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15D1B" w14:textId="40A5506C" w:rsidR="00A3043F" w:rsidRDefault="00CB0BF6" w:rsidP="0079357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B0BF6">
        <w:rPr>
          <w:rFonts w:ascii="Times New Roman" w:hAnsi="Times New Roman" w:cs="Times New Roman"/>
          <w:b/>
          <w:sz w:val="24"/>
          <w:szCs w:val="24"/>
        </w:rPr>
        <w:t>Сроки действия государственной аккредитации образовательн</w:t>
      </w:r>
      <w:r w:rsidR="00A3043F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CB0BF6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892A6B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4E5C8FAD" w14:textId="10D226A7" w:rsidR="00892A6B" w:rsidRPr="00892A6B" w:rsidRDefault="00892A6B" w:rsidP="007935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бессрочная</w:t>
      </w:r>
    </w:p>
    <w:tbl>
      <w:tblPr>
        <w:tblW w:w="5502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8093"/>
        <w:gridCol w:w="44"/>
      </w:tblGrid>
      <w:tr w:rsidR="00F638A1" w14:paraId="1AA53814" w14:textId="77777777" w:rsidTr="00A3043F">
        <w:trPr>
          <w:jc w:val="center"/>
        </w:trPr>
        <w:tc>
          <w:tcPr>
            <w:tcW w:w="1039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bookmarkEnd w:id="0"/>
          <w:p w14:paraId="5ECDDD07" w14:textId="77777777" w:rsidR="00F638A1" w:rsidRDefault="00A3043F" w:rsidP="00A3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общеобразовательные программы, прошедшие государственную аккредитацию</w:t>
            </w:r>
          </w:p>
        </w:tc>
      </w:tr>
      <w:tr w:rsidR="00A3043F" w14:paraId="0CC6100A" w14:textId="77777777" w:rsidTr="00A3043F">
        <w:trPr>
          <w:gridAfter w:val="1"/>
          <w:wAfter w:w="44" w:type="dxa"/>
          <w:jc w:val="center"/>
        </w:trPr>
        <w:tc>
          <w:tcPr>
            <w:tcW w:w="2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50545" w14:textId="486BBA5A" w:rsidR="00A3043F" w:rsidRDefault="00A3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уровень образования</w:t>
            </w:r>
          </w:p>
        </w:tc>
        <w:tc>
          <w:tcPr>
            <w:tcW w:w="809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81622" w14:textId="77777777" w:rsidR="00A3043F" w:rsidRDefault="00A3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направленность (наименование) образовательной программы </w:t>
            </w:r>
          </w:p>
        </w:tc>
      </w:tr>
      <w:tr w:rsidR="00A3043F" w14:paraId="77C55ABB" w14:textId="77777777" w:rsidTr="00A3043F">
        <w:trPr>
          <w:gridAfter w:val="1"/>
          <w:wAfter w:w="44" w:type="dxa"/>
          <w:jc w:val="center"/>
        </w:trPr>
        <w:tc>
          <w:tcPr>
            <w:tcW w:w="2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20283" w14:textId="77777777" w:rsidR="00A3043F" w:rsidRDefault="00A3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начальное общее образование</w:t>
            </w:r>
          </w:p>
        </w:tc>
        <w:tc>
          <w:tcPr>
            <w:tcW w:w="809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71BE1" w14:textId="77777777" w:rsidR="00A3043F" w:rsidRDefault="00A3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Основная общеобразовательная программа </w:t>
            </w:r>
            <w:r w:rsidRPr="00A3043F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ru-RU"/>
              </w:rPr>
              <w:t>начального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общего образования</w:t>
            </w:r>
          </w:p>
        </w:tc>
      </w:tr>
      <w:tr w:rsidR="00A3043F" w14:paraId="69374EAC" w14:textId="77777777" w:rsidTr="00A3043F">
        <w:trPr>
          <w:gridAfter w:val="1"/>
          <w:wAfter w:w="44" w:type="dxa"/>
          <w:jc w:val="center"/>
        </w:trPr>
        <w:tc>
          <w:tcPr>
            <w:tcW w:w="2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6A986" w14:textId="77777777" w:rsidR="00A3043F" w:rsidRDefault="00A3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основное общее образование</w:t>
            </w:r>
          </w:p>
        </w:tc>
        <w:tc>
          <w:tcPr>
            <w:tcW w:w="809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2619A" w14:textId="77777777" w:rsidR="00A3043F" w:rsidRDefault="00A3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Основная общеобразовательная программа </w:t>
            </w:r>
            <w:r w:rsidRPr="00A3043F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ru-RU"/>
              </w:rPr>
              <w:t>основного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общего образования</w:t>
            </w:r>
          </w:p>
        </w:tc>
      </w:tr>
      <w:tr w:rsidR="00A3043F" w14:paraId="35AFFE6F" w14:textId="77777777" w:rsidTr="00A3043F">
        <w:trPr>
          <w:gridAfter w:val="1"/>
          <w:wAfter w:w="44" w:type="dxa"/>
          <w:jc w:val="center"/>
        </w:trPr>
        <w:tc>
          <w:tcPr>
            <w:tcW w:w="2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214E6" w14:textId="67D8DEA4" w:rsidR="00A3043F" w:rsidRDefault="00A3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среднее общее образование</w:t>
            </w:r>
          </w:p>
        </w:tc>
        <w:tc>
          <w:tcPr>
            <w:tcW w:w="809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86B0F" w14:textId="05E23284" w:rsidR="00A3043F" w:rsidRDefault="00A3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Основная общеобразовательная программа </w:t>
            </w:r>
            <w:r w:rsidRPr="00A3043F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ru-RU"/>
              </w:rPr>
              <w:t xml:space="preserve">среднего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общего образования</w:t>
            </w:r>
          </w:p>
        </w:tc>
      </w:tr>
    </w:tbl>
    <w:p w14:paraId="3BC0B5F3" w14:textId="77777777" w:rsidR="00F638A1" w:rsidRPr="00CB0BF6" w:rsidRDefault="00F638A1">
      <w:pPr>
        <w:rPr>
          <w:rFonts w:ascii="Times New Roman" w:hAnsi="Times New Roman" w:cs="Times New Roman"/>
          <w:sz w:val="28"/>
          <w:szCs w:val="28"/>
        </w:rPr>
      </w:pPr>
    </w:p>
    <w:sectPr w:rsidR="00F638A1" w:rsidRPr="00CB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94"/>
    <w:rsid w:val="000D4794"/>
    <w:rsid w:val="002F0E61"/>
    <w:rsid w:val="003D4260"/>
    <w:rsid w:val="005722E1"/>
    <w:rsid w:val="0079357B"/>
    <w:rsid w:val="00892A6B"/>
    <w:rsid w:val="00A3043F"/>
    <w:rsid w:val="00C817C0"/>
    <w:rsid w:val="00CB0BF6"/>
    <w:rsid w:val="00F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95AD"/>
  <w15:docId w15:val="{8D18DE10-027E-40A1-9FAA-C0C6CEA7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760208</dc:creator>
  <cp:keywords/>
  <dc:description/>
  <cp:lastModifiedBy>Asiou</cp:lastModifiedBy>
  <cp:revision>6</cp:revision>
  <dcterms:created xsi:type="dcterms:W3CDTF">2020-07-13T16:02:00Z</dcterms:created>
  <dcterms:modified xsi:type="dcterms:W3CDTF">2025-06-11T12:32:00Z</dcterms:modified>
</cp:coreProperties>
</file>