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40" w:rsidRDefault="00075717" w:rsidP="00911240">
      <w:pPr>
        <w:rPr>
          <w:b/>
          <w:bCs/>
          <w:sz w:val="32"/>
          <w:szCs w:val="32"/>
        </w:rPr>
      </w:pPr>
      <w:r>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2.75pt">
            <v:imagedata r:id="rId8" o:title="Рисунок"/>
          </v:shape>
        </w:pict>
      </w:r>
    </w:p>
    <w:p w:rsidR="00911240" w:rsidRDefault="00300EB1" w:rsidP="004475E9">
      <w:pPr>
        <w:jc w:val="center"/>
        <w:rPr>
          <w:b/>
          <w:bCs/>
          <w:sz w:val="32"/>
          <w:szCs w:val="32"/>
        </w:rPr>
      </w:pPr>
    </w:p>
    <w:p w:rsidR="00C4151E" w:rsidRPr="00911240" w:rsidRDefault="00300EB1" w:rsidP="00911240">
      <w:pPr>
        <w:rPr>
          <w:b/>
          <w:bCs/>
          <w:sz w:val="32"/>
          <w:szCs w:val="32"/>
        </w:rPr>
      </w:pPr>
      <w:r>
        <w:rPr>
          <w:b/>
          <w:bCs/>
          <w:sz w:val="32"/>
          <w:szCs w:val="32"/>
        </w:rPr>
        <w:br w:type="page"/>
      </w:r>
      <w:r>
        <w:rPr>
          <w:b/>
          <w:bCs/>
          <w:sz w:val="32"/>
          <w:szCs w:val="32"/>
        </w:rPr>
        <w:lastRenderedPageBreak/>
        <w:t xml:space="preserve">Содержание    </w:t>
      </w:r>
      <w:r>
        <w:rPr>
          <w:sz w:val="24"/>
          <w:szCs w:val="24"/>
        </w:rPr>
        <w:t xml:space="preserve">                                                                                                        </w:t>
      </w:r>
      <w:bookmarkStart w:id="0" w:name="_GoBack"/>
      <w:bookmarkEnd w:id="0"/>
    </w:p>
    <w:p w:rsidR="00C4151E" w:rsidRPr="00001D1E" w:rsidRDefault="00300EB1" w:rsidP="004475E9">
      <w:pPr>
        <w:jc w:val="center"/>
        <w:rPr>
          <w:sz w:val="24"/>
          <w:szCs w:val="24"/>
        </w:rPr>
      </w:pPr>
      <w:r>
        <w:rPr>
          <w:sz w:val="24"/>
          <w:szCs w:val="24"/>
        </w:rPr>
        <w:t xml:space="preserve">                                                                                                                                               </w:t>
      </w:r>
      <w:r w:rsidRPr="00001D1E">
        <w:rPr>
          <w:sz w:val="24"/>
          <w:szCs w:val="24"/>
        </w:rPr>
        <w:t>стр.</w:t>
      </w:r>
    </w:p>
    <w:p w:rsidR="00C4151E" w:rsidRDefault="00300EB1" w:rsidP="004475E9">
      <w:pPr>
        <w:jc w:val="both"/>
        <w:rPr>
          <w:sz w:val="28"/>
          <w:szCs w:val="28"/>
        </w:rPr>
      </w:pPr>
    </w:p>
    <w:p w:rsidR="00C4151E" w:rsidRDefault="00300EB1" w:rsidP="00001D1E">
      <w:pPr>
        <w:ind w:right="535"/>
        <w:jc w:val="both"/>
        <w:rPr>
          <w:sz w:val="28"/>
          <w:szCs w:val="28"/>
        </w:rPr>
      </w:pPr>
      <w:r>
        <w:rPr>
          <w:sz w:val="28"/>
          <w:szCs w:val="28"/>
        </w:rPr>
        <w:t xml:space="preserve">1. </w:t>
      </w:r>
      <w:r w:rsidRPr="004475E9">
        <w:rPr>
          <w:b/>
          <w:bCs/>
          <w:sz w:val="28"/>
          <w:szCs w:val="28"/>
        </w:rPr>
        <w:t>Целевой раздел</w:t>
      </w:r>
      <w:r>
        <w:rPr>
          <w:sz w:val="28"/>
          <w:szCs w:val="28"/>
        </w:rPr>
        <w:t xml:space="preserve">: </w:t>
      </w:r>
    </w:p>
    <w:p w:rsidR="00C4151E" w:rsidRDefault="00300EB1" w:rsidP="00001D1E">
      <w:pPr>
        <w:ind w:right="535"/>
        <w:jc w:val="both"/>
        <w:rPr>
          <w:sz w:val="28"/>
          <w:szCs w:val="28"/>
        </w:rPr>
      </w:pPr>
    </w:p>
    <w:p w:rsidR="00C4151E" w:rsidRPr="003F2731" w:rsidRDefault="00300EB1" w:rsidP="00001D1E">
      <w:pPr>
        <w:pStyle w:val="a3"/>
        <w:numPr>
          <w:ilvl w:val="1"/>
          <w:numId w:val="1"/>
        </w:numPr>
        <w:ind w:right="535"/>
        <w:jc w:val="both"/>
        <w:rPr>
          <w:sz w:val="24"/>
          <w:szCs w:val="24"/>
        </w:rPr>
      </w:pPr>
      <w:r w:rsidRPr="003F2731">
        <w:rPr>
          <w:sz w:val="24"/>
          <w:szCs w:val="24"/>
        </w:rPr>
        <w:t>Пояснительная записка</w:t>
      </w:r>
      <w:r>
        <w:rPr>
          <w:sz w:val="24"/>
          <w:szCs w:val="24"/>
        </w:rPr>
        <w:t xml:space="preserve">                                                                 </w:t>
      </w:r>
      <w:r>
        <w:rPr>
          <w:sz w:val="24"/>
          <w:szCs w:val="24"/>
        </w:rPr>
        <w:t xml:space="preserve">                          2</w:t>
      </w:r>
    </w:p>
    <w:p w:rsidR="00C4151E" w:rsidRPr="003F2731" w:rsidRDefault="00300EB1" w:rsidP="00001D1E">
      <w:pPr>
        <w:pStyle w:val="a3"/>
        <w:numPr>
          <w:ilvl w:val="1"/>
          <w:numId w:val="1"/>
        </w:numPr>
        <w:ind w:right="535"/>
        <w:jc w:val="both"/>
        <w:rPr>
          <w:sz w:val="24"/>
          <w:szCs w:val="24"/>
        </w:rPr>
      </w:pPr>
      <w:r w:rsidRPr="003F2731">
        <w:rPr>
          <w:sz w:val="24"/>
          <w:szCs w:val="24"/>
        </w:rPr>
        <w:t xml:space="preserve">Планируемые результаты освоения обучающимися «ООП ООО </w:t>
      </w:r>
      <w:r>
        <w:rPr>
          <w:sz w:val="24"/>
          <w:szCs w:val="24"/>
        </w:rPr>
        <w:t>муниципального общеобразовательного учреждения</w:t>
      </w:r>
      <w:r w:rsidRPr="003F2731">
        <w:rPr>
          <w:sz w:val="24"/>
          <w:szCs w:val="24"/>
        </w:rPr>
        <w:t xml:space="preserve"> </w:t>
      </w:r>
      <w:r w:rsidRPr="00A46246">
        <w:t>«Средняя школа №51»»</w:t>
      </w:r>
      <w:r>
        <w:rPr>
          <w:sz w:val="24"/>
          <w:szCs w:val="24"/>
        </w:rPr>
        <w:t xml:space="preserve">      5 </w:t>
      </w:r>
    </w:p>
    <w:p w:rsidR="00C4151E" w:rsidRPr="003F2731" w:rsidRDefault="00300EB1" w:rsidP="00001D1E">
      <w:pPr>
        <w:pStyle w:val="a3"/>
        <w:numPr>
          <w:ilvl w:val="1"/>
          <w:numId w:val="1"/>
        </w:numPr>
        <w:ind w:right="535"/>
        <w:jc w:val="both"/>
        <w:rPr>
          <w:sz w:val="24"/>
          <w:szCs w:val="24"/>
        </w:rPr>
      </w:pPr>
      <w:r w:rsidRPr="003F2731">
        <w:rPr>
          <w:sz w:val="24"/>
          <w:szCs w:val="24"/>
        </w:rPr>
        <w:t xml:space="preserve">Система оценки достижения </w:t>
      </w:r>
      <w:r w:rsidRPr="003F2731">
        <w:rPr>
          <w:sz w:val="24"/>
          <w:szCs w:val="24"/>
        </w:rPr>
        <w:t xml:space="preserve">планируемых результатов освоения «ООП ООО </w:t>
      </w:r>
      <w:r>
        <w:rPr>
          <w:sz w:val="24"/>
          <w:szCs w:val="24"/>
        </w:rPr>
        <w:t>муниципального общеобразовател</w:t>
      </w:r>
      <w:r>
        <w:rPr>
          <w:sz w:val="24"/>
          <w:szCs w:val="24"/>
        </w:rPr>
        <w:t>ьного учреждения</w:t>
      </w:r>
      <w:r w:rsidRPr="003F2731">
        <w:rPr>
          <w:sz w:val="24"/>
          <w:szCs w:val="24"/>
        </w:rPr>
        <w:t xml:space="preserve"> </w:t>
      </w:r>
      <w:r w:rsidRPr="00A46246">
        <w:t>«Средняя школа №51</w:t>
      </w:r>
      <w:proofErr w:type="gramStart"/>
      <w:r w:rsidRPr="00A46246">
        <w:t>»»</w:t>
      </w:r>
      <w:r>
        <w:t xml:space="preserve">   </w:t>
      </w:r>
      <w:proofErr w:type="gramEnd"/>
      <w:r>
        <w:t xml:space="preserve">    10</w:t>
      </w:r>
    </w:p>
    <w:p w:rsidR="00C4151E" w:rsidRPr="004475E9" w:rsidRDefault="00300EB1" w:rsidP="00001D1E">
      <w:pPr>
        <w:pStyle w:val="a3"/>
        <w:numPr>
          <w:ilvl w:val="0"/>
          <w:numId w:val="1"/>
        </w:numPr>
        <w:ind w:right="535"/>
        <w:jc w:val="both"/>
        <w:rPr>
          <w:sz w:val="28"/>
          <w:szCs w:val="28"/>
        </w:rPr>
      </w:pPr>
      <w:proofErr w:type="gramStart"/>
      <w:r w:rsidRPr="004475E9">
        <w:rPr>
          <w:b/>
          <w:bCs/>
          <w:sz w:val="28"/>
          <w:szCs w:val="28"/>
        </w:rPr>
        <w:t>Содержательный  раздел</w:t>
      </w:r>
      <w:proofErr w:type="gramEnd"/>
      <w:r w:rsidRPr="004475E9">
        <w:rPr>
          <w:sz w:val="28"/>
          <w:szCs w:val="28"/>
        </w:rPr>
        <w:t xml:space="preserve">: </w:t>
      </w:r>
    </w:p>
    <w:p w:rsidR="00C4151E" w:rsidRPr="00486242" w:rsidRDefault="00300EB1" w:rsidP="00486242">
      <w:pPr>
        <w:pStyle w:val="131"/>
        <w:shd w:val="clear" w:color="auto" w:fill="auto"/>
        <w:spacing w:before="0" w:after="0" w:line="240" w:lineRule="atLeast"/>
        <w:jc w:val="left"/>
        <w:rPr>
          <w:rStyle w:val="137"/>
          <w:rFonts w:ascii="Times New Roman" w:hAnsi="Times New Roman" w:cs="Times New Roman"/>
          <w:spacing w:val="40"/>
          <w:sz w:val="24"/>
          <w:szCs w:val="24"/>
        </w:rPr>
      </w:pPr>
      <w:r w:rsidRPr="00486242">
        <w:rPr>
          <w:rStyle w:val="132pt1"/>
          <w:rFonts w:ascii="Times New Roman" w:hAnsi="Times New Roman" w:cs="Times New Roman"/>
          <w:sz w:val="22"/>
          <w:szCs w:val="22"/>
        </w:rPr>
        <w:t>2.1.</w:t>
      </w:r>
      <w:r w:rsidRPr="00C13CD6">
        <w:rPr>
          <w:rFonts w:ascii="Times New Roman" w:hAnsi="Times New Roman" w:cs="Times New Roman"/>
          <w:b/>
          <w:bCs/>
          <w:sz w:val="22"/>
          <w:szCs w:val="22"/>
        </w:rPr>
        <w:t xml:space="preserve"> </w:t>
      </w:r>
      <w:r w:rsidRPr="00486242">
        <w:rPr>
          <w:rFonts w:ascii="Times New Roman" w:hAnsi="Times New Roman" w:cs="Times New Roman"/>
          <w:sz w:val="22"/>
          <w:szCs w:val="22"/>
        </w:rPr>
        <w:t>Программа развития универсальных учебных действий (программа формирования общеучебных</w:t>
      </w:r>
      <w:r w:rsidRPr="00486242">
        <w:rPr>
          <w:rFonts w:ascii="Times New Roman" w:hAnsi="Times New Roman" w:cs="Times New Roman"/>
          <w:sz w:val="22"/>
          <w:szCs w:val="22"/>
        </w:rPr>
        <w:t xml:space="preserve">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2"/>
          <w:szCs w:val="22"/>
        </w:rPr>
        <w:t xml:space="preserve">        15</w:t>
      </w:r>
    </w:p>
    <w:p w:rsidR="00C4151E" w:rsidRPr="003F2731" w:rsidRDefault="00300EB1" w:rsidP="00486242">
      <w:pPr>
        <w:pStyle w:val="a3"/>
        <w:numPr>
          <w:ilvl w:val="1"/>
          <w:numId w:val="2"/>
        </w:numPr>
        <w:ind w:right="535"/>
        <w:jc w:val="both"/>
        <w:rPr>
          <w:sz w:val="24"/>
          <w:szCs w:val="24"/>
        </w:rPr>
      </w:pPr>
      <w:r w:rsidRPr="003F2731">
        <w:rPr>
          <w:sz w:val="24"/>
          <w:szCs w:val="24"/>
        </w:rPr>
        <w:t>Программы отдельн</w:t>
      </w:r>
      <w:r w:rsidRPr="003F2731">
        <w:rPr>
          <w:sz w:val="24"/>
          <w:szCs w:val="24"/>
        </w:rPr>
        <w:t>ых учебных предметов, курсов</w:t>
      </w:r>
      <w:r>
        <w:rPr>
          <w:sz w:val="24"/>
          <w:szCs w:val="24"/>
        </w:rPr>
        <w:t>, в том числе интегрированных</w:t>
      </w:r>
      <w:r>
        <w:rPr>
          <w:sz w:val="24"/>
          <w:szCs w:val="24"/>
        </w:rPr>
        <w:t xml:space="preserve">                                                                                                         30</w:t>
      </w:r>
    </w:p>
    <w:p w:rsidR="00C4151E" w:rsidRPr="003F2731" w:rsidRDefault="00300EB1" w:rsidP="00001D1E">
      <w:pPr>
        <w:pStyle w:val="a3"/>
        <w:numPr>
          <w:ilvl w:val="1"/>
          <w:numId w:val="2"/>
        </w:numPr>
        <w:ind w:right="535"/>
        <w:jc w:val="both"/>
        <w:rPr>
          <w:sz w:val="24"/>
          <w:szCs w:val="24"/>
        </w:rPr>
      </w:pPr>
      <w:r w:rsidRPr="003F2731">
        <w:rPr>
          <w:sz w:val="24"/>
          <w:szCs w:val="24"/>
        </w:rPr>
        <w:t xml:space="preserve">Программа воспитания и социализации обучающихся </w:t>
      </w:r>
      <w:r>
        <w:rPr>
          <w:sz w:val="24"/>
          <w:szCs w:val="24"/>
        </w:rPr>
        <w:t>при получении</w:t>
      </w:r>
      <w:r w:rsidRPr="003F2731">
        <w:rPr>
          <w:sz w:val="24"/>
          <w:szCs w:val="24"/>
        </w:rPr>
        <w:t xml:space="preserve"> основного общего образования</w:t>
      </w:r>
      <w:r>
        <w:rPr>
          <w:sz w:val="24"/>
          <w:szCs w:val="24"/>
        </w:rPr>
        <w:t xml:space="preserve"> </w:t>
      </w:r>
      <w:r>
        <w:rPr>
          <w:sz w:val="24"/>
          <w:szCs w:val="24"/>
        </w:rPr>
        <w:t xml:space="preserve">                                                                                                  31</w:t>
      </w:r>
    </w:p>
    <w:p w:rsidR="00C4151E" w:rsidRPr="003F2731" w:rsidRDefault="00300EB1" w:rsidP="00001D1E">
      <w:pPr>
        <w:pStyle w:val="a3"/>
        <w:numPr>
          <w:ilvl w:val="1"/>
          <w:numId w:val="2"/>
        </w:numPr>
        <w:ind w:right="535"/>
        <w:jc w:val="both"/>
        <w:rPr>
          <w:sz w:val="24"/>
          <w:szCs w:val="24"/>
        </w:rPr>
      </w:pPr>
      <w:r w:rsidRPr="003F2731">
        <w:rPr>
          <w:sz w:val="24"/>
          <w:szCs w:val="24"/>
        </w:rPr>
        <w:t xml:space="preserve">Программа коррекционной работы </w:t>
      </w:r>
      <w:r>
        <w:rPr>
          <w:sz w:val="24"/>
          <w:szCs w:val="24"/>
        </w:rPr>
        <w:t>средней школы №51</w:t>
      </w:r>
      <w:r>
        <w:rPr>
          <w:sz w:val="24"/>
          <w:szCs w:val="24"/>
        </w:rPr>
        <w:t xml:space="preserve">                                     50</w:t>
      </w:r>
    </w:p>
    <w:p w:rsidR="00C4151E" w:rsidRPr="004475E9" w:rsidRDefault="00300EB1" w:rsidP="00001D1E">
      <w:pPr>
        <w:pStyle w:val="a3"/>
        <w:numPr>
          <w:ilvl w:val="0"/>
          <w:numId w:val="2"/>
        </w:numPr>
        <w:ind w:right="535"/>
        <w:jc w:val="both"/>
        <w:rPr>
          <w:sz w:val="28"/>
          <w:szCs w:val="28"/>
        </w:rPr>
      </w:pPr>
      <w:r w:rsidRPr="004475E9">
        <w:rPr>
          <w:b/>
          <w:bCs/>
          <w:sz w:val="28"/>
          <w:szCs w:val="28"/>
        </w:rPr>
        <w:t>Организационный раздел</w:t>
      </w:r>
      <w:r w:rsidRPr="004475E9">
        <w:rPr>
          <w:sz w:val="28"/>
          <w:szCs w:val="28"/>
        </w:rPr>
        <w:t>:</w:t>
      </w:r>
    </w:p>
    <w:p w:rsidR="00C4151E" w:rsidRDefault="00300EB1" w:rsidP="00911240">
      <w:pPr>
        <w:pStyle w:val="a3"/>
        <w:ind w:left="0" w:right="535"/>
        <w:jc w:val="both"/>
        <w:rPr>
          <w:sz w:val="24"/>
          <w:szCs w:val="24"/>
        </w:rPr>
      </w:pPr>
      <w:r>
        <w:rPr>
          <w:sz w:val="24"/>
          <w:szCs w:val="24"/>
        </w:rPr>
        <w:t>3.1.</w:t>
      </w:r>
      <w:r w:rsidRPr="003F2731">
        <w:rPr>
          <w:sz w:val="24"/>
          <w:szCs w:val="24"/>
        </w:rPr>
        <w:t xml:space="preserve">Учебный план основного общего образования </w:t>
      </w:r>
      <w:r>
        <w:rPr>
          <w:sz w:val="24"/>
          <w:szCs w:val="24"/>
        </w:rPr>
        <w:t>муниципального общеобразовательного учреждения</w:t>
      </w:r>
      <w:r w:rsidRPr="003F2731">
        <w:rPr>
          <w:sz w:val="24"/>
          <w:szCs w:val="24"/>
        </w:rPr>
        <w:t xml:space="preserve"> «С</w:t>
      </w:r>
      <w:r>
        <w:rPr>
          <w:sz w:val="24"/>
          <w:szCs w:val="24"/>
        </w:rPr>
        <w:t>редняя  школа</w:t>
      </w:r>
      <w:r w:rsidRPr="003F2731">
        <w:rPr>
          <w:sz w:val="24"/>
          <w:szCs w:val="24"/>
        </w:rPr>
        <w:t xml:space="preserve"> №51»</w:t>
      </w:r>
      <w:r>
        <w:rPr>
          <w:sz w:val="24"/>
          <w:szCs w:val="24"/>
        </w:rPr>
        <w:t>. Календарный учебный график. План внеурочной деятельности.                                                                        57</w:t>
      </w:r>
    </w:p>
    <w:p w:rsidR="00C4151E" w:rsidRPr="00001D1E" w:rsidRDefault="00300EB1" w:rsidP="00001D1E">
      <w:pPr>
        <w:pStyle w:val="a3"/>
        <w:numPr>
          <w:ilvl w:val="1"/>
          <w:numId w:val="2"/>
        </w:numPr>
        <w:ind w:right="535"/>
        <w:jc w:val="both"/>
        <w:rPr>
          <w:b/>
          <w:bCs/>
          <w:sz w:val="24"/>
          <w:szCs w:val="24"/>
        </w:rPr>
      </w:pPr>
      <w:r w:rsidRPr="00001D1E">
        <w:rPr>
          <w:sz w:val="24"/>
          <w:szCs w:val="24"/>
        </w:rPr>
        <w:t>Система услов</w:t>
      </w:r>
      <w:r w:rsidRPr="00001D1E">
        <w:rPr>
          <w:sz w:val="24"/>
          <w:szCs w:val="24"/>
        </w:rPr>
        <w:t>ий реализации «ООП ООО муниципального общеобразовательного учреждения «Средн</w:t>
      </w:r>
      <w:r>
        <w:rPr>
          <w:sz w:val="24"/>
          <w:szCs w:val="24"/>
        </w:rPr>
        <w:t>яя</w:t>
      </w:r>
      <w:r w:rsidRPr="00001D1E">
        <w:rPr>
          <w:sz w:val="24"/>
          <w:szCs w:val="24"/>
        </w:rPr>
        <w:t xml:space="preserve"> школ</w:t>
      </w:r>
      <w:r>
        <w:rPr>
          <w:sz w:val="24"/>
          <w:szCs w:val="24"/>
        </w:rPr>
        <w:t>а</w:t>
      </w:r>
      <w:r w:rsidRPr="00001D1E">
        <w:rPr>
          <w:sz w:val="24"/>
          <w:szCs w:val="24"/>
        </w:rPr>
        <w:t xml:space="preserve"> №51»»</w:t>
      </w:r>
      <w:r>
        <w:rPr>
          <w:sz w:val="24"/>
          <w:szCs w:val="24"/>
        </w:rPr>
        <w:t xml:space="preserve">                               63</w:t>
      </w:r>
    </w:p>
    <w:p w:rsidR="00C4151E" w:rsidRDefault="00300EB1" w:rsidP="00001D1E">
      <w:pPr>
        <w:ind w:right="535"/>
        <w:jc w:val="both"/>
        <w:rPr>
          <w:b/>
          <w:bCs/>
          <w:sz w:val="28"/>
          <w:szCs w:val="28"/>
        </w:rPr>
      </w:pPr>
    </w:p>
    <w:p w:rsidR="00C4151E" w:rsidRPr="004475E9" w:rsidRDefault="00300EB1" w:rsidP="00001D1E">
      <w:pPr>
        <w:ind w:right="535"/>
        <w:jc w:val="both"/>
        <w:rPr>
          <w:b/>
          <w:bCs/>
          <w:sz w:val="24"/>
          <w:szCs w:val="24"/>
        </w:rPr>
      </w:pPr>
      <w:r w:rsidRPr="004475E9">
        <w:rPr>
          <w:b/>
          <w:bCs/>
          <w:sz w:val="28"/>
          <w:szCs w:val="28"/>
        </w:rPr>
        <w:t xml:space="preserve">Приложения. </w:t>
      </w:r>
      <w:r>
        <w:rPr>
          <w:b/>
          <w:bCs/>
          <w:sz w:val="28"/>
          <w:szCs w:val="28"/>
        </w:rPr>
        <w:t xml:space="preserve">                                                                                                86</w:t>
      </w:r>
    </w:p>
    <w:p w:rsidR="00C4151E" w:rsidRDefault="00300EB1" w:rsidP="00001D1E">
      <w:pPr>
        <w:ind w:right="535"/>
        <w:jc w:val="both"/>
        <w:rPr>
          <w:sz w:val="24"/>
          <w:szCs w:val="24"/>
        </w:rPr>
      </w:pPr>
    </w:p>
    <w:p w:rsidR="0075758B" w:rsidRPr="000F1F45" w:rsidRDefault="00300EB1" w:rsidP="0075758B">
      <w:pPr>
        <w:pStyle w:val="11"/>
        <w:keepNext/>
        <w:keepLines/>
        <w:shd w:val="clear" w:color="auto" w:fill="auto"/>
        <w:spacing w:after="0" w:line="0" w:lineRule="atLeast"/>
        <w:rPr>
          <w:rStyle w:val="12"/>
          <w:rFonts w:ascii="Times New Roman" w:hAnsi="Times New Roman" w:cs="Times New Roman"/>
          <w:b/>
          <w:sz w:val="20"/>
          <w:szCs w:val="20"/>
        </w:rPr>
      </w:pPr>
      <w:r>
        <w:rPr>
          <w:sz w:val="24"/>
          <w:szCs w:val="24"/>
        </w:rPr>
        <w:br w:type="page"/>
      </w:r>
      <w:r w:rsidRPr="000F1F45">
        <w:rPr>
          <w:rStyle w:val="12"/>
          <w:rFonts w:ascii="Times New Roman" w:hAnsi="Times New Roman" w:cs="Times New Roman"/>
          <w:b/>
          <w:sz w:val="20"/>
          <w:szCs w:val="20"/>
        </w:rPr>
        <w:lastRenderedPageBreak/>
        <w:t>1. Целевой раздел:</w:t>
      </w:r>
    </w:p>
    <w:p w:rsidR="0075758B" w:rsidRPr="000F1F45" w:rsidRDefault="00300EB1" w:rsidP="0075758B">
      <w:pPr>
        <w:pStyle w:val="14"/>
        <w:spacing w:line="0" w:lineRule="atLeast"/>
        <w:rPr>
          <w:rStyle w:val="140"/>
          <w:b/>
          <w:sz w:val="20"/>
          <w:szCs w:val="20"/>
        </w:rPr>
      </w:pPr>
      <w:r w:rsidRPr="000F1F45">
        <w:rPr>
          <w:rStyle w:val="140"/>
          <w:b/>
          <w:sz w:val="20"/>
          <w:szCs w:val="20"/>
        </w:rPr>
        <w:t>1.1. Пояснительная записка</w:t>
      </w:r>
    </w:p>
    <w:p w:rsidR="0075758B" w:rsidRPr="000F1F45" w:rsidRDefault="00300EB1" w:rsidP="0075758B">
      <w:pPr>
        <w:spacing w:line="0" w:lineRule="atLeast"/>
        <w:ind w:right="-143"/>
      </w:pPr>
      <w:r w:rsidRPr="000F1F45">
        <w:t>Основная образовательная программа основного общего образования муниципального общеобразовательного учреждени</w:t>
      </w:r>
      <w:r w:rsidRPr="000F1F45">
        <w:t>я «Средн</w:t>
      </w:r>
      <w:r>
        <w:t>яя</w:t>
      </w:r>
      <w:r w:rsidRPr="000F1F45">
        <w:t xml:space="preserve"> школ</w:t>
      </w:r>
      <w:r>
        <w:t>а</w:t>
      </w:r>
      <w:r w:rsidRPr="000F1F45">
        <w:t xml:space="preserve"> №51» (далее, образовательная программа</w:t>
      </w:r>
      <w:r>
        <w:t>/</w:t>
      </w:r>
      <w:r w:rsidRPr="00DC7A63">
        <w:t xml:space="preserve"> </w:t>
      </w:r>
      <w:r w:rsidRPr="000F1F45">
        <w:t>ООП ООО)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(утвержден прик</w:t>
      </w:r>
      <w:r w:rsidRPr="000F1F45">
        <w:t>азом Минобрнауки России от 17.12.2010г. №1897</w:t>
      </w:r>
      <w:r>
        <w:t>,</w:t>
      </w:r>
      <w:r w:rsidRPr="00DC7A63">
        <w:t xml:space="preserve"> </w:t>
      </w:r>
      <w:r w:rsidRPr="000F1F45">
        <w:t>зарегистрирован Минюстом России 17.02.2011 г.</w:t>
      </w:r>
      <w:r>
        <w:t xml:space="preserve"> (с изменениями 2012, 2013, 2014гг.)</w:t>
      </w:r>
      <w:r w:rsidRPr="000F1F45">
        <w:t xml:space="preserve">),  </w:t>
      </w:r>
      <w:r>
        <w:t xml:space="preserve"> с учётом </w:t>
      </w:r>
      <w:r w:rsidRPr="000F1F45">
        <w:t>примерной основной образовательной программы основного общего образования, одобренной решением федерального учебно</w:t>
      </w:r>
      <w:r w:rsidRPr="000F1F45">
        <w:t xml:space="preserve">-методического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0F1F45">
          <w:t>2015 г</w:t>
        </w:r>
      </w:smartTag>
      <w:r w:rsidRPr="000F1F45">
        <w:t>. № 1/15), концепцией ОС «Школа 2100», в преемственности с «</w:t>
      </w:r>
      <w:r>
        <w:t xml:space="preserve">Основной образовательной программой начального общего образования </w:t>
      </w:r>
      <w:r w:rsidRPr="000F1F45">
        <w:t xml:space="preserve"> </w:t>
      </w:r>
      <w:r>
        <w:t xml:space="preserve">средней школы </w:t>
      </w:r>
      <w:r w:rsidRPr="000F1F45">
        <w:t>№51», с учётом «Программы развития му</w:t>
      </w:r>
      <w:r w:rsidRPr="000F1F45">
        <w:t>ниципального общеобразовательного учреждения «Средней школы №51»» на 2016-2020гг».</w:t>
      </w:r>
    </w:p>
    <w:p w:rsidR="0075758B" w:rsidRPr="000F1F45" w:rsidRDefault="00300EB1" w:rsidP="0075758B">
      <w:pPr>
        <w:shd w:val="clear" w:color="auto" w:fill="FFFFFF"/>
        <w:spacing w:line="0" w:lineRule="atLeast"/>
        <w:ind w:firstLine="142"/>
        <w:jc w:val="both"/>
      </w:pPr>
      <w:r w:rsidRPr="000F1F45">
        <w:t xml:space="preserve"> Настоящая образовательная программа является нормативным документом и определяет содержание и организацию образовательной деятельности на уровне основного общего образовани</w:t>
      </w:r>
      <w:r w:rsidRPr="000F1F45">
        <w:t xml:space="preserve">я и </w:t>
      </w:r>
      <w:r w:rsidRPr="000F1F45">
        <w:rPr>
          <w:rStyle w:val="dash041e005f0431005f044b005f0447005f043d005f044b005f0439005f005fchar1char1"/>
        </w:rPr>
        <w:t xml:space="preserve">соответствует типу и виду образовательной организации. </w:t>
      </w:r>
    </w:p>
    <w:p w:rsidR="0075758B" w:rsidRPr="000F1F45" w:rsidRDefault="00300EB1" w:rsidP="0075758B">
      <w:pPr>
        <w:spacing w:line="0" w:lineRule="atLeast"/>
        <w:ind w:right="-5" w:firstLine="142"/>
        <w:jc w:val="both"/>
      </w:pPr>
      <w:r w:rsidRPr="000F1F45">
        <w:t xml:space="preserve">При составлении </w:t>
      </w:r>
      <w:r>
        <w:t>«</w:t>
      </w:r>
      <w:r w:rsidRPr="000F1F45">
        <w:t>Основн</w:t>
      </w:r>
      <w:r>
        <w:t>ой</w:t>
      </w:r>
      <w:r w:rsidRPr="000F1F45">
        <w:t xml:space="preserve"> образовательн</w:t>
      </w:r>
      <w:r>
        <w:t>ой</w:t>
      </w:r>
      <w:r w:rsidRPr="000F1F45">
        <w:t xml:space="preserve"> программ</w:t>
      </w:r>
      <w:r>
        <w:t>ы</w:t>
      </w:r>
      <w:r w:rsidRPr="000F1F45">
        <w:t xml:space="preserve"> основного общего образования муниципального общеобразовательного учреждения «Средн</w:t>
      </w:r>
      <w:r>
        <w:t>яя</w:t>
      </w:r>
      <w:r w:rsidRPr="000F1F45">
        <w:t xml:space="preserve"> школ</w:t>
      </w:r>
      <w:r>
        <w:t>а</w:t>
      </w:r>
      <w:r w:rsidRPr="000F1F45">
        <w:t xml:space="preserve"> №51</w:t>
      </w:r>
      <w:r>
        <w:t>»</w:t>
      </w:r>
      <w:r w:rsidRPr="000F1F45">
        <w:t xml:space="preserve">»  были учтены: </w:t>
      </w:r>
    </w:p>
    <w:p w:rsidR="0075758B" w:rsidRPr="000F1F45" w:rsidRDefault="00300EB1" w:rsidP="0075758B">
      <w:pPr>
        <w:spacing w:line="0" w:lineRule="atLeast"/>
        <w:ind w:right="-5"/>
        <w:jc w:val="both"/>
      </w:pPr>
      <w:r w:rsidRPr="000F1F45">
        <w:t>- многолетний опыт педагогов школы по реализации ОС «Школа 2100»;</w:t>
      </w:r>
    </w:p>
    <w:p w:rsidR="0075758B" w:rsidRPr="000F1F45" w:rsidRDefault="00300EB1" w:rsidP="0075758B">
      <w:pPr>
        <w:spacing w:line="0" w:lineRule="atLeast"/>
        <w:ind w:right="-5"/>
        <w:jc w:val="both"/>
      </w:pPr>
      <w:r w:rsidRPr="000F1F45">
        <w:t>- образовательные результаты обучающихся (</w:t>
      </w:r>
      <w:r w:rsidRPr="000F1F45">
        <w:rPr>
          <w:bCs/>
        </w:rPr>
        <w:t xml:space="preserve">у обучающихся, </w:t>
      </w:r>
      <w:r w:rsidRPr="000F1F45">
        <w:rPr>
          <w:bCs/>
        </w:rPr>
        <w:t>осваивавших ОС «Школа 2100», более высокие результаты по данным  внешнего и внутреннего  оценивания по всем показателям на всех образовательных уровнях);</w:t>
      </w:r>
    </w:p>
    <w:p w:rsidR="0075758B" w:rsidRPr="000F1F45" w:rsidRDefault="00300EB1" w:rsidP="0075758B">
      <w:pPr>
        <w:shd w:val="clear" w:color="auto" w:fill="FFFFFF"/>
        <w:spacing w:line="0" w:lineRule="atLeast"/>
        <w:jc w:val="both"/>
      </w:pPr>
      <w:r w:rsidRPr="000F1F45">
        <w:t>- специфика образовательной программы начального общего образования;</w:t>
      </w:r>
    </w:p>
    <w:p w:rsidR="0075758B" w:rsidRPr="000F1F45" w:rsidRDefault="00300EB1" w:rsidP="0075758B">
      <w:pPr>
        <w:shd w:val="clear" w:color="auto" w:fill="FFFFFF"/>
        <w:spacing w:line="0" w:lineRule="atLeast"/>
        <w:jc w:val="both"/>
      </w:pPr>
      <w:r w:rsidRPr="000F1F45">
        <w:t>- потребности обучающихся;</w:t>
      </w:r>
    </w:p>
    <w:p w:rsidR="0075758B" w:rsidRPr="000F1F45" w:rsidRDefault="00300EB1" w:rsidP="0075758B">
      <w:pPr>
        <w:shd w:val="clear" w:color="auto" w:fill="FFFFFF"/>
        <w:spacing w:line="0" w:lineRule="atLeast"/>
        <w:jc w:val="both"/>
      </w:pPr>
      <w:r w:rsidRPr="000F1F45">
        <w:t>-социа</w:t>
      </w:r>
      <w:r w:rsidRPr="000F1F45">
        <w:t xml:space="preserve">льный заказ родителей (законных представителей) обучающихся; </w:t>
      </w:r>
    </w:p>
    <w:p w:rsidR="0075758B" w:rsidRDefault="00300EB1" w:rsidP="0075758B">
      <w:pPr>
        <w:pStyle w:val="13"/>
        <w:spacing w:line="0" w:lineRule="atLeast"/>
        <w:ind w:left="0" w:firstLine="0"/>
        <w:rPr>
          <w:sz w:val="20"/>
        </w:rPr>
      </w:pPr>
      <w:r w:rsidRPr="000F1F45">
        <w:rPr>
          <w:sz w:val="20"/>
        </w:rPr>
        <w:t xml:space="preserve">-особенности инфраструктуры микрорайона школы (Нижний поселок, где имеются учреждения, реализующие программы дополнительного образования: «Истоки», «Родник»). </w:t>
      </w:r>
    </w:p>
    <w:p w:rsidR="0075758B" w:rsidRPr="000F1F45" w:rsidRDefault="00300EB1" w:rsidP="0075758B">
      <w:pPr>
        <w:spacing w:line="0" w:lineRule="atLeast"/>
      </w:pPr>
      <w:r w:rsidRPr="000F1F45">
        <w:t xml:space="preserve">Целями реализации ООП ООО средней </w:t>
      </w:r>
      <w:r w:rsidRPr="000F1F45">
        <w:t>школы №51 явля</w:t>
      </w:r>
      <w:r>
        <w:t>ю</w:t>
      </w:r>
      <w:r w:rsidRPr="000F1F45">
        <w:t>тся:</w:t>
      </w:r>
    </w:p>
    <w:p w:rsidR="0075758B" w:rsidRPr="000F1F45" w:rsidRDefault="00300EB1" w:rsidP="0075758B">
      <w:pPr>
        <w:spacing w:line="0" w:lineRule="atLeast"/>
        <w:rPr>
          <w:color w:val="000000"/>
          <w:lang w:eastAsia="en-US"/>
        </w:rPr>
      </w:pPr>
      <w:r w:rsidRPr="000F1F45">
        <w:t>- обеспечение планируемых результатов по достижению выпускником, освоившего программы основного общего образования, целевых установок, знаний, умений, навыков и компетенций, определяемых личностными, семейными, общественными, государств</w:t>
      </w:r>
      <w:r w:rsidRPr="000F1F45">
        <w:t>енными потребностями и возможностями соответствующей</w:t>
      </w:r>
      <w:r w:rsidRPr="000F1F45">
        <w:rPr>
          <w:b/>
        </w:rPr>
        <w:t xml:space="preserve"> </w:t>
      </w:r>
      <w:r w:rsidRPr="000F1F45">
        <w:t xml:space="preserve">возрастной группы обучающихся, их индивидуальными особенностями развития и состояния здоровья, за счёт оптимизации усилий всех участников образовательных отношений, направленных на </w:t>
      </w:r>
      <w:r w:rsidRPr="000F1F45">
        <w:rPr>
          <w:color w:val="000000"/>
          <w:lang w:eastAsia="en-US"/>
        </w:rPr>
        <w:t>формирование образоват</w:t>
      </w:r>
      <w:r w:rsidRPr="000F1F45">
        <w:rPr>
          <w:color w:val="000000"/>
          <w:lang w:eastAsia="en-US"/>
        </w:rPr>
        <w:t xml:space="preserve">ельного пространства </w:t>
      </w:r>
      <w:r w:rsidRPr="000F1F45">
        <w:t>средней школы №51</w:t>
      </w:r>
      <w:r w:rsidRPr="000F1F45">
        <w:rPr>
          <w:color w:val="000000"/>
          <w:lang w:eastAsia="en-US"/>
        </w:rPr>
        <w:t xml:space="preserve">; </w:t>
      </w:r>
    </w:p>
    <w:p w:rsidR="0075758B" w:rsidRPr="000F1F45" w:rsidRDefault="00300EB1" w:rsidP="0075758B">
      <w:pPr>
        <w:widowControl w:val="0"/>
        <w:tabs>
          <w:tab w:val="left" w:pos="993"/>
        </w:tabs>
        <w:spacing w:line="0" w:lineRule="atLeast"/>
        <w:jc w:val="both"/>
      </w:pPr>
      <w:r w:rsidRPr="000F1F45">
        <w:t>-становление и развитие личности обучающегося в ее самобытности, уникальности, неповторимости</w:t>
      </w:r>
      <w:r>
        <w:t>.</w:t>
      </w:r>
    </w:p>
    <w:p w:rsidR="0075758B" w:rsidRPr="000F1F45" w:rsidRDefault="00300EB1" w:rsidP="0075758B">
      <w:pPr>
        <w:spacing w:line="0" w:lineRule="atLeast"/>
        <w:jc w:val="both"/>
        <w:rPr>
          <w:rStyle w:val="Zag11"/>
          <w:rFonts w:eastAsia="@Arial Unicode MS"/>
          <w:bCs/>
          <w:noProof/>
        </w:rPr>
      </w:pPr>
      <w:r w:rsidRPr="000F1F45">
        <w:rPr>
          <w:rStyle w:val="Zag11"/>
          <w:rFonts w:eastAsia="@Arial Unicode MS"/>
        </w:rPr>
        <w:t>Достижение поставленных целей предусматривает решение следующих задач:</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-обеспечение соответствия настоящей Программы тре</w:t>
      </w:r>
      <w:r w:rsidRPr="000F1F45">
        <w:rPr>
          <w:rStyle w:val="Zag11"/>
          <w:rFonts w:eastAsia="@Arial Unicode MS"/>
        </w:rPr>
        <w:t>бованиям ФГОС ООО;</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-обеспечение преемственности начального общего, основного общего, среднего общего образования;</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ООП ООО всеми обуча</w:t>
      </w:r>
      <w:r w:rsidRPr="000F1F45">
        <w:rPr>
          <w:rStyle w:val="Zag11"/>
          <w:rFonts w:eastAsia="@Arial Unicode MS"/>
        </w:rPr>
        <w:t>ющимися, в том числе детьми-инвалидами и детьми с ОВЗ;</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w:t>
      </w:r>
      <w:r w:rsidRPr="000F1F45">
        <w:rPr>
          <w:rStyle w:val="Zag11"/>
          <w:rFonts w:eastAsia="@Arial Unicode MS"/>
        </w:rPr>
        <w:t>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-обеспечение</w:t>
      </w:r>
      <w:r w:rsidRPr="000F1F45">
        <w:rPr>
          <w:rStyle w:val="Zag11"/>
          <w:rFonts w:eastAsia="@Arial Unicode MS"/>
        </w:rPr>
        <w:t xml:space="preserve"> эффективного сочетания урочных и внеурочных форм организации учебных занятий, взаимодействия всех участников образовательных отношений;</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-взаимодействие образовательной организации при реализации ООП с социальными партнерами;</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-выявление и развитие способно</w:t>
      </w:r>
      <w:r w:rsidRPr="000F1F45">
        <w:rPr>
          <w:rStyle w:val="Zag11"/>
          <w:rFonts w:eastAsia="@Arial Unicode MS"/>
        </w:rPr>
        <w:t>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w:t>
      </w:r>
      <w:r w:rsidRPr="000F1F45">
        <w:rPr>
          <w:rStyle w:val="Zag11"/>
          <w:rFonts w:eastAsia="@Arial Unicode MS"/>
        </w:rPr>
        <w:t>изаций дополнительного образования;</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-участие обучающихся, их родителей (законных представителей), педагогических раб</w:t>
      </w:r>
      <w:r w:rsidRPr="000F1F45">
        <w:rPr>
          <w:rStyle w:val="Zag11"/>
          <w:rFonts w:eastAsia="@Arial Unicode MS"/>
        </w:rPr>
        <w:t>отников и общественности в проектировании и развитии внутришкольной социальной среды, школьного уклада;</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-включение обучающихся</w:t>
      </w:r>
      <w:r w:rsidRPr="000F1F45">
        <w:rPr>
          <w:rStyle w:val="Zag11"/>
          <w:rFonts w:eastAsia="@Arial Unicode MS"/>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 xml:space="preserve">-социальное и учебно-исследовательское проектирование, профессиональная ориентация </w:t>
      </w:r>
      <w:r w:rsidRPr="000F1F45">
        <w:rPr>
          <w:rStyle w:val="Zag11"/>
          <w:rFonts w:eastAsia="@Arial Unicode MS"/>
        </w:rPr>
        <w:t>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Zag11"/>
          <w:rFonts w:eastAsia="@Arial Unicode MS"/>
        </w:rPr>
        <w:t>-сохранение</w:t>
      </w:r>
      <w:r w:rsidRPr="000F1F45">
        <w:t xml:space="preserve"> и укрепление физического, психологического и социально</w:t>
      </w:r>
      <w:r w:rsidRPr="000F1F45">
        <w:t>го здоровья обучающихся</w:t>
      </w:r>
      <w:r w:rsidRPr="000F1F45">
        <w:rPr>
          <w:rStyle w:val="Zag11"/>
          <w:rFonts w:eastAsia="@Arial Unicode MS"/>
        </w:rPr>
        <w:t xml:space="preserve">, </w:t>
      </w:r>
      <w:r w:rsidRPr="000F1F45">
        <w:rPr>
          <w:rStyle w:val="Zag11"/>
          <w:rFonts w:eastAsia="@Arial Unicode MS"/>
        </w:rPr>
        <w:lastRenderedPageBreak/>
        <w:t>обеспечение их безопасности</w:t>
      </w:r>
      <w:r>
        <w:rPr>
          <w:rStyle w:val="Zag11"/>
          <w:rFonts w:eastAsia="@Arial Unicode MS"/>
        </w:rPr>
        <w:t xml:space="preserve"> </w:t>
      </w:r>
      <w:r>
        <w:t>(ФГОС ООО, п.18</w:t>
      </w:r>
      <w:r w:rsidRPr="000F1F45">
        <w:t>.</w:t>
      </w:r>
      <w:r>
        <w:t>1.1)</w:t>
      </w:r>
      <w:r w:rsidRPr="000F1F45">
        <w:rPr>
          <w:rStyle w:val="Zag11"/>
          <w:rFonts w:eastAsia="@Arial Unicode MS"/>
        </w:rPr>
        <w:t>.</w:t>
      </w:r>
    </w:p>
    <w:p w:rsidR="0075758B" w:rsidRPr="000F1F45" w:rsidRDefault="00300EB1" w:rsidP="0075758B">
      <w:pPr>
        <w:spacing w:line="0" w:lineRule="atLeast"/>
        <w:ind w:firstLine="142"/>
        <w:rPr>
          <w:color w:val="000000"/>
          <w:lang w:eastAsia="en-US"/>
        </w:rPr>
      </w:pPr>
      <w:r w:rsidRPr="000F1F45">
        <w:t xml:space="preserve">Программа соответствует основным принципам государственной политики РФ в области образования, изложенным в Законе РФ </w:t>
      </w:r>
      <w:r w:rsidRPr="000F1F45">
        <w:rPr>
          <w:color w:val="000000"/>
          <w:lang w:eastAsia="en-US"/>
        </w:rPr>
        <w:t xml:space="preserve">№273 от 29.12.2012г. </w:t>
      </w:r>
      <w:r w:rsidRPr="000F1F45">
        <w:t>«Об образовании в Российской Федерации».</w:t>
      </w:r>
      <w:r w:rsidRPr="000F1F45">
        <w:rPr>
          <w:color w:val="000000"/>
          <w:lang w:eastAsia="en-US"/>
        </w:rPr>
        <w:t xml:space="preserve"> </w:t>
      </w:r>
    </w:p>
    <w:p w:rsidR="0075758B" w:rsidRPr="000F1F45" w:rsidRDefault="00300EB1" w:rsidP="0075758B">
      <w:pPr>
        <w:spacing w:line="0" w:lineRule="atLeast"/>
        <w:rPr>
          <w:color w:val="000000"/>
          <w:lang w:eastAsia="en-US"/>
        </w:rPr>
      </w:pPr>
      <w:r w:rsidRPr="000F1F45">
        <w:t>В</w:t>
      </w:r>
      <w:r w:rsidRPr="000F1F45">
        <w:t xml:space="preserve"> основе Программы лежит</w:t>
      </w:r>
      <w:r w:rsidRPr="000F1F45">
        <w:rPr>
          <w:bCs/>
        </w:rPr>
        <w:t xml:space="preserve"> </w:t>
      </w:r>
      <w:r w:rsidRPr="000F1F45">
        <w:rPr>
          <w:color w:val="000000"/>
        </w:rPr>
        <w:t>системно-деятельностный подход, который обеспечивает:</w:t>
      </w:r>
    </w:p>
    <w:p w:rsidR="0075758B" w:rsidRPr="000F1F45" w:rsidRDefault="00300EB1" w:rsidP="0075758B">
      <w:pPr>
        <w:spacing w:line="0" w:lineRule="atLeast"/>
        <w:jc w:val="both"/>
        <w:rPr>
          <w:color w:val="000000"/>
        </w:rPr>
      </w:pPr>
      <w:r w:rsidRPr="000F1F45">
        <w:rPr>
          <w:color w:val="000000"/>
        </w:rPr>
        <w:t>- формирование готовности к саморазвитию и непрерывному образованию;</w:t>
      </w:r>
    </w:p>
    <w:p w:rsidR="0075758B" w:rsidRPr="000F1F45" w:rsidRDefault="00300EB1" w:rsidP="0075758B">
      <w:pPr>
        <w:spacing w:line="0" w:lineRule="atLeast"/>
        <w:jc w:val="both"/>
        <w:rPr>
          <w:color w:val="000000"/>
        </w:rPr>
      </w:pPr>
      <w:r w:rsidRPr="000F1F45">
        <w:rPr>
          <w:color w:val="000000"/>
        </w:rPr>
        <w:t>-проектирование и конструирование социальной среды развития обучающихся в системе образования;</w:t>
      </w:r>
    </w:p>
    <w:p w:rsidR="0075758B" w:rsidRPr="000F1F45" w:rsidRDefault="00300EB1" w:rsidP="0075758B">
      <w:pPr>
        <w:tabs>
          <w:tab w:val="left" w:pos="720"/>
          <w:tab w:val="left" w:pos="1260"/>
        </w:tabs>
        <w:autoSpaceDE w:val="0"/>
        <w:autoSpaceDN w:val="0"/>
        <w:adjustRightInd w:val="0"/>
        <w:spacing w:line="0" w:lineRule="atLeast"/>
        <w:jc w:val="both"/>
        <w:rPr>
          <w:kern w:val="2"/>
        </w:rPr>
      </w:pPr>
      <w:r w:rsidRPr="000F1F45">
        <w:rPr>
          <w:kern w:val="2"/>
        </w:rPr>
        <w:t>-ориентацию на</w:t>
      </w:r>
      <w:r w:rsidRPr="000F1F45">
        <w:rPr>
          <w:kern w:val="2"/>
        </w:rPr>
        <w:t xml:space="preserve"> достижение цели, как основного результата образования; </w:t>
      </w:r>
    </w:p>
    <w:p w:rsidR="0075758B" w:rsidRPr="000F1F45" w:rsidRDefault="00300EB1" w:rsidP="0075758B">
      <w:pPr>
        <w:spacing w:line="0" w:lineRule="atLeast"/>
        <w:jc w:val="both"/>
        <w:rPr>
          <w:color w:val="000000"/>
        </w:rPr>
      </w:pPr>
      <w:r w:rsidRPr="000F1F45">
        <w:rPr>
          <w:color w:val="000000"/>
        </w:rPr>
        <w:t>-активную учебно-познавательную деятельность обучающихся;</w:t>
      </w:r>
    </w:p>
    <w:p w:rsidR="0075758B" w:rsidRPr="000F1F45" w:rsidRDefault="00300EB1" w:rsidP="0075758B">
      <w:pPr>
        <w:spacing w:line="0" w:lineRule="atLeast"/>
        <w:jc w:val="both"/>
        <w:rPr>
          <w:color w:val="000000"/>
        </w:rPr>
      </w:pPr>
      <w:r w:rsidRPr="000F1F45">
        <w:t>-</w:t>
      </w:r>
      <w:r w:rsidRPr="000F1F45">
        <w:rPr>
          <w:kern w:val="2"/>
        </w:rPr>
        <w:t>развитие личности обучающегося на основе освоения универсальных учебных действий, познания и освоения мира;</w:t>
      </w:r>
    </w:p>
    <w:p w:rsidR="0075758B" w:rsidRPr="000F1F45" w:rsidRDefault="00300EB1" w:rsidP="0075758B">
      <w:pPr>
        <w:spacing w:line="0" w:lineRule="atLeast"/>
        <w:jc w:val="both"/>
        <w:rPr>
          <w:color w:val="000000"/>
        </w:rPr>
      </w:pPr>
      <w:r w:rsidRPr="000F1F45">
        <w:rPr>
          <w:color w:val="000000"/>
        </w:rPr>
        <w:t>-построение образовательно</w:t>
      </w:r>
      <w:r>
        <w:rPr>
          <w:color w:val="000000"/>
        </w:rPr>
        <w:t>й</w:t>
      </w:r>
      <w:r w:rsidRPr="000F1F45">
        <w:rPr>
          <w:color w:val="000000"/>
        </w:rPr>
        <w:t xml:space="preserve"> </w:t>
      </w:r>
      <w:r>
        <w:rPr>
          <w:color w:val="000000"/>
        </w:rPr>
        <w:t>деят</w:t>
      </w:r>
      <w:r>
        <w:rPr>
          <w:color w:val="000000"/>
        </w:rPr>
        <w:t>ельности</w:t>
      </w:r>
      <w:r w:rsidRPr="000F1F45">
        <w:rPr>
          <w:color w:val="000000"/>
        </w:rPr>
        <w:t xml:space="preserve"> с учетом индивидуальных возрастных, психологических и физиологических особенностей обучающихся;</w:t>
      </w:r>
    </w:p>
    <w:p w:rsidR="0075758B" w:rsidRPr="000F1F45" w:rsidRDefault="00300EB1" w:rsidP="0075758B">
      <w:pPr>
        <w:spacing w:line="0" w:lineRule="atLeast"/>
        <w:jc w:val="both"/>
        <w:rPr>
          <w:i/>
        </w:rPr>
      </w:pPr>
      <w:r w:rsidRPr="000F1F45">
        <w:rPr>
          <w:kern w:val="2"/>
        </w:rPr>
        <w:t xml:space="preserve">-опору на </w:t>
      </w:r>
      <w:r w:rsidRPr="000F1F45">
        <w:t>современные образовательные технологии деятельностного типа</w:t>
      </w:r>
      <w:r w:rsidRPr="000F1F45">
        <w:rPr>
          <w:kern w:val="2"/>
        </w:rPr>
        <w:t>: технологию формирования типа правильной читательской деятельности (технологию пр</w:t>
      </w:r>
      <w:r w:rsidRPr="000F1F45">
        <w:rPr>
          <w:kern w:val="2"/>
        </w:rPr>
        <w:t>одуктивного чтения), проблемно-диалогическую технологию, технологию оценивания образовательных достижений, технологию деятельностного метода обучения</w:t>
      </w:r>
      <w:r>
        <w:rPr>
          <w:kern w:val="2"/>
        </w:rPr>
        <w:t>.</w:t>
      </w:r>
      <w:r w:rsidRPr="000F1F45">
        <w:rPr>
          <w:kern w:val="2"/>
        </w:rPr>
        <w:t xml:space="preserve"> </w:t>
      </w:r>
    </w:p>
    <w:p w:rsidR="0075758B" w:rsidRPr="000F1F45" w:rsidRDefault="00300EB1" w:rsidP="0075758B">
      <w:pPr>
        <w:tabs>
          <w:tab w:val="left" w:pos="0"/>
          <w:tab w:val="left" w:pos="1260"/>
        </w:tabs>
        <w:autoSpaceDE w:val="0"/>
        <w:autoSpaceDN w:val="0"/>
        <w:adjustRightInd w:val="0"/>
        <w:spacing w:line="0" w:lineRule="atLeast"/>
        <w:ind w:firstLine="284"/>
        <w:jc w:val="both"/>
        <w:rPr>
          <w:kern w:val="2"/>
        </w:rPr>
      </w:pPr>
      <w:r w:rsidRPr="000F1F45">
        <w:rPr>
          <w:kern w:val="2"/>
        </w:rPr>
        <w:t xml:space="preserve">Нормативный срок освоения </w:t>
      </w:r>
      <w:r w:rsidRPr="000F1F45">
        <w:t xml:space="preserve">ООП ООО средней школы №51 </w:t>
      </w:r>
      <w:r w:rsidRPr="000F1F45">
        <w:rPr>
          <w:kern w:val="2"/>
        </w:rPr>
        <w:t>5 лет (Закон РФ «Об образовании в Российской Федерац</w:t>
      </w:r>
      <w:r w:rsidRPr="000F1F45">
        <w:rPr>
          <w:kern w:val="2"/>
        </w:rPr>
        <w:t>ии» ст.9 п.7, ФГОС ООО раздел 1 «Общие положения» п.4).</w:t>
      </w:r>
    </w:p>
    <w:p w:rsidR="0075758B" w:rsidRPr="000F1F45" w:rsidRDefault="00300EB1" w:rsidP="0075758B">
      <w:pPr>
        <w:tabs>
          <w:tab w:val="left" w:pos="0"/>
        </w:tabs>
        <w:autoSpaceDE w:val="0"/>
        <w:autoSpaceDN w:val="0"/>
        <w:adjustRightInd w:val="0"/>
        <w:spacing w:line="0" w:lineRule="atLeast"/>
        <w:jc w:val="both"/>
      </w:pPr>
      <w:r w:rsidRPr="000F1F45">
        <w:t>«Основная образовательная программа основного общего образования муниципального общеобразовательного учреждения «Средн</w:t>
      </w:r>
      <w:r>
        <w:t>яя</w:t>
      </w:r>
      <w:r w:rsidRPr="000F1F45">
        <w:t xml:space="preserve"> школ</w:t>
      </w:r>
      <w:r>
        <w:t>а</w:t>
      </w:r>
      <w:r w:rsidRPr="000F1F45">
        <w:t xml:space="preserve"> №51»» содержит следующие разделы: </w:t>
      </w:r>
    </w:p>
    <w:p w:rsidR="0075758B" w:rsidRPr="00FA4099" w:rsidRDefault="00300EB1" w:rsidP="0075758B">
      <w:pPr>
        <w:rPr>
          <w:bCs/>
          <w:iCs/>
          <w:color w:val="000000"/>
        </w:rPr>
      </w:pPr>
      <w:r w:rsidRPr="000F1F45">
        <w:t>-</w:t>
      </w:r>
      <w:r w:rsidRPr="000F1F45">
        <w:rPr>
          <w:b/>
        </w:rPr>
        <w:t>Целевой раздел</w:t>
      </w:r>
      <w:r w:rsidRPr="00FA4099">
        <w:rPr>
          <w:b/>
          <w:bCs/>
          <w:iCs/>
          <w:color w:val="000000"/>
        </w:rPr>
        <w:t xml:space="preserve"> </w:t>
      </w:r>
      <w:r w:rsidRPr="00FA4099">
        <w:rPr>
          <w:bCs/>
          <w:iCs/>
          <w:color w:val="000000"/>
        </w:rPr>
        <w:t xml:space="preserve">определяет общее назначение, цели, задачи и планируемые результаты реализации </w:t>
      </w:r>
      <w:r>
        <w:rPr>
          <w:bCs/>
          <w:iCs/>
          <w:color w:val="000000"/>
        </w:rPr>
        <w:t>ООП ООО</w:t>
      </w:r>
      <w:r w:rsidRPr="00FA4099">
        <w:rPr>
          <w:bCs/>
          <w:iCs/>
          <w:color w:val="000000"/>
        </w:rPr>
        <w:t>, а также способы определения достижения этих целей и результатов.</w:t>
      </w:r>
    </w:p>
    <w:p w:rsidR="0075758B" w:rsidRPr="000F1F45" w:rsidRDefault="00300EB1" w:rsidP="0075758B">
      <w:pPr>
        <w:spacing w:line="0" w:lineRule="atLeast"/>
        <w:jc w:val="both"/>
      </w:pPr>
      <w:r w:rsidRPr="00FA4099">
        <w:t>Целевой раздел</w:t>
      </w:r>
      <w:r>
        <w:rPr>
          <w:b/>
        </w:rPr>
        <w:t xml:space="preserve"> </w:t>
      </w:r>
      <w:r w:rsidRPr="007808E3">
        <w:t>включает:</w:t>
      </w:r>
      <w:r w:rsidRPr="000F1F45">
        <w:t xml:space="preserve"> «Пояснительн</w:t>
      </w:r>
      <w:r>
        <w:t>ую</w:t>
      </w:r>
      <w:r w:rsidRPr="000F1F45">
        <w:t xml:space="preserve"> записк</w:t>
      </w:r>
      <w:r>
        <w:t>у</w:t>
      </w:r>
      <w:r w:rsidRPr="000F1F45">
        <w:t>», подраздел</w:t>
      </w:r>
      <w:r>
        <w:t>ы</w:t>
      </w:r>
      <w:r w:rsidRPr="000F1F45">
        <w:t xml:space="preserve"> «Планируемые результаты освоения обучающими</w:t>
      </w:r>
      <w:r w:rsidRPr="000F1F45">
        <w:t>ся «ООП ООО муниципального общеобразовательного учреждения «Средн</w:t>
      </w:r>
      <w:r>
        <w:t>яя</w:t>
      </w:r>
      <w:r w:rsidRPr="000F1F45">
        <w:t xml:space="preserve"> школ</w:t>
      </w:r>
      <w:r>
        <w:t>а</w:t>
      </w:r>
      <w:r w:rsidRPr="000F1F45">
        <w:t xml:space="preserve"> №51»», «Система оценки достижения планируемых результатов освоения «ООП ООО муниципального общеобразовательного учреждения «Средн</w:t>
      </w:r>
      <w:r>
        <w:t>яя</w:t>
      </w:r>
      <w:r w:rsidRPr="000F1F45">
        <w:t xml:space="preserve"> школ</w:t>
      </w:r>
      <w:r>
        <w:t>а</w:t>
      </w:r>
      <w:r w:rsidRPr="000F1F45">
        <w:t xml:space="preserve"> №51»»;</w:t>
      </w:r>
    </w:p>
    <w:p w:rsidR="0075758B" w:rsidRPr="000F1F45" w:rsidRDefault="00300EB1" w:rsidP="0075758B">
      <w:pPr>
        <w:pStyle w:val="a4"/>
        <w:tabs>
          <w:tab w:val="left" w:pos="1166"/>
        </w:tabs>
        <w:spacing w:after="0" w:line="0" w:lineRule="atLeast"/>
        <w:jc w:val="both"/>
      </w:pPr>
      <w:r w:rsidRPr="000F1F45">
        <w:t>-</w:t>
      </w:r>
      <w:r w:rsidRPr="000F1F45">
        <w:rPr>
          <w:b/>
        </w:rPr>
        <w:t>Содержательный раздел</w:t>
      </w:r>
      <w:r>
        <w:rPr>
          <w:b/>
        </w:rPr>
        <w:t xml:space="preserve"> </w:t>
      </w:r>
      <w:r w:rsidRPr="000F1F45">
        <w:t xml:space="preserve"> </w:t>
      </w:r>
      <w:r>
        <w:t>определяет общее содержание</w:t>
      </w:r>
      <w:r w:rsidRPr="00FA4099">
        <w:t xml:space="preserve"> </w:t>
      </w:r>
      <w:r w:rsidRPr="000F1F45">
        <w:t>основного общего образования</w:t>
      </w:r>
      <w:r>
        <w:t xml:space="preserve"> и включает образовательные программы, ориентированные  на достижение личностных, предметных и метапредметных результатов, в том числе</w:t>
      </w:r>
      <w:r w:rsidRPr="007808E3">
        <w:t>:</w:t>
      </w:r>
      <w:r w:rsidRPr="000F1F45">
        <w:t xml:space="preserve"> «Программ</w:t>
      </w:r>
      <w:r>
        <w:t>у</w:t>
      </w:r>
      <w:r w:rsidRPr="000F1F45">
        <w:t xml:space="preserve"> развития универсальных учебных действий</w:t>
      </w:r>
      <w:r>
        <w:t xml:space="preserve"> (программу фо</w:t>
      </w:r>
      <w:r>
        <w:t>рмирования общеучебных умений и навыков)</w:t>
      </w:r>
      <w:r w:rsidRPr="000F1F45">
        <w:t xml:space="preserve"> </w:t>
      </w:r>
      <w:r>
        <w:t>при получении</w:t>
      </w:r>
      <w:r w:rsidRPr="000F1F45">
        <w:t xml:space="preserve"> основного общего образования</w:t>
      </w:r>
      <w:r>
        <w:t>,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0F1F45">
        <w:t>», «Про</w:t>
      </w:r>
      <w:r w:rsidRPr="000F1F45">
        <w:t>грамм</w:t>
      </w:r>
      <w:r>
        <w:t>ы</w:t>
      </w:r>
      <w:r w:rsidRPr="000F1F45">
        <w:t xml:space="preserve"> отдельных учебных предметов</w:t>
      </w:r>
      <w:r>
        <w:t>,</w:t>
      </w:r>
      <w:r w:rsidRPr="000F1F45">
        <w:t xml:space="preserve"> курсов</w:t>
      </w:r>
      <w:r>
        <w:t>, в том числе интегрированных</w:t>
      </w:r>
      <w:r w:rsidRPr="000F1F45">
        <w:t>», «Программ</w:t>
      </w:r>
      <w:r>
        <w:t>у</w:t>
      </w:r>
      <w:r w:rsidRPr="000F1F45">
        <w:t xml:space="preserve"> воспитания и социализации обучающихся </w:t>
      </w:r>
      <w:r>
        <w:t>при получении</w:t>
      </w:r>
      <w:r w:rsidRPr="000F1F45">
        <w:t xml:space="preserve"> основного общего образования</w:t>
      </w:r>
      <w:r>
        <w:t xml:space="preserve">, </w:t>
      </w:r>
      <w:r w:rsidRPr="000F1F45">
        <w:t>включающую такие направления, как духовно-нравственное развитие и воспитание обучающихся,</w:t>
      </w:r>
      <w:r w:rsidRPr="000F1F45">
        <w:t xml:space="preserve"> их социализация и профессиональная ориентация, формирование </w:t>
      </w:r>
      <w:r>
        <w:t xml:space="preserve">экологической </w:t>
      </w:r>
      <w:r w:rsidRPr="000F1F45">
        <w:t>культуры</w:t>
      </w:r>
      <w:r>
        <w:t>, культуры</w:t>
      </w:r>
      <w:r w:rsidRPr="000F1F45">
        <w:t xml:space="preserve"> здорового и безопасного образа жизни</w:t>
      </w:r>
      <w:r>
        <w:t>»</w:t>
      </w:r>
      <w:r w:rsidRPr="000F1F45">
        <w:t>, «Программ</w:t>
      </w:r>
      <w:r>
        <w:t>у</w:t>
      </w:r>
      <w:r w:rsidRPr="000F1F45">
        <w:t xml:space="preserve"> коррекционной работы средней школы №51»;</w:t>
      </w:r>
    </w:p>
    <w:p w:rsidR="0075758B" w:rsidRPr="00445DBD" w:rsidRDefault="00300EB1" w:rsidP="0075758B">
      <w:pPr>
        <w:rPr>
          <w:bCs/>
          <w:iCs/>
          <w:color w:val="000000"/>
        </w:rPr>
      </w:pPr>
      <w:r w:rsidRPr="000F1F45">
        <w:t>-</w:t>
      </w:r>
      <w:r w:rsidRPr="000F1F45">
        <w:rPr>
          <w:b/>
        </w:rPr>
        <w:t>Организационный раздел</w:t>
      </w:r>
      <w:r>
        <w:rPr>
          <w:b/>
        </w:rPr>
        <w:t xml:space="preserve"> </w:t>
      </w:r>
      <w:r w:rsidRPr="00445DBD">
        <w:rPr>
          <w:bCs/>
          <w:iCs/>
          <w:color w:val="000000"/>
        </w:rPr>
        <w:t>определя</w:t>
      </w:r>
      <w:r>
        <w:rPr>
          <w:bCs/>
          <w:iCs/>
          <w:color w:val="000000"/>
        </w:rPr>
        <w:t>е</w:t>
      </w:r>
      <w:r w:rsidRPr="00445DBD">
        <w:rPr>
          <w:bCs/>
          <w:iCs/>
          <w:color w:val="000000"/>
        </w:rPr>
        <w:t xml:space="preserve">т общие рамки организации образовательной деятельности, а также механизм реализации компонентов </w:t>
      </w:r>
      <w:r>
        <w:rPr>
          <w:bCs/>
          <w:iCs/>
          <w:color w:val="000000"/>
        </w:rPr>
        <w:t>ООП ООО</w:t>
      </w:r>
      <w:r w:rsidRPr="00445DBD">
        <w:rPr>
          <w:bCs/>
          <w:iCs/>
          <w:color w:val="000000"/>
        </w:rPr>
        <w:t>.</w:t>
      </w:r>
    </w:p>
    <w:p w:rsidR="0075758B" w:rsidRPr="007808E3" w:rsidRDefault="00300EB1" w:rsidP="0075758B">
      <w:pPr>
        <w:widowControl w:val="0"/>
        <w:tabs>
          <w:tab w:val="left" w:pos="993"/>
        </w:tabs>
        <w:spacing w:line="0" w:lineRule="atLeast"/>
        <w:jc w:val="both"/>
        <w:rPr>
          <w:rFonts w:eastAsia="@Arial Unicode MS"/>
        </w:rPr>
      </w:pPr>
      <w:r w:rsidRPr="00445DBD">
        <w:rPr>
          <w:bCs/>
          <w:iCs/>
          <w:color w:val="000000"/>
        </w:rPr>
        <w:t xml:space="preserve">Организационный раздел </w:t>
      </w:r>
      <w:r w:rsidRPr="007808E3">
        <w:t>включает:</w:t>
      </w:r>
      <w:r w:rsidRPr="000F1F45">
        <w:t xml:space="preserve"> «Учебн</w:t>
      </w:r>
      <w:r>
        <w:t>ый план</w:t>
      </w:r>
      <w:r w:rsidRPr="000F1F45">
        <w:t xml:space="preserve"> основного общего образования муниципального общеобразовательного учреждения «Средн</w:t>
      </w:r>
      <w:r>
        <w:t>яя</w:t>
      </w:r>
      <w:r w:rsidRPr="000F1F45">
        <w:t xml:space="preserve"> школ</w:t>
      </w:r>
      <w:r>
        <w:t>а</w:t>
      </w:r>
      <w:r w:rsidRPr="000F1F45">
        <w:t xml:space="preserve"> №51»»,</w:t>
      </w:r>
      <w:r>
        <w:t xml:space="preserve"> «Кален</w:t>
      </w:r>
      <w:r>
        <w:t>дарный учебный график», «План внеурочной деятельности»,</w:t>
      </w:r>
      <w:r w:rsidRPr="000F1F45">
        <w:t xml:space="preserve"> «Систем</w:t>
      </w:r>
      <w:r>
        <w:t>у</w:t>
      </w:r>
      <w:r w:rsidRPr="000F1F45">
        <w:t xml:space="preserve"> условий реализации «ООП ООО муниципального общеобразовательного учреждения «Средн</w:t>
      </w:r>
      <w:r>
        <w:t>яя</w:t>
      </w:r>
      <w:r w:rsidRPr="000F1F45">
        <w:t xml:space="preserve"> школ</w:t>
      </w:r>
      <w:r>
        <w:t>а</w:t>
      </w:r>
      <w:r w:rsidRPr="000F1F45">
        <w:t xml:space="preserve"> №51»»</w:t>
      </w:r>
      <w:r>
        <w:t xml:space="preserve"> в соответствии с требованиями С</w:t>
      </w:r>
      <w:r w:rsidRPr="000F1F45">
        <w:t>тандарта»</w:t>
      </w:r>
      <w:r>
        <w:t>;</w:t>
      </w:r>
      <w:r w:rsidRPr="00445DBD">
        <w:rPr>
          <w:b/>
          <w:bCs/>
          <w:iCs/>
          <w:color w:val="000000"/>
        </w:rPr>
        <w:t xml:space="preserve"> </w:t>
      </w:r>
      <w:r w:rsidRPr="00445DBD">
        <w:rPr>
          <w:bCs/>
          <w:iCs/>
          <w:color w:val="000000"/>
        </w:rPr>
        <w:t>оценочные и методические материалы, а также иные комп</w:t>
      </w:r>
      <w:r w:rsidRPr="00445DBD">
        <w:rPr>
          <w:bCs/>
          <w:iCs/>
          <w:color w:val="000000"/>
        </w:rPr>
        <w:t xml:space="preserve">оненты (по усмотрению </w:t>
      </w:r>
      <w:r>
        <w:rPr>
          <w:bCs/>
          <w:iCs/>
          <w:color w:val="000000"/>
        </w:rPr>
        <w:t>ОО</w:t>
      </w:r>
      <w:r w:rsidRPr="00445DBD">
        <w:rPr>
          <w:bCs/>
          <w:iCs/>
          <w:color w:val="000000"/>
        </w:rPr>
        <w:t>)</w:t>
      </w:r>
      <w:r w:rsidRPr="007808E3">
        <w:t xml:space="preserve"> </w:t>
      </w:r>
      <w:r>
        <w:t>(ФГОС ООО, п.14)</w:t>
      </w:r>
      <w:r w:rsidRPr="000F1F45">
        <w:t xml:space="preserve">; </w:t>
      </w:r>
    </w:p>
    <w:p w:rsidR="0075758B" w:rsidRPr="000F1F45" w:rsidRDefault="00300EB1" w:rsidP="0075758B">
      <w:pPr>
        <w:spacing w:line="0" w:lineRule="atLeast"/>
        <w:jc w:val="both"/>
      </w:pPr>
      <w:r w:rsidRPr="000F1F45">
        <w:t>-</w:t>
      </w:r>
      <w:r w:rsidRPr="000F1F45">
        <w:rPr>
          <w:b/>
        </w:rPr>
        <w:t>Приложений</w:t>
      </w:r>
      <w:r w:rsidRPr="000F1F45">
        <w:t>.</w:t>
      </w:r>
    </w:p>
    <w:p w:rsidR="0075758B" w:rsidRDefault="00300EB1" w:rsidP="0075758B">
      <w:pPr>
        <w:pStyle w:val="dash041e005f0431005f044b005f0447005f043d005f044b005f0439"/>
        <w:spacing w:line="0" w:lineRule="atLeast"/>
        <w:ind w:firstLine="142"/>
        <w:jc w:val="both"/>
        <w:rPr>
          <w:rStyle w:val="dash041e005f0431005f044b005f0447005f043d005f044b005f0439005f005fchar1char1"/>
          <w:sz w:val="20"/>
          <w:szCs w:val="20"/>
        </w:rPr>
      </w:pPr>
      <w:r w:rsidRPr="000F1F45">
        <w:rPr>
          <w:rStyle w:val="dash041e005f0431005f044b005f0447005f043d005f044b005f0439005f005fchar1char1"/>
          <w:sz w:val="20"/>
          <w:szCs w:val="20"/>
        </w:rPr>
        <w:t>В настоящей Программе учтены возрастные и индивидуальные особенности обучающихся на уровне основного общего образования, включая образовательные потребности обучающихся с ограниченными возможностями</w:t>
      </w:r>
      <w:r w:rsidRPr="000F1F45">
        <w:rPr>
          <w:rStyle w:val="dash041e005f0431005f044b005f0447005f043d005f044b005f0439005f005fchar1char1"/>
          <w:sz w:val="20"/>
          <w:szCs w:val="20"/>
        </w:rPr>
        <w:t xml:space="preserve"> здоровья и инвалидов, а также значимость уровня основного общего образования для дальнейшего развития обучающихся. </w:t>
      </w:r>
    </w:p>
    <w:p w:rsidR="0075758B" w:rsidRPr="000F1F45" w:rsidRDefault="00300EB1" w:rsidP="0075758B">
      <w:pPr>
        <w:widowControl w:val="0"/>
        <w:tabs>
          <w:tab w:val="left" w:pos="993"/>
        </w:tabs>
        <w:spacing w:line="0" w:lineRule="atLeast"/>
        <w:jc w:val="both"/>
        <w:rPr>
          <w:rStyle w:val="Zag11"/>
          <w:rFonts w:eastAsia="@Arial Unicode MS"/>
        </w:rPr>
      </w:pPr>
      <w:r w:rsidRPr="000F1F45">
        <w:rPr>
          <w:rStyle w:val="dash041e005f0431005f044b005f0447005f043d005f044b005f0439005f005fchar1char1"/>
        </w:rPr>
        <w:t>Настоящая основная образовательная программа содержит обязательную часть и часть, формируемую участниками образовательных отношений, предст</w:t>
      </w:r>
      <w:r w:rsidRPr="000F1F45">
        <w:rPr>
          <w:rStyle w:val="dash041e005f0431005f044b005f0447005f043d005f044b005f0439005f005fchar1char1"/>
        </w:rPr>
        <w:t xml:space="preserve">авленных во всех трех разделах программы: целевом, содержательном и организационном. </w:t>
      </w:r>
      <w:r w:rsidRPr="003912F0">
        <w:rPr>
          <w:bCs/>
          <w:iCs/>
          <w:color w:val="000000"/>
        </w:rPr>
        <w:t>Обязательная часть</w:t>
      </w:r>
      <w:r>
        <w:rPr>
          <w:bCs/>
          <w:iCs/>
          <w:color w:val="000000"/>
        </w:rPr>
        <w:t xml:space="preserve"> настоящей</w:t>
      </w:r>
      <w:r w:rsidRPr="003912F0">
        <w:rPr>
          <w:bCs/>
          <w:iCs/>
          <w:color w:val="000000"/>
        </w:rPr>
        <w:t xml:space="preserve"> основной образовательной программы составляет 70%, а часть, формируемая участниками образовательных отношений, - 30% от общего объема основной</w:t>
      </w:r>
      <w:r w:rsidRPr="003912F0">
        <w:rPr>
          <w:bCs/>
          <w:iCs/>
          <w:color w:val="000000"/>
        </w:rPr>
        <w:t xml:space="preserve"> образовательной программы основного общего образования</w:t>
      </w:r>
      <w:r w:rsidRPr="000F1F45">
        <w:rPr>
          <w:rStyle w:val="Zag11"/>
          <w:rFonts w:eastAsia="@Arial Unicode MS"/>
        </w:rPr>
        <w:t>.</w:t>
      </w:r>
    </w:p>
    <w:p w:rsidR="0075758B" w:rsidRPr="00DC2C34" w:rsidRDefault="00300EB1" w:rsidP="0075758B">
      <w:pPr>
        <w:spacing w:line="0" w:lineRule="atLeast"/>
        <w:rPr>
          <w:iCs/>
          <w:color w:val="000000"/>
        </w:rPr>
      </w:pPr>
      <w:r w:rsidRPr="00DC2C34">
        <w:rPr>
          <w:bCs/>
          <w:iCs/>
          <w:color w:val="000000"/>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Pr>
          <w:iCs/>
          <w:color w:val="000000"/>
        </w:rPr>
        <w:t xml:space="preserve"> </w:t>
      </w:r>
      <w:r w:rsidRPr="00DC2C34">
        <w:rPr>
          <w:bCs/>
          <w:iCs/>
          <w:color w:val="000000"/>
        </w:rPr>
        <w:t xml:space="preserve">учебные курсы, обеспечивающие различные </w:t>
      </w:r>
      <w:r w:rsidRPr="00DC2C34">
        <w:rPr>
          <w:bCs/>
          <w:iCs/>
          <w:color w:val="000000"/>
        </w:rPr>
        <w:t>интересы обучающихся, в том числе этнокультурные;</w:t>
      </w:r>
      <w:r>
        <w:rPr>
          <w:iCs/>
          <w:color w:val="000000"/>
        </w:rPr>
        <w:t xml:space="preserve"> </w:t>
      </w:r>
      <w:r w:rsidRPr="00DC2C34">
        <w:rPr>
          <w:bCs/>
          <w:iCs/>
          <w:color w:val="000000"/>
        </w:rPr>
        <w:t>внеурочная деятельность</w:t>
      </w:r>
      <w:r>
        <w:rPr>
          <w:bCs/>
          <w:iCs/>
          <w:color w:val="000000"/>
        </w:rPr>
        <w:t xml:space="preserve"> </w:t>
      </w:r>
      <w:r>
        <w:t>(ФГОС ООО, п.15)</w:t>
      </w:r>
      <w:r w:rsidRPr="00DC2C34">
        <w:rPr>
          <w:bCs/>
          <w:iCs/>
          <w:color w:val="000000"/>
        </w:rPr>
        <w:t>.</w:t>
      </w:r>
      <w:r>
        <w:rPr>
          <w:bCs/>
          <w:iCs/>
          <w:color w:val="000000"/>
        </w:rPr>
        <w:t xml:space="preserve"> Внеурочная деятельность осуществляется за счёт ресурсов образовательной организации.</w:t>
      </w:r>
    </w:p>
    <w:p w:rsidR="0075758B" w:rsidRPr="00CD0E5C" w:rsidRDefault="00300EB1" w:rsidP="0075758B">
      <w:pPr>
        <w:pStyle w:val="2"/>
        <w:keepNext w:val="0"/>
        <w:spacing w:before="0" w:after="0" w:line="0" w:lineRule="atLeast"/>
        <w:jc w:val="both"/>
        <w:rPr>
          <w:rStyle w:val="Zag11"/>
          <w:rFonts w:ascii="Times New Roman" w:hAnsi="Times New Roman"/>
          <w:b w:val="0"/>
          <w:i w:val="0"/>
          <w:sz w:val="20"/>
          <w:szCs w:val="20"/>
        </w:rPr>
      </w:pPr>
      <w:bookmarkStart w:id="1" w:name="_Toc414553128"/>
      <w:r w:rsidRPr="00CD0E5C">
        <w:rPr>
          <w:rStyle w:val="Zag11"/>
          <w:rFonts w:ascii="Times New Roman" w:hAnsi="Times New Roman"/>
          <w:i w:val="0"/>
          <w:sz w:val="20"/>
          <w:szCs w:val="20"/>
        </w:rPr>
        <w:t>Принципы и подходы к формированию образовательной программы основного общего об</w:t>
      </w:r>
      <w:r w:rsidRPr="00CD0E5C">
        <w:rPr>
          <w:rStyle w:val="Zag11"/>
          <w:rFonts w:ascii="Times New Roman" w:hAnsi="Times New Roman"/>
          <w:i w:val="0"/>
          <w:sz w:val="20"/>
          <w:szCs w:val="20"/>
        </w:rPr>
        <w:t>разования</w:t>
      </w:r>
      <w:bookmarkEnd w:id="1"/>
    </w:p>
    <w:p w:rsidR="0075758B" w:rsidRPr="00CD0E5C" w:rsidRDefault="00300EB1" w:rsidP="0075758B">
      <w:pPr>
        <w:spacing w:line="0" w:lineRule="atLeast"/>
        <w:jc w:val="both"/>
        <w:rPr>
          <w:rStyle w:val="Zag11"/>
          <w:rFonts w:eastAsia="@Arial Unicode MS"/>
        </w:rPr>
      </w:pPr>
      <w:r w:rsidRPr="00CD0E5C">
        <w:rPr>
          <w:rStyle w:val="Zag11"/>
          <w:rFonts w:eastAsia="@Arial Unicode MS"/>
        </w:rPr>
        <w:t>Методологической основой ФГОС является системно-деятельностный подход, который предполагает:</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 xml:space="preserve">воспитание и развитие качеств личности, отвечающих требованиям информационного общества, </w:t>
      </w:r>
      <w:r w:rsidRPr="00CD0E5C">
        <w:rPr>
          <w:rStyle w:val="Zag11"/>
          <w:rFonts w:eastAsia="@Arial Unicode MS"/>
        </w:rPr>
        <w:lastRenderedPageBreak/>
        <w:t>инновационной экономики, задачам построения российского граждан</w:t>
      </w:r>
      <w:r w:rsidRPr="00CD0E5C">
        <w:rPr>
          <w:rStyle w:val="Zag11"/>
          <w:rFonts w:eastAsia="@Arial Unicode MS"/>
        </w:rPr>
        <w:t>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формирование соответствующей целям общего образования социальной среды развития обучающихся в системе образов</w:t>
      </w:r>
      <w:r w:rsidRPr="00CD0E5C">
        <w:rPr>
          <w:rStyle w:val="Zag11"/>
          <w:rFonts w:eastAsia="@Arial Unicode MS"/>
        </w:rPr>
        <w:t>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ориен</w:t>
      </w:r>
      <w:r w:rsidRPr="00CD0E5C">
        <w:rPr>
          <w:rStyle w:val="Zag11"/>
          <w:rFonts w:eastAsia="@Arial Unicode MS"/>
        </w:rPr>
        <w:t>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w:t>
      </w:r>
      <w:r w:rsidRPr="00CD0E5C">
        <w:rPr>
          <w:rStyle w:val="Zag11"/>
          <w:rFonts w:eastAsia="@Arial Unicode MS"/>
        </w:rPr>
        <w:t xml:space="preserve"> непрерывному образованию;</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учет индивидуальных возрастных, псих</w:t>
      </w:r>
      <w:r w:rsidRPr="00CD0E5C">
        <w:rPr>
          <w:rStyle w:val="Zag11"/>
          <w:rFonts w:eastAsia="@Arial Unicode MS"/>
        </w:rPr>
        <w:t>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5758B" w:rsidRPr="00CD0E5C" w:rsidRDefault="00300EB1" w:rsidP="0075758B">
      <w:pPr>
        <w:widowControl w:val="0"/>
        <w:tabs>
          <w:tab w:val="left" w:pos="993"/>
        </w:tabs>
        <w:spacing w:line="0" w:lineRule="atLeast"/>
        <w:jc w:val="both"/>
        <w:rPr>
          <w:rStyle w:val="Zag11"/>
          <w:rFonts w:eastAsia="@Arial Unicode MS"/>
        </w:rPr>
      </w:pPr>
      <w:r>
        <w:rPr>
          <w:rStyle w:val="Zag11"/>
          <w:rFonts w:eastAsia="@Arial Unicode MS"/>
        </w:rPr>
        <w:t>-</w:t>
      </w:r>
      <w:r w:rsidRPr="00CD0E5C">
        <w:rPr>
          <w:rStyle w:val="Zag11"/>
          <w:rFonts w:eastAsia="@Arial Unicode MS"/>
        </w:rPr>
        <w:t>разнообразие индивидуальных образова</w:t>
      </w:r>
      <w:r w:rsidRPr="00CD0E5C">
        <w:rPr>
          <w:rStyle w:val="Zag11"/>
          <w:rFonts w:eastAsia="@Arial Unicode MS"/>
        </w:rPr>
        <w:t>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5758B" w:rsidRPr="00CD0E5C" w:rsidRDefault="00300EB1" w:rsidP="0075758B">
      <w:pPr>
        <w:spacing w:line="0" w:lineRule="atLeast"/>
        <w:jc w:val="both"/>
        <w:rPr>
          <w:rStyle w:val="Zag11"/>
          <w:rFonts w:eastAsia="@Arial Unicode MS"/>
        </w:rPr>
      </w:pPr>
      <w:r>
        <w:rPr>
          <w:rStyle w:val="Zag11"/>
          <w:rFonts w:eastAsia="@Arial Unicode MS"/>
        </w:rPr>
        <w:t xml:space="preserve">   </w:t>
      </w:r>
      <w:r w:rsidRPr="00CD0E5C">
        <w:rPr>
          <w:rStyle w:val="Zag11"/>
          <w:rFonts w:eastAsia="@Arial Unicode MS"/>
        </w:rPr>
        <w:t xml:space="preserve">Основная образовательная программа </w:t>
      </w:r>
      <w:r>
        <w:rPr>
          <w:rStyle w:val="Zag11"/>
          <w:rFonts w:eastAsia="@Arial Unicode MS"/>
        </w:rPr>
        <w:t>с</w:t>
      </w:r>
      <w:r w:rsidRPr="00CD0E5C">
        <w:rPr>
          <w:rStyle w:val="Zag11"/>
          <w:rFonts w:eastAsia="@Arial Unicode MS"/>
        </w:rPr>
        <w:t>формир</w:t>
      </w:r>
      <w:r>
        <w:rPr>
          <w:rStyle w:val="Zag11"/>
          <w:rFonts w:eastAsia="@Arial Unicode MS"/>
        </w:rPr>
        <w:t>ована</w:t>
      </w:r>
      <w:r w:rsidRPr="00CD0E5C">
        <w:rPr>
          <w:rStyle w:val="Zag11"/>
          <w:rFonts w:eastAsia="@Arial Unicode MS"/>
        </w:rPr>
        <w:t xml:space="preserve"> с учетом психолого-педагогических особенностей разви</w:t>
      </w:r>
      <w:r w:rsidRPr="00CD0E5C">
        <w:rPr>
          <w:rStyle w:val="Zag11"/>
          <w:rFonts w:eastAsia="@Arial Unicode MS"/>
        </w:rPr>
        <w:t>тия детей 11–15 лет, связанных:</w:t>
      </w:r>
    </w:p>
    <w:p w:rsidR="0075758B" w:rsidRPr="00CD0E5C" w:rsidRDefault="00300EB1" w:rsidP="0075758B">
      <w:pPr>
        <w:widowControl w:val="0"/>
        <w:tabs>
          <w:tab w:val="left" w:pos="993"/>
        </w:tabs>
        <w:spacing w:line="0" w:lineRule="atLeast"/>
        <w:jc w:val="both"/>
        <w:rPr>
          <w:lang w:eastAsia="en-US"/>
        </w:rPr>
      </w:pPr>
      <w:r>
        <w:t>-</w:t>
      </w:r>
      <w:r w:rsidRPr="00CD0E5C">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w:t>
      </w:r>
      <w:r w:rsidRPr="00CD0E5C">
        <w:t xml:space="preserve">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w:t>
      </w:r>
      <w:r w:rsidRPr="00CD0E5C">
        <w:t>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5758B" w:rsidRPr="00CD0E5C" w:rsidRDefault="00300EB1" w:rsidP="0075758B">
      <w:pPr>
        <w:widowControl w:val="0"/>
        <w:tabs>
          <w:tab w:val="left" w:pos="993"/>
        </w:tabs>
        <w:spacing w:line="0" w:lineRule="atLeast"/>
        <w:jc w:val="both"/>
      </w:pPr>
      <w:r>
        <w:t>-</w:t>
      </w:r>
      <w:r w:rsidRPr="00CD0E5C">
        <w:t>с осуществлением на каждом возрастном у</w:t>
      </w:r>
      <w:r w:rsidRPr="00CD0E5C">
        <w:t xml:space="preserve">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w:t>
      </w:r>
      <w:r w:rsidRPr="00CD0E5C">
        <w:t>постановки обучающимися новых учебных задач к</w:t>
      </w:r>
      <w:r w:rsidRPr="00CD0E5C">
        <w:rPr>
          <w:i/>
        </w:rPr>
        <w:t xml:space="preserve"> </w:t>
      </w:r>
      <w:r w:rsidRPr="00CD0E5C">
        <w:t>развитию способности проектирования собственной учебной деятельности и построению жизненных планов во временнóй перспективе;</w:t>
      </w:r>
    </w:p>
    <w:p w:rsidR="0075758B" w:rsidRPr="00CD0E5C" w:rsidRDefault="00300EB1" w:rsidP="0075758B">
      <w:pPr>
        <w:widowControl w:val="0"/>
        <w:tabs>
          <w:tab w:val="left" w:pos="993"/>
        </w:tabs>
        <w:spacing w:line="0" w:lineRule="atLeast"/>
        <w:jc w:val="both"/>
      </w:pPr>
      <w:r>
        <w:t>-</w:t>
      </w:r>
      <w:r w:rsidRPr="00CD0E5C">
        <w:t>с формированием у обучающегося научного типа мышления, который ориентирует его на об</w:t>
      </w:r>
      <w:r w:rsidRPr="00CD0E5C">
        <w:t>щекультурные образцы, нормы, эталоны и закономерности взаимодействия с окружающим миром;</w:t>
      </w:r>
    </w:p>
    <w:p w:rsidR="0075758B" w:rsidRPr="00CD0E5C" w:rsidRDefault="00300EB1" w:rsidP="0075758B">
      <w:pPr>
        <w:widowControl w:val="0"/>
        <w:tabs>
          <w:tab w:val="left" w:pos="993"/>
        </w:tabs>
        <w:spacing w:line="0" w:lineRule="atLeast"/>
        <w:jc w:val="both"/>
      </w:pPr>
      <w:r>
        <w:t>-</w:t>
      </w:r>
      <w:r w:rsidRPr="00CD0E5C">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5758B" w:rsidRPr="00CD0E5C" w:rsidRDefault="00300EB1" w:rsidP="0075758B">
      <w:pPr>
        <w:widowControl w:val="0"/>
        <w:tabs>
          <w:tab w:val="left" w:pos="993"/>
        </w:tabs>
        <w:spacing w:line="0" w:lineRule="atLeast"/>
        <w:jc w:val="both"/>
      </w:pPr>
      <w:r>
        <w:t>-</w:t>
      </w:r>
      <w:r w:rsidRPr="00CD0E5C">
        <w:t>с изменением формы организации учебной деятельности и учебног</w:t>
      </w:r>
      <w:r w:rsidRPr="00CD0E5C">
        <w:t>о сотрудничества от классно-урочной к лабораторно-семинарской и лекционно-лабораторной исследовательской.</w:t>
      </w:r>
    </w:p>
    <w:p w:rsidR="0075758B" w:rsidRPr="00CD0E5C" w:rsidRDefault="00300EB1" w:rsidP="0075758B">
      <w:pPr>
        <w:spacing w:line="0" w:lineRule="atLeast"/>
        <w:jc w:val="both"/>
      </w:pPr>
      <w:r>
        <w:t xml:space="preserve">    </w:t>
      </w:r>
      <w:r w:rsidRPr="00CD0E5C">
        <w:t>Переход обучающегося в основную школу совпадает с</w:t>
      </w:r>
      <w:r w:rsidRPr="00CD0E5C">
        <w:rPr>
          <w:b/>
          <w:i/>
        </w:rPr>
        <w:t xml:space="preserve"> </w:t>
      </w:r>
      <w:r w:rsidRPr="00CD0E5C">
        <w:t>первым этапом подросткового развития</w:t>
      </w:r>
      <w:r w:rsidRPr="00CD0E5C">
        <w:rPr>
          <w:b/>
          <w:i/>
        </w:rPr>
        <w:t xml:space="preserve"> - </w:t>
      </w:r>
      <w:r w:rsidRPr="00CD0E5C">
        <w:t>переходом к кризису младшего подросткового возраста (11–1</w:t>
      </w:r>
      <w:r w:rsidRPr="00CD0E5C">
        <w:t>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w:t>
      </w:r>
      <w:r w:rsidRPr="00CD0E5C">
        <w:t xml:space="preserve">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5758B" w:rsidRPr="00CD0E5C" w:rsidRDefault="00300EB1" w:rsidP="0075758B">
      <w:pPr>
        <w:spacing w:line="0" w:lineRule="atLeast"/>
        <w:jc w:val="both"/>
      </w:pPr>
      <w:r w:rsidRPr="00CD0E5C">
        <w:t>Второй этап подросткового развития (14–15 лет, 8–9 классы), характеризуется:</w:t>
      </w:r>
    </w:p>
    <w:p w:rsidR="0075758B" w:rsidRPr="00CD0E5C" w:rsidRDefault="00300EB1" w:rsidP="0075758B">
      <w:pPr>
        <w:widowControl w:val="0"/>
        <w:tabs>
          <w:tab w:val="left" w:pos="993"/>
        </w:tabs>
        <w:spacing w:line="0" w:lineRule="atLeast"/>
        <w:jc w:val="both"/>
      </w:pPr>
      <w:r>
        <w:t>-</w:t>
      </w:r>
      <w:r w:rsidRPr="00CD0E5C">
        <w:t>бурным, скачкообразным хара</w:t>
      </w:r>
      <w:r w:rsidRPr="00CD0E5C">
        <w:t>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5758B" w:rsidRPr="00CD0E5C" w:rsidRDefault="00300EB1" w:rsidP="0075758B">
      <w:pPr>
        <w:widowControl w:val="0"/>
        <w:tabs>
          <w:tab w:val="left" w:pos="993"/>
        </w:tabs>
        <w:spacing w:line="0" w:lineRule="atLeast"/>
        <w:jc w:val="both"/>
      </w:pPr>
      <w:r>
        <w:t>-</w:t>
      </w:r>
      <w:r w:rsidRPr="00CD0E5C">
        <w:t>стремлением подрос</w:t>
      </w:r>
      <w:r w:rsidRPr="00CD0E5C">
        <w:t>тка к общению и совместной деятельности со сверстниками;</w:t>
      </w:r>
    </w:p>
    <w:p w:rsidR="0075758B" w:rsidRPr="00CD0E5C" w:rsidRDefault="00300EB1" w:rsidP="0075758B">
      <w:pPr>
        <w:widowControl w:val="0"/>
        <w:tabs>
          <w:tab w:val="left" w:pos="993"/>
        </w:tabs>
        <w:spacing w:line="0" w:lineRule="atLeast"/>
        <w:jc w:val="both"/>
      </w:pPr>
      <w:r>
        <w:t>-</w:t>
      </w:r>
      <w:r w:rsidRPr="00CD0E5C">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5758B" w:rsidRPr="00CD0E5C" w:rsidRDefault="00300EB1" w:rsidP="0075758B">
      <w:pPr>
        <w:pStyle w:val="Normal1"/>
        <w:tabs>
          <w:tab w:val="left" w:pos="993"/>
        </w:tabs>
        <w:spacing w:line="0" w:lineRule="atLeast"/>
      </w:pPr>
      <w:r>
        <w:t>-</w:t>
      </w:r>
      <w:r w:rsidRPr="00CD0E5C">
        <w:t>обостренной, в связи с возникновением чувства взрослост</w:t>
      </w:r>
      <w:r w:rsidRPr="00CD0E5C">
        <w:t xml:space="preserve">и, восприимчивостью к усвоению норм, ценностей и способов поведения, которые существуют в мире взрослых и в их отношениях, порождающей </w:t>
      </w:r>
      <w:r w:rsidRPr="00CD0E5C">
        <w:rPr>
          <w:bCs/>
        </w:rPr>
        <w:t xml:space="preserve">интенсивное формирование нравственных понятий и убеждений, выработку принципов, </w:t>
      </w:r>
      <w:r w:rsidRPr="00CD0E5C">
        <w:rPr>
          <w:bCs/>
          <w:iCs/>
        </w:rPr>
        <w:t xml:space="preserve">моральное развитие личности; </w:t>
      </w:r>
      <w:r w:rsidRPr="00CD0E5C">
        <w:rPr>
          <w:bCs/>
        </w:rPr>
        <w:t>т. е. мораль</w:t>
      </w:r>
      <w:r w:rsidRPr="00CD0E5C">
        <w:rPr>
          <w:bCs/>
        </w:rPr>
        <w:t>ным развитием личности;</w:t>
      </w:r>
    </w:p>
    <w:p w:rsidR="0075758B" w:rsidRPr="00CD0E5C" w:rsidRDefault="00300EB1" w:rsidP="0075758B">
      <w:pPr>
        <w:widowControl w:val="0"/>
        <w:tabs>
          <w:tab w:val="left" w:pos="993"/>
        </w:tabs>
        <w:spacing w:line="0" w:lineRule="atLeast"/>
        <w:jc w:val="both"/>
      </w:pPr>
      <w:r>
        <w:t>-</w:t>
      </w:r>
      <w:r w:rsidRPr="00CD0E5C">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w:t>
      </w:r>
      <w:r w:rsidRPr="00CD0E5C">
        <w:t>ения и протеста;</w:t>
      </w:r>
    </w:p>
    <w:p w:rsidR="0075758B" w:rsidRPr="00CD0E5C" w:rsidRDefault="00300EB1" w:rsidP="0075758B">
      <w:pPr>
        <w:widowControl w:val="0"/>
        <w:tabs>
          <w:tab w:val="left" w:pos="993"/>
        </w:tabs>
        <w:spacing w:line="0" w:lineRule="atLeast"/>
        <w:jc w:val="both"/>
      </w:pPr>
      <w:r>
        <w:t>-</w:t>
      </w:r>
      <w:r w:rsidRPr="00CD0E5C">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5758B" w:rsidRPr="00CD0E5C" w:rsidRDefault="00300EB1" w:rsidP="0075758B">
      <w:pPr>
        <w:spacing w:line="0" w:lineRule="atLeast"/>
        <w:jc w:val="both"/>
        <w:rPr>
          <w:rStyle w:val="Zag11"/>
          <w:rFonts w:eastAsia="@Arial Unicode MS"/>
        </w:rPr>
      </w:pPr>
      <w:r>
        <w:rPr>
          <w:rStyle w:val="Zag11"/>
          <w:rFonts w:eastAsia="@Arial Unicode MS"/>
        </w:rPr>
        <w:t xml:space="preserve">  </w:t>
      </w:r>
      <w:r w:rsidRPr="00CD0E5C">
        <w:rPr>
          <w:rStyle w:val="Zag11"/>
          <w:rFonts w:eastAsia="@Arial Unicode MS"/>
        </w:rPr>
        <w:t>Учет особенностей подросткового возраста, успешность и своевре</w:t>
      </w:r>
      <w:r w:rsidRPr="00CD0E5C">
        <w:rPr>
          <w:rStyle w:val="Zag11"/>
          <w:rFonts w:eastAsia="@Arial Unicode MS"/>
        </w:rPr>
        <w:t xml:space="preserve">менность формирования новообразований познавательной сферы, качеств и свойств личности связывается с активной позицией </w:t>
      </w:r>
      <w:r w:rsidRPr="00CD0E5C">
        <w:rPr>
          <w:rStyle w:val="Zag11"/>
          <w:rFonts w:eastAsia="@Arial Unicode MS"/>
        </w:rPr>
        <w:lastRenderedPageBreak/>
        <w:t>учителя, а также с адекватностью построения образовательного процесса и выбором условий и методик обучения.</w:t>
      </w:r>
    </w:p>
    <w:p w:rsidR="0075758B" w:rsidRPr="00CD0E5C" w:rsidRDefault="00300EB1" w:rsidP="0075758B">
      <w:pPr>
        <w:spacing w:line="0" w:lineRule="atLeast"/>
        <w:jc w:val="both"/>
        <w:rPr>
          <w:rStyle w:val="Zag11"/>
          <w:rFonts w:eastAsia="@Arial Unicode MS"/>
        </w:rPr>
      </w:pPr>
      <w:r>
        <w:t xml:space="preserve">  </w:t>
      </w:r>
      <w:r w:rsidRPr="00CD0E5C">
        <w:t xml:space="preserve">Объективно необходимое для </w:t>
      </w:r>
      <w:r w:rsidRPr="00CD0E5C">
        <w:t>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t xml:space="preserve"> (ПООП, пп.1.1.2</w:t>
      </w:r>
      <w:r w:rsidRPr="00CD0E5C">
        <w:t>.</w:t>
      </w:r>
      <w:r>
        <w:t>).</w:t>
      </w:r>
    </w:p>
    <w:p w:rsidR="00C4151E" w:rsidRDefault="00300EB1" w:rsidP="00001D1E">
      <w:pPr>
        <w:ind w:right="535"/>
        <w:jc w:val="both"/>
        <w:rPr>
          <w:sz w:val="24"/>
          <w:szCs w:val="24"/>
        </w:rPr>
      </w:pPr>
    </w:p>
    <w:p w:rsidR="0075758B" w:rsidRDefault="00300EB1" w:rsidP="00001D1E">
      <w:pPr>
        <w:ind w:right="535"/>
        <w:jc w:val="both"/>
        <w:rPr>
          <w:sz w:val="24"/>
          <w:szCs w:val="24"/>
        </w:rPr>
      </w:pPr>
    </w:p>
    <w:p w:rsidR="0075758B" w:rsidRDefault="00300EB1" w:rsidP="00001D1E">
      <w:pPr>
        <w:ind w:right="535"/>
        <w:jc w:val="both"/>
        <w:rPr>
          <w:sz w:val="24"/>
          <w:szCs w:val="24"/>
        </w:rPr>
      </w:pPr>
    </w:p>
    <w:p w:rsidR="0075758B" w:rsidRPr="0075758B" w:rsidRDefault="00300EB1" w:rsidP="0075758B">
      <w:pPr>
        <w:ind w:right="34"/>
        <w:rPr>
          <w:rFonts w:eastAsia="Calibri"/>
          <w:color w:val="000000"/>
          <w:sz w:val="24"/>
          <w:szCs w:val="24"/>
          <w:lang w:eastAsia="en-US"/>
        </w:rPr>
      </w:pPr>
      <w:r w:rsidRPr="0075758B">
        <w:rPr>
          <w:rFonts w:eastAsia="Calibri"/>
          <w:b/>
          <w:bCs/>
          <w:color w:val="000000"/>
          <w:lang w:eastAsia="en-US"/>
        </w:rPr>
        <w:t xml:space="preserve">1.2. Планируемые </w:t>
      </w:r>
      <w:r w:rsidRPr="0075758B">
        <w:rPr>
          <w:rFonts w:eastAsia="Calibri"/>
          <w:b/>
          <w:bCs/>
          <w:color w:val="000000"/>
          <w:lang w:eastAsia="en-US"/>
        </w:rPr>
        <w:t>результаты освоения обучающимися «ООП ООО</w:t>
      </w:r>
      <w:r w:rsidRPr="0075758B">
        <w:rPr>
          <w:rFonts w:eastAsia="Calibri"/>
          <w:b/>
          <w:bCs/>
          <w:lang w:eastAsia="en-US"/>
        </w:rPr>
        <w:t xml:space="preserve"> муниципального общеобразовательного учреждения «Средняя школа №51»</w:t>
      </w:r>
      <w:r w:rsidRPr="0075758B">
        <w:rPr>
          <w:rFonts w:eastAsia="Calibri"/>
          <w:b/>
          <w:bCs/>
          <w:color w:val="000000"/>
          <w:lang w:eastAsia="en-US"/>
        </w:rPr>
        <w:t>».</w:t>
      </w:r>
    </w:p>
    <w:p w:rsidR="0075758B" w:rsidRPr="0075758B" w:rsidRDefault="00300EB1" w:rsidP="0075758B">
      <w:pPr>
        <w:spacing w:line="240" w:lineRule="atLeast"/>
        <w:outlineLvl w:val="2"/>
        <w:rPr>
          <w:rFonts w:eastAsia="Calibri"/>
          <w:color w:val="000000"/>
        </w:rPr>
      </w:pPr>
      <w:r w:rsidRPr="0075758B">
        <w:rPr>
          <w:rFonts w:eastAsia="Calibri"/>
          <w:color w:val="000000"/>
        </w:rPr>
        <w:t xml:space="preserve">Планируемые результаты освоения обучающимися </w:t>
      </w:r>
      <w:r w:rsidRPr="0075758B">
        <w:rPr>
          <w:rFonts w:eastAsia="Calibri"/>
        </w:rPr>
        <w:t>«ООП ООО муниципального общеобразовательного учреждения «Средняя школа №51»»</w:t>
      </w:r>
      <w:r w:rsidRPr="0075758B">
        <w:rPr>
          <w:rFonts w:eastAsia="Calibri"/>
          <w:color w:val="000000"/>
        </w:rPr>
        <w:t>:</w:t>
      </w:r>
    </w:p>
    <w:p w:rsidR="0075758B" w:rsidRPr="0075758B" w:rsidRDefault="00300EB1" w:rsidP="0075758B">
      <w:pPr>
        <w:spacing w:line="240" w:lineRule="atLeast"/>
      </w:pPr>
      <w:r w:rsidRPr="0075758B">
        <w:t>-обеспечивают связь между требованиями Стандарта, образовательной деятельностью и системой оценки результатов освоения «ООП ООО муниципального общеобразовательного учреждения «Средняя школа №51»»;</w:t>
      </w:r>
    </w:p>
    <w:p w:rsidR="0075758B" w:rsidRPr="0075758B" w:rsidRDefault="00300EB1" w:rsidP="0075758B">
      <w:pPr>
        <w:spacing w:line="240" w:lineRule="atLeast"/>
      </w:pPr>
      <w:r w:rsidRPr="0075758B">
        <w:t>- являются содержательной и критериальной основой для разра</w:t>
      </w:r>
      <w:r w:rsidRPr="0075758B">
        <w:t>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«ООП ООО муницип</w:t>
      </w:r>
      <w:r w:rsidRPr="0075758B">
        <w:t xml:space="preserve">ального общеобразовательного учреждения «Средняя школа №51»» в соответствии с требованиями Стандарта; </w:t>
      </w:r>
    </w:p>
    <w:p w:rsidR="0075758B" w:rsidRPr="0075758B" w:rsidRDefault="00300EB1" w:rsidP="0075758B">
      <w:pPr>
        <w:spacing w:line="240" w:lineRule="atLeast"/>
      </w:pPr>
      <w:r w:rsidRPr="0075758B">
        <w:t>- являются предметом внутреннего мониторинга оценки качества образования.</w:t>
      </w:r>
    </w:p>
    <w:p w:rsidR="0075758B" w:rsidRPr="0075758B" w:rsidRDefault="00300EB1" w:rsidP="0075758B">
      <w:pPr>
        <w:spacing w:line="240" w:lineRule="atLeast"/>
      </w:pPr>
      <w:r w:rsidRPr="0075758B">
        <w:t xml:space="preserve">Структура и содержание планируемых результатов освоения </w:t>
      </w:r>
      <w:r w:rsidRPr="0075758B">
        <w:rPr>
          <w:color w:val="000000"/>
        </w:rPr>
        <w:t xml:space="preserve">ООП ООО средней школы №51 </w:t>
      </w:r>
      <w:r w:rsidRPr="0075758B">
        <w:t>адекватно отражают требования Стандарта, передают специфику образовательной деятельности, соответствуют возрастным возможностям обучающихся (ФГОС ООО, пп.18.1.2.).</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Стандарт у</w:t>
      </w:r>
      <w:r w:rsidRPr="0075758B">
        <w:rPr>
          <w:rFonts w:eastAsia="Calibri"/>
          <w:color w:val="000000"/>
          <w:lang w:eastAsia="en-US"/>
        </w:rPr>
        <w:t>станавливает требования к результатам освоения обучающимися основной образовательной программы основного общего образования: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личностным результатам, включающим готовность и способность обучающихся к саморазвитию и личностному самоопределению, сформирован</w:t>
      </w:r>
      <w:r w:rsidRPr="0075758B">
        <w:rPr>
          <w:rFonts w:eastAsia="Calibri"/>
          <w:color w:val="000000"/>
          <w:lang w:eastAsia="en-US"/>
        </w:rPr>
        <w:t>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w:t>
      </w:r>
      <w:r w:rsidRPr="0075758B">
        <w:rPr>
          <w:rFonts w:eastAsia="Calibri"/>
          <w:color w:val="000000"/>
          <w:lang w:eastAsia="en-US"/>
        </w:rPr>
        <w:t>нание, способность ставить цели и строить жизненные планы, способность к осознанию Российской идентичности в поликультурном социуме;</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метапредметным результатам, включающим  освоенные обучающимися межпредметные понятия и универсальные учебные действия (ре</w:t>
      </w:r>
      <w:r w:rsidRPr="0075758B">
        <w:rPr>
          <w:rFonts w:eastAsia="Calibri"/>
          <w:color w:val="000000"/>
          <w:lang w:eastAsia="en-US"/>
        </w:rPr>
        <w:t>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w:t>
      </w:r>
      <w:r w:rsidRPr="0075758B">
        <w:rPr>
          <w:rFonts w:eastAsia="Calibri"/>
          <w:color w:val="000000"/>
          <w:lang w:eastAsia="en-US"/>
        </w:rPr>
        <w:t>и, построение индивидуальной образовательной траектории;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предметным результатам,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w:t>
      </w:r>
      <w:r w:rsidRPr="0075758B">
        <w:rPr>
          <w:rFonts w:eastAsia="Calibri"/>
          <w:color w:val="000000"/>
          <w:lang w:eastAsia="en-US"/>
        </w:rPr>
        <w:t>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w:t>
      </w:r>
      <w:r w:rsidRPr="0075758B">
        <w:rPr>
          <w:rFonts w:eastAsia="Calibri"/>
          <w:color w:val="000000"/>
          <w:lang w:eastAsia="en-US"/>
        </w:rPr>
        <w:t>ыми понятиями, методами и приёмами. (ФГОС ООО, п.8).</w:t>
      </w:r>
    </w:p>
    <w:p w:rsidR="0075758B" w:rsidRPr="0075758B" w:rsidRDefault="00300EB1" w:rsidP="0075758B">
      <w:pPr>
        <w:spacing w:line="240" w:lineRule="atLeast"/>
      </w:pPr>
      <w:r w:rsidRPr="0075758B">
        <w:t>Планируемые результаты освоения обучающимися «</w:t>
      </w:r>
      <w:r w:rsidRPr="0075758B">
        <w:rPr>
          <w:color w:val="000000"/>
        </w:rPr>
        <w:t xml:space="preserve">ООП ООО средней школы №51» </w:t>
      </w:r>
      <w:r w:rsidRPr="0075758B">
        <w:t>уточняют и конкретизируют общее понимание личностных, метапредметных и предметных результатов как с позиции организации их достиже</w:t>
      </w:r>
      <w:r w:rsidRPr="0075758B">
        <w:t>ния в образовательной деятельности, так и с позиции оценки достижения этих результатов (ФГОС ООО, пп.18.1.2.).</w:t>
      </w:r>
    </w:p>
    <w:p w:rsidR="0075758B" w:rsidRPr="0075758B" w:rsidRDefault="00300EB1" w:rsidP="0075758B">
      <w:pPr>
        <w:spacing w:line="240" w:lineRule="atLeast"/>
        <w:ind w:right="34"/>
        <w:rPr>
          <w:rFonts w:eastAsia="Calibri"/>
          <w:color w:val="000000"/>
          <w:lang w:eastAsia="en-US"/>
        </w:rPr>
      </w:pPr>
      <w:r w:rsidRPr="0075758B">
        <w:rPr>
          <w:rFonts w:eastAsia="Calibri"/>
          <w:i/>
          <w:iCs/>
          <w:color w:val="000000"/>
          <w:lang w:eastAsia="en-US"/>
        </w:rPr>
        <w:t>Личностные результаты</w:t>
      </w:r>
      <w:r w:rsidRPr="0075758B">
        <w:rPr>
          <w:rFonts w:eastAsia="Calibri"/>
          <w:color w:val="000000"/>
          <w:lang w:eastAsia="en-US"/>
        </w:rPr>
        <w:t xml:space="preserve"> освоения ООП ООО  отражают:</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xml:space="preserve">- воспитание российской гражданской идентичности: патриотизма, уважения к Отечеству, прошлое и </w:t>
      </w:r>
      <w:r w:rsidRPr="0075758B">
        <w:rPr>
          <w:rFonts w:eastAsia="Calibri"/>
          <w:color w:val="000000"/>
          <w:lang w:eastAsia="en-US"/>
        </w:rPr>
        <w:t>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w:t>
      </w:r>
      <w:r w:rsidRPr="0075758B">
        <w:rPr>
          <w:rFonts w:eastAsia="Calibri"/>
          <w:color w:val="000000"/>
          <w:lang w:eastAsia="en-US"/>
        </w:rPr>
        <w:t>онных ценностей многонационального российского общества; воспитание чувства ответственности и долга перед Родиной;</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ответственного отношения к учению, готовности и способности обучающихся к саморазвитию и самообразованию на основе мотивации к</w:t>
      </w:r>
      <w:r w:rsidRPr="0075758B">
        <w:rPr>
          <w:rFonts w:eastAsia="Calibri"/>
          <w:color w:val="000000"/>
          <w:lang w:eastAsia="en-US"/>
        </w:rPr>
        <w:t xml:space="preserve">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w:t>
      </w:r>
      <w:r w:rsidRPr="0075758B">
        <w:rPr>
          <w:rFonts w:eastAsia="Calibri"/>
          <w:color w:val="000000"/>
          <w:lang w:eastAsia="en-US"/>
        </w:rPr>
        <w:t>тельного отношения к труду, развития опыта участия в социально значимом труде;</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lastRenderedPageBreak/>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w:t>
      </w:r>
      <w:r w:rsidRPr="0075758B">
        <w:rPr>
          <w:rFonts w:eastAsia="Calibri"/>
          <w:color w:val="000000"/>
          <w:lang w:eastAsia="en-US"/>
        </w:rPr>
        <w:t>гообразие современного мира;</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w:t>
      </w:r>
      <w:r w:rsidRPr="0075758B">
        <w:rPr>
          <w:rFonts w:eastAsia="Calibri"/>
          <w:color w:val="000000"/>
          <w:lang w:eastAsia="en-US"/>
        </w:rPr>
        <w:t>ов России и народов мира; готовности и способности вести диалог с другими людьми и достигать в нем взаимопонимания;</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w:t>
      </w:r>
      <w:r w:rsidRPr="0075758B">
        <w:rPr>
          <w:rFonts w:eastAsia="Calibri"/>
          <w:color w:val="000000"/>
          <w:lang w:eastAsia="en-US"/>
        </w:rPr>
        <w:t>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развитие морального сознания и компетентности в решении моральных проблем на основ</w:t>
      </w:r>
      <w:r w:rsidRPr="0075758B">
        <w:rPr>
          <w:rFonts w:eastAsia="Calibri"/>
          <w:color w:val="000000"/>
          <w:lang w:eastAsia="en-US"/>
        </w:rPr>
        <w:t>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коммуникативной компетентности в общении и сотрудничестве со сверстниками, детьми старшего и мл</w:t>
      </w:r>
      <w:r w:rsidRPr="0075758B">
        <w:rPr>
          <w:rFonts w:eastAsia="Calibri"/>
          <w:color w:val="000000"/>
          <w:lang w:eastAsia="en-US"/>
        </w:rPr>
        <w:t>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ценности здорового и безопасного образа жизни; усвоение правил индивидуального и коллективного без</w:t>
      </w:r>
      <w:r w:rsidRPr="0075758B">
        <w:rPr>
          <w:rFonts w:eastAsia="Calibri"/>
          <w:color w:val="000000"/>
          <w:lang w:eastAsia="en-US"/>
        </w:rPr>
        <w:t>опасного поведения в чрезвычайных ситуациях, угрожающих жизни и здоровью людей, правил поведения на транспорте и на дорогах;</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основ экологической культуры, соответствующей современному уровню экологического мышления, развитие опыта экологичес</w:t>
      </w:r>
      <w:r w:rsidRPr="0075758B">
        <w:rPr>
          <w:rFonts w:eastAsia="Calibri"/>
          <w:color w:val="000000"/>
          <w:lang w:eastAsia="en-US"/>
        </w:rPr>
        <w:t>ки ориентированной рефлексивно-оценочной и практической деятельности в жизненных ситуациях;</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развитие эстет</w:t>
      </w:r>
      <w:r w:rsidRPr="0075758B">
        <w:rPr>
          <w:rFonts w:eastAsia="Calibri"/>
          <w:color w:val="000000"/>
          <w:lang w:eastAsia="en-US"/>
        </w:rPr>
        <w:t>ического сознания через освоение художественного наследия народов России и мира, творческой деятельности эстетического характера (ФГОС ООО, п.9).</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u w:val="single"/>
          <w:lang w:eastAsia="en-US"/>
        </w:rPr>
        <w:t>Личностные результаты освоения адаптированной образовательной программы основного общего образования отражают</w:t>
      </w:r>
      <w:r w:rsidRPr="0075758B">
        <w:rPr>
          <w:rFonts w:eastAsia="Calibri"/>
          <w:color w:val="000000"/>
          <w:sz w:val="18"/>
          <w:szCs w:val="18"/>
          <w:lang w:eastAsia="en-US"/>
        </w:rPr>
        <w:t>:</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1) для глухих, слабослышащих, позднооглохших обучающихся:</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w:t>
      </w:r>
      <w:r w:rsidRPr="0075758B">
        <w:rPr>
          <w:rFonts w:eastAsia="Calibri"/>
          <w:color w:val="000000"/>
          <w:sz w:val="18"/>
          <w:szCs w:val="18"/>
          <w:lang w:eastAsia="en-US"/>
        </w:rPr>
        <w:t>икации на основе жестовой речи с лицами, имеющими нарушения слуха;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2) для обучающихся с нарушениями опорно-двигательного аппарата: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владение навыками пространственной и социально-бытовой ориентировки;</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умение самостоятельно и безопасно передвигаться в знаком</w:t>
      </w:r>
      <w:r w:rsidRPr="0075758B">
        <w:rPr>
          <w:rFonts w:eastAsia="Calibri"/>
          <w:color w:val="000000"/>
          <w:sz w:val="18"/>
          <w:szCs w:val="18"/>
          <w:lang w:eastAsia="en-US"/>
        </w:rPr>
        <w:t>ом и незнакомом пространстве с использованием специального оборудования;</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способность к осмыслению и дифференциации картины мира, ее временно-пространственной организации;</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 xml:space="preserve">способность к осмыслению социального окружения, своего места в нем, принятие </w:t>
      </w:r>
      <w:r w:rsidRPr="0075758B">
        <w:rPr>
          <w:rFonts w:eastAsia="Calibri"/>
          <w:color w:val="000000"/>
          <w:sz w:val="18"/>
          <w:szCs w:val="18"/>
          <w:lang w:eastAsia="en-US"/>
        </w:rPr>
        <w:t>соответствующих возрасту ценностей и социальных ролей;</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3) для обучающихся с расстройствами аутистического спектра: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умения следовать отработанной системе правил поведения и взаимодействия в привычных бытовых, учебных и социальных ситуациях, уде</w:t>
      </w:r>
      <w:r w:rsidRPr="0075758B">
        <w:rPr>
          <w:rFonts w:eastAsia="Calibri"/>
          <w:color w:val="000000"/>
          <w:sz w:val="18"/>
          <w:szCs w:val="18"/>
          <w:lang w:eastAsia="en-US"/>
        </w:rPr>
        <w:t>рживать границы взаимодействия;</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 xml:space="preserve">знание своих предпочтений (ограничений) в бытовой сфере и сфере интересов </w:t>
      </w:r>
      <w:r w:rsidRPr="0075758B">
        <w:rPr>
          <w:rFonts w:eastAsia="Calibri"/>
          <w:color w:val="000000"/>
          <w:lang w:eastAsia="en-US"/>
        </w:rPr>
        <w:t>(ФГОС ООО, п.9.1.).</w:t>
      </w:r>
    </w:p>
    <w:p w:rsidR="0075758B" w:rsidRPr="0075758B" w:rsidRDefault="00300EB1" w:rsidP="0075758B">
      <w:pPr>
        <w:spacing w:line="240" w:lineRule="atLeast"/>
        <w:ind w:right="34"/>
        <w:rPr>
          <w:rFonts w:eastAsia="Calibri"/>
          <w:color w:val="000000"/>
          <w:lang w:eastAsia="en-US"/>
        </w:rPr>
      </w:pPr>
      <w:r w:rsidRPr="0075758B">
        <w:rPr>
          <w:rFonts w:eastAsia="Calibri"/>
          <w:i/>
          <w:iCs/>
          <w:color w:val="000000"/>
          <w:lang w:eastAsia="en-US"/>
        </w:rPr>
        <w:t>Метапредметные результаты</w:t>
      </w:r>
      <w:r w:rsidRPr="0075758B">
        <w:rPr>
          <w:rFonts w:eastAsia="Calibri"/>
          <w:color w:val="000000"/>
          <w:lang w:eastAsia="en-US"/>
        </w:rPr>
        <w:t xml:space="preserve"> освоения ООП ООО отражают:</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-умение самостоятельно определять цели своего обучения, ставить и формулирова</w:t>
      </w:r>
      <w:r w:rsidRPr="0075758B">
        <w:rPr>
          <w:rFonts w:eastAsia="Calibri"/>
          <w:color w:val="000000"/>
          <w:lang w:eastAsia="en-US"/>
        </w:rPr>
        <w:t>ть для себя новые задачи в учебе и познавательной деятельности, развивать мотивы и интересы своей познавательной деятельности;</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умение самостоятельно планировать пути достижения целей, в том числе альтернативные, осознанно выбирать наиболее эффективные сп</w:t>
      </w:r>
      <w:r w:rsidRPr="0075758B">
        <w:rPr>
          <w:rFonts w:eastAsia="Calibri"/>
          <w:color w:val="000000"/>
          <w:lang w:eastAsia="en-US"/>
        </w:rPr>
        <w:t>особы решения учебных и познавательных задач;</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75758B">
        <w:rPr>
          <w:rFonts w:eastAsia="Calibri"/>
          <w:color w:val="000000"/>
          <w:lang w:eastAsia="en-US"/>
        </w:rPr>
        <w:t>корректировать свои действия в соответствии с изменяющейся ситуацией;</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умение оценивать правильность выполнения учебной задачи, собственные возможности ее решения;</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xml:space="preserve">- владение основами самоконтроля, самооценки, принятия решений и осуществления осознанного </w:t>
      </w:r>
      <w:r w:rsidRPr="0075758B">
        <w:rPr>
          <w:rFonts w:eastAsia="Calibri"/>
          <w:color w:val="000000"/>
          <w:lang w:eastAsia="en-US"/>
        </w:rPr>
        <w:t>выбора в учебной и познавательной деятельности;</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w:t>
      </w:r>
      <w:r w:rsidRPr="0075758B">
        <w:rPr>
          <w:rFonts w:eastAsia="Calibri"/>
          <w:color w:val="000000"/>
          <w:lang w:eastAsia="en-US"/>
        </w:rPr>
        <w:t>огическое рассуждение, умозаключение (индуктивное, дедуктивное и по аналогии) и делать выводы;</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умение создавать, применять и преобразовывать знаки и символы, модели и схемы для решения учебных и познавательных задач;</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смысловое чтение;</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lastRenderedPageBreak/>
        <w:t>- умение организо</w:t>
      </w:r>
      <w:r w:rsidRPr="0075758B">
        <w:rPr>
          <w:rFonts w:eastAsia="Calibri"/>
          <w:color w:val="000000"/>
          <w:lang w:eastAsia="en-US"/>
        </w:rPr>
        <w:t>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w:t>
      </w:r>
      <w:r w:rsidRPr="0075758B">
        <w:rPr>
          <w:rFonts w:eastAsia="Calibri"/>
          <w:color w:val="000000"/>
          <w:lang w:eastAsia="en-US"/>
        </w:rPr>
        <w:t xml:space="preserve"> свое мнение;</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w:t>
      </w:r>
      <w:r w:rsidRPr="0075758B">
        <w:rPr>
          <w:rFonts w:eastAsia="Calibri"/>
          <w:color w:val="000000"/>
          <w:lang w:eastAsia="en-US"/>
        </w:rPr>
        <w:t>ной речью;</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5758B" w:rsidRPr="0075758B" w:rsidRDefault="00300EB1" w:rsidP="0075758B">
      <w:pPr>
        <w:spacing w:line="240" w:lineRule="atLeast"/>
        <w:ind w:right="34"/>
        <w:rPr>
          <w:rFonts w:eastAsia="Calibri"/>
          <w:color w:val="000000"/>
          <w:lang w:eastAsia="en-US"/>
        </w:rPr>
      </w:pPr>
      <w:r w:rsidRPr="0075758B">
        <w:rPr>
          <w:rFonts w:eastAsia="Calibri"/>
          <w:color w:val="000000"/>
          <w:lang w:eastAsia="en-US"/>
        </w:rPr>
        <w:t>- форми</w:t>
      </w:r>
      <w:r w:rsidRPr="0075758B">
        <w:rPr>
          <w:rFonts w:eastAsia="Calibri"/>
          <w:color w:val="000000"/>
          <w:lang w:eastAsia="en-US"/>
        </w:rPr>
        <w:t>рование и развитие экологического мышления, умение применять его в познавательной, коммуникативной, социальной практике и профессиональной ориентации (ФГОС ООО, п.10).</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u w:val="single"/>
          <w:lang w:eastAsia="en-US"/>
        </w:rPr>
        <w:t>Метапредметные результаты освоения адаптированной образовательной программы основного об</w:t>
      </w:r>
      <w:r w:rsidRPr="0075758B">
        <w:rPr>
          <w:rFonts w:eastAsia="Calibri"/>
          <w:color w:val="000000"/>
          <w:sz w:val="18"/>
          <w:szCs w:val="18"/>
          <w:u w:val="single"/>
          <w:lang w:eastAsia="en-US"/>
        </w:rPr>
        <w:t>щего образования должны отражать</w:t>
      </w:r>
      <w:r w:rsidRPr="0075758B">
        <w:rPr>
          <w:rFonts w:eastAsia="Calibri"/>
          <w:color w:val="000000"/>
          <w:sz w:val="18"/>
          <w:szCs w:val="18"/>
          <w:lang w:eastAsia="en-US"/>
        </w:rPr>
        <w:t>:</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1) для глухих, слабослышащих, позднооглохших обучающихся:</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владение навыками определения и исправления специфических ошибок (аграмматизмов) в письменной и устной речи;</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2) для обучающихся с расстройствами аутистического спек</w:t>
      </w:r>
      <w:r w:rsidRPr="0075758B">
        <w:rPr>
          <w:rFonts w:eastAsia="Calibri"/>
          <w:color w:val="000000"/>
          <w:sz w:val="18"/>
          <w:szCs w:val="18"/>
          <w:lang w:eastAsia="en-US"/>
        </w:rPr>
        <w:t>тра: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w:t>
      </w:r>
      <w:r w:rsidRPr="0075758B">
        <w:rPr>
          <w:rFonts w:eastAsia="Calibri"/>
          <w:color w:val="000000"/>
          <w:sz w:val="18"/>
          <w:szCs w:val="18"/>
          <w:lang w:eastAsia="en-US"/>
        </w:rPr>
        <w:t>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умения оценивать результат своей деятельности в соответствии с заданными эталонами при</w:t>
      </w:r>
      <w:r w:rsidRPr="0075758B">
        <w:rPr>
          <w:rFonts w:eastAsia="Calibri"/>
          <w:color w:val="000000"/>
          <w:sz w:val="18"/>
          <w:szCs w:val="18"/>
          <w:lang w:eastAsia="en-US"/>
        </w:rPr>
        <w:t xml:space="preserve"> организующей помощи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 xml:space="preserve">развитие способности самостоятельно обратиться к </w:t>
      </w:r>
      <w:r w:rsidRPr="0075758B">
        <w:rPr>
          <w:rFonts w:eastAsia="Calibri"/>
          <w:color w:val="000000"/>
          <w:sz w:val="18"/>
          <w:szCs w:val="18"/>
          <w:lang w:eastAsia="en-US"/>
        </w:rPr>
        <w:t>педагогическому работнику (педагогу-психологу, социальному педагогу) в случае личных затруднений в решении какого-либо вопроса;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формирование умения активного использования знаково-символических средств для представления информации об изучаемых объектах и п</w:t>
      </w:r>
      <w:r w:rsidRPr="0075758B">
        <w:rPr>
          <w:rFonts w:eastAsia="Calibri"/>
          <w:color w:val="000000"/>
          <w:sz w:val="18"/>
          <w:szCs w:val="18"/>
          <w:lang w:eastAsia="en-US"/>
        </w:rPr>
        <w:t>роцессах, различных схем решения учебных и практических задач при организующей помощи педагога-психолога и тьютора;</w:t>
      </w:r>
    </w:p>
    <w:p w:rsidR="0075758B" w:rsidRPr="0075758B" w:rsidRDefault="00300EB1" w:rsidP="0075758B">
      <w:pPr>
        <w:ind w:right="34"/>
        <w:rPr>
          <w:rFonts w:eastAsia="Calibri"/>
          <w:color w:val="000000"/>
          <w:sz w:val="18"/>
          <w:szCs w:val="18"/>
          <w:lang w:eastAsia="en-US"/>
        </w:rPr>
      </w:pPr>
      <w:r w:rsidRPr="0075758B">
        <w:rPr>
          <w:rFonts w:eastAsia="Calibri"/>
          <w:color w:val="000000"/>
          <w:sz w:val="18"/>
          <w:szCs w:val="18"/>
          <w:lang w:eastAsia="en-US"/>
        </w:rPr>
        <w:t>развитие способности самостоятельно действовать в соответствии с заданными эталонами при поиске информации в различных источниках, критическ</w:t>
      </w:r>
      <w:r w:rsidRPr="0075758B">
        <w:rPr>
          <w:rFonts w:eastAsia="Calibri"/>
          <w:color w:val="000000"/>
          <w:sz w:val="18"/>
          <w:szCs w:val="18"/>
          <w:lang w:eastAsia="en-US"/>
        </w:rPr>
        <w:t>и оценивать и интерпретировать получаемую информацию из различных источников (ФГОС ООО, п.10.1.).</w:t>
      </w:r>
    </w:p>
    <w:p w:rsidR="0075758B" w:rsidRPr="0075758B" w:rsidRDefault="00300EB1" w:rsidP="0075758B">
      <w:pPr>
        <w:spacing w:line="240" w:lineRule="atLeast"/>
        <w:ind w:right="34"/>
        <w:rPr>
          <w:rFonts w:eastAsia="Calibri"/>
          <w:color w:val="000000"/>
          <w:lang w:eastAsia="en-US"/>
        </w:rPr>
      </w:pPr>
      <w:r w:rsidRPr="0075758B">
        <w:rPr>
          <w:rFonts w:eastAsia="Calibri"/>
          <w:i/>
          <w:iCs/>
          <w:color w:val="000000"/>
          <w:lang w:eastAsia="en-US"/>
        </w:rPr>
        <w:t>Предметные результаты</w:t>
      </w:r>
      <w:r w:rsidRPr="0075758B">
        <w:rPr>
          <w:rFonts w:eastAsia="Calibri"/>
          <w:color w:val="000000"/>
          <w:lang w:eastAsia="en-US"/>
        </w:rPr>
        <w:t xml:space="preserve"> освоения ООП ООО с учетом общих требований Стандарта и специфики изучаемых предметов, входящих в состав предметных областей, должны обес</w:t>
      </w:r>
      <w:r w:rsidRPr="0075758B">
        <w:rPr>
          <w:rFonts w:eastAsia="Calibri"/>
          <w:color w:val="000000"/>
          <w:lang w:eastAsia="en-US"/>
        </w:rPr>
        <w:t>печивать успешное обучение на следующем уровне общего образования (ФГОС ООО, п.11).</w:t>
      </w:r>
    </w:p>
    <w:p w:rsidR="0075758B" w:rsidRPr="0075758B" w:rsidRDefault="00300EB1" w:rsidP="0075758B">
      <w:pPr>
        <w:spacing w:line="240" w:lineRule="atLeast"/>
        <w:ind w:right="34"/>
        <w:rPr>
          <w:rFonts w:eastAsia="Calibri"/>
          <w:lang w:eastAsia="en-US"/>
        </w:rPr>
      </w:pPr>
      <w:r w:rsidRPr="0075758B">
        <w:rPr>
          <w:rFonts w:eastAsia="Calibri"/>
          <w:color w:val="000000"/>
          <w:lang w:eastAsia="en-US"/>
        </w:rPr>
        <w:t>Планируемые результаты освоения каждого обязательного учебного предмета на уровне основного общего образования приводятся в соответствующем разделе рабочих программ учителе</w:t>
      </w:r>
      <w:r w:rsidRPr="0075758B">
        <w:rPr>
          <w:rFonts w:eastAsia="Calibri"/>
          <w:color w:val="000000"/>
          <w:lang w:eastAsia="en-US"/>
        </w:rPr>
        <w:t>й предметников по конкретному учебному предмету, в котором</w:t>
      </w:r>
      <w:r w:rsidRPr="0075758B">
        <w:rPr>
          <w:rFonts w:eastAsia="Calibri"/>
          <w:lang w:eastAsia="en-US"/>
        </w:rPr>
        <w:t xml:space="preserve"> дано описание целей-результатов обучения, выраженных в действиях обучающихся и реально опознаваемых с помощью диагностических инструментов. </w:t>
      </w:r>
    </w:p>
    <w:p w:rsidR="0075758B" w:rsidRPr="0075758B" w:rsidRDefault="00300EB1" w:rsidP="0075758B">
      <w:pPr>
        <w:spacing w:line="240" w:lineRule="atLeast"/>
        <w:ind w:right="34"/>
        <w:rPr>
          <w:rFonts w:eastAsia="Calibri"/>
          <w:color w:val="000000"/>
          <w:lang w:eastAsia="en-US"/>
        </w:rPr>
      </w:pPr>
      <w:r w:rsidRPr="0075758B">
        <w:rPr>
          <w:rFonts w:eastAsia="Calibri"/>
          <w:lang w:eastAsia="en-US"/>
        </w:rPr>
        <w:t>Предметные результаты освоения «</w:t>
      </w:r>
      <w:r w:rsidRPr="0075758B">
        <w:rPr>
          <w:rFonts w:eastAsia="Calibri"/>
          <w:color w:val="000000"/>
          <w:lang w:eastAsia="en-US"/>
        </w:rPr>
        <w:t>ООП ООО средней школы №5</w:t>
      </w:r>
      <w:r w:rsidRPr="0075758B">
        <w:rPr>
          <w:rFonts w:eastAsia="Calibri"/>
          <w:color w:val="000000"/>
          <w:lang w:eastAsia="en-US"/>
        </w:rPr>
        <w:t xml:space="preserve">1» </w:t>
      </w:r>
      <w:r w:rsidRPr="0075758B">
        <w:rPr>
          <w:rFonts w:eastAsia="Calibri"/>
          <w:lang w:eastAsia="en-US"/>
        </w:rPr>
        <w:t xml:space="preserve">представлены в </w:t>
      </w:r>
      <w:r w:rsidRPr="0075758B">
        <w:rPr>
          <w:rFonts w:eastAsia="Calibri"/>
          <w:i/>
          <w:iCs/>
          <w:u w:val="single"/>
          <w:lang w:eastAsia="en-US"/>
        </w:rPr>
        <w:t>Приложении №1.</w:t>
      </w:r>
    </w:p>
    <w:p w:rsidR="0075758B" w:rsidRPr="0075758B" w:rsidRDefault="00300EB1" w:rsidP="0075758B">
      <w:pPr>
        <w:keepNext/>
        <w:keepLines/>
        <w:tabs>
          <w:tab w:val="left" w:pos="740"/>
        </w:tabs>
        <w:suppressAutoHyphens/>
        <w:spacing w:line="240" w:lineRule="atLeast"/>
        <w:ind w:right="-340"/>
      </w:pPr>
      <w:bookmarkStart w:id="2" w:name="bookmark6"/>
      <w:r w:rsidRPr="0075758B">
        <w:t>Планируемые результаты освоения учебных предметов приводятся в блоках «Выпускник научится» и</w:t>
      </w:r>
      <w:r w:rsidRPr="0075758B">
        <w:rPr>
          <w:i/>
          <w:iCs/>
        </w:rPr>
        <w:t xml:space="preserve"> </w:t>
      </w:r>
      <w:r w:rsidRPr="0075758B">
        <w:t>«Выпускник получит воз</w:t>
      </w:r>
      <w:bookmarkEnd w:id="2"/>
      <w:r w:rsidRPr="0075758B">
        <w:rPr>
          <w:shd w:val="clear" w:color="auto" w:fill="FFFFFF"/>
        </w:rPr>
        <w:t>можность научиться»</w:t>
      </w:r>
      <w:r w:rsidRPr="0075758B">
        <w:rPr>
          <w:i/>
          <w:iCs/>
        </w:rPr>
        <w:t>.</w:t>
      </w:r>
      <w:r w:rsidRPr="0075758B">
        <w:t xml:space="preserve"> </w:t>
      </w:r>
    </w:p>
    <w:p w:rsidR="0075758B" w:rsidRPr="0075758B" w:rsidRDefault="00300EB1" w:rsidP="0075758B">
      <w:pPr>
        <w:suppressAutoHyphens/>
        <w:spacing w:line="240" w:lineRule="atLeast"/>
        <w:ind w:right="-340"/>
        <w:rPr>
          <w:rFonts w:eastAsia="Calibri"/>
          <w:i/>
          <w:iCs/>
          <w:shd w:val="clear" w:color="auto" w:fill="FFFFFF"/>
        </w:rPr>
      </w:pPr>
      <w:r w:rsidRPr="0075758B">
        <w:rPr>
          <w:rFonts w:eastAsia="Calibri"/>
        </w:rPr>
        <w:t xml:space="preserve">Блок «Выпускник научится» включает круг учебных задач, построенных на опорном учебном </w:t>
      </w:r>
      <w:r w:rsidRPr="0075758B">
        <w:rPr>
          <w:rFonts w:eastAsia="Calibri"/>
        </w:rPr>
        <w:t xml:space="preserve">материале, овладение которыми необходимо для успешного обучения и социализации и которые могут быть освоены подавляющим большинством обучающихся. Достижение планируемых результатов, отнесённых к этому блоку </w:t>
      </w:r>
      <w:r w:rsidRPr="0075758B">
        <w:rPr>
          <w:rFonts w:eastAsia="Calibri"/>
          <w:shd w:val="clear" w:color="auto" w:fill="FFFFFF"/>
        </w:rPr>
        <w:t>выносится на итоговую оценку и предполагает испол</w:t>
      </w:r>
      <w:r w:rsidRPr="0075758B">
        <w:rPr>
          <w:rFonts w:eastAsia="Calibri"/>
          <w:shd w:val="clear" w:color="auto" w:fill="FFFFFF"/>
        </w:rPr>
        <w:t>ьзование</w:t>
      </w:r>
      <w:r w:rsidRPr="0075758B">
        <w:rPr>
          <w:rFonts w:eastAsia="Calibri"/>
        </w:rPr>
        <w:t xml:space="preserve"> </w:t>
      </w:r>
      <w:r w:rsidRPr="0075758B">
        <w:rPr>
          <w:rFonts w:eastAsia="Calibri"/>
          <w:shd w:val="clear" w:color="auto" w:fill="FFFFFF"/>
        </w:rPr>
        <w:t>заданий базового уровня.</w:t>
      </w:r>
      <w:r w:rsidRPr="0075758B">
        <w:rPr>
          <w:rFonts w:eastAsia="Calibri"/>
          <w:i/>
          <w:iCs/>
          <w:shd w:val="clear" w:color="auto" w:fill="FFFFFF"/>
        </w:rPr>
        <w:t xml:space="preserve"> </w:t>
      </w:r>
    </w:p>
    <w:p w:rsidR="0075758B" w:rsidRPr="0075758B" w:rsidRDefault="00300EB1" w:rsidP="0075758B">
      <w:pPr>
        <w:suppressAutoHyphens/>
        <w:spacing w:line="240" w:lineRule="atLeast"/>
        <w:ind w:right="-340"/>
        <w:rPr>
          <w:rFonts w:eastAsia="Calibri"/>
        </w:rPr>
      </w:pPr>
      <w:r w:rsidRPr="0075758B">
        <w:rPr>
          <w:rFonts w:eastAsia="Calibri"/>
        </w:rPr>
        <w:t>Блок</w:t>
      </w:r>
      <w:r w:rsidRPr="0075758B">
        <w:rPr>
          <w:rFonts w:eastAsia="Calibri"/>
          <w:i/>
          <w:iCs/>
          <w:shd w:val="clear" w:color="auto" w:fill="FFFFFF"/>
        </w:rPr>
        <w:t xml:space="preserve"> </w:t>
      </w:r>
      <w:r w:rsidRPr="0075758B">
        <w:rPr>
          <w:rFonts w:eastAsia="Calibri"/>
          <w:shd w:val="clear" w:color="auto" w:fill="FFFFFF"/>
        </w:rPr>
        <w:t>«Выпускник получит возможность научиться»</w:t>
      </w:r>
      <w:r w:rsidRPr="0075758B">
        <w:rPr>
          <w:rFonts w:eastAsia="Calibri"/>
          <w:i/>
          <w:iCs/>
          <w:shd w:val="clear" w:color="auto" w:fill="FFFFFF"/>
        </w:rPr>
        <w:t xml:space="preserve"> </w:t>
      </w:r>
      <w:r w:rsidRPr="0075758B">
        <w:rPr>
          <w:rFonts w:eastAsia="Calibri"/>
        </w:rPr>
        <w:t>содержит планируемые результаты, расширяющих</w:t>
      </w:r>
      <w:r w:rsidRPr="0075758B">
        <w:rPr>
          <w:rFonts w:eastAsia="Calibri"/>
        </w:rPr>
        <w:t xml:space="preserve"> и углубляющих понимание опорного учебного материала. Результаты этой группы, могут продемонстрировать только отдельные обучающиеся. Частично задания, этого уровня могут включаться в материалы итогового контроля. </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В результате изучения всех учебных предмет</w:t>
      </w:r>
      <w:r w:rsidRPr="0075758B">
        <w:rPr>
          <w:rFonts w:eastAsia="Calibri"/>
          <w:color w:val="000000"/>
          <w:lang w:eastAsia="en-US"/>
        </w:rPr>
        <w:t>ов основной школы получат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В ходе изучения всех учебных предметов средств</w:t>
      </w:r>
      <w:r w:rsidRPr="0075758B">
        <w:rPr>
          <w:rFonts w:eastAsia="Calibri"/>
          <w:color w:val="000000"/>
          <w:lang w:eastAsia="en-US"/>
        </w:rPr>
        <w:t xml:space="preserve">ами учебников, заявленных в </w:t>
      </w:r>
      <w:r w:rsidRPr="0075758B">
        <w:rPr>
          <w:rFonts w:eastAsia="Calibri"/>
          <w:i/>
          <w:iCs/>
          <w:color w:val="000000"/>
          <w:u w:val="single"/>
          <w:lang w:eastAsia="en-US"/>
        </w:rPr>
        <w:t>Приложении №2</w:t>
      </w:r>
      <w:r w:rsidRPr="0075758B">
        <w:rPr>
          <w:rFonts w:eastAsia="Calibri"/>
          <w:i/>
          <w:iCs/>
          <w:color w:val="000000"/>
          <w:lang w:eastAsia="en-US"/>
        </w:rPr>
        <w:t xml:space="preserve"> </w:t>
      </w:r>
      <w:r w:rsidRPr="0075758B">
        <w:rPr>
          <w:rFonts w:eastAsia="Calibri"/>
          <w:color w:val="000000"/>
          <w:lang w:eastAsia="en-US"/>
        </w:rPr>
        <w:t>к  «ООП ООО средней школы №51», и возможностями современных образовательных технологий, в том числе и ОС «Школа 2000…», ОС «Школа 2100» будет обеспечено функциональное развитие обучающихся, через:</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получение опыта</w:t>
      </w:r>
      <w:r w:rsidRPr="0075758B">
        <w:rPr>
          <w:rFonts w:eastAsia="Calibri"/>
          <w:color w:val="000000"/>
          <w:lang w:eastAsia="en-US"/>
        </w:rPr>
        <w:t xml:space="preserve"> проектной деятельности;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формирование  умений выбирать адекватные стоящей задаче средства, принимать решения в разных ситуациях;</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lastRenderedPageBreak/>
        <w:t>- развитие  способностей к разработке нескольких вариантов решений, к поиску и осуществлению наиболее приемлемого решения;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xml:space="preserve">- </w:t>
      </w:r>
      <w:r w:rsidRPr="0075758B">
        <w:rPr>
          <w:rFonts w:eastAsia="Calibri"/>
          <w:color w:val="000000"/>
          <w:lang w:eastAsia="en-US"/>
        </w:rPr>
        <w:t>выработку  умения оперировать гипотезами как инструментом научного рассуждения, приобретение опыта  решения интеллектуальных задач на основе мысленного построения различных предположений и их последующей проверки.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овладение продуктивным (смысловым) чтени</w:t>
      </w:r>
      <w:r w:rsidRPr="0075758B">
        <w:rPr>
          <w:rFonts w:eastAsia="Calibri"/>
          <w:color w:val="000000"/>
          <w:lang w:eastAsia="en-US"/>
        </w:rPr>
        <w:t>ем для: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-усовершенствование  навыков  чтения, в т.ч. осмысленного</w:t>
      </w:r>
      <w:r w:rsidRPr="0075758B">
        <w:rPr>
          <w:rFonts w:eastAsia="Calibri"/>
          <w:color w:val="000000"/>
          <w:lang w:eastAsia="en-US"/>
        </w:rPr>
        <w:t xml:space="preserve"> и рефлексивного чтения;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освоение основн</w:t>
      </w:r>
      <w:r w:rsidRPr="0075758B">
        <w:rPr>
          <w:rFonts w:eastAsia="Calibri"/>
          <w:color w:val="000000"/>
          <w:lang w:eastAsia="en-US"/>
        </w:rPr>
        <w:t>ых стратегий  чтения художественных и других видов текстов, выбор стратегии  чтения, отвечающую конкретной учебной задаче.</w:t>
      </w:r>
    </w:p>
    <w:p w:rsidR="0075758B" w:rsidRPr="0075758B" w:rsidRDefault="00300EB1" w:rsidP="0075758B">
      <w:pPr>
        <w:spacing w:line="240" w:lineRule="atLeast"/>
      </w:pPr>
      <w:r w:rsidRPr="0075758B">
        <w:t xml:space="preserve">Достижение планируемых результатов освоения обучающимися </w:t>
      </w:r>
      <w:r w:rsidRPr="0075758B">
        <w:rPr>
          <w:color w:val="000000"/>
        </w:rPr>
        <w:t xml:space="preserve">основной образовательной программы основного общего образования </w:t>
      </w:r>
      <w:r w:rsidRPr="0075758B">
        <w:t xml:space="preserve">учитывается </w:t>
      </w:r>
      <w:r w:rsidRPr="0075758B">
        <w:t>при оценке результатов деятельности системы образования, образовательных организаций, педагогических работников.</w:t>
      </w:r>
    </w:p>
    <w:p w:rsidR="0075758B" w:rsidRPr="0075758B" w:rsidRDefault="00300EB1" w:rsidP="0075758B">
      <w:pPr>
        <w:autoSpaceDE w:val="0"/>
        <w:autoSpaceDN w:val="0"/>
        <w:adjustRightInd w:val="0"/>
        <w:spacing w:line="240" w:lineRule="atLeast"/>
        <w:ind w:right="34"/>
        <w:rPr>
          <w:rFonts w:eastAsia="Calibri"/>
          <w:lang w:eastAsia="en-US"/>
        </w:rPr>
      </w:pPr>
      <w:r w:rsidRPr="0075758B">
        <w:rPr>
          <w:rFonts w:eastAsia="Calibri"/>
          <w:lang w:eastAsia="en-US"/>
        </w:rPr>
        <w:t>Достижение обучающимися планируемых результатов освоения «</w:t>
      </w:r>
      <w:r w:rsidRPr="0075758B">
        <w:rPr>
          <w:rFonts w:eastAsia="Calibri"/>
          <w:color w:val="000000"/>
          <w:lang w:eastAsia="en-US"/>
        </w:rPr>
        <w:t xml:space="preserve">ООП ООО средней школы №51» </w:t>
      </w:r>
      <w:r w:rsidRPr="0075758B">
        <w:rPr>
          <w:rFonts w:eastAsia="Calibri"/>
          <w:lang w:eastAsia="en-US"/>
        </w:rPr>
        <w:t xml:space="preserve"> определяется по завершении обучения (ФГОС ООО, пп.18.1.2.). </w:t>
      </w:r>
    </w:p>
    <w:p w:rsidR="0075758B" w:rsidRPr="0075758B" w:rsidRDefault="00300EB1" w:rsidP="0075758B">
      <w:pPr>
        <w:ind w:right="34"/>
        <w:rPr>
          <w:rFonts w:eastAsia="Calibri"/>
          <w:color w:val="000000"/>
          <w:lang w:eastAsia="en-US"/>
        </w:rPr>
      </w:pPr>
      <w:r w:rsidRPr="0075758B">
        <w:rPr>
          <w:rFonts w:eastAsia="Calibri"/>
          <w:color w:val="000000"/>
          <w:lang w:eastAsia="en-US"/>
        </w:rPr>
        <w:t>Достижение предметных и метапредметных результатов освоения «Основной образовательной программы основного общего образования средней школы №51», необходимых для продолжения образования, является</w:t>
      </w:r>
      <w:r w:rsidRPr="0075758B">
        <w:rPr>
          <w:rFonts w:eastAsia="Calibri"/>
          <w:color w:val="000000"/>
          <w:lang w:eastAsia="en-US"/>
        </w:rPr>
        <w:t xml:space="preserve"> предметом итоговой оценки освоения обучающимися основной образовательной программы основного общего образования.</w:t>
      </w:r>
    </w:p>
    <w:p w:rsidR="0075758B" w:rsidRPr="0075758B" w:rsidRDefault="00300EB1" w:rsidP="0075758B">
      <w:pPr>
        <w:ind w:right="34"/>
        <w:rPr>
          <w:rFonts w:eastAsia="Calibri"/>
          <w:color w:val="000000"/>
          <w:lang w:eastAsia="en-US"/>
        </w:rPr>
      </w:pPr>
      <w:r w:rsidRPr="0075758B">
        <w:rPr>
          <w:rFonts w:eastAsia="Calibri"/>
          <w:color w:val="000000"/>
          <w:lang w:eastAsia="en-US"/>
        </w:rPr>
        <w:t>При итоговом оценивании результатов освоения  обучающимися «Основной образовательной программы основного общего образования средней школы №51»</w:t>
      </w:r>
      <w:r w:rsidRPr="0075758B">
        <w:rPr>
          <w:rFonts w:eastAsia="Calibri"/>
          <w:color w:val="000000"/>
          <w:lang w:eastAsia="en-US"/>
        </w:rPr>
        <w:t xml:space="preserve">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r w:rsidRPr="0075758B">
        <w:rPr>
          <w:rFonts w:eastAsia="Calibri"/>
          <w:lang w:eastAsia="en-US"/>
        </w:rPr>
        <w:t>(ФГОС ООО, п.12.).</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xml:space="preserve">В результате учебной деятельности, осуществляемой в формах учебного </w:t>
      </w:r>
      <w:r w:rsidRPr="0075758B">
        <w:rPr>
          <w:rFonts w:eastAsia="Calibri"/>
          <w:color w:val="000000"/>
          <w:lang w:eastAsia="en-US"/>
        </w:rPr>
        <w:t>исследования, учебного проекта, в ходе освоения системы научных понятий, у выпускников будут развиты:</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потребности вникать в суть изучаемых проблем, ставить вопросы, затрагивающие основы знаний, личный, социальный, исторический жизненный опыт;</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основы кр</w:t>
      </w:r>
      <w:r w:rsidRPr="0075758B">
        <w:rPr>
          <w:rFonts w:eastAsia="Calibri"/>
          <w:color w:val="000000"/>
          <w:lang w:eastAsia="en-US"/>
        </w:rPr>
        <w:t>итического отношения к знанию, жизненному опыту;</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основы ценностных суждений и оценок;</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w:t>
      </w:r>
      <w:r w:rsidRPr="0075758B">
        <w:rPr>
          <w:rFonts w:eastAsia="Calibri"/>
          <w:color w:val="000000"/>
          <w:lang w:eastAsia="en-US"/>
        </w:rPr>
        <w:t>ния между отдельными людьми и культурами;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У выпускников будет развита потребность в систематическом</w:t>
      </w:r>
      <w:r w:rsidRPr="0075758B">
        <w:rPr>
          <w:rFonts w:eastAsia="Calibri"/>
          <w:color w:val="000000"/>
          <w:lang w:eastAsia="en-US"/>
        </w:rPr>
        <w:t xml:space="preserve"> чтении как средстве познания мира и себя в этом мире, гармонизации отношений человека и общества, и др.</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При изучении учебных предметов обучающиеся: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усовершенствуют приобретённые на уровне  начального общего образования навыки работы с информацией и попо</w:t>
      </w:r>
      <w:r w:rsidRPr="0075758B">
        <w:rPr>
          <w:rFonts w:eastAsia="Calibri"/>
          <w:color w:val="000000"/>
          <w:lang w:eastAsia="en-US"/>
        </w:rPr>
        <w:t>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w:t>
      </w:r>
      <w:r w:rsidRPr="0075758B">
        <w:rPr>
          <w:rFonts w:eastAsia="Calibri"/>
          <w:color w:val="000000"/>
          <w:lang w:eastAsia="en-US"/>
        </w:rPr>
        <w:t>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опорны</w:t>
      </w:r>
      <w:r w:rsidRPr="0075758B">
        <w:rPr>
          <w:rFonts w:eastAsia="Calibri"/>
          <w:color w:val="000000"/>
          <w:lang w:eastAsia="en-US"/>
        </w:rPr>
        <w:t>х конспектов); заполнять и дополнять таблицы, схемы, диаграммы, тексты;</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научат</w:t>
      </w:r>
      <w:r w:rsidRPr="0075758B">
        <w:rPr>
          <w:rFonts w:eastAsia="Calibri"/>
          <w:color w:val="000000"/>
          <w:lang w:eastAsia="en-US"/>
        </w:rPr>
        <w:t>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xml:space="preserve">- </w:t>
      </w:r>
      <w:r w:rsidRPr="0075758B">
        <w:rPr>
          <w:rFonts w:eastAsia="Calibri"/>
          <w:color w:val="000000"/>
          <w:lang w:eastAsia="en-US"/>
        </w:rPr>
        <w:t>будут мотивированы на поиск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w:t>
      </w:r>
      <w:r w:rsidRPr="0075758B">
        <w:rPr>
          <w:rFonts w:eastAsia="Calibri"/>
          <w:color w:val="000000"/>
          <w:lang w:eastAsia="en-US"/>
        </w:rPr>
        <w:t xml:space="preserve"> и в Интернете; приобретут первичные навыки формирования и организации собственного информационного пространства;</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lastRenderedPageBreak/>
        <w:t>- усовершенствуют умение передавать информацию в устной форме, сопровождаемой аудиовизуальной поддержкой, и в письменной форме гипермедиа (т.е</w:t>
      </w:r>
      <w:r w:rsidRPr="0075758B">
        <w:rPr>
          <w:rFonts w:eastAsia="Calibri"/>
          <w:color w:val="000000"/>
          <w:lang w:eastAsia="en-US"/>
        </w:rPr>
        <w:t>. сочетания текста, изображения, звука, ссылок между разными информационными компонентами);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w:t>
      </w:r>
      <w:r w:rsidRPr="0075758B">
        <w:rPr>
          <w:rFonts w:eastAsia="Calibri"/>
          <w:color w:val="000000"/>
          <w:lang w:eastAsia="en-US"/>
        </w:rPr>
        <w:t>ситуациях, ситуациях моделирования и проектирования;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w:t>
      </w:r>
      <w:r w:rsidRPr="0075758B">
        <w:rPr>
          <w:rFonts w:eastAsia="Calibri"/>
          <w:color w:val="000000"/>
          <w:lang w:eastAsia="en-US"/>
        </w:rPr>
        <w:t>сопоставления с информацией из других источников и с имеющимся жизненным опытом.</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В соответствии с требованиями Стандарта в систему планируемых результатов включаются классы учебно-познавательных и учебно-практических задач, которые будут освоены в ходе обу</w:t>
      </w:r>
      <w:r w:rsidRPr="0075758B">
        <w:rPr>
          <w:rFonts w:eastAsia="Calibri"/>
          <w:color w:val="000000"/>
          <w:lang w:eastAsia="en-US"/>
        </w:rPr>
        <w:t>чения и использованы в процессе промежуточной и итоговой аттестаций обучающихся.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Учебно-познавательные задачи направлены на формирование и оценку у обучающихся:</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умений и навыков, способствующих освоению систематических знаний (в том числе: первичному озн</w:t>
      </w:r>
      <w:r w:rsidRPr="0075758B">
        <w:rPr>
          <w:rFonts w:eastAsia="Calibri"/>
          <w:color w:val="000000"/>
          <w:lang w:eastAsia="en-US"/>
        </w:rPr>
        <w:t>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w:t>
      </w:r>
      <w:r w:rsidRPr="0075758B">
        <w:rPr>
          <w:rFonts w:eastAsia="Calibri"/>
          <w:color w:val="000000"/>
          <w:lang w:eastAsia="en-US"/>
        </w:rPr>
        <w:t>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w:t>
      </w:r>
      <w:r w:rsidRPr="0075758B">
        <w:rPr>
          <w:rFonts w:eastAsia="Calibri"/>
          <w:color w:val="000000"/>
          <w:lang w:eastAsia="en-US"/>
        </w:rPr>
        <w:t>бъектами и процессами);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самостоятельного приобретения, переноса и интеграции знаний</w:t>
      </w:r>
      <w:r w:rsidRPr="0075758B">
        <w:rPr>
          <w:rFonts w:eastAsia="Calibri"/>
          <w:i/>
          <w:iCs/>
          <w:color w:val="000000"/>
          <w:lang w:eastAsia="en-US"/>
        </w:rPr>
        <w:t xml:space="preserve"> </w:t>
      </w:r>
      <w:r w:rsidRPr="0075758B">
        <w:rPr>
          <w:rFonts w:eastAsia="Calibri"/>
          <w:color w:val="000000"/>
          <w:lang w:eastAsia="en-US"/>
        </w:rPr>
        <w:t>как результата использования знаково-символических средств и/или логических операций сравнения, анализа, синтез-синтеза, обобщения, интерпретации, оценки, классифи</w:t>
      </w:r>
      <w:r w:rsidRPr="0075758B">
        <w:rPr>
          <w:rFonts w:eastAsia="Calibri"/>
          <w:color w:val="000000"/>
          <w:lang w:eastAsia="en-US"/>
        </w:rPr>
        <w:t>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w:t>
      </w:r>
      <w:r w:rsidRPr="0075758B">
        <w:rPr>
          <w:rFonts w:eastAsia="Calibri"/>
          <w:color w:val="000000"/>
          <w:lang w:eastAsia="en-US"/>
        </w:rPr>
        <w:t>дания или исследования новой информации, преобразования известной информации, представления её в новой форме, переноса в иной контекст и т.п.</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Учебно-практические задачи</w:t>
      </w:r>
      <w:r w:rsidRPr="0075758B">
        <w:rPr>
          <w:rFonts w:eastAsia="Calibri"/>
          <w:i/>
          <w:iCs/>
          <w:color w:val="000000"/>
          <w:lang w:eastAsia="en-US"/>
        </w:rPr>
        <w:t xml:space="preserve"> </w:t>
      </w:r>
      <w:r w:rsidRPr="0075758B">
        <w:rPr>
          <w:rFonts w:eastAsia="Calibri"/>
          <w:color w:val="000000"/>
          <w:lang w:eastAsia="en-US"/>
        </w:rPr>
        <w:t>направлены на формирование и оценку:</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разрешения проблем/проблемных ситуаций,</w:t>
      </w:r>
      <w:r w:rsidRPr="0075758B">
        <w:rPr>
          <w:rFonts w:eastAsia="Calibri"/>
          <w:i/>
          <w:iCs/>
          <w:color w:val="000000"/>
          <w:lang w:eastAsia="en-US"/>
        </w:rPr>
        <w:t xml:space="preserve"> </w:t>
      </w:r>
      <w:r w:rsidRPr="0075758B">
        <w:rPr>
          <w:rFonts w:eastAsia="Calibri"/>
          <w:color w:val="000000"/>
          <w:lang w:eastAsia="en-US"/>
        </w:rPr>
        <w:t>т</w:t>
      </w:r>
      <w:r w:rsidRPr="0075758B">
        <w:rPr>
          <w:rFonts w:eastAsia="Calibri"/>
          <w:color w:val="000000"/>
          <w:lang w:eastAsia="en-US"/>
        </w:rPr>
        <w:t>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сотру</w:t>
      </w:r>
      <w:r w:rsidRPr="0075758B">
        <w:rPr>
          <w:rFonts w:eastAsia="Calibri"/>
          <w:color w:val="000000"/>
          <w:lang w:eastAsia="en-US"/>
        </w:rPr>
        <w:t>дничества,</w:t>
      </w:r>
      <w:r w:rsidRPr="0075758B">
        <w:rPr>
          <w:rFonts w:eastAsia="Calibri"/>
          <w:i/>
          <w:iCs/>
          <w:color w:val="000000"/>
          <w:lang w:eastAsia="en-US"/>
        </w:rPr>
        <w:t xml:space="preserve"> </w:t>
      </w:r>
      <w:r w:rsidRPr="0075758B">
        <w:rPr>
          <w:rFonts w:eastAsia="Calibri"/>
          <w:color w:val="000000"/>
          <w:lang w:eastAsia="en-US"/>
        </w:rPr>
        <w:t>требующие совместной работы в парах или группах с распределением ролей/функций и разделением ответственности за конечный результат;</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коммуникации,</w:t>
      </w:r>
      <w:r w:rsidRPr="0075758B">
        <w:rPr>
          <w:rFonts w:eastAsia="Calibri"/>
          <w:i/>
          <w:iCs/>
          <w:color w:val="000000"/>
          <w:lang w:eastAsia="en-US"/>
        </w:rPr>
        <w:t xml:space="preserve"> </w:t>
      </w:r>
      <w:r w:rsidRPr="0075758B">
        <w:rPr>
          <w:rFonts w:eastAsia="Calibri"/>
          <w:color w:val="000000"/>
          <w:lang w:eastAsia="en-US"/>
        </w:rPr>
        <w:t>требующие создания письменного или устного текста/высказывания с заданными параметрами: ко</w:t>
      </w:r>
      <w:r w:rsidRPr="0075758B">
        <w:rPr>
          <w:rFonts w:eastAsia="Calibri"/>
          <w:color w:val="000000"/>
          <w:lang w:eastAsia="en-US"/>
        </w:rPr>
        <w:t>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w:t>
      </w:r>
      <w:r w:rsidRPr="0075758B">
        <w:rPr>
          <w:rFonts w:eastAsia="Calibri"/>
          <w:color w:val="000000"/>
          <w:lang w:eastAsia="en-US"/>
        </w:rPr>
        <w:t xml:space="preserve"> аргументированного мнения и т.п.).</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Учебно-практические и учебно-познавательные задачи направлены также на формирование и оценку:</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самоорганизации и саморегуляции,</w:t>
      </w:r>
      <w:r w:rsidRPr="0075758B">
        <w:rPr>
          <w:rFonts w:eastAsia="Calibri"/>
          <w:i/>
          <w:iCs/>
          <w:color w:val="000000"/>
          <w:lang w:eastAsia="en-US"/>
        </w:rPr>
        <w:t xml:space="preserve"> </w:t>
      </w:r>
      <w:r w:rsidRPr="0075758B">
        <w:rPr>
          <w:rFonts w:eastAsia="Calibri"/>
          <w:color w:val="000000"/>
          <w:lang w:eastAsia="en-US"/>
        </w:rPr>
        <w:t xml:space="preserve">наделяющие обучающихся функциями организации выполнения задания: </w:t>
      </w:r>
      <w:r w:rsidRPr="0075758B">
        <w:rPr>
          <w:rFonts w:eastAsia="Calibri"/>
          <w:color w:val="000000"/>
          <w:lang w:eastAsia="en-US"/>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навыка рефлекс</w:t>
      </w:r>
      <w:r w:rsidRPr="0075758B">
        <w:rPr>
          <w:rFonts w:eastAsia="Calibri"/>
          <w:color w:val="000000"/>
          <w:lang w:eastAsia="en-US"/>
        </w:rPr>
        <w:t>ии,</w:t>
      </w:r>
      <w:r w:rsidRPr="0075758B">
        <w:rPr>
          <w:rFonts w:eastAsia="Calibri"/>
          <w:i/>
          <w:iCs/>
          <w:color w:val="000000"/>
          <w:lang w:eastAsia="en-US"/>
        </w:rPr>
        <w:t xml:space="preserve"> </w:t>
      </w:r>
      <w:r w:rsidRPr="0075758B">
        <w:rPr>
          <w:rFonts w:eastAsia="Calibri"/>
          <w:color w:val="000000"/>
          <w:lang w:eastAsia="en-US"/>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w:t>
      </w:r>
      <w:r w:rsidRPr="0075758B">
        <w:rPr>
          <w:rFonts w:eastAsia="Calibri"/>
          <w:color w:val="000000"/>
          <w:lang w:eastAsia="en-US"/>
        </w:rPr>
        <w:t xml:space="preserve">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ценностно-смысловых установок, что требует от обучающихся выражения ценностных суждений и/или с</w:t>
      </w:r>
      <w:r w:rsidRPr="0075758B">
        <w:rPr>
          <w:rFonts w:eastAsia="Calibri"/>
          <w:color w:val="000000"/>
          <w:lang w:eastAsia="en-US"/>
        </w:rPr>
        <w:t>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5758B" w:rsidRPr="0075758B" w:rsidRDefault="00300EB1" w:rsidP="0075758B">
      <w:pPr>
        <w:autoSpaceDE w:val="0"/>
        <w:autoSpaceDN w:val="0"/>
        <w:adjustRightInd w:val="0"/>
        <w:spacing w:line="240" w:lineRule="atLeast"/>
        <w:ind w:right="34"/>
        <w:rPr>
          <w:rFonts w:eastAsia="Calibri"/>
          <w:color w:val="000000"/>
          <w:lang w:eastAsia="en-US"/>
        </w:rPr>
      </w:pPr>
      <w:r w:rsidRPr="0075758B">
        <w:rPr>
          <w:rFonts w:eastAsia="Calibri"/>
          <w:color w:val="000000"/>
          <w:lang w:eastAsia="en-US"/>
        </w:rPr>
        <w:t>- ИКТ-компетент</w:t>
      </w:r>
      <w:r w:rsidRPr="0075758B">
        <w:rPr>
          <w:rFonts w:eastAsia="Calibri"/>
          <w:color w:val="000000"/>
          <w:lang w:eastAsia="en-US"/>
        </w:rPr>
        <w:t>ности обучающихся,</w:t>
      </w:r>
      <w:r w:rsidRPr="0075758B">
        <w:rPr>
          <w:rFonts w:eastAsia="Calibri"/>
          <w:i/>
          <w:iCs/>
          <w:color w:val="000000"/>
          <w:lang w:eastAsia="en-US"/>
        </w:rPr>
        <w:t xml:space="preserve"> </w:t>
      </w:r>
      <w:r w:rsidRPr="0075758B">
        <w:rPr>
          <w:rFonts w:eastAsia="Calibri"/>
          <w:color w:val="000000"/>
          <w:lang w:eastAsia="en-US"/>
        </w:rPr>
        <w:t>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w:t>
      </w:r>
      <w:r w:rsidRPr="0075758B">
        <w:rPr>
          <w:rFonts w:eastAsia="Calibri"/>
          <w:color w:val="000000"/>
          <w:lang w:eastAsia="en-US"/>
        </w:rPr>
        <w:t>ения проблем и самоорганизации, рефлексии и ценностно-смысловых ориентаций), а также собственно навыков использования ИКТ.</w:t>
      </w:r>
    </w:p>
    <w:p w:rsidR="0075758B" w:rsidRPr="0075758B" w:rsidRDefault="00300EB1" w:rsidP="0075758B">
      <w:pPr>
        <w:ind w:right="34"/>
        <w:rPr>
          <w:rFonts w:eastAsia="Calibri"/>
          <w:color w:val="000000"/>
          <w:lang w:eastAsia="en-US"/>
        </w:rPr>
      </w:pPr>
      <w:r w:rsidRPr="0075758B">
        <w:rPr>
          <w:rFonts w:eastAsia="Calibri"/>
          <w:color w:val="000000"/>
          <w:lang w:eastAsia="en-US"/>
        </w:rPr>
        <w:t>Итоговая оценка результатов освоения «Основной образовательной программы основного общего образования средней школы №51»  включает дв</w:t>
      </w:r>
      <w:r w:rsidRPr="0075758B">
        <w:rPr>
          <w:rFonts w:eastAsia="Calibri"/>
          <w:color w:val="000000"/>
          <w:lang w:eastAsia="en-US"/>
        </w:rPr>
        <w:t>е составляющие:</w:t>
      </w:r>
    </w:p>
    <w:p w:rsidR="0075758B" w:rsidRPr="0075758B" w:rsidRDefault="00300EB1" w:rsidP="0075758B">
      <w:pPr>
        <w:ind w:right="34"/>
        <w:rPr>
          <w:rFonts w:eastAsia="Calibri"/>
          <w:color w:val="000000"/>
          <w:lang w:eastAsia="en-US"/>
        </w:rPr>
      </w:pPr>
      <w:r w:rsidRPr="0075758B">
        <w:rPr>
          <w:rFonts w:eastAsia="Calibri"/>
          <w:color w:val="000000"/>
          <w:lang w:eastAsia="en-US"/>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5758B" w:rsidRPr="0075758B" w:rsidRDefault="00300EB1" w:rsidP="0075758B">
      <w:pPr>
        <w:ind w:right="34"/>
        <w:rPr>
          <w:rFonts w:eastAsia="Calibri"/>
          <w:color w:val="000000"/>
          <w:lang w:eastAsia="en-US"/>
        </w:rPr>
      </w:pPr>
      <w:r w:rsidRPr="0075758B">
        <w:rPr>
          <w:rFonts w:eastAsia="Calibri"/>
          <w:color w:val="000000"/>
          <w:lang w:eastAsia="en-US"/>
        </w:rPr>
        <w:t>результат</w:t>
      </w:r>
      <w:r w:rsidRPr="0075758B">
        <w:rPr>
          <w:rFonts w:eastAsia="Calibri"/>
          <w:color w:val="000000"/>
          <w:lang w:eastAsia="en-US"/>
        </w:rPr>
        <w:t>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75758B" w:rsidRPr="0075758B" w:rsidRDefault="00300EB1" w:rsidP="0075758B">
      <w:pPr>
        <w:ind w:right="34"/>
        <w:rPr>
          <w:rFonts w:eastAsia="Calibri"/>
          <w:color w:val="000000"/>
          <w:lang w:eastAsia="en-US"/>
        </w:rPr>
      </w:pPr>
      <w:r w:rsidRPr="0075758B">
        <w:rPr>
          <w:rFonts w:eastAsia="Calibri"/>
          <w:color w:val="000000"/>
          <w:lang w:eastAsia="en-US"/>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w:t>
      </w:r>
      <w:r w:rsidRPr="0075758B">
        <w:rPr>
          <w:rFonts w:eastAsia="Calibri"/>
          <w:color w:val="000000"/>
          <w:lang w:eastAsia="en-US"/>
        </w:rPr>
        <w:t xml:space="preserve">ых образовательных программ должна осуществляться в ходе различных мониторинговых исследований </w:t>
      </w:r>
      <w:r w:rsidRPr="0075758B">
        <w:rPr>
          <w:rFonts w:eastAsia="Calibri"/>
          <w:lang w:eastAsia="en-US"/>
        </w:rPr>
        <w:t>(ФГОС ООО, п.12.)</w:t>
      </w:r>
      <w:r w:rsidRPr="0075758B">
        <w:rPr>
          <w:rFonts w:eastAsia="Calibri"/>
          <w:color w:val="000000"/>
          <w:lang w:eastAsia="en-US"/>
        </w:rPr>
        <w:t>.</w:t>
      </w:r>
    </w:p>
    <w:p w:rsidR="0075758B" w:rsidRPr="0075758B" w:rsidRDefault="00300EB1" w:rsidP="0075758B">
      <w:pPr>
        <w:autoSpaceDE w:val="0"/>
        <w:autoSpaceDN w:val="0"/>
        <w:adjustRightInd w:val="0"/>
        <w:spacing w:line="240" w:lineRule="atLeast"/>
        <w:ind w:right="34"/>
        <w:rPr>
          <w:rFonts w:eastAsia="Calibri"/>
          <w:lang w:eastAsia="en-US"/>
        </w:rPr>
      </w:pPr>
      <w:r w:rsidRPr="0075758B">
        <w:rPr>
          <w:rFonts w:eastAsia="Calibri"/>
          <w:lang w:eastAsia="en-US"/>
        </w:rPr>
        <w:t xml:space="preserve">Основным результатом освоения «ООП ООО средней школы №51» является индивидуальный прогресс каждого ученика в сфере личностного развития. </w:t>
      </w:r>
      <w:r w:rsidRPr="0075758B">
        <w:rPr>
          <w:rFonts w:eastAsia="Calibri"/>
          <w:color w:val="000000"/>
          <w:lang w:eastAsia="en-US"/>
        </w:rPr>
        <w:t>Струк</w:t>
      </w:r>
      <w:r w:rsidRPr="0075758B">
        <w:rPr>
          <w:rFonts w:eastAsia="Calibri"/>
          <w:color w:val="000000"/>
          <w:lang w:eastAsia="en-US"/>
        </w:rPr>
        <w:t>тура и содержание планируемых результатов освоения ООП ООО средней школы №51, отражают требования Стандарта, передают специфику образовательной деятельности, соответствуют возрастным возможностям обучающихся и обеспечивают связь между обозначенными компоне</w:t>
      </w:r>
      <w:r w:rsidRPr="0075758B">
        <w:rPr>
          <w:rFonts w:eastAsia="Calibri"/>
          <w:color w:val="000000"/>
          <w:lang w:eastAsia="en-US"/>
        </w:rPr>
        <w:t>нтами и системой оценки результатов освоения настоящей Программы.</w:t>
      </w:r>
      <w:r w:rsidRPr="0075758B">
        <w:rPr>
          <w:rFonts w:eastAsia="Calibri"/>
          <w:lang w:eastAsia="en-US"/>
        </w:rPr>
        <w:t xml:space="preserve"> </w:t>
      </w:r>
    </w:p>
    <w:p w:rsidR="0075758B" w:rsidRPr="0075758B" w:rsidRDefault="00300EB1" w:rsidP="0075758B">
      <w:pPr>
        <w:autoSpaceDE w:val="0"/>
        <w:autoSpaceDN w:val="0"/>
        <w:adjustRightInd w:val="0"/>
        <w:spacing w:line="240" w:lineRule="atLeast"/>
        <w:ind w:right="34"/>
        <w:rPr>
          <w:rFonts w:eastAsia="Calibri"/>
          <w:lang w:eastAsia="en-US"/>
        </w:rPr>
      </w:pPr>
    </w:p>
    <w:p w:rsidR="0075758B" w:rsidRPr="0075758B" w:rsidRDefault="00300EB1" w:rsidP="0075758B">
      <w:pPr>
        <w:autoSpaceDE w:val="0"/>
        <w:autoSpaceDN w:val="0"/>
        <w:adjustRightInd w:val="0"/>
        <w:spacing w:line="240" w:lineRule="atLeast"/>
        <w:ind w:right="34"/>
        <w:rPr>
          <w:rFonts w:eastAsia="Calibri"/>
          <w:lang w:eastAsia="en-US"/>
        </w:rPr>
      </w:pPr>
    </w:p>
    <w:p w:rsidR="0075758B" w:rsidRPr="0075758B" w:rsidRDefault="00300EB1" w:rsidP="0075758B">
      <w:pPr>
        <w:suppressAutoHyphens/>
        <w:spacing w:line="240" w:lineRule="atLeast"/>
        <w:rPr>
          <w:rFonts w:ascii="Calibri" w:eastAsia="Calibri" w:hAnsi="Calibri" w:cs="Calibri"/>
        </w:rPr>
      </w:pPr>
      <w:r w:rsidRPr="0075758B">
        <w:rPr>
          <w:rFonts w:ascii="Calibri" w:eastAsia="Calibri" w:hAnsi="Calibri" w:cs="Calibri"/>
        </w:rPr>
        <w:t xml:space="preserve"> </w:t>
      </w:r>
    </w:p>
    <w:p w:rsidR="0075758B" w:rsidRPr="0075758B" w:rsidRDefault="00300EB1" w:rsidP="0075758B">
      <w:pPr>
        <w:suppressAutoHyphens/>
        <w:spacing w:line="240" w:lineRule="atLeast"/>
        <w:rPr>
          <w:b/>
          <w:bCs/>
        </w:rPr>
      </w:pPr>
      <w:r w:rsidRPr="0075758B">
        <w:rPr>
          <w:b/>
          <w:bCs/>
          <w:spacing w:val="40"/>
        </w:rPr>
        <w:t>1.3.</w:t>
      </w:r>
      <w:r w:rsidRPr="0075758B">
        <w:rPr>
          <w:b/>
          <w:bCs/>
        </w:rPr>
        <w:t>Система оценки достижения планируемых результатов освоения «ООП ООО муниципального общеобразовательного учреждения «Средняя школа №51»».</w:t>
      </w:r>
    </w:p>
    <w:p w:rsidR="0075758B" w:rsidRPr="0075758B" w:rsidRDefault="00300EB1" w:rsidP="0075758B">
      <w:pPr>
        <w:spacing w:line="240" w:lineRule="atLeast"/>
        <w:ind w:firstLine="720"/>
        <w:jc w:val="both"/>
        <w:rPr>
          <w:sz w:val="22"/>
          <w:szCs w:val="22"/>
        </w:rPr>
      </w:pPr>
      <w:r w:rsidRPr="0075758B">
        <w:rPr>
          <w:sz w:val="22"/>
          <w:szCs w:val="22"/>
        </w:rPr>
        <w:t>Система оценки достижения планируемых резуль</w:t>
      </w:r>
      <w:r w:rsidRPr="0075758B">
        <w:rPr>
          <w:sz w:val="22"/>
          <w:szCs w:val="22"/>
        </w:rPr>
        <w:t>татов освоения «ООП ООО муниципального общеобразовательного учреждения «Средняя школа №51»»:</w:t>
      </w:r>
    </w:p>
    <w:p w:rsidR="0075758B" w:rsidRPr="0075758B" w:rsidRDefault="00300EB1" w:rsidP="0075758B">
      <w:pPr>
        <w:spacing w:line="240" w:lineRule="atLeast"/>
        <w:jc w:val="both"/>
        <w:rPr>
          <w:sz w:val="22"/>
          <w:szCs w:val="22"/>
        </w:rPr>
      </w:pPr>
      <w:r w:rsidRPr="0075758B">
        <w:rPr>
          <w:sz w:val="22"/>
          <w:szCs w:val="22"/>
        </w:rPr>
        <w:t>-определяет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w:t>
      </w:r>
      <w:r w:rsidRPr="0075758B">
        <w:rPr>
          <w:sz w:val="22"/>
          <w:szCs w:val="22"/>
        </w:rPr>
        <w:t>и, процедуры и состав инструментария оценивания, формы представления результатов, условия и границы применения системы оценки;</w:t>
      </w:r>
    </w:p>
    <w:p w:rsidR="0075758B" w:rsidRPr="0075758B" w:rsidRDefault="00300EB1" w:rsidP="0075758B">
      <w:pPr>
        <w:spacing w:line="240" w:lineRule="atLeast"/>
        <w:jc w:val="both"/>
        <w:rPr>
          <w:sz w:val="22"/>
          <w:szCs w:val="22"/>
        </w:rPr>
      </w:pPr>
      <w:r w:rsidRPr="0075758B">
        <w:rPr>
          <w:sz w:val="22"/>
          <w:szCs w:val="22"/>
        </w:rPr>
        <w:t>-ориентирует образовательную деятельность на духовно-нравственное развитие и воспитание обучающихся, реализацию требований к резу</w:t>
      </w:r>
      <w:r w:rsidRPr="0075758B">
        <w:rPr>
          <w:sz w:val="22"/>
          <w:szCs w:val="22"/>
        </w:rPr>
        <w:t>льтатам  освоения «ООП ООО муниципального общеобразовательного учреждения «Средняя школа №51»»;</w:t>
      </w:r>
    </w:p>
    <w:p w:rsidR="0075758B" w:rsidRPr="0075758B" w:rsidRDefault="00300EB1" w:rsidP="0075758B">
      <w:pPr>
        <w:spacing w:line="240" w:lineRule="atLeast"/>
        <w:jc w:val="both"/>
        <w:rPr>
          <w:sz w:val="22"/>
          <w:szCs w:val="22"/>
        </w:rPr>
      </w:pPr>
      <w:r w:rsidRPr="0075758B">
        <w:rPr>
          <w:sz w:val="22"/>
          <w:szCs w:val="22"/>
        </w:rPr>
        <w:t>-обеспечивает комплексный подход к оценке результатов</w:t>
      </w:r>
      <w:r w:rsidRPr="0075758B">
        <w:rPr>
          <w:b/>
          <w:bCs/>
          <w:sz w:val="22"/>
          <w:szCs w:val="22"/>
        </w:rPr>
        <w:t xml:space="preserve"> </w:t>
      </w:r>
      <w:r w:rsidRPr="0075758B">
        <w:rPr>
          <w:sz w:val="22"/>
          <w:szCs w:val="22"/>
        </w:rPr>
        <w:t>освоения «ООП ООО муниципального общеобразовательного учреждения «Средняя школа №51», позволяющий вести оц</w:t>
      </w:r>
      <w:r w:rsidRPr="0075758B">
        <w:rPr>
          <w:sz w:val="22"/>
          <w:szCs w:val="22"/>
        </w:rPr>
        <w:t>енку предметных, метапредметных и личностных результатов основного общего образования;</w:t>
      </w:r>
    </w:p>
    <w:p w:rsidR="0075758B" w:rsidRPr="0075758B" w:rsidRDefault="00300EB1" w:rsidP="0075758B">
      <w:pPr>
        <w:spacing w:line="240" w:lineRule="atLeast"/>
        <w:jc w:val="both"/>
        <w:rPr>
          <w:sz w:val="22"/>
          <w:szCs w:val="22"/>
        </w:rPr>
      </w:pPr>
      <w:r w:rsidRPr="0075758B">
        <w:rPr>
          <w:sz w:val="22"/>
          <w:szCs w:val="22"/>
        </w:rPr>
        <w:t>-обеспечивает оценку динамики индивидуальных достижений обучающихся в процессе освоения «ООП ООО муниципального общеобразовательного учреждения «Средняя школа №51»;</w:t>
      </w:r>
    </w:p>
    <w:p w:rsidR="0075758B" w:rsidRPr="0075758B" w:rsidRDefault="00300EB1" w:rsidP="0075758B">
      <w:pPr>
        <w:spacing w:line="240" w:lineRule="atLeast"/>
        <w:jc w:val="both"/>
        <w:rPr>
          <w:sz w:val="22"/>
          <w:szCs w:val="22"/>
        </w:rPr>
      </w:pPr>
      <w:r w:rsidRPr="0075758B">
        <w:rPr>
          <w:sz w:val="22"/>
          <w:szCs w:val="22"/>
        </w:rPr>
        <w:t>-пре</w:t>
      </w:r>
      <w:r w:rsidRPr="0075758B">
        <w:rPr>
          <w:sz w:val="22"/>
          <w:szCs w:val="22"/>
        </w:rPr>
        <w:t>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5758B" w:rsidRPr="0075758B" w:rsidRDefault="00300EB1" w:rsidP="0075758B">
      <w:pPr>
        <w:spacing w:line="240" w:lineRule="atLeast"/>
        <w:jc w:val="both"/>
        <w:rPr>
          <w:sz w:val="22"/>
          <w:szCs w:val="22"/>
        </w:rPr>
      </w:pPr>
      <w:r w:rsidRPr="0075758B">
        <w:rPr>
          <w:sz w:val="22"/>
          <w:szCs w:val="22"/>
        </w:rPr>
        <w:t>-позво</w:t>
      </w:r>
      <w:r w:rsidRPr="0075758B">
        <w:rPr>
          <w:sz w:val="22"/>
          <w:szCs w:val="22"/>
        </w:rPr>
        <w:t>ляет использовать результаты итоговой оценки выпускников, характеризующие уровень достижения планируемых результатов освоения «ООП ООО муниципального общеобразовательного учреждения «Средняя школа №51», как основы для оценки деятельности образовательной  о</w:t>
      </w:r>
      <w:r w:rsidRPr="0075758B">
        <w:rPr>
          <w:sz w:val="22"/>
          <w:szCs w:val="22"/>
        </w:rPr>
        <w:t>рганизации и системы образования разного уровня.</w:t>
      </w:r>
    </w:p>
    <w:p w:rsidR="0075758B" w:rsidRPr="0075758B" w:rsidRDefault="00300EB1" w:rsidP="0075758B">
      <w:pPr>
        <w:spacing w:line="240" w:lineRule="atLeast"/>
        <w:ind w:firstLine="720"/>
        <w:jc w:val="both"/>
        <w:rPr>
          <w:sz w:val="22"/>
          <w:szCs w:val="22"/>
        </w:rPr>
      </w:pPr>
      <w:r w:rsidRPr="0075758B">
        <w:rPr>
          <w:sz w:val="22"/>
          <w:szCs w:val="22"/>
        </w:rPr>
        <w:t>Система оценки достижения планируемых результатов освоения «ООП ООО муниципального общеобразовательного учреждения «Средняя школа №51»</w:t>
      </w:r>
      <w:r w:rsidRPr="0075758B">
        <w:rPr>
          <w:b/>
          <w:bCs/>
          <w:sz w:val="22"/>
          <w:szCs w:val="22"/>
        </w:rPr>
        <w:t xml:space="preserve"> </w:t>
      </w:r>
      <w:r w:rsidRPr="0075758B">
        <w:rPr>
          <w:sz w:val="22"/>
          <w:szCs w:val="22"/>
        </w:rPr>
        <w:t>включает описание организации и содержания государственной итоговой атте</w:t>
      </w:r>
      <w:r w:rsidRPr="0075758B">
        <w:rPr>
          <w:sz w:val="22"/>
          <w:szCs w:val="22"/>
        </w:rPr>
        <w:t xml:space="preserve">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r w:rsidRPr="0075758B">
        <w:rPr>
          <w:i/>
          <w:iCs/>
        </w:rPr>
        <w:t>(ФГОС ООО, пп.18</w:t>
      </w:r>
      <w:r w:rsidRPr="0075758B">
        <w:rPr>
          <w:i/>
          <w:iCs/>
        </w:rPr>
        <w:t>.3.1.)</w:t>
      </w:r>
      <w:r w:rsidRPr="0075758B">
        <w:rPr>
          <w:sz w:val="22"/>
          <w:szCs w:val="22"/>
        </w:rPr>
        <w:t>.</w:t>
      </w:r>
    </w:p>
    <w:p w:rsidR="0075758B" w:rsidRPr="0075758B" w:rsidRDefault="00300EB1" w:rsidP="0075758B">
      <w:pPr>
        <w:shd w:val="clear" w:color="auto" w:fill="FFFFFF"/>
        <w:suppressAutoHyphens/>
        <w:autoSpaceDE w:val="0"/>
        <w:autoSpaceDN w:val="0"/>
        <w:adjustRightInd w:val="0"/>
        <w:rPr>
          <w:color w:val="000000"/>
          <w:sz w:val="24"/>
          <w:szCs w:val="24"/>
          <w:lang w:eastAsia="zh-CN"/>
        </w:rPr>
      </w:pPr>
      <w:r w:rsidRPr="0075758B">
        <w:rPr>
          <w:sz w:val="22"/>
          <w:szCs w:val="22"/>
          <w:lang w:eastAsia="zh-CN"/>
        </w:rPr>
        <w:t>Система оценки достижения планируемых результатов (далее - система оценки) является частью системы оценки и управления качеством образования в средней школе №51 и основой «</w:t>
      </w:r>
      <w:r w:rsidRPr="0075758B">
        <w:rPr>
          <w:color w:val="000000"/>
          <w:sz w:val="22"/>
          <w:szCs w:val="22"/>
          <w:shd w:val="clear" w:color="auto" w:fill="FFFFFF"/>
          <w:lang w:eastAsia="zh-CN"/>
        </w:rPr>
        <w:t xml:space="preserve">Положения о формах, периодичности, порядке текущего контроля </w:t>
      </w:r>
      <w:r w:rsidRPr="0075758B">
        <w:rPr>
          <w:color w:val="000000"/>
          <w:sz w:val="22"/>
          <w:szCs w:val="22"/>
          <w:shd w:val="clear" w:color="auto" w:fill="FFFFFF"/>
          <w:lang w:eastAsia="zh-CN"/>
        </w:rPr>
        <w:t>успеваемости и промежуточной аттестации обучающихся» (утверждённого приказом директора по средней школе №51 от              г</w:t>
      </w:r>
      <w:r w:rsidRPr="0075758B">
        <w:rPr>
          <w:sz w:val="22"/>
          <w:szCs w:val="22"/>
          <w:lang w:eastAsia="zh-CN"/>
        </w:rPr>
        <w:t>. №        ), «</w:t>
      </w:r>
      <w:r w:rsidRPr="0075758B">
        <w:rPr>
          <w:color w:val="000000"/>
          <w:sz w:val="24"/>
          <w:szCs w:val="24"/>
          <w:lang w:eastAsia="zh-CN"/>
        </w:rPr>
        <w:t>Положения о системе оценки достижения планируемых результатов освоения обучающимися муниципального общеобразовательн</w:t>
      </w:r>
      <w:r w:rsidRPr="0075758B">
        <w:rPr>
          <w:color w:val="000000"/>
          <w:sz w:val="24"/>
          <w:szCs w:val="24"/>
          <w:lang w:eastAsia="zh-CN"/>
        </w:rPr>
        <w:t>ого учреждения «Средняя школа № 51» основной образовательной программы общего образования»</w:t>
      </w:r>
      <w:r w:rsidRPr="0075758B">
        <w:rPr>
          <w:color w:val="000000"/>
          <w:sz w:val="22"/>
          <w:szCs w:val="22"/>
          <w:shd w:val="clear" w:color="auto" w:fill="FFFFFF"/>
          <w:lang w:eastAsia="zh-CN"/>
        </w:rPr>
        <w:t xml:space="preserve"> (утверждённого приказом директора по средней школе №51 от              г</w:t>
      </w:r>
      <w:r w:rsidRPr="0075758B">
        <w:rPr>
          <w:sz w:val="22"/>
          <w:szCs w:val="22"/>
          <w:lang w:eastAsia="zh-CN"/>
        </w:rPr>
        <w:t>. №        )</w:t>
      </w:r>
      <w:r w:rsidRPr="0075758B">
        <w:rPr>
          <w:color w:val="000000"/>
          <w:sz w:val="24"/>
          <w:szCs w:val="24"/>
          <w:lang w:eastAsia="zh-CN"/>
        </w:rPr>
        <w:t xml:space="preserve">. </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Основными направлениями и целями оценочной деятельности в соответствии с требо</w:t>
      </w:r>
      <w:r w:rsidRPr="0075758B">
        <w:rPr>
          <w:rFonts w:eastAsia="Calibri"/>
          <w:sz w:val="22"/>
          <w:szCs w:val="22"/>
        </w:rPr>
        <w:t>ваниями ФГОС ООО являются:</w:t>
      </w:r>
    </w:p>
    <w:p w:rsidR="0075758B" w:rsidRPr="0075758B" w:rsidRDefault="00300EB1" w:rsidP="0075758B">
      <w:pPr>
        <w:spacing w:line="240" w:lineRule="atLeast"/>
        <w:jc w:val="both"/>
        <w:rPr>
          <w:rFonts w:eastAsia="Calibri"/>
          <w:sz w:val="22"/>
          <w:szCs w:val="22"/>
        </w:rPr>
      </w:pPr>
      <w:r w:rsidRPr="0075758B">
        <w:rPr>
          <w:rFonts w:eastAsia="Calibri"/>
          <w:sz w:val="22"/>
          <w:szCs w:val="22"/>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-оценка результатов деяте</w:t>
      </w:r>
      <w:r w:rsidRPr="0075758B">
        <w:rPr>
          <w:rFonts w:eastAsia="Calibri"/>
          <w:sz w:val="22"/>
          <w:szCs w:val="22"/>
        </w:rPr>
        <w:t>льности педагогических кадров как основа аттестационных процедур;</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-оценка результатов деятельности образовательной организации как основа аккредитационных процедур.</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Основным объектом системы оценки, ее содержательной и критериальной базой выступают требова</w:t>
      </w:r>
      <w:r w:rsidRPr="0075758B">
        <w:rPr>
          <w:rFonts w:eastAsia="Calibri"/>
          <w:sz w:val="22"/>
          <w:szCs w:val="22"/>
        </w:rPr>
        <w:t>ния ФГОС, которые конкретизируются в планируемых результатах освоения обучающимися ООП ООО.</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Система оценки включает процедуры внутренней и внешней оценки.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Внутренняя оценка</w:t>
      </w:r>
      <w:r w:rsidRPr="0075758B">
        <w:rPr>
          <w:rFonts w:eastAsia="Calibri"/>
          <w:b/>
          <w:bCs/>
          <w:sz w:val="22"/>
          <w:szCs w:val="22"/>
        </w:rPr>
        <w:t xml:space="preserve"> </w:t>
      </w:r>
      <w:r w:rsidRPr="0075758B">
        <w:rPr>
          <w:rFonts w:eastAsia="Calibri"/>
          <w:sz w:val="22"/>
          <w:szCs w:val="22"/>
        </w:rPr>
        <w:t>включает: стартовую диагностику, текущую и тематическую оценку, портфолио, внутришк</w:t>
      </w:r>
      <w:r w:rsidRPr="0075758B">
        <w:rPr>
          <w:rFonts w:eastAsia="Calibri"/>
          <w:sz w:val="22"/>
          <w:szCs w:val="22"/>
        </w:rPr>
        <w:t>ольный мониторинг образовательных достижений, промежуточную и итоговую аттестацию обучающихся.</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К внешним процедурам относятся: государственная итоговая аттестация, независимая оценка качества образования и мониторинговые исследования муниципального, регион</w:t>
      </w:r>
      <w:r w:rsidRPr="0075758B">
        <w:rPr>
          <w:rFonts w:eastAsia="Calibri"/>
          <w:sz w:val="22"/>
          <w:szCs w:val="22"/>
        </w:rPr>
        <w:t>ального и федерального уровней.</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Системно-деятельностный подход к оценке образовател</w:t>
      </w:r>
      <w:r w:rsidRPr="0075758B">
        <w:rPr>
          <w:rFonts w:eastAsia="Calibri"/>
          <w:sz w:val="22"/>
          <w:szCs w:val="22"/>
        </w:rPr>
        <w:t>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w:t>
      </w:r>
      <w:r w:rsidRPr="0075758B">
        <w:rPr>
          <w:rFonts w:eastAsia="Calibri"/>
          <w:sz w:val="22"/>
          <w:szCs w:val="22"/>
        </w:rPr>
        <w:t>остной форме.</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Уровневый подход к содержанию оц</w:t>
      </w:r>
      <w:r w:rsidRPr="0075758B">
        <w:rPr>
          <w:rFonts w:eastAsia="Calibri"/>
          <w:sz w:val="22"/>
          <w:szCs w:val="22"/>
        </w:rPr>
        <w:t>енки</w:t>
      </w:r>
      <w:r w:rsidRPr="0075758B">
        <w:rPr>
          <w:rFonts w:eastAsia="Calibri"/>
          <w:b/>
          <w:bCs/>
          <w:sz w:val="22"/>
          <w:szCs w:val="22"/>
        </w:rPr>
        <w:t xml:space="preserve"> </w:t>
      </w:r>
      <w:r w:rsidRPr="0075758B">
        <w:rPr>
          <w:rFonts w:eastAsia="Calibri"/>
          <w:sz w:val="22"/>
          <w:szCs w:val="22"/>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w:t>
      </w:r>
      <w:r w:rsidRPr="0075758B">
        <w:rPr>
          <w:rFonts w:eastAsia="Calibri"/>
          <w:sz w:val="22"/>
          <w:szCs w:val="22"/>
        </w:rPr>
        <w:t>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w:t>
      </w:r>
      <w:r w:rsidRPr="0075758B">
        <w:rPr>
          <w:rFonts w:eastAsia="Calibri"/>
          <w:sz w:val="22"/>
          <w:szCs w:val="22"/>
        </w:rPr>
        <w:t>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w:t>
      </w:r>
      <w:r w:rsidRPr="0075758B">
        <w:rPr>
          <w:rFonts w:eastAsia="Calibri"/>
          <w:sz w:val="22"/>
          <w:szCs w:val="22"/>
        </w:rPr>
        <w:t>я опираются на планируемые результаты, представленные во всех трех блоках.</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Уровневый подход к представлению и интерпретации результатов</w:t>
      </w:r>
      <w:r w:rsidRPr="0075758B">
        <w:rPr>
          <w:rFonts w:eastAsia="Calibri"/>
          <w:b/>
          <w:bCs/>
          <w:sz w:val="22"/>
          <w:szCs w:val="22"/>
        </w:rPr>
        <w:t xml:space="preserve"> </w:t>
      </w:r>
      <w:r w:rsidRPr="0075758B">
        <w:rPr>
          <w:rFonts w:eastAsia="Calibri"/>
          <w:sz w:val="22"/>
          <w:szCs w:val="22"/>
        </w:rPr>
        <w:t>реализуется за счет фиксации различных уровней достижения обучающимися планируемых результатов: базового уровня и уровне</w:t>
      </w:r>
      <w:r w:rsidRPr="0075758B">
        <w:rPr>
          <w:rFonts w:eastAsia="Calibri"/>
          <w:sz w:val="22"/>
          <w:szCs w:val="22"/>
        </w:rPr>
        <w:t>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w:t>
      </w:r>
      <w:r w:rsidRPr="0075758B">
        <w:rPr>
          <w:rFonts w:eastAsia="Calibri"/>
          <w:sz w:val="22"/>
          <w:szCs w:val="22"/>
        </w:rPr>
        <w:t>лжения обучения и усвоения последующего материала.</w:t>
      </w:r>
    </w:p>
    <w:p w:rsidR="0075758B" w:rsidRPr="0075758B" w:rsidRDefault="00300EB1" w:rsidP="0075758B">
      <w:pPr>
        <w:suppressAutoHyphens/>
        <w:spacing w:line="240" w:lineRule="atLeast"/>
        <w:ind w:firstLine="709"/>
        <w:jc w:val="both"/>
        <w:rPr>
          <w:sz w:val="22"/>
          <w:szCs w:val="22"/>
        </w:rPr>
      </w:pPr>
      <w:r w:rsidRPr="0075758B">
        <w:rPr>
          <w:sz w:val="22"/>
          <w:szCs w:val="22"/>
        </w:rPr>
        <w:t>Комплексный подход к оценке образовательных достижений реализуется путем:</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-оценки трех групп результатов: предметных, личностных, метапредметных (регулятивных, коммуникативных и познавательных универсальны</w:t>
      </w:r>
      <w:r w:rsidRPr="0075758B">
        <w:rPr>
          <w:rFonts w:eastAsia="Calibri"/>
          <w:sz w:val="22"/>
          <w:szCs w:val="22"/>
        </w:rPr>
        <w:t>х учебных действий);</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-использования ко</w:t>
      </w:r>
      <w:r w:rsidRPr="0075758B">
        <w:rPr>
          <w:rFonts w:eastAsia="Calibri"/>
          <w:sz w:val="22"/>
          <w:szCs w:val="22"/>
        </w:rPr>
        <w:t>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-использования разнообразных методов и форм оценки, взаимно дополняющих друг друга (ст</w:t>
      </w:r>
      <w:r w:rsidRPr="0075758B">
        <w:rPr>
          <w:rFonts w:eastAsia="Calibri"/>
          <w:sz w:val="22"/>
          <w:szCs w:val="22"/>
        </w:rPr>
        <w:t>андартизированных устных и письменных работ, проектов, практических работ, самооценки, наблюдения и др.).</w:t>
      </w:r>
    </w:p>
    <w:p w:rsidR="0075758B" w:rsidRPr="0075758B" w:rsidRDefault="00300EB1" w:rsidP="0075758B">
      <w:pPr>
        <w:pBdr>
          <w:bottom w:val="single" w:sz="4" w:space="8" w:color="4F81BD"/>
        </w:pBdr>
        <w:spacing w:line="240" w:lineRule="atLeast"/>
        <w:rPr>
          <w:rFonts w:eastAsia="Calibri"/>
          <w:b/>
          <w:bCs/>
          <w:sz w:val="22"/>
          <w:szCs w:val="22"/>
        </w:rPr>
      </w:pPr>
      <w:r w:rsidRPr="0075758B">
        <w:rPr>
          <w:rFonts w:eastAsia="Calibri"/>
          <w:b/>
          <w:bCs/>
          <w:sz w:val="22"/>
          <w:szCs w:val="22"/>
        </w:rPr>
        <w:t>Особенности оценки личностных, метапредметных и предметных результатов:</w:t>
      </w:r>
    </w:p>
    <w:p w:rsidR="0075758B" w:rsidRPr="0075758B" w:rsidRDefault="00300EB1" w:rsidP="0075758B">
      <w:pPr>
        <w:pBdr>
          <w:bottom w:val="single" w:sz="4" w:space="8" w:color="4F81BD"/>
        </w:pBdr>
        <w:spacing w:line="240" w:lineRule="atLeast"/>
        <w:rPr>
          <w:rFonts w:eastAsia="Calibri"/>
          <w:b/>
          <w:bCs/>
          <w:sz w:val="22"/>
          <w:szCs w:val="22"/>
        </w:rPr>
      </w:pPr>
      <w:r w:rsidRPr="0075758B">
        <w:rPr>
          <w:rFonts w:eastAsia="Calibri"/>
          <w:b/>
          <w:bCs/>
          <w:sz w:val="22"/>
          <w:szCs w:val="22"/>
        </w:rPr>
        <w:t>особенности оценки личностных результатов:</w:t>
      </w:r>
      <w:r w:rsidRPr="0075758B">
        <w:rPr>
          <w:rFonts w:ascii="Calibri" w:eastAsia="Calibri" w:hAnsi="Calibri" w:cs="Calibri"/>
          <w:b/>
          <w:bCs/>
          <w:i/>
          <w:iCs/>
          <w:color w:val="4F81BD"/>
          <w:sz w:val="22"/>
          <w:szCs w:val="22"/>
        </w:rPr>
        <w:t xml:space="preserve"> </w:t>
      </w:r>
    </w:p>
    <w:p w:rsidR="0075758B" w:rsidRPr="0075758B" w:rsidRDefault="00300EB1" w:rsidP="0075758B">
      <w:pPr>
        <w:spacing w:line="240" w:lineRule="atLeast"/>
        <w:jc w:val="both"/>
        <w:rPr>
          <w:rFonts w:eastAsia="Calibri"/>
          <w:sz w:val="22"/>
          <w:szCs w:val="22"/>
        </w:rPr>
      </w:pPr>
      <w:r w:rsidRPr="0075758B">
        <w:rPr>
          <w:rFonts w:eastAsia="Calibri"/>
          <w:sz w:val="22"/>
          <w:szCs w:val="22"/>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Основным объектом оценки личностных результатов в основной школе служит сформированность универсальных учебных действий,</w:t>
      </w:r>
      <w:r w:rsidRPr="0075758B">
        <w:rPr>
          <w:rFonts w:eastAsia="Calibri"/>
          <w:sz w:val="22"/>
          <w:szCs w:val="22"/>
        </w:rPr>
        <w:t xml:space="preserve"> включаемых в следующие три основные блока:</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-сформированность основ гражданской идентичности личности;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w:t>
      </w:r>
      <w:r w:rsidRPr="0075758B">
        <w:rPr>
          <w:rFonts w:eastAsia="Calibri"/>
          <w:sz w:val="22"/>
          <w:szCs w:val="22"/>
        </w:rPr>
        <w:t>ьного развития;</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 xml:space="preserve">В соответствии с требованиями ФГОС достижение личностных результатов </w:t>
      </w:r>
      <w:r w:rsidRPr="0075758B">
        <w:rPr>
          <w:rFonts w:eastAsia="Calibri"/>
          <w:sz w:val="22"/>
          <w:szCs w:val="22"/>
          <w:u w:val="single"/>
        </w:rPr>
        <w:t>не выносится</w:t>
      </w:r>
      <w:r w:rsidRPr="0075758B">
        <w:rPr>
          <w:rFonts w:eastAsia="Calibri"/>
          <w:sz w:val="22"/>
          <w:szCs w:val="22"/>
        </w:rPr>
        <w:t xml:space="preserve"> н</w:t>
      </w:r>
      <w:r w:rsidRPr="0075758B">
        <w:rPr>
          <w:rFonts w:eastAsia="Calibri"/>
          <w:sz w:val="22"/>
          <w:szCs w:val="22"/>
        </w:rPr>
        <w:t>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w:t>
      </w:r>
      <w:r w:rsidRPr="0075758B">
        <w:rPr>
          <w:rFonts w:eastAsia="Calibri"/>
          <w:sz w:val="22"/>
          <w:szCs w:val="22"/>
        </w:rPr>
        <w:t xml:space="preserve">ется в ходе </w:t>
      </w:r>
      <w:r w:rsidRPr="0075758B">
        <w:rPr>
          <w:rFonts w:eastAsia="Calibri"/>
          <w:sz w:val="22"/>
          <w:szCs w:val="22"/>
          <w:u w:val="single"/>
        </w:rPr>
        <w:t>внешних</w:t>
      </w:r>
      <w:r w:rsidRPr="0075758B">
        <w:rPr>
          <w:rFonts w:eastAsia="Calibri"/>
          <w:sz w:val="22"/>
          <w:szCs w:val="22"/>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Во внутр</w:t>
      </w:r>
      <w:r w:rsidRPr="0075758B">
        <w:rPr>
          <w:rFonts w:eastAsia="Calibri"/>
          <w:sz w:val="22"/>
          <w:szCs w:val="22"/>
        </w:rPr>
        <w:t>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-соблюдении норм и правил поведения, принятых в образовательной организации;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-участии в обществен</w:t>
      </w:r>
      <w:r w:rsidRPr="0075758B">
        <w:rPr>
          <w:rFonts w:eastAsia="Calibri"/>
          <w:sz w:val="22"/>
          <w:szCs w:val="22"/>
        </w:rPr>
        <w:t>ной жизни образовательной организации, ближайшего социального окружения, страны, общественно-полезной деятельности;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-ответственности за результаты обучения;</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-готовности и способности делать осознанный выбор своей образовательной траектории, в том числе выб</w:t>
      </w:r>
      <w:r w:rsidRPr="0075758B">
        <w:rPr>
          <w:rFonts w:eastAsia="Calibri"/>
          <w:sz w:val="22"/>
          <w:szCs w:val="22"/>
        </w:rPr>
        <w:t>ор профессии;</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-ценностно-смысловых установках обучающихся, формируемых средствами различных предметов в рамках системы общего образования.</w:t>
      </w:r>
    </w:p>
    <w:p w:rsidR="0075758B" w:rsidRPr="0075758B" w:rsidRDefault="00300EB1" w:rsidP="0075758B">
      <w:pPr>
        <w:suppressAutoHyphens/>
        <w:spacing w:line="240" w:lineRule="atLeast"/>
        <w:jc w:val="both"/>
        <w:rPr>
          <w:sz w:val="22"/>
          <w:szCs w:val="22"/>
          <w:lang w:eastAsia="zh-CN"/>
        </w:rPr>
      </w:pPr>
      <w:r w:rsidRPr="0075758B">
        <w:rPr>
          <w:sz w:val="22"/>
          <w:szCs w:val="22"/>
          <w:lang w:eastAsia="zh-CN"/>
        </w:rPr>
        <w:t>Внутришкольный мониторинг организуется администрацией образовательной организации и осуществляется классным руководит</w:t>
      </w:r>
      <w:r w:rsidRPr="0075758B">
        <w:rPr>
          <w:sz w:val="22"/>
          <w:szCs w:val="22"/>
          <w:lang w:eastAsia="zh-CN"/>
        </w:rPr>
        <w:t>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w:t>
      </w:r>
      <w:r w:rsidRPr="0075758B">
        <w:rPr>
          <w:sz w:val="22"/>
          <w:szCs w:val="22"/>
          <w:lang w:eastAsia="zh-CN"/>
        </w:rPr>
        <w:t>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75758B" w:rsidRPr="0075758B" w:rsidRDefault="00300EB1" w:rsidP="0075758B">
      <w:pPr>
        <w:pBdr>
          <w:bottom w:val="single" w:sz="4" w:space="4" w:color="4F81BD"/>
        </w:pBdr>
        <w:spacing w:line="240" w:lineRule="atLeast"/>
        <w:rPr>
          <w:rFonts w:eastAsia="Calibri"/>
          <w:b/>
          <w:bCs/>
          <w:sz w:val="22"/>
          <w:szCs w:val="22"/>
        </w:rPr>
      </w:pPr>
      <w:r w:rsidRPr="0075758B">
        <w:rPr>
          <w:rFonts w:eastAsia="Calibri"/>
          <w:b/>
          <w:bCs/>
          <w:sz w:val="22"/>
          <w:szCs w:val="22"/>
        </w:rPr>
        <w:t>-Особенности оценки метапредметных результатов:</w:t>
      </w:r>
    </w:p>
    <w:p w:rsidR="0075758B" w:rsidRPr="0075758B" w:rsidRDefault="00300EB1" w:rsidP="0075758B">
      <w:pPr>
        <w:spacing w:line="240" w:lineRule="atLeast"/>
        <w:jc w:val="both"/>
        <w:rPr>
          <w:rFonts w:eastAsia="Calibri"/>
          <w:sz w:val="22"/>
          <w:szCs w:val="22"/>
        </w:rPr>
      </w:pPr>
      <w:r w:rsidRPr="0075758B">
        <w:rPr>
          <w:rFonts w:eastAsia="Calibri"/>
          <w:i/>
          <w:iCs/>
          <w:sz w:val="22"/>
          <w:szCs w:val="22"/>
        </w:rPr>
        <w:t>Оценка метапредметных результатов представляет собо</w:t>
      </w:r>
      <w:r w:rsidRPr="0075758B">
        <w:rPr>
          <w:rFonts w:eastAsia="Calibri"/>
          <w:i/>
          <w:iCs/>
          <w:sz w:val="22"/>
          <w:szCs w:val="22"/>
        </w:rPr>
        <w:t>й оценку достижения планируемых результатов освоения ООП ООО, которые представлены в междисциплинарной программе «Развитие универсальных учебных действий».</w:t>
      </w:r>
      <w:r w:rsidRPr="0075758B">
        <w:rPr>
          <w:rFonts w:eastAsia="Calibri"/>
          <w:sz w:val="22"/>
          <w:szCs w:val="22"/>
        </w:rPr>
        <w:t xml:space="preserve"> Формирование метапредметных результатов обеспечивается за счет всех учебных предметов и внеурочной д</w:t>
      </w:r>
      <w:r w:rsidRPr="0075758B">
        <w:rPr>
          <w:rFonts w:eastAsia="Calibri"/>
          <w:sz w:val="22"/>
          <w:szCs w:val="22"/>
        </w:rPr>
        <w:t>еятельности.</w:t>
      </w:r>
    </w:p>
    <w:p w:rsidR="0075758B" w:rsidRPr="0075758B" w:rsidRDefault="00300EB1" w:rsidP="0075758B">
      <w:pPr>
        <w:suppressAutoHyphens/>
        <w:autoSpaceDE w:val="0"/>
        <w:autoSpaceDN w:val="0"/>
        <w:adjustRightInd w:val="0"/>
        <w:spacing w:line="240" w:lineRule="atLeast"/>
        <w:jc w:val="both"/>
        <w:rPr>
          <w:sz w:val="22"/>
          <w:szCs w:val="22"/>
          <w:lang w:eastAsia="zh-CN"/>
        </w:rPr>
      </w:pPr>
      <w:r w:rsidRPr="0075758B">
        <w:rPr>
          <w:sz w:val="22"/>
          <w:szCs w:val="22"/>
          <w:lang w:eastAsia="zh-CN"/>
        </w:rPr>
        <w:t>Основным объектом и предметом оценки метапредметных результатов являются:</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и готовность к освоению систематических знаний, их самостоятельному пополнению, переносу и интеграции;</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работать с информацией;</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к сотрудничеству и коммуникации;</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к решению личностно и социально значимых проблем и воплощению найденных решений в практику;</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и готовность к использованию ИКТ в целях обучения и развития;</w:t>
      </w:r>
    </w:p>
    <w:p w:rsidR="0075758B" w:rsidRPr="0075758B" w:rsidRDefault="00300EB1" w:rsidP="0075758B">
      <w:pPr>
        <w:tabs>
          <w:tab w:val="left" w:pos="1134"/>
        </w:tabs>
        <w:spacing w:line="240" w:lineRule="atLeast"/>
        <w:jc w:val="both"/>
        <w:rPr>
          <w:sz w:val="22"/>
          <w:szCs w:val="22"/>
          <w:lang w:eastAsia="zh-CN"/>
        </w:rPr>
      </w:pPr>
      <w:r w:rsidRPr="0075758B">
        <w:rPr>
          <w:sz w:val="22"/>
          <w:szCs w:val="22"/>
          <w:lang w:eastAsia="zh-CN"/>
        </w:rPr>
        <w:t>-способность к самоорганизации</w:t>
      </w:r>
      <w:r w:rsidRPr="0075758B">
        <w:rPr>
          <w:sz w:val="22"/>
          <w:szCs w:val="22"/>
          <w:lang w:eastAsia="zh-CN"/>
        </w:rPr>
        <w:t>, саморегуляции и рефлексии.</w:t>
      </w:r>
    </w:p>
    <w:p w:rsidR="0075758B" w:rsidRPr="0075758B" w:rsidRDefault="00300EB1" w:rsidP="0075758B">
      <w:pPr>
        <w:spacing w:line="240" w:lineRule="atLeast"/>
        <w:ind w:firstLine="709"/>
        <w:jc w:val="both"/>
        <w:rPr>
          <w:rFonts w:eastAsia="Calibri"/>
          <w:i/>
          <w:iCs/>
          <w:sz w:val="22"/>
          <w:szCs w:val="22"/>
        </w:rPr>
      </w:pPr>
      <w:r w:rsidRPr="0075758B">
        <w:rPr>
          <w:rFonts w:eastAsia="Calibri"/>
          <w:sz w:val="22"/>
          <w:szCs w:val="22"/>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w:t>
      </w:r>
      <w:r w:rsidRPr="0075758B">
        <w:rPr>
          <w:rFonts w:eastAsia="Calibri"/>
          <w:sz w:val="22"/>
          <w:szCs w:val="22"/>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w:t>
      </w:r>
      <w:r w:rsidRPr="0075758B">
        <w:rPr>
          <w:rFonts w:eastAsia="Calibri"/>
          <w:sz w:val="22"/>
          <w:szCs w:val="22"/>
        </w:rPr>
        <w:t>и познавательных учебных действий</w:t>
      </w:r>
      <w:r w:rsidRPr="0075758B">
        <w:rPr>
          <w:rFonts w:eastAsia="Calibri"/>
          <w:i/>
          <w:iCs/>
          <w:sz w:val="22"/>
          <w:szCs w:val="22"/>
        </w:rPr>
        <w:t>.</w:t>
      </w:r>
    </w:p>
    <w:p w:rsidR="0075758B" w:rsidRPr="0075758B" w:rsidRDefault="00300EB1" w:rsidP="0075758B">
      <w:pPr>
        <w:spacing w:line="240" w:lineRule="atLeast"/>
        <w:jc w:val="both"/>
        <w:rPr>
          <w:rFonts w:eastAsia="Calibri"/>
          <w:sz w:val="22"/>
          <w:szCs w:val="22"/>
        </w:rPr>
      </w:pPr>
      <w:r w:rsidRPr="0075758B">
        <w:rPr>
          <w:rFonts w:eastAsia="Calibri"/>
          <w:sz w:val="22"/>
          <w:szCs w:val="22"/>
        </w:rPr>
        <w:t xml:space="preserve">Наиболее адекватными формами оценки </w:t>
      </w:r>
    </w:p>
    <w:p w:rsidR="0075758B" w:rsidRPr="0075758B" w:rsidRDefault="00300EB1" w:rsidP="0075758B">
      <w:pPr>
        <w:tabs>
          <w:tab w:val="left" w:pos="1134"/>
        </w:tabs>
        <w:spacing w:line="240" w:lineRule="atLeast"/>
        <w:jc w:val="both"/>
        <w:rPr>
          <w:rFonts w:eastAsia="Calibri"/>
          <w:sz w:val="22"/>
          <w:szCs w:val="22"/>
        </w:rPr>
      </w:pPr>
      <w:r w:rsidRPr="0075758B">
        <w:rPr>
          <w:rFonts w:eastAsia="Calibri"/>
          <w:sz w:val="22"/>
          <w:szCs w:val="22"/>
        </w:rPr>
        <w:t>-читательской грамотности служит письменная работа на межпредметной основе;</w:t>
      </w:r>
    </w:p>
    <w:p w:rsidR="0075758B" w:rsidRPr="0075758B" w:rsidRDefault="00300EB1" w:rsidP="0075758B">
      <w:pPr>
        <w:tabs>
          <w:tab w:val="left" w:pos="1134"/>
        </w:tabs>
        <w:spacing w:line="240" w:lineRule="atLeast"/>
        <w:jc w:val="both"/>
        <w:rPr>
          <w:rFonts w:eastAsia="Calibri"/>
          <w:sz w:val="22"/>
          <w:szCs w:val="22"/>
        </w:rPr>
      </w:pPr>
      <w:r w:rsidRPr="0075758B">
        <w:rPr>
          <w:rFonts w:eastAsia="Calibri"/>
          <w:sz w:val="22"/>
          <w:szCs w:val="22"/>
        </w:rPr>
        <w:t>-ИКТ-компетентности – практическая работа в сочетании с письменной (компьютеризованной) частью;</w:t>
      </w:r>
    </w:p>
    <w:p w:rsidR="0075758B" w:rsidRPr="0075758B" w:rsidRDefault="00300EB1" w:rsidP="0075758B">
      <w:pPr>
        <w:tabs>
          <w:tab w:val="left" w:pos="1134"/>
        </w:tabs>
        <w:spacing w:line="240" w:lineRule="atLeast"/>
        <w:jc w:val="both"/>
        <w:rPr>
          <w:rFonts w:eastAsia="Calibri"/>
          <w:sz w:val="22"/>
          <w:szCs w:val="22"/>
        </w:rPr>
      </w:pPr>
      <w:r w:rsidRPr="0075758B">
        <w:rPr>
          <w:rFonts w:eastAsia="Calibri"/>
          <w:sz w:val="22"/>
          <w:szCs w:val="22"/>
        </w:rPr>
        <w:lastRenderedPageBreak/>
        <w:t>-сформирован</w:t>
      </w:r>
      <w:r w:rsidRPr="0075758B">
        <w:rPr>
          <w:rFonts w:eastAsia="Calibri"/>
          <w:sz w:val="22"/>
          <w:szCs w:val="22"/>
        </w:rPr>
        <w:t>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Каждый из перечисленных видов диагностик проводится с периодичностью не менее, чем один раз в</w:t>
      </w:r>
      <w:r w:rsidRPr="0075758B">
        <w:rPr>
          <w:rFonts w:eastAsia="Calibri"/>
          <w:sz w:val="22"/>
          <w:szCs w:val="22"/>
        </w:rPr>
        <w:t xml:space="preserve"> два года.</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Основной процедурой итоговой оценки достижения метапредметных результатов является защита итогового индивидуального проекта.</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Итоговой проект представляет собой учебный проект, выполняемый обучающимся в рамках одного или нескольких учебных предме</w:t>
      </w:r>
      <w:r w:rsidRPr="0075758B">
        <w:rPr>
          <w:rFonts w:eastAsia="Calibri"/>
          <w:sz w:val="22"/>
          <w:szCs w:val="22"/>
        </w:rPr>
        <w:t>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w:t>
      </w:r>
      <w:r w:rsidRPr="0075758B">
        <w:rPr>
          <w:rFonts w:eastAsia="Calibri"/>
          <w:sz w:val="22"/>
          <w:szCs w:val="22"/>
        </w:rPr>
        <w:t>торскую, социальную, художественно-творческую, иную).</w:t>
      </w:r>
    </w:p>
    <w:p w:rsidR="0075758B" w:rsidRPr="0075758B" w:rsidRDefault="00300EB1" w:rsidP="0075758B">
      <w:pPr>
        <w:spacing w:line="240" w:lineRule="atLeast"/>
        <w:jc w:val="both"/>
        <w:rPr>
          <w:rFonts w:eastAsia="Calibri"/>
          <w:sz w:val="22"/>
          <w:szCs w:val="22"/>
        </w:rPr>
      </w:pPr>
      <w:r w:rsidRPr="0075758B">
        <w:rPr>
          <w:rFonts w:eastAsia="Calibri"/>
          <w:sz w:val="22"/>
          <w:szCs w:val="22"/>
        </w:rPr>
        <w:t>Результатом (продуктом) проектной деятельности может быть любая из следующих работ:</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-письменная работа (эссе, реферат, аналитические материалы, обзорные материалы, отчеты о проведенных исследованиях, ст</w:t>
      </w:r>
      <w:r w:rsidRPr="0075758B">
        <w:rPr>
          <w:rFonts w:eastAsia="Calibri"/>
          <w:sz w:val="22"/>
          <w:szCs w:val="22"/>
        </w:rPr>
        <w:t>ендовый доклад и др.);</w:t>
      </w:r>
    </w:p>
    <w:p w:rsidR="0075758B" w:rsidRPr="0075758B" w:rsidRDefault="00300EB1" w:rsidP="0075758B">
      <w:pPr>
        <w:spacing w:line="240" w:lineRule="atLeast"/>
        <w:jc w:val="both"/>
        <w:rPr>
          <w:rFonts w:eastAsia="Calibri"/>
          <w:sz w:val="22"/>
          <w:szCs w:val="22"/>
        </w:rPr>
      </w:pPr>
      <w:r w:rsidRPr="0075758B">
        <w:rPr>
          <w:rFonts w:eastAsia="Calibri"/>
          <w:sz w:val="22"/>
          <w:szCs w:val="22"/>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w:t>
      </w:r>
      <w:r w:rsidRPr="0075758B">
        <w:rPr>
          <w:rFonts w:eastAsia="Calibri"/>
          <w:sz w:val="22"/>
          <w:szCs w:val="22"/>
        </w:rPr>
        <w:t>музыкального произведения, компьютерной анимации и др.;</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-материальный объект, макет, иное конструкторское изделие;</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-отчетные материалы по социальному проекту, которые могут включать как тексты, так и мультимедийные продукты.</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Требования к организации проект</w:t>
      </w:r>
      <w:r w:rsidRPr="0075758B">
        <w:rPr>
          <w:rFonts w:eastAsia="Calibri"/>
          <w:sz w:val="22"/>
          <w:szCs w:val="22"/>
        </w:rPr>
        <w:t>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и регла</w:t>
      </w:r>
      <w:r w:rsidRPr="0075758B">
        <w:rPr>
          <w:rFonts w:eastAsia="Calibri"/>
          <w:sz w:val="22"/>
          <w:szCs w:val="22"/>
        </w:rPr>
        <w:t xml:space="preserve">ментированы «Положением об индивидуальном итоговом проекте», </w:t>
      </w:r>
      <w:r w:rsidRPr="0075758B">
        <w:rPr>
          <w:rFonts w:eastAsia="Calibri"/>
          <w:color w:val="000000"/>
          <w:sz w:val="22"/>
          <w:szCs w:val="22"/>
          <w:shd w:val="clear" w:color="auto" w:fill="FFFFFF"/>
        </w:rPr>
        <w:t>утверждённого приказом директора по средней школе №51 от              г</w:t>
      </w:r>
      <w:r w:rsidRPr="0075758B">
        <w:rPr>
          <w:rFonts w:eastAsia="Calibri"/>
          <w:sz w:val="22"/>
          <w:szCs w:val="22"/>
        </w:rPr>
        <w:t xml:space="preserve">. №        . </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Общим требованием ко всем работам является необходимость соблюдения норм и правил цитирования, ссылок на разли</w:t>
      </w:r>
      <w:r w:rsidRPr="0075758B">
        <w:rPr>
          <w:rFonts w:eastAsia="Calibri"/>
          <w:sz w:val="22"/>
          <w:szCs w:val="22"/>
        </w:rPr>
        <w:t>чные источники. В случае заимствования текста работы (плагиата) без указания ссылок на источник, проект к защите не допускается.</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Защита проекта осуществляется в процессе специально организованной деятельности комиссии образовательной организации или на шко</w:t>
      </w:r>
      <w:r w:rsidRPr="0075758B">
        <w:rPr>
          <w:rFonts w:eastAsia="Calibri"/>
          <w:sz w:val="22"/>
          <w:szCs w:val="22"/>
        </w:rPr>
        <w:t xml:space="preserve">льной конференции. </w:t>
      </w:r>
    </w:p>
    <w:p w:rsidR="0075758B" w:rsidRPr="0075758B" w:rsidRDefault="00300EB1" w:rsidP="0075758B">
      <w:pPr>
        <w:spacing w:line="240" w:lineRule="atLeast"/>
        <w:ind w:firstLine="709"/>
        <w:jc w:val="both"/>
        <w:rPr>
          <w:rFonts w:eastAsia="Calibri"/>
          <w:b/>
          <w:bCs/>
          <w:sz w:val="22"/>
          <w:szCs w:val="22"/>
        </w:rPr>
      </w:pPr>
      <w:r w:rsidRPr="0075758B">
        <w:rPr>
          <w:rFonts w:eastAsia="Calibri"/>
          <w:sz w:val="22"/>
          <w:szCs w:val="22"/>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5758B" w:rsidRPr="0075758B" w:rsidRDefault="00300EB1" w:rsidP="0075758B">
      <w:pPr>
        <w:spacing w:line="240" w:lineRule="atLeast"/>
        <w:ind w:firstLine="709"/>
        <w:jc w:val="both"/>
        <w:rPr>
          <w:rFonts w:eastAsia="Calibri"/>
          <w:sz w:val="22"/>
          <w:szCs w:val="22"/>
        </w:rPr>
      </w:pPr>
    </w:p>
    <w:p w:rsidR="0075758B" w:rsidRPr="0075758B" w:rsidRDefault="00300EB1" w:rsidP="0075758B">
      <w:pPr>
        <w:pBdr>
          <w:bottom w:val="single" w:sz="4" w:space="4" w:color="4F81BD"/>
        </w:pBdr>
        <w:spacing w:line="240" w:lineRule="atLeast"/>
        <w:rPr>
          <w:rFonts w:eastAsia="Calibri"/>
          <w:b/>
          <w:bCs/>
          <w:sz w:val="22"/>
          <w:szCs w:val="22"/>
        </w:rPr>
      </w:pPr>
      <w:r w:rsidRPr="0075758B">
        <w:rPr>
          <w:rFonts w:eastAsia="Calibri"/>
          <w:b/>
          <w:bCs/>
          <w:sz w:val="22"/>
          <w:szCs w:val="22"/>
        </w:rPr>
        <w:t xml:space="preserve">-Особенности оценки предметных </w:t>
      </w:r>
      <w:r w:rsidRPr="0075758B">
        <w:rPr>
          <w:rFonts w:eastAsia="Calibri"/>
          <w:b/>
          <w:bCs/>
          <w:sz w:val="22"/>
          <w:szCs w:val="22"/>
        </w:rPr>
        <w:t>результатов</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Оценка предметных результатов представляет собой оценку достижения обучающимся планируемых результатов по отдельным предметам.</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Формирование этих результатов обеспечивается каждым учебным предметом.</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Основным предметом оценки в соответствии с тре</w:t>
      </w:r>
      <w:r w:rsidRPr="0075758B">
        <w:rPr>
          <w:rFonts w:eastAsia="Calibri"/>
          <w:sz w:val="22"/>
          <w:szCs w:val="22"/>
        </w:rPr>
        <w:t>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w:t>
      </w:r>
      <w:r w:rsidRPr="0075758B">
        <w:rPr>
          <w:rFonts w:eastAsia="Calibri"/>
          <w:sz w:val="22"/>
          <w:szCs w:val="22"/>
        </w:rPr>
        <w:t>авательных, регулятивных, коммуникативных) действий.</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w:t>
      </w:r>
      <w:r w:rsidRPr="0075758B">
        <w:rPr>
          <w:rFonts w:eastAsia="Calibri"/>
          <w:sz w:val="22"/>
          <w:szCs w:val="22"/>
        </w:rPr>
        <w:t>иторинга.</w:t>
      </w:r>
    </w:p>
    <w:p w:rsidR="0075758B" w:rsidRPr="0075758B" w:rsidRDefault="00300EB1" w:rsidP="0075758B">
      <w:pPr>
        <w:spacing w:line="240" w:lineRule="atLeast"/>
        <w:jc w:val="both"/>
        <w:rPr>
          <w:rFonts w:eastAsia="Calibri"/>
          <w:b/>
          <w:bCs/>
          <w:sz w:val="22"/>
          <w:szCs w:val="22"/>
        </w:rPr>
      </w:pPr>
      <w:r w:rsidRPr="0075758B">
        <w:rPr>
          <w:rFonts w:eastAsia="Calibri"/>
          <w:b/>
          <w:bCs/>
          <w:sz w:val="22"/>
          <w:szCs w:val="22"/>
        </w:rPr>
        <w:t>Организация и содержание оценочных процедур:</w:t>
      </w:r>
    </w:p>
    <w:p w:rsidR="0075758B" w:rsidRPr="0075758B" w:rsidRDefault="00300EB1" w:rsidP="0075758B">
      <w:pPr>
        <w:spacing w:line="240" w:lineRule="atLeast"/>
        <w:ind w:firstLine="709"/>
        <w:jc w:val="both"/>
        <w:rPr>
          <w:rFonts w:eastAsia="Calibri"/>
          <w:sz w:val="22"/>
          <w:szCs w:val="22"/>
        </w:rPr>
      </w:pPr>
      <w:r w:rsidRPr="0075758B">
        <w:rPr>
          <w:rFonts w:eastAsia="Calibri"/>
          <w:b/>
          <w:bCs/>
          <w:sz w:val="22"/>
          <w:szCs w:val="22"/>
        </w:rPr>
        <w:t xml:space="preserve">Стартовая диагностика </w:t>
      </w:r>
      <w:r w:rsidRPr="0075758B">
        <w:rPr>
          <w:rFonts w:eastAsia="Calibri"/>
          <w:sz w:val="22"/>
          <w:szCs w:val="22"/>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w:t>
      </w:r>
      <w:r w:rsidRPr="0075758B">
        <w:rPr>
          <w:rFonts w:eastAsia="Calibri"/>
          <w:sz w:val="22"/>
          <w:szCs w:val="22"/>
        </w:rPr>
        <w:t>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w:t>
      </w:r>
      <w:r w:rsidRPr="0075758B">
        <w:rPr>
          <w:rFonts w:eastAsia="Calibri"/>
          <w:sz w:val="22"/>
          <w:szCs w:val="22"/>
        </w:rPr>
        <w:t xml:space="preserve"> в том числе: средствами работы с информацией, знаково-символическими средствами, логическими операциями</w:t>
      </w:r>
      <w:r w:rsidRPr="0075758B">
        <w:rPr>
          <w:rFonts w:eastAsia="Calibri"/>
          <w:b/>
          <w:bCs/>
          <w:i/>
          <w:iCs/>
          <w:sz w:val="22"/>
          <w:szCs w:val="22"/>
        </w:rPr>
        <w:t xml:space="preserve">. </w:t>
      </w:r>
      <w:r w:rsidRPr="0075758B">
        <w:rPr>
          <w:rFonts w:eastAsia="Calibri"/>
          <w:sz w:val="22"/>
          <w:szCs w:val="22"/>
        </w:rPr>
        <w:t xml:space="preserve">Стартовая диагностика может проводиться также учителями с целью оценки готовности к изучению отдельных предметов </w:t>
      </w:r>
      <w:r w:rsidRPr="0075758B">
        <w:rPr>
          <w:rFonts w:eastAsia="Calibri"/>
          <w:sz w:val="22"/>
          <w:szCs w:val="22"/>
        </w:rPr>
        <w:lastRenderedPageBreak/>
        <w:t>(разделов). Результаты стартовой диаг</w:t>
      </w:r>
      <w:r w:rsidRPr="0075758B">
        <w:rPr>
          <w:rFonts w:eastAsia="Calibri"/>
          <w:sz w:val="22"/>
          <w:szCs w:val="22"/>
        </w:rPr>
        <w:t>ностики являются основанием для корректировки учебных программ и индивидуализации образовательной деятельности.</w:t>
      </w:r>
    </w:p>
    <w:p w:rsidR="0075758B" w:rsidRPr="0075758B" w:rsidRDefault="00300EB1" w:rsidP="0075758B">
      <w:pPr>
        <w:spacing w:line="240" w:lineRule="atLeast"/>
        <w:ind w:firstLine="709"/>
        <w:jc w:val="both"/>
        <w:rPr>
          <w:rFonts w:eastAsia="Calibri"/>
          <w:sz w:val="22"/>
          <w:szCs w:val="22"/>
        </w:rPr>
      </w:pPr>
      <w:r w:rsidRPr="0075758B">
        <w:rPr>
          <w:rFonts w:eastAsia="Calibri"/>
          <w:b/>
          <w:bCs/>
          <w:sz w:val="22"/>
          <w:szCs w:val="22"/>
        </w:rPr>
        <w:t xml:space="preserve">Текущая оценка </w:t>
      </w:r>
      <w:r w:rsidRPr="0075758B">
        <w:rPr>
          <w:rFonts w:eastAsia="Calibri"/>
          <w:sz w:val="22"/>
          <w:szCs w:val="22"/>
        </w:rPr>
        <w:t>представляет собой процедуру оценки индивидуального продвижения</w:t>
      </w:r>
      <w:r w:rsidRPr="0075758B">
        <w:rPr>
          <w:rFonts w:eastAsia="Calibri"/>
          <w:b/>
          <w:bCs/>
          <w:sz w:val="22"/>
          <w:szCs w:val="22"/>
        </w:rPr>
        <w:t xml:space="preserve"> </w:t>
      </w:r>
      <w:r w:rsidRPr="0075758B">
        <w:rPr>
          <w:rFonts w:eastAsia="Calibri"/>
          <w:sz w:val="22"/>
          <w:szCs w:val="22"/>
        </w:rPr>
        <w:t>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учеником существующих проблем в обучении. Объектом тек</w:t>
      </w:r>
      <w:r w:rsidRPr="0075758B">
        <w:rPr>
          <w:rFonts w:eastAsia="Calibri"/>
          <w:sz w:val="22"/>
          <w:szCs w:val="22"/>
        </w:rPr>
        <w:t xml:space="preserve">ущей оценки являются тематические планируемые результаты, этапы освоения, которых зафиксированы в тематическом планировании. </w:t>
      </w:r>
      <w:r w:rsidRPr="0075758B">
        <w:rPr>
          <w:rFonts w:eastAsia="@Arial Unicode MS"/>
          <w:sz w:val="22"/>
          <w:szCs w:val="22"/>
        </w:rPr>
        <w:t>В текущей оценке используется весь арсенал форм и методов проверки (устные и письменные опросы, практические работы, творческие раб</w:t>
      </w:r>
      <w:r w:rsidRPr="0075758B">
        <w:rPr>
          <w:rFonts w:eastAsia="@Arial Unicode MS"/>
          <w:sz w:val="22"/>
          <w:szCs w:val="22"/>
        </w:rPr>
        <w:t xml:space="preserve">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75758B">
        <w:rPr>
          <w:rFonts w:eastAsia="Calibri"/>
          <w:sz w:val="22"/>
          <w:szCs w:val="22"/>
        </w:rPr>
        <w:t>Результаты текущей оценки являются основой для индивидуализац</w:t>
      </w:r>
      <w:r w:rsidRPr="0075758B">
        <w:rPr>
          <w:rFonts w:eastAsia="Calibri"/>
          <w:sz w:val="22"/>
          <w:szCs w:val="22"/>
        </w:rPr>
        <w:t>ии образовательной деятельности;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w:t>
      </w:r>
      <w:r w:rsidRPr="0075758B">
        <w:rPr>
          <w:rFonts w:eastAsia="Calibri"/>
          <w:sz w:val="22"/>
          <w:szCs w:val="22"/>
        </w:rPr>
        <w:t>ть основанием, например, для освобождения ученика от необходимости выполнять тематическую проверочную работу.</w:t>
      </w:r>
    </w:p>
    <w:p w:rsidR="0075758B" w:rsidRPr="0075758B" w:rsidRDefault="00300EB1" w:rsidP="0075758B">
      <w:pPr>
        <w:spacing w:line="240" w:lineRule="atLeast"/>
        <w:ind w:firstLine="709"/>
        <w:jc w:val="both"/>
        <w:rPr>
          <w:rFonts w:eastAsia="Calibri"/>
          <w:b/>
          <w:bCs/>
          <w:i/>
          <w:iCs/>
          <w:sz w:val="22"/>
          <w:szCs w:val="22"/>
        </w:rPr>
      </w:pPr>
      <w:r w:rsidRPr="0075758B">
        <w:rPr>
          <w:rFonts w:eastAsia="Calibri"/>
          <w:b/>
          <w:bCs/>
          <w:sz w:val="22"/>
          <w:szCs w:val="22"/>
        </w:rPr>
        <w:t xml:space="preserve">Тематическая оценка </w:t>
      </w:r>
      <w:r w:rsidRPr="0075758B">
        <w:rPr>
          <w:rFonts w:eastAsia="Calibri"/>
          <w:sz w:val="22"/>
          <w:szCs w:val="22"/>
        </w:rPr>
        <w:t xml:space="preserve">представляет собой процедуру оценки уровня достижения тематических планируемых результатов по предмету, которые фиксируются в </w:t>
      </w:r>
      <w:r w:rsidRPr="0075758B">
        <w:rPr>
          <w:rFonts w:eastAsia="Calibri"/>
          <w:sz w:val="22"/>
          <w:szCs w:val="22"/>
        </w:rPr>
        <w:t xml:space="preserve">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w:t>
      </w:r>
      <w:r w:rsidRPr="0075758B">
        <w:rPr>
          <w:rFonts w:eastAsia="Calibri"/>
          <w:sz w:val="22"/>
          <w:szCs w:val="22"/>
        </w:rPr>
        <w:t>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w:t>
      </w:r>
      <w:r w:rsidRPr="0075758B">
        <w:rPr>
          <w:rFonts w:eastAsia="Calibri"/>
          <w:sz w:val="22"/>
          <w:szCs w:val="22"/>
        </w:rPr>
        <w:t>и являются основанием для коррекции образовательной деятельности и её индивидуализации.</w:t>
      </w:r>
    </w:p>
    <w:p w:rsidR="0075758B" w:rsidRPr="0075758B" w:rsidRDefault="00300EB1" w:rsidP="0075758B">
      <w:pPr>
        <w:spacing w:line="240" w:lineRule="atLeast"/>
        <w:ind w:firstLine="709"/>
        <w:jc w:val="both"/>
        <w:rPr>
          <w:rFonts w:eastAsia="Calibri"/>
          <w:sz w:val="22"/>
          <w:szCs w:val="22"/>
        </w:rPr>
      </w:pPr>
      <w:r w:rsidRPr="0075758B">
        <w:rPr>
          <w:rFonts w:eastAsia="Calibri"/>
          <w:b/>
          <w:bCs/>
          <w:sz w:val="22"/>
          <w:szCs w:val="22"/>
        </w:rPr>
        <w:t xml:space="preserve">Портфолио </w:t>
      </w:r>
      <w:r w:rsidRPr="0075758B">
        <w:rPr>
          <w:rFonts w:eastAsia="Calibri"/>
          <w:sz w:val="22"/>
          <w:szCs w:val="22"/>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w:t>
      </w:r>
      <w:r w:rsidRPr="0075758B">
        <w:rPr>
          <w:rFonts w:eastAsia="Calibri"/>
          <w:sz w:val="22"/>
          <w:szCs w:val="22"/>
        </w:rPr>
        <w:t>проявлений творческой инициативы, а также уровня высших достижений, демонстрируемых данным учеником. В портфолио включаются как работы обучающегося (в том числе – фотографии, видеоматериалы и т.п.), так и отзывы на эти работы (например, наградные листы, ди</w:t>
      </w:r>
      <w:r w:rsidRPr="0075758B">
        <w:rPr>
          <w:rFonts w:eastAsia="Calibri"/>
          <w:sz w:val="22"/>
          <w:szCs w:val="22"/>
        </w:rPr>
        <w:t>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w:t>
      </w:r>
      <w:r w:rsidRPr="0075758B">
        <w:rPr>
          <w:rFonts w:eastAsia="Calibri"/>
          <w:sz w:val="22"/>
          <w:szCs w:val="22"/>
        </w:rPr>
        <w:t>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w:t>
      </w:r>
      <w:r w:rsidRPr="0075758B">
        <w:rPr>
          <w:rFonts w:eastAsia="Calibri"/>
          <w:sz w:val="22"/>
          <w:szCs w:val="22"/>
        </w:rPr>
        <w:t xml:space="preserve">него общего образования и могут отражаться в характеристике. Работа над портфолио обучающегося регламентирована «Положением о портфолио обучающегося», </w:t>
      </w:r>
      <w:r w:rsidRPr="0075758B">
        <w:rPr>
          <w:rFonts w:eastAsia="Calibri"/>
          <w:color w:val="000000"/>
          <w:sz w:val="22"/>
          <w:szCs w:val="22"/>
          <w:shd w:val="clear" w:color="auto" w:fill="FFFFFF"/>
        </w:rPr>
        <w:t>утверждённого приказом директора по средней школе №51 от              г</w:t>
      </w:r>
      <w:r w:rsidRPr="0075758B">
        <w:rPr>
          <w:rFonts w:eastAsia="Calibri"/>
          <w:sz w:val="22"/>
          <w:szCs w:val="22"/>
        </w:rPr>
        <w:t xml:space="preserve">. №        . </w:t>
      </w:r>
    </w:p>
    <w:p w:rsidR="0075758B" w:rsidRPr="0075758B" w:rsidRDefault="00300EB1" w:rsidP="0075758B">
      <w:pPr>
        <w:spacing w:line="240" w:lineRule="atLeast"/>
        <w:ind w:firstLine="709"/>
        <w:jc w:val="both"/>
        <w:rPr>
          <w:rFonts w:eastAsia="Calibri"/>
          <w:b/>
          <w:bCs/>
          <w:sz w:val="22"/>
          <w:szCs w:val="22"/>
        </w:rPr>
      </w:pPr>
      <w:r w:rsidRPr="0075758B">
        <w:rPr>
          <w:rFonts w:eastAsia="Calibri"/>
          <w:b/>
          <w:bCs/>
          <w:sz w:val="22"/>
          <w:szCs w:val="22"/>
        </w:rPr>
        <w:t>Внутришкольный монит</w:t>
      </w:r>
      <w:r w:rsidRPr="0075758B">
        <w:rPr>
          <w:rFonts w:eastAsia="Calibri"/>
          <w:b/>
          <w:bCs/>
          <w:sz w:val="22"/>
          <w:szCs w:val="22"/>
        </w:rPr>
        <w:t xml:space="preserve">оринг </w:t>
      </w:r>
      <w:r w:rsidRPr="0075758B">
        <w:rPr>
          <w:rFonts w:eastAsia="Calibri"/>
          <w:sz w:val="22"/>
          <w:szCs w:val="22"/>
        </w:rPr>
        <w:t>представляет собой процедуры</w:t>
      </w:r>
      <w:r w:rsidRPr="0075758B">
        <w:rPr>
          <w:rFonts w:eastAsia="Calibri"/>
          <w:b/>
          <w:bCs/>
          <w:sz w:val="22"/>
          <w:szCs w:val="22"/>
        </w:rPr>
        <w:t>:</w:t>
      </w:r>
    </w:p>
    <w:p w:rsidR="0075758B" w:rsidRPr="0075758B" w:rsidRDefault="00300EB1" w:rsidP="0075758B">
      <w:pPr>
        <w:spacing w:line="240" w:lineRule="atLeast"/>
        <w:jc w:val="both"/>
        <w:rPr>
          <w:rFonts w:eastAsia="Calibri"/>
          <w:sz w:val="22"/>
          <w:szCs w:val="22"/>
        </w:rPr>
      </w:pPr>
      <w:r w:rsidRPr="0075758B">
        <w:rPr>
          <w:rFonts w:eastAsia="Calibri"/>
          <w:sz w:val="22"/>
          <w:szCs w:val="22"/>
        </w:rPr>
        <w:t>-оценки уровня достижения предметных и метапредметных результатов;</w:t>
      </w:r>
    </w:p>
    <w:p w:rsidR="0075758B" w:rsidRPr="0075758B" w:rsidRDefault="00300EB1" w:rsidP="0075758B">
      <w:pPr>
        <w:spacing w:line="240" w:lineRule="atLeast"/>
        <w:jc w:val="both"/>
        <w:rPr>
          <w:rFonts w:eastAsia="Calibri"/>
          <w:b/>
          <w:bCs/>
          <w:sz w:val="22"/>
          <w:szCs w:val="22"/>
        </w:rPr>
      </w:pPr>
      <w:r w:rsidRPr="0075758B">
        <w:rPr>
          <w:rFonts w:eastAsia="Calibri"/>
          <w:sz w:val="22"/>
          <w:szCs w:val="22"/>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w:t>
      </w:r>
      <w:r w:rsidRPr="0075758B">
        <w:rPr>
          <w:rFonts w:eastAsia="Calibri"/>
          <w:sz w:val="22"/>
          <w:szCs w:val="22"/>
        </w:rPr>
        <w:t xml:space="preserve"> готовности и способности делать осознанный выбор профиля обучения;</w:t>
      </w:r>
    </w:p>
    <w:p w:rsidR="0075758B" w:rsidRPr="0075758B" w:rsidRDefault="00300EB1" w:rsidP="0075758B">
      <w:pPr>
        <w:spacing w:line="240" w:lineRule="atLeast"/>
        <w:jc w:val="both"/>
        <w:rPr>
          <w:rFonts w:eastAsia="Calibri"/>
          <w:b/>
          <w:bCs/>
          <w:i/>
          <w:iCs/>
          <w:sz w:val="22"/>
          <w:szCs w:val="22"/>
        </w:rPr>
      </w:pPr>
      <w:r w:rsidRPr="0075758B">
        <w:rPr>
          <w:rFonts w:eastAsia="Calibri"/>
          <w:sz w:val="22"/>
          <w:szCs w:val="22"/>
        </w:rPr>
        <w:t>-оценки уровня профессионального мастерства учителя</w:t>
      </w:r>
      <w:r w:rsidRPr="0075758B">
        <w:rPr>
          <w:rFonts w:eastAsia="Calibri"/>
          <w:i/>
          <w:iCs/>
          <w:sz w:val="22"/>
          <w:szCs w:val="22"/>
        </w:rPr>
        <w:t>,</w:t>
      </w:r>
      <w:r w:rsidRPr="0075758B">
        <w:rPr>
          <w:rFonts w:eastAsia="Calibri"/>
          <w:b/>
          <w:bCs/>
          <w:i/>
          <w:iCs/>
          <w:sz w:val="22"/>
          <w:szCs w:val="22"/>
        </w:rPr>
        <w:t xml:space="preserve"> </w:t>
      </w:r>
      <w:r w:rsidRPr="0075758B">
        <w:rPr>
          <w:rFonts w:eastAsia="Calibri"/>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w:t>
      </w:r>
      <w:r w:rsidRPr="0075758B">
        <w:rPr>
          <w:rFonts w:eastAsia="Calibri"/>
          <w:sz w:val="22"/>
          <w:szCs w:val="22"/>
        </w:rPr>
        <w:t xml:space="preserve"> учителем обучающимся.</w:t>
      </w:r>
    </w:p>
    <w:p w:rsidR="0075758B" w:rsidRPr="0075758B" w:rsidRDefault="00300EB1" w:rsidP="0075758B">
      <w:pPr>
        <w:spacing w:line="240" w:lineRule="atLeast"/>
        <w:ind w:firstLine="709"/>
        <w:jc w:val="both"/>
        <w:rPr>
          <w:rFonts w:eastAsia="Calibri"/>
          <w:b/>
          <w:bCs/>
          <w:i/>
          <w:iCs/>
          <w:sz w:val="22"/>
          <w:szCs w:val="22"/>
        </w:rPr>
      </w:pPr>
      <w:r w:rsidRPr="0075758B">
        <w:rPr>
          <w:rFonts w:eastAsia="Calibri"/>
          <w:sz w:val="22"/>
          <w:szCs w:val="22"/>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образовательной деятельност</w:t>
      </w:r>
      <w:r w:rsidRPr="0075758B">
        <w:rPr>
          <w:rFonts w:eastAsia="Calibri"/>
          <w:sz w:val="22"/>
          <w:szCs w:val="22"/>
        </w:rPr>
        <w:t>и и её индивидуализации, так и для повышения квалификации учителя. Результаты внутришкольного мониторинга в части оценки уровня достижений учеников обобщаются и отражаются в их характеристиках.</w:t>
      </w:r>
    </w:p>
    <w:p w:rsidR="0075758B" w:rsidRPr="0075758B" w:rsidRDefault="00300EB1" w:rsidP="0075758B">
      <w:pPr>
        <w:spacing w:line="240" w:lineRule="atLeast"/>
        <w:ind w:firstLine="709"/>
        <w:jc w:val="both"/>
        <w:rPr>
          <w:rFonts w:eastAsia="Calibri"/>
          <w:sz w:val="22"/>
          <w:szCs w:val="22"/>
        </w:rPr>
      </w:pPr>
      <w:r w:rsidRPr="0075758B">
        <w:rPr>
          <w:rFonts w:eastAsia="Calibri"/>
          <w:b/>
          <w:bCs/>
          <w:sz w:val="22"/>
          <w:szCs w:val="22"/>
        </w:rPr>
        <w:t xml:space="preserve">Промежуточная аттестация </w:t>
      </w:r>
      <w:r w:rsidRPr="0075758B">
        <w:rPr>
          <w:rFonts w:eastAsia="Calibri"/>
          <w:sz w:val="22"/>
          <w:szCs w:val="22"/>
        </w:rPr>
        <w:t>представляет собой процедуру аттестац</w:t>
      </w:r>
      <w:r w:rsidRPr="0075758B">
        <w:rPr>
          <w:rFonts w:eastAsia="Calibri"/>
          <w:sz w:val="22"/>
          <w:szCs w:val="22"/>
        </w:rPr>
        <w:t xml:space="preserve">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w:t>
      </w:r>
      <w:r w:rsidRPr="0075758B">
        <w:rPr>
          <w:rFonts w:eastAsia="Calibri"/>
          <w:sz w:val="22"/>
          <w:szCs w:val="22"/>
        </w:rPr>
        <w:t>и результатов выполнения тематических проверочных работ и фиксируется в документе об образовании (дневнике).</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w:t>
      </w:r>
      <w:r w:rsidRPr="0075758B">
        <w:rPr>
          <w:rFonts w:eastAsia="Calibri"/>
          <w:sz w:val="22"/>
          <w:szCs w:val="22"/>
        </w:rPr>
        <w:t>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w:t>
      </w:r>
      <w:r w:rsidRPr="0075758B">
        <w:rPr>
          <w:rFonts w:eastAsia="Calibri"/>
          <w:sz w:val="22"/>
          <w:szCs w:val="22"/>
        </w:rPr>
        <w:t>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Порядок проведения промежуточной аттестации регламентирует</w:t>
      </w:r>
      <w:r w:rsidRPr="0075758B">
        <w:rPr>
          <w:rFonts w:eastAsia="Calibri"/>
          <w:sz w:val="22"/>
          <w:szCs w:val="22"/>
        </w:rPr>
        <w:t>ся Федеральным законом «Об образовании в Российской Федерации» от 29.12.2012 № 273-ФЗ (ст.58) и иными нормативными актами.</w:t>
      </w:r>
    </w:p>
    <w:p w:rsidR="0075758B" w:rsidRPr="0075758B" w:rsidRDefault="00300EB1" w:rsidP="0075758B">
      <w:pPr>
        <w:spacing w:line="240" w:lineRule="atLeast"/>
        <w:ind w:firstLine="709"/>
        <w:jc w:val="both"/>
        <w:rPr>
          <w:rFonts w:eastAsia="Calibri"/>
          <w:b/>
          <w:bCs/>
          <w:sz w:val="22"/>
          <w:szCs w:val="22"/>
        </w:rPr>
      </w:pPr>
      <w:r w:rsidRPr="0075758B">
        <w:rPr>
          <w:rFonts w:eastAsia="Calibri"/>
          <w:b/>
          <w:bCs/>
          <w:sz w:val="22"/>
          <w:szCs w:val="22"/>
        </w:rPr>
        <w:t>Государственная итоговая аттестация</w:t>
      </w:r>
    </w:p>
    <w:p w:rsidR="0075758B" w:rsidRPr="0075758B" w:rsidRDefault="00300EB1" w:rsidP="0075758B">
      <w:pPr>
        <w:suppressAutoHyphens/>
        <w:spacing w:line="240" w:lineRule="atLeast"/>
        <w:ind w:firstLine="709"/>
        <w:jc w:val="both"/>
        <w:rPr>
          <w:sz w:val="22"/>
          <w:szCs w:val="22"/>
        </w:rPr>
      </w:pPr>
      <w:r w:rsidRPr="0075758B">
        <w:rPr>
          <w:sz w:val="22"/>
          <w:szCs w:val="22"/>
        </w:rPr>
        <w:t xml:space="preserve">В соответствии со ст. 59 Федерального закона «Об образовании в Российской Федерации» </w:t>
      </w:r>
      <w:r w:rsidRPr="0075758B">
        <w:rPr>
          <w:sz w:val="22"/>
          <w:szCs w:val="22"/>
          <w:lang w:eastAsia="zh-CN"/>
        </w:rPr>
        <w:t xml:space="preserve">от 29.12.2012 № 273-ФЗ </w:t>
      </w:r>
      <w:r w:rsidRPr="0075758B">
        <w:rPr>
          <w:sz w:val="22"/>
          <w:szCs w:val="22"/>
        </w:rPr>
        <w:t>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w:t>
      </w:r>
      <w:r w:rsidRPr="0075758B">
        <w:rPr>
          <w:sz w:val="22"/>
          <w:szCs w:val="22"/>
        </w:rPr>
        <w:t>вными актами.</w:t>
      </w:r>
    </w:p>
    <w:p w:rsidR="0075758B" w:rsidRPr="0075758B" w:rsidRDefault="00300EB1" w:rsidP="0075758B">
      <w:pPr>
        <w:suppressAutoHyphens/>
        <w:spacing w:line="240" w:lineRule="atLeast"/>
        <w:ind w:firstLine="709"/>
        <w:jc w:val="both"/>
        <w:rPr>
          <w:sz w:val="22"/>
          <w:szCs w:val="22"/>
        </w:rPr>
      </w:pPr>
      <w:r w:rsidRPr="0075758B">
        <w:rPr>
          <w:sz w:val="22"/>
          <w:szCs w:val="22"/>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двум другим учебным предметам обучающиеся сдают по своему выбору. ГИА п</w:t>
      </w:r>
      <w:r w:rsidRPr="0075758B">
        <w:rPr>
          <w:sz w:val="22"/>
          <w:szCs w:val="22"/>
        </w:rPr>
        <w:t>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w:t>
      </w:r>
      <w:r w:rsidRPr="0075758B">
        <w:rPr>
          <w:sz w:val="22"/>
          <w:szCs w:val="22"/>
        </w:rPr>
        <w:t>ых форм по решению образовательной организации (государственный выпускной экзамен  – ГВЭ).</w:t>
      </w:r>
    </w:p>
    <w:p w:rsidR="0075758B" w:rsidRPr="0075758B" w:rsidRDefault="00300EB1" w:rsidP="0075758B">
      <w:pPr>
        <w:spacing w:line="240" w:lineRule="atLeast"/>
        <w:ind w:firstLine="709"/>
        <w:jc w:val="both"/>
        <w:rPr>
          <w:rFonts w:eastAsia="Calibri"/>
          <w:sz w:val="22"/>
          <w:szCs w:val="22"/>
        </w:rPr>
      </w:pPr>
      <w:r w:rsidRPr="0075758B">
        <w:rPr>
          <w:rFonts w:eastAsia="Calibri"/>
          <w:b/>
          <w:bCs/>
          <w:sz w:val="22"/>
          <w:szCs w:val="22"/>
        </w:rPr>
        <w:t xml:space="preserve">Итоговая оценка </w:t>
      </w:r>
      <w:r w:rsidRPr="0075758B">
        <w:rPr>
          <w:rFonts w:eastAsia="Calibri"/>
          <w:sz w:val="22"/>
          <w:szCs w:val="22"/>
        </w:rPr>
        <w:t>(итоговая аттестация) по предмету складывается из результатов внутренней и внешней оценки. К результатам внешней оценки относятся результаты ГИА. К р</w:t>
      </w:r>
      <w:r w:rsidRPr="0075758B">
        <w:rPr>
          <w:rFonts w:eastAsia="Calibri"/>
          <w:sz w:val="22"/>
          <w:szCs w:val="22"/>
        </w:rPr>
        <w:t>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75758B">
        <w:rPr>
          <w:rFonts w:eastAsia="Calibri"/>
          <w:i/>
          <w:iCs/>
          <w:sz w:val="22"/>
          <w:szCs w:val="22"/>
        </w:rPr>
        <w:t xml:space="preserve">. </w:t>
      </w:r>
      <w:r w:rsidRPr="0075758B">
        <w:rPr>
          <w:rFonts w:eastAsia="Calibri"/>
          <w:sz w:val="22"/>
          <w:szCs w:val="22"/>
        </w:rPr>
        <w:t xml:space="preserve">Такой подход позволяет обеспечить полноту охвата планируемых результатов и выявить кумулятивный </w:t>
      </w:r>
      <w:r w:rsidRPr="0075758B">
        <w:rPr>
          <w:rFonts w:eastAsia="Calibri"/>
          <w:sz w:val="22"/>
          <w:szCs w:val="22"/>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5758B" w:rsidRPr="0075758B" w:rsidRDefault="00300EB1" w:rsidP="0075758B">
      <w:pPr>
        <w:spacing w:line="240" w:lineRule="atLeast"/>
        <w:ind w:firstLine="709"/>
        <w:jc w:val="both"/>
        <w:rPr>
          <w:rFonts w:eastAsia="Calibri"/>
          <w:sz w:val="22"/>
          <w:szCs w:val="22"/>
        </w:rPr>
      </w:pPr>
      <w:r w:rsidRPr="0075758B">
        <w:rPr>
          <w:rFonts w:eastAsia="Calibri"/>
          <w:sz w:val="22"/>
          <w:szCs w:val="22"/>
        </w:rPr>
        <w:t xml:space="preserve">Итоговая оценка по предмету </w:t>
      </w:r>
      <w:r w:rsidRPr="0075758B">
        <w:rPr>
          <w:rFonts w:eastAsia="Calibri"/>
          <w:sz w:val="22"/>
          <w:szCs w:val="22"/>
        </w:rPr>
        <w:t>фиксируется в документе об уровне образования государственного образца – аттестате об основном общем образовании.</w:t>
      </w:r>
    </w:p>
    <w:p w:rsidR="0075758B" w:rsidRPr="0075758B" w:rsidRDefault="00300EB1" w:rsidP="0075758B">
      <w:pPr>
        <w:spacing w:line="240" w:lineRule="atLeast"/>
        <w:ind w:firstLine="709"/>
        <w:jc w:val="both"/>
        <w:rPr>
          <w:rFonts w:eastAsia="Calibri"/>
          <w:i/>
          <w:iCs/>
          <w:sz w:val="22"/>
          <w:szCs w:val="22"/>
        </w:rPr>
      </w:pPr>
      <w:r w:rsidRPr="0075758B">
        <w:rPr>
          <w:rFonts w:eastAsia="Calibri"/>
          <w:b/>
          <w:bCs/>
          <w:i/>
          <w:iCs/>
          <w:sz w:val="22"/>
          <w:szCs w:val="22"/>
        </w:rPr>
        <w:t>Итоговая оценка</w:t>
      </w:r>
      <w:r w:rsidRPr="0075758B">
        <w:rPr>
          <w:rFonts w:eastAsia="Calibri"/>
          <w:i/>
          <w:iCs/>
          <w:sz w:val="22"/>
          <w:szCs w:val="22"/>
        </w:rPr>
        <w:t xml:space="preserve"> по междисциплинарным программам ставится на основе результатов внутришкольного мониторинга и фиксируется в характеристике учен</w:t>
      </w:r>
      <w:r w:rsidRPr="0075758B">
        <w:rPr>
          <w:rFonts w:eastAsia="Calibri"/>
          <w:i/>
          <w:iCs/>
          <w:sz w:val="22"/>
          <w:szCs w:val="22"/>
        </w:rPr>
        <w:t>ика.</w:t>
      </w:r>
    </w:p>
    <w:p w:rsidR="0075758B" w:rsidRPr="0075758B" w:rsidRDefault="00300EB1" w:rsidP="0075758B">
      <w:pPr>
        <w:suppressAutoHyphens/>
        <w:spacing w:line="240" w:lineRule="atLeast"/>
        <w:ind w:firstLine="709"/>
        <w:jc w:val="both"/>
        <w:rPr>
          <w:sz w:val="22"/>
          <w:szCs w:val="22"/>
        </w:rPr>
      </w:pPr>
      <w:r w:rsidRPr="0075758B">
        <w:rPr>
          <w:b/>
          <w:bCs/>
          <w:sz w:val="22"/>
          <w:szCs w:val="22"/>
        </w:rPr>
        <w:t>Характеристика</w:t>
      </w:r>
      <w:r w:rsidRPr="0075758B">
        <w:rPr>
          <w:sz w:val="22"/>
          <w:szCs w:val="22"/>
        </w:rPr>
        <w:t xml:space="preserve"> готовится на основании:</w:t>
      </w:r>
    </w:p>
    <w:p w:rsidR="0075758B" w:rsidRPr="0075758B" w:rsidRDefault="00300EB1" w:rsidP="0075758B">
      <w:pPr>
        <w:tabs>
          <w:tab w:val="left" w:pos="1134"/>
          <w:tab w:val="left" w:pos="1418"/>
        </w:tabs>
        <w:spacing w:line="240" w:lineRule="atLeast"/>
        <w:jc w:val="both"/>
        <w:rPr>
          <w:sz w:val="22"/>
          <w:szCs w:val="22"/>
        </w:rPr>
      </w:pPr>
      <w:r w:rsidRPr="0075758B">
        <w:rPr>
          <w:sz w:val="22"/>
          <w:szCs w:val="22"/>
        </w:rPr>
        <w:t>-объективных показателей образовательных достижений обучающегося на уровне основного образования,</w:t>
      </w:r>
    </w:p>
    <w:p w:rsidR="0075758B" w:rsidRPr="0075758B" w:rsidRDefault="00300EB1" w:rsidP="0075758B">
      <w:pPr>
        <w:tabs>
          <w:tab w:val="left" w:pos="1134"/>
          <w:tab w:val="left" w:pos="1418"/>
        </w:tabs>
        <w:spacing w:line="240" w:lineRule="atLeast"/>
        <w:jc w:val="both"/>
        <w:rPr>
          <w:sz w:val="22"/>
          <w:szCs w:val="22"/>
        </w:rPr>
      </w:pPr>
      <w:r w:rsidRPr="0075758B">
        <w:rPr>
          <w:sz w:val="22"/>
          <w:szCs w:val="22"/>
        </w:rPr>
        <w:t>-портфолио выпускника;</w:t>
      </w:r>
    </w:p>
    <w:p w:rsidR="0075758B" w:rsidRPr="0075758B" w:rsidRDefault="00300EB1" w:rsidP="0075758B">
      <w:pPr>
        <w:tabs>
          <w:tab w:val="left" w:pos="1134"/>
          <w:tab w:val="left" w:pos="1418"/>
        </w:tabs>
        <w:spacing w:line="240" w:lineRule="atLeast"/>
        <w:jc w:val="both"/>
        <w:rPr>
          <w:sz w:val="22"/>
          <w:szCs w:val="22"/>
        </w:rPr>
      </w:pPr>
      <w:r w:rsidRPr="0075758B">
        <w:rPr>
          <w:sz w:val="22"/>
          <w:szCs w:val="22"/>
        </w:rPr>
        <w:t>-экспертных оценок классного руководителя и учителей, обучавших данного выпускника на уровн</w:t>
      </w:r>
      <w:r w:rsidRPr="0075758B">
        <w:rPr>
          <w:sz w:val="22"/>
          <w:szCs w:val="22"/>
        </w:rPr>
        <w:t>е основного общего образования.</w:t>
      </w:r>
    </w:p>
    <w:p w:rsidR="0075758B" w:rsidRPr="0075758B" w:rsidRDefault="00300EB1" w:rsidP="0075758B">
      <w:pPr>
        <w:suppressAutoHyphens/>
        <w:spacing w:line="240" w:lineRule="atLeast"/>
        <w:jc w:val="both"/>
        <w:rPr>
          <w:sz w:val="22"/>
          <w:szCs w:val="22"/>
        </w:rPr>
      </w:pPr>
      <w:r w:rsidRPr="0075758B">
        <w:rPr>
          <w:sz w:val="22"/>
          <w:szCs w:val="22"/>
        </w:rPr>
        <w:t>В характеристике выпускника:</w:t>
      </w:r>
    </w:p>
    <w:p w:rsidR="0075758B" w:rsidRPr="0075758B" w:rsidRDefault="00300EB1" w:rsidP="0075758B">
      <w:pPr>
        <w:tabs>
          <w:tab w:val="left" w:pos="993"/>
        </w:tabs>
        <w:spacing w:line="240" w:lineRule="atLeast"/>
        <w:jc w:val="both"/>
        <w:rPr>
          <w:rFonts w:eastAsia="Calibri"/>
          <w:sz w:val="22"/>
          <w:szCs w:val="22"/>
        </w:rPr>
      </w:pPr>
      <w:r w:rsidRPr="0075758B">
        <w:rPr>
          <w:rFonts w:eastAsia="Calibri"/>
          <w:sz w:val="22"/>
          <w:szCs w:val="22"/>
        </w:rPr>
        <w:t>-отмечаются образовательные достижения обучающегося по освоению личностных, метапредметных и предметных результатов;</w:t>
      </w:r>
    </w:p>
    <w:p w:rsidR="0075758B" w:rsidRPr="0075758B" w:rsidRDefault="00300EB1" w:rsidP="0075758B">
      <w:pPr>
        <w:tabs>
          <w:tab w:val="left" w:pos="993"/>
        </w:tabs>
        <w:spacing w:line="240" w:lineRule="atLeast"/>
        <w:jc w:val="both"/>
        <w:rPr>
          <w:rFonts w:eastAsia="Calibri"/>
          <w:sz w:val="22"/>
          <w:szCs w:val="22"/>
        </w:rPr>
      </w:pPr>
      <w:r w:rsidRPr="0075758B">
        <w:rPr>
          <w:rFonts w:eastAsia="Calibri"/>
          <w:sz w:val="22"/>
          <w:szCs w:val="22"/>
        </w:rPr>
        <w:t>-даются педагогические рекомендации к выбору индивидуальной образовательной тр</w:t>
      </w:r>
      <w:r w:rsidRPr="0075758B">
        <w:rPr>
          <w:rFonts w:eastAsia="Calibri"/>
          <w:sz w:val="22"/>
          <w:szCs w:val="22"/>
        </w:rPr>
        <w:t xml:space="preserve">аектории на уровне среднего общего образования с учетом выбора учеником направлений профильного образования, выявленных проблем и отмеченных образовательных достижений. </w:t>
      </w:r>
    </w:p>
    <w:p w:rsidR="0075758B" w:rsidRPr="0075758B" w:rsidRDefault="00300EB1" w:rsidP="0075758B">
      <w:pPr>
        <w:suppressAutoHyphens/>
        <w:spacing w:line="240" w:lineRule="atLeast"/>
        <w:ind w:firstLine="709"/>
        <w:jc w:val="both"/>
        <w:rPr>
          <w:sz w:val="22"/>
          <w:szCs w:val="22"/>
          <w:lang w:eastAsia="zh-CN"/>
        </w:rPr>
      </w:pPr>
      <w:r w:rsidRPr="0075758B">
        <w:rPr>
          <w:sz w:val="22"/>
          <w:szCs w:val="22"/>
        </w:rPr>
        <w:t>Рекомендации педагогического коллектива к выбору индивидуальной образовательной траект</w:t>
      </w:r>
      <w:r w:rsidRPr="0075758B">
        <w:rPr>
          <w:sz w:val="22"/>
          <w:szCs w:val="22"/>
        </w:rPr>
        <w:t>ории доводятся до сведения выпускника и его родителей (законных представителей).</w:t>
      </w:r>
    </w:p>
    <w:p w:rsidR="0075758B" w:rsidRPr="0075758B" w:rsidRDefault="00300EB1" w:rsidP="0075758B">
      <w:pPr>
        <w:suppressAutoHyphens/>
        <w:spacing w:line="240" w:lineRule="atLeast"/>
        <w:ind w:firstLine="454"/>
        <w:rPr>
          <w:b/>
          <w:bCs/>
          <w:sz w:val="22"/>
          <w:szCs w:val="22"/>
        </w:rPr>
      </w:pPr>
    </w:p>
    <w:p w:rsidR="0075758B" w:rsidRPr="0075758B" w:rsidRDefault="00300EB1" w:rsidP="0075758B">
      <w:pPr>
        <w:suppressAutoHyphens/>
        <w:spacing w:line="240" w:lineRule="atLeast"/>
        <w:ind w:firstLine="454"/>
        <w:rPr>
          <w:b/>
          <w:bCs/>
          <w:sz w:val="28"/>
          <w:szCs w:val="28"/>
        </w:rPr>
      </w:pPr>
    </w:p>
    <w:p w:rsidR="0075758B" w:rsidRPr="0075758B" w:rsidRDefault="00300EB1" w:rsidP="0075758B">
      <w:pPr>
        <w:suppressAutoHyphens/>
        <w:spacing w:line="240" w:lineRule="atLeast"/>
        <w:jc w:val="both"/>
        <w:rPr>
          <w:b/>
          <w:bCs/>
          <w:sz w:val="24"/>
          <w:szCs w:val="24"/>
          <w:lang w:eastAsia="zh-CN"/>
        </w:rPr>
      </w:pPr>
      <w:r w:rsidRPr="0075758B">
        <w:rPr>
          <w:b/>
          <w:bCs/>
          <w:sz w:val="24"/>
          <w:szCs w:val="24"/>
          <w:lang w:eastAsia="zh-CN"/>
        </w:rPr>
        <w:t>2. Содержательный раздел</w:t>
      </w:r>
      <w:r w:rsidRPr="0075758B">
        <w:rPr>
          <w:color w:val="000000"/>
          <w:sz w:val="24"/>
          <w:szCs w:val="24"/>
          <w:lang w:eastAsia="zh-CN"/>
        </w:rPr>
        <w:t xml:space="preserve"> </w:t>
      </w:r>
    </w:p>
    <w:p w:rsidR="0075758B" w:rsidRPr="0075758B" w:rsidRDefault="00300EB1" w:rsidP="0075758B">
      <w:pPr>
        <w:suppressAutoHyphens/>
        <w:spacing w:line="240" w:lineRule="atLeast"/>
        <w:rPr>
          <w:b/>
          <w:bCs/>
          <w:spacing w:val="40"/>
          <w:sz w:val="24"/>
          <w:szCs w:val="24"/>
        </w:rPr>
      </w:pPr>
      <w:r w:rsidRPr="0075758B">
        <w:rPr>
          <w:b/>
          <w:bCs/>
          <w:spacing w:val="40"/>
          <w:sz w:val="22"/>
          <w:szCs w:val="22"/>
        </w:rPr>
        <w:t>2.1.</w:t>
      </w:r>
      <w:r w:rsidRPr="0075758B">
        <w:rPr>
          <w:b/>
          <w:bCs/>
          <w:sz w:val="22"/>
          <w:szCs w:val="22"/>
        </w:rPr>
        <w:t xml:space="preserve"> 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 области использования </w:t>
      </w:r>
      <w:r w:rsidRPr="0075758B">
        <w:rPr>
          <w:b/>
          <w:bCs/>
          <w:sz w:val="22"/>
          <w:szCs w:val="22"/>
        </w:rPr>
        <w:lastRenderedPageBreak/>
        <w:t>информационно-коммуникационных техн</w:t>
      </w:r>
      <w:r w:rsidRPr="0075758B">
        <w:rPr>
          <w:b/>
          <w:bCs/>
          <w:sz w:val="22"/>
          <w:szCs w:val="22"/>
        </w:rPr>
        <w:t>ологий, учебно-исследовательской и проектной деятельности.</w:t>
      </w:r>
    </w:p>
    <w:p w:rsidR="0075758B" w:rsidRPr="0075758B" w:rsidRDefault="00300EB1" w:rsidP="0075758B">
      <w:pPr>
        <w:suppressAutoHyphens/>
        <w:rPr>
          <w:color w:val="000000"/>
          <w:sz w:val="24"/>
          <w:szCs w:val="24"/>
          <w:lang w:eastAsia="zh-CN"/>
        </w:rPr>
      </w:pPr>
      <w:r w:rsidRPr="0075758B">
        <w:rPr>
          <w:sz w:val="24"/>
          <w:szCs w:val="24"/>
          <w:lang w:eastAsia="zh-C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w:t>
      </w:r>
      <w:r w:rsidRPr="0075758B">
        <w:rPr>
          <w:sz w:val="24"/>
          <w:szCs w:val="24"/>
          <w:lang w:eastAsia="zh-CN"/>
        </w:rPr>
        <w:t xml:space="preserve"> области использования информационно-коммуникационных технологий, учебно-исследовательской и проектной деятельности (далее, Программа  развития УУД) </w:t>
      </w:r>
      <w:r w:rsidRPr="0075758B">
        <w:rPr>
          <w:color w:val="000000"/>
          <w:sz w:val="24"/>
          <w:szCs w:val="24"/>
          <w:u w:val="single"/>
          <w:lang w:eastAsia="zh-CN"/>
        </w:rPr>
        <w:t>направлена на</w:t>
      </w:r>
      <w:r w:rsidRPr="0075758B">
        <w:rPr>
          <w:color w:val="000000"/>
          <w:sz w:val="24"/>
          <w:szCs w:val="24"/>
          <w:lang w:eastAsia="zh-CN"/>
        </w:rPr>
        <w:t>:</w:t>
      </w:r>
    </w:p>
    <w:p w:rsidR="0075758B" w:rsidRPr="0075758B" w:rsidRDefault="00300EB1" w:rsidP="0075758B">
      <w:pPr>
        <w:suppressAutoHyphens/>
        <w:rPr>
          <w:color w:val="000000"/>
          <w:sz w:val="24"/>
          <w:szCs w:val="24"/>
          <w:lang w:eastAsia="zh-CN"/>
        </w:rPr>
      </w:pPr>
      <w:r w:rsidRPr="0075758B">
        <w:rPr>
          <w:color w:val="000000"/>
          <w:sz w:val="24"/>
          <w:szCs w:val="24"/>
          <w:lang w:eastAsia="zh-CN"/>
        </w:rPr>
        <w:t>- реализацию требований Стандарта к личностным и метапредметным результатам освоения основно</w:t>
      </w:r>
      <w:r w:rsidRPr="0075758B">
        <w:rPr>
          <w:color w:val="000000"/>
          <w:sz w:val="24"/>
          <w:szCs w:val="24"/>
          <w:lang w:eastAsia="zh-CN"/>
        </w:rPr>
        <w:t>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5758B" w:rsidRPr="0075758B" w:rsidRDefault="00300EB1" w:rsidP="0075758B">
      <w:pPr>
        <w:suppressAutoHyphens/>
        <w:rPr>
          <w:color w:val="000000"/>
          <w:sz w:val="24"/>
          <w:szCs w:val="24"/>
          <w:lang w:eastAsia="zh-CN"/>
        </w:rPr>
      </w:pPr>
      <w:r w:rsidRPr="0075758B">
        <w:rPr>
          <w:color w:val="000000"/>
          <w:sz w:val="24"/>
          <w:szCs w:val="24"/>
          <w:lang w:eastAsia="zh-CN"/>
        </w:rPr>
        <w:t>-повышение эффективности освоения обучающимися основной образовательной программы основного общего образования</w:t>
      </w:r>
      <w:r w:rsidRPr="0075758B">
        <w:rPr>
          <w:color w:val="000000"/>
          <w:sz w:val="24"/>
          <w:szCs w:val="24"/>
          <w:lang w:eastAsia="zh-CN"/>
        </w:rPr>
        <w:t>,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5758B" w:rsidRPr="0075758B" w:rsidRDefault="00300EB1" w:rsidP="0075758B">
      <w:pPr>
        <w:suppressAutoHyphens/>
        <w:rPr>
          <w:color w:val="000000"/>
          <w:sz w:val="24"/>
          <w:szCs w:val="24"/>
          <w:lang w:eastAsia="zh-CN"/>
        </w:rPr>
      </w:pPr>
      <w:r w:rsidRPr="0075758B">
        <w:rPr>
          <w:color w:val="000000"/>
          <w:sz w:val="24"/>
          <w:szCs w:val="24"/>
          <w:lang w:eastAsia="zh-CN"/>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w:t>
      </w:r>
      <w:r w:rsidRPr="0075758B">
        <w:rPr>
          <w:color w:val="000000"/>
          <w:sz w:val="24"/>
          <w:szCs w:val="24"/>
          <w:lang w:eastAsia="zh-CN"/>
        </w:rPr>
        <w:t xml:space="preserve">ие научной, личностно и (или) социально значимой проблемы </w:t>
      </w:r>
      <w:r w:rsidRPr="0075758B">
        <w:rPr>
          <w:i/>
          <w:iCs/>
          <w:color w:val="000000"/>
          <w:lang w:eastAsia="zh-CN"/>
        </w:rPr>
        <w:t>(ФГОС ООО, пп.18.2.1.).</w:t>
      </w:r>
    </w:p>
    <w:p w:rsidR="0075758B" w:rsidRPr="0075758B" w:rsidRDefault="00300EB1" w:rsidP="0075758B">
      <w:pPr>
        <w:suppressAutoHyphens/>
        <w:spacing w:line="240" w:lineRule="atLeast"/>
        <w:ind w:firstLine="357"/>
        <w:rPr>
          <w:sz w:val="24"/>
          <w:szCs w:val="24"/>
          <w:lang w:eastAsia="zh-CN"/>
        </w:rPr>
      </w:pPr>
      <w:r w:rsidRPr="0075758B">
        <w:rPr>
          <w:sz w:val="24"/>
          <w:szCs w:val="24"/>
          <w:lang w:eastAsia="zh-CN"/>
        </w:rPr>
        <w:t xml:space="preserve">Программа  развития УУД </w:t>
      </w:r>
      <w:r w:rsidRPr="0075758B">
        <w:rPr>
          <w:color w:val="000000"/>
          <w:sz w:val="24"/>
          <w:szCs w:val="24"/>
          <w:u w:val="single"/>
          <w:lang w:eastAsia="zh-CN"/>
        </w:rPr>
        <w:t>обеспечивает</w:t>
      </w:r>
      <w:r w:rsidRPr="0075758B">
        <w:rPr>
          <w:color w:val="000000"/>
          <w:sz w:val="24"/>
          <w:szCs w:val="24"/>
          <w:lang w:eastAsia="zh-CN"/>
        </w:rPr>
        <w:t>:</w:t>
      </w:r>
    </w:p>
    <w:p w:rsidR="0075758B" w:rsidRPr="0075758B" w:rsidRDefault="00300EB1" w:rsidP="0075758B">
      <w:pPr>
        <w:suppressAutoHyphens/>
        <w:rPr>
          <w:color w:val="000000"/>
          <w:sz w:val="24"/>
          <w:szCs w:val="24"/>
          <w:lang w:eastAsia="zh-CN"/>
        </w:rPr>
      </w:pPr>
      <w:r w:rsidRPr="0075758B">
        <w:rPr>
          <w:color w:val="000000"/>
          <w:sz w:val="24"/>
          <w:szCs w:val="24"/>
          <w:lang w:eastAsia="zh-CN"/>
        </w:rPr>
        <w:t>-развитие у обучающихся способности к саморазвитию и самосовершенствованию;</w:t>
      </w:r>
    </w:p>
    <w:p w:rsidR="0075758B" w:rsidRPr="0075758B" w:rsidRDefault="00300EB1" w:rsidP="0075758B">
      <w:pPr>
        <w:suppressAutoHyphens/>
        <w:rPr>
          <w:color w:val="000000"/>
          <w:sz w:val="24"/>
          <w:szCs w:val="24"/>
          <w:lang w:eastAsia="zh-CN"/>
        </w:rPr>
      </w:pPr>
      <w:r w:rsidRPr="0075758B">
        <w:rPr>
          <w:color w:val="000000"/>
          <w:sz w:val="24"/>
          <w:szCs w:val="24"/>
          <w:lang w:eastAsia="zh-CN"/>
        </w:rPr>
        <w:t>-формирование личностных ценностно-смысловых ориентиров и ус</w:t>
      </w:r>
      <w:r w:rsidRPr="0075758B">
        <w:rPr>
          <w:color w:val="000000"/>
          <w:sz w:val="24"/>
          <w:szCs w:val="24"/>
          <w:lang w:eastAsia="zh-CN"/>
        </w:rPr>
        <w:t>тановок, личностных, регулятивных, познавательных, коммуникативных универсальных учебных действий;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w:t>
      </w:r>
      <w:r w:rsidRPr="0075758B">
        <w:rPr>
          <w:color w:val="000000"/>
          <w:sz w:val="24"/>
          <w:szCs w:val="24"/>
          <w:lang w:eastAsia="zh-CN"/>
        </w:rPr>
        <w:t>го развития обучающихся;</w:t>
      </w:r>
    </w:p>
    <w:p w:rsidR="0075758B" w:rsidRPr="0075758B" w:rsidRDefault="00300EB1" w:rsidP="0075758B">
      <w:pPr>
        <w:suppressAutoHyphens/>
        <w:rPr>
          <w:color w:val="000000"/>
          <w:sz w:val="24"/>
          <w:szCs w:val="24"/>
          <w:lang w:eastAsia="zh-CN"/>
        </w:rPr>
      </w:pPr>
      <w:r w:rsidRPr="0075758B">
        <w:rPr>
          <w:color w:val="000000"/>
          <w:sz w:val="24"/>
          <w:szCs w:val="24"/>
          <w:lang w:eastAsia="zh-CN"/>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5758B" w:rsidRPr="0075758B" w:rsidRDefault="00300EB1" w:rsidP="0075758B">
      <w:pPr>
        <w:suppressAutoHyphens/>
        <w:rPr>
          <w:color w:val="000000"/>
          <w:sz w:val="24"/>
          <w:szCs w:val="24"/>
          <w:lang w:eastAsia="zh-CN"/>
        </w:rPr>
      </w:pPr>
      <w:r w:rsidRPr="0075758B">
        <w:rPr>
          <w:color w:val="000000"/>
          <w:sz w:val="24"/>
          <w:szCs w:val="24"/>
          <w:lang w:eastAsia="zh-CN"/>
        </w:rPr>
        <w:t>-формирование навыков участия в различны</w:t>
      </w:r>
      <w:r w:rsidRPr="0075758B">
        <w:rPr>
          <w:color w:val="000000"/>
          <w:sz w:val="24"/>
          <w:szCs w:val="24"/>
          <w:lang w:eastAsia="zh-CN"/>
        </w:rPr>
        <w:t>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5758B" w:rsidRPr="0075758B" w:rsidRDefault="00300EB1" w:rsidP="0075758B">
      <w:pPr>
        <w:suppressAutoHyphens/>
        <w:rPr>
          <w:color w:val="000000"/>
          <w:sz w:val="24"/>
          <w:szCs w:val="24"/>
          <w:lang w:eastAsia="zh-CN"/>
        </w:rPr>
      </w:pPr>
      <w:r w:rsidRPr="0075758B">
        <w:rPr>
          <w:color w:val="000000"/>
          <w:sz w:val="24"/>
          <w:szCs w:val="24"/>
          <w:lang w:eastAsia="zh-CN"/>
        </w:rPr>
        <w:t>-овладение приемами учебного сотрудничеств</w:t>
      </w:r>
      <w:r w:rsidRPr="0075758B">
        <w:rPr>
          <w:color w:val="000000"/>
          <w:sz w:val="24"/>
          <w:szCs w:val="24"/>
          <w:lang w:eastAsia="zh-CN"/>
        </w:rPr>
        <w:t>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5758B" w:rsidRPr="0075758B" w:rsidRDefault="00300EB1" w:rsidP="0075758B">
      <w:pPr>
        <w:suppressAutoHyphens/>
        <w:rPr>
          <w:color w:val="000000"/>
          <w:sz w:val="24"/>
          <w:szCs w:val="24"/>
          <w:lang w:eastAsia="zh-CN"/>
        </w:rPr>
      </w:pPr>
      <w:r w:rsidRPr="0075758B">
        <w:rPr>
          <w:color w:val="000000"/>
          <w:sz w:val="24"/>
          <w:szCs w:val="24"/>
          <w:lang w:eastAsia="zh-CN"/>
        </w:rPr>
        <w:t>-формирование и развитие компетенции обучающихся в области использования информационно-коммуникационных техноло</w:t>
      </w:r>
      <w:r w:rsidRPr="0075758B">
        <w:rPr>
          <w:color w:val="000000"/>
          <w:sz w:val="24"/>
          <w:szCs w:val="24"/>
          <w:lang w:eastAsia="zh-CN"/>
        </w:rPr>
        <w:t>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w:t>
      </w:r>
      <w:r w:rsidRPr="0075758B">
        <w:rPr>
          <w:color w:val="000000"/>
          <w:sz w:val="24"/>
          <w:szCs w:val="24"/>
          <w:lang w:eastAsia="zh-CN"/>
        </w:rPr>
        <w:t xml:space="preserve">формационно-коммуникационных технологий (далее - ИКТ) и сети Интернет </w:t>
      </w:r>
      <w:r w:rsidRPr="0075758B">
        <w:rPr>
          <w:i/>
          <w:iCs/>
          <w:color w:val="000000"/>
          <w:lang w:eastAsia="zh-CN"/>
        </w:rPr>
        <w:t>(ФГОС ООО, пп.18.2.1.).</w:t>
      </w:r>
    </w:p>
    <w:p w:rsidR="0075758B" w:rsidRPr="0075758B" w:rsidRDefault="00300EB1" w:rsidP="0075758B">
      <w:pPr>
        <w:suppressAutoHyphens/>
        <w:spacing w:line="240" w:lineRule="atLeast"/>
        <w:ind w:firstLine="357"/>
        <w:rPr>
          <w:sz w:val="24"/>
          <w:szCs w:val="24"/>
          <w:lang w:eastAsia="zh-CN"/>
        </w:rPr>
      </w:pPr>
      <w:r w:rsidRPr="0075758B">
        <w:rPr>
          <w:sz w:val="24"/>
          <w:szCs w:val="24"/>
          <w:lang w:eastAsia="zh-CN"/>
        </w:rPr>
        <w:t>Настоящая Программа конкретизирует требования Стандарта к личностным и метапредметным результатам освоения «ООП ООО муниципального общеобразовательного учреждения</w:t>
      </w:r>
      <w:r w:rsidRPr="0075758B">
        <w:rPr>
          <w:sz w:val="24"/>
          <w:szCs w:val="24"/>
          <w:lang w:eastAsia="zh-CN"/>
        </w:rPr>
        <w:t xml:space="preserve"> «Средняя школа №51»».  Программа развития УУД составлена  с учётом «Программы развития универсальных учебных действий»</w:t>
      </w:r>
      <w:r w:rsidRPr="0075758B">
        <w:rPr>
          <w:i/>
          <w:iCs/>
          <w:sz w:val="24"/>
          <w:szCs w:val="24"/>
          <w:lang w:eastAsia="zh-CN"/>
        </w:rPr>
        <w:t xml:space="preserve"> </w:t>
      </w:r>
      <w:r w:rsidRPr="0075758B">
        <w:rPr>
          <w:sz w:val="24"/>
          <w:szCs w:val="24"/>
          <w:lang w:eastAsia="zh-CN"/>
        </w:rPr>
        <w:t>авторского коллектива ОС «Школа 2100» Е.В. Бунеевой</w:t>
      </w:r>
      <w:r w:rsidRPr="0075758B">
        <w:rPr>
          <w:sz w:val="24"/>
          <w:szCs w:val="24"/>
          <w:lang w:eastAsia="zh-CN"/>
        </w:rPr>
        <w:t>, А.А. Вахрушева, А.В. Горячева, Д.Д. Данилова, С.А. Козловой, О.В. Чиндиловой,</w:t>
      </w:r>
      <w:r w:rsidRPr="0075758B">
        <w:rPr>
          <w:sz w:val="28"/>
          <w:szCs w:val="28"/>
          <w:lang w:eastAsia="zh-CN"/>
        </w:rPr>
        <w:t xml:space="preserve"> </w:t>
      </w:r>
      <w:r w:rsidRPr="0075758B">
        <w:rPr>
          <w:sz w:val="24"/>
          <w:szCs w:val="24"/>
          <w:lang w:eastAsia="zh-CN"/>
        </w:rPr>
        <w:t xml:space="preserve">соответствующего раздела «Примерной основной образовательной программы основного общего образования», одобренной </w:t>
      </w:r>
      <w:r w:rsidRPr="0075758B">
        <w:rPr>
          <w:sz w:val="24"/>
          <w:szCs w:val="24"/>
          <w:lang w:eastAsia="zh-CN"/>
        </w:rPr>
        <w:lastRenderedPageBreak/>
        <w:t>решением федерального учебно-методического объединения по общем</w:t>
      </w:r>
      <w:r w:rsidRPr="0075758B">
        <w:rPr>
          <w:sz w:val="24"/>
          <w:szCs w:val="24"/>
          <w:lang w:eastAsia="zh-CN"/>
        </w:rPr>
        <w:t xml:space="preserve">у образованию (протокол  от 8 апреля 2015 г. № 1/15). </w:t>
      </w:r>
    </w:p>
    <w:p w:rsidR="0075758B" w:rsidRPr="0075758B" w:rsidRDefault="00300EB1" w:rsidP="0075758B">
      <w:pPr>
        <w:suppressAutoHyphens/>
        <w:spacing w:line="240" w:lineRule="atLeast"/>
        <w:ind w:firstLine="454"/>
        <w:rPr>
          <w:color w:val="000000"/>
          <w:sz w:val="24"/>
          <w:szCs w:val="24"/>
        </w:rPr>
      </w:pPr>
      <w:r w:rsidRPr="0075758B">
        <w:rPr>
          <w:color w:val="000000"/>
          <w:sz w:val="24"/>
          <w:szCs w:val="24"/>
        </w:rPr>
        <w:t xml:space="preserve">Для реализации основной цели образования - выращивания функционально грамотной личности - необходимо формировать и развивать общеучебные умения - универсальные для всех школьных предметов. </w:t>
      </w:r>
    </w:p>
    <w:p w:rsidR="0075758B" w:rsidRPr="0075758B" w:rsidRDefault="00300EB1" w:rsidP="0075758B">
      <w:pPr>
        <w:suppressAutoHyphens/>
        <w:autoSpaceDE w:val="0"/>
        <w:autoSpaceDN w:val="0"/>
        <w:adjustRightInd w:val="0"/>
        <w:spacing w:line="240" w:lineRule="atLeast"/>
        <w:rPr>
          <w:sz w:val="24"/>
          <w:szCs w:val="24"/>
          <w:lang w:eastAsia="zh-CN"/>
        </w:rPr>
      </w:pPr>
      <w:r w:rsidRPr="0075758B">
        <w:rPr>
          <w:sz w:val="24"/>
          <w:szCs w:val="24"/>
          <w:u w:val="single"/>
          <w:lang w:eastAsia="zh-CN"/>
        </w:rPr>
        <w:t>Целью Прогр</w:t>
      </w:r>
      <w:r w:rsidRPr="0075758B">
        <w:rPr>
          <w:sz w:val="24"/>
          <w:szCs w:val="24"/>
          <w:u w:val="single"/>
          <w:lang w:eastAsia="zh-CN"/>
        </w:rPr>
        <w:t>аммы</w:t>
      </w:r>
      <w:r w:rsidRPr="0075758B">
        <w:rPr>
          <w:sz w:val="24"/>
          <w:szCs w:val="24"/>
          <w:lang w:eastAsia="zh-CN"/>
        </w:rPr>
        <w:t xml:space="preserve"> развития УУД у обучающихся на уровне ООО является обеспечение умения школьников учиться, дальнейшее развитие способности к самосовершенствованию и саморазвитию</w:t>
      </w:r>
      <w:r w:rsidRPr="0075758B">
        <w:rPr>
          <w:color w:val="000000"/>
          <w:sz w:val="24"/>
          <w:szCs w:val="24"/>
          <w:lang w:eastAsia="zh-CN"/>
        </w:rPr>
        <w:t xml:space="preserve"> т.е. - формирование функционально грамотной личности</w:t>
      </w:r>
      <w:r w:rsidRPr="0075758B">
        <w:rPr>
          <w:sz w:val="24"/>
          <w:szCs w:val="24"/>
          <w:lang w:eastAsia="zh-CN"/>
        </w:rPr>
        <w:t>, через реализацию системно-деятельност</w:t>
      </w:r>
      <w:r w:rsidRPr="0075758B">
        <w:rPr>
          <w:sz w:val="24"/>
          <w:szCs w:val="24"/>
          <w:lang w:eastAsia="zh-CN"/>
        </w:rPr>
        <w:t xml:space="preserve">ного подхода. </w:t>
      </w:r>
      <w:r w:rsidRPr="0075758B">
        <w:rPr>
          <w:sz w:val="24"/>
          <w:szCs w:val="24"/>
        </w:rPr>
        <w:t>Планируемыми  результатами  обучения, согласно ФГОС 2-го поколения, являются  личностные и метапредметные УУД (</w:t>
      </w:r>
      <w:r w:rsidRPr="0075758B">
        <w:rPr>
          <w:i/>
          <w:iCs/>
          <w:sz w:val="24"/>
          <w:szCs w:val="24"/>
          <w:u w:val="single"/>
        </w:rPr>
        <w:t>Приложение №3</w:t>
      </w:r>
      <w:r w:rsidRPr="0075758B">
        <w:rPr>
          <w:sz w:val="24"/>
          <w:szCs w:val="24"/>
        </w:rPr>
        <w:t>).</w:t>
      </w:r>
      <w:r w:rsidRPr="0075758B">
        <w:rPr>
          <w:sz w:val="22"/>
          <w:szCs w:val="22"/>
        </w:rPr>
        <w:t xml:space="preserve">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u w:val="single"/>
          <w:lang w:eastAsia="zh-CN"/>
        </w:rPr>
        <w:t>Задачи Программы</w:t>
      </w:r>
      <w:r w:rsidRPr="0075758B">
        <w:rPr>
          <w:color w:val="000000"/>
          <w:sz w:val="24"/>
          <w:szCs w:val="24"/>
          <w:lang w:eastAsia="zh-CN"/>
        </w:rPr>
        <w:t>:</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показать связь личностных результатов и УУД с содержанием учебных предметов, используемых техн</w:t>
      </w:r>
      <w:r w:rsidRPr="0075758B">
        <w:rPr>
          <w:color w:val="000000"/>
          <w:sz w:val="24"/>
          <w:szCs w:val="24"/>
          <w:lang w:eastAsia="zh-CN"/>
        </w:rPr>
        <w:t>ологий и форм работы (</w:t>
      </w:r>
      <w:r w:rsidRPr="0075758B">
        <w:rPr>
          <w:i/>
          <w:iCs/>
          <w:color w:val="000000"/>
          <w:sz w:val="24"/>
          <w:szCs w:val="24"/>
          <w:u w:val="single"/>
          <w:lang w:eastAsia="zh-CN"/>
        </w:rPr>
        <w:t>Приложение №4</w:t>
      </w:r>
      <w:r w:rsidRPr="0075758B">
        <w:rPr>
          <w:color w:val="000000"/>
          <w:sz w:val="24"/>
          <w:szCs w:val="24"/>
          <w:lang w:eastAsia="zh-CN"/>
        </w:rPr>
        <w:t>);</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определить перечень личностных и метапредметных результатов образования;</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охарактеризовать систему типовых заданий для формирования личностных результатов и УУД, опыта переноса и применения УУД в жизненных ситуациях</w:t>
      </w:r>
      <w:r w:rsidRPr="0075758B">
        <w:rPr>
          <w:color w:val="000000"/>
          <w:sz w:val="24"/>
          <w:szCs w:val="24"/>
          <w:lang w:eastAsia="zh-CN"/>
        </w:rPr>
        <w:t>;</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-предложить систему типовых задач для оценки сформированности универсальных учебных действий </w:t>
      </w:r>
      <w:r w:rsidRPr="0075758B">
        <w:rPr>
          <w:sz w:val="24"/>
          <w:szCs w:val="24"/>
        </w:rPr>
        <w:t>(</w:t>
      </w:r>
      <w:r w:rsidRPr="0075758B">
        <w:rPr>
          <w:i/>
          <w:iCs/>
          <w:sz w:val="24"/>
          <w:szCs w:val="24"/>
          <w:u w:val="single"/>
        </w:rPr>
        <w:t>Приложение №5</w:t>
      </w:r>
      <w:r w:rsidRPr="0075758B">
        <w:rPr>
          <w:sz w:val="24"/>
          <w:szCs w:val="24"/>
        </w:rPr>
        <w:t>)</w:t>
      </w:r>
      <w:r w:rsidRPr="0075758B">
        <w:rPr>
          <w:color w:val="000000"/>
          <w:sz w:val="24"/>
          <w:szCs w:val="24"/>
          <w:lang w:eastAsia="zh-CN"/>
        </w:rPr>
        <w:t>;</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 формирование умений и навыков учебно-исследовательской и проектной    деятельности </w:t>
      </w:r>
      <w:r w:rsidRPr="0075758B">
        <w:rPr>
          <w:sz w:val="24"/>
          <w:szCs w:val="24"/>
        </w:rPr>
        <w:t>(</w:t>
      </w:r>
      <w:r w:rsidRPr="0075758B">
        <w:rPr>
          <w:i/>
          <w:iCs/>
          <w:sz w:val="24"/>
          <w:szCs w:val="24"/>
          <w:u w:val="single"/>
        </w:rPr>
        <w:t>Приложение №6</w:t>
      </w:r>
      <w:r w:rsidRPr="0075758B">
        <w:rPr>
          <w:sz w:val="24"/>
          <w:szCs w:val="24"/>
        </w:rPr>
        <w:t>)</w:t>
      </w:r>
      <w:r w:rsidRPr="0075758B">
        <w:rPr>
          <w:color w:val="000000"/>
          <w:sz w:val="24"/>
          <w:szCs w:val="24"/>
          <w:lang w:eastAsia="zh-CN"/>
        </w:rPr>
        <w:t>;</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формирование ИКТ-компетентности обучающихся.</w:t>
      </w:r>
    </w:p>
    <w:p w:rsidR="0075758B" w:rsidRPr="0075758B" w:rsidRDefault="00300EB1" w:rsidP="0075758B">
      <w:pPr>
        <w:suppressAutoHyphens/>
        <w:spacing w:line="240" w:lineRule="atLeast"/>
        <w:ind w:firstLine="454"/>
        <w:jc w:val="both"/>
        <w:rPr>
          <w:rFonts w:eastAsia="Calibri"/>
          <w:sz w:val="24"/>
          <w:szCs w:val="24"/>
        </w:rPr>
      </w:pPr>
      <w:r w:rsidRPr="0075758B">
        <w:rPr>
          <w:rFonts w:eastAsia="Calibri"/>
          <w:sz w:val="24"/>
          <w:szCs w:val="24"/>
          <w:u w:val="single"/>
        </w:rPr>
        <w:t>Развитие УУД</w:t>
      </w:r>
      <w:r w:rsidRPr="0075758B">
        <w:rPr>
          <w:rFonts w:eastAsia="Calibri"/>
          <w:sz w:val="24"/>
          <w:szCs w:val="24"/>
        </w:rPr>
        <w:t xml:space="preserve"> осуществляется с учётом ряда факторов, ведущими из которых являются возрастные особенности раз</w:t>
      </w:r>
      <w:r w:rsidRPr="0075758B">
        <w:rPr>
          <w:rFonts w:eastAsia="Calibri"/>
          <w:sz w:val="24"/>
          <w:szCs w:val="24"/>
        </w:rPr>
        <w:t>вития подростка. В основной школе главным для подростков становится межличностное общение, поэтому акцент смещается на развитие коммуникативных УУД, а задачей основной школы становится - «учить ученика учиться в общении».</w:t>
      </w:r>
    </w:p>
    <w:p w:rsidR="0075758B" w:rsidRPr="0075758B" w:rsidRDefault="00300EB1" w:rsidP="0075758B">
      <w:pPr>
        <w:suppressAutoHyphens/>
        <w:spacing w:line="276" w:lineRule="auto"/>
        <w:rPr>
          <w:sz w:val="24"/>
          <w:szCs w:val="24"/>
        </w:rPr>
      </w:pPr>
      <w:r w:rsidRPr="0075758B">
        <w:rPr>
          <w:sz w:val="24"/>
          <w:szCs w:val="24"/>
        </w:rPr>
        <w:t xml:space="preserve">Программа развития УУД реализует </w:t>
      </w:r>
      <w:r w:rsidRPr="0075758B">
        <w:rPr>
          <w:sz w:val="24"/>
          <w:szCs w:val="24"/>
          <w:u w:val="single"/>
        </w:rPr>
        <w:t>т</w:t>
      </w:r>
      <w:r w:rsidRPr="0075758B">
        <w:rPr>
          <w:sz w:val="24"/>
          <w:szCs w:val="24"/>
          <w:u w:val="single"/>
        </w:rPr>
        <w:t xml:space="preserve">ребования </w:t>
      </w:r>
      <w:r w:rsidRPr="0075758B">
        <w:rPr>
          <w:sz w:val="24"/>
          <w:szCs w:val="24"/>
          <w:u w:val="single"/>
          <w:lang w:eastAsia="zh-CN"/>
        </w:rPr>
        <w:t>ФГОС ООО</w:t>
      </w:r>
      <w:r w:rsidRPr="0075758B">
        <w:rPr>
          <w:sz w:val="24"/>
          <w:szCs w:val="24"/>
        </w:rPr>
        <w:t xml:space="preserve"> </w:t>
      </w:r>
    </w:p>
    <w:p w:rsidR="0075758B" w:rsidRPr="0075758B" w:rsidRDefault="00300EB1" w:rsidP="0075758B">
      <w:pPr>
        <w:suppressAutoHyphens/>
        <w:spacing w:line="276" w:lineRule="auto"/>
        <w:rPr>
          <w:i/>
          <w:iCs/>
        </w:rPr>
      </w:pPr>
      <w:r w:rsidRPr="0075758B">
        <w:rPr>
          <w:sz w:val="24"/>
          <w:szCs w:val="24"/>
        </w:rPr>
        <w:t>- к структуре ООП  и является одним из компонентов содержательного раздела ООП</w:t>
      </w:r>
      <w:r w:rsidRPr="0075758B">
        <w:rPr>
          <w:sz w:val="24"/>
          <w:szCs w:val="24"/>
          <w:lang w:eastAsia="zh-CN"/>
        </w:rPr>
        <w:t xml:space="preserve"> </w:t>
      </w:r>
      <w:r w:rsidRPr="0075758B">
        <w:rPr>
          <w:i/>
          <w:iCs/>
          <w:lang w:eastAsia="zh-CN"/>
        </w:rPr>
        <w:t xml:space="preserve">(ФГОС ООО, п.14.). </w:t>
      </w:r>
      <w:r w:rsidRPr="0075758B">
        <w:rPr>
          <w:i/>
          <w:iCs/>
        </w:rPr>
        <w:t xml:space="preserve"> </w:t>
      </w:r>
    </w:p>
    <w:p w:rsidR="0075758B" w:rsidRPr="0075758B" w:rsidRDefault="00300EB1" w:rsidP="0075758B">
      <w:pPr>
        <w:suppressAutoHyphens/>
        <w:spacing w:line="276" w:lineRule="auto"/>
        <w:rPr>
          <w:i/>
          <w:iCs/>
        </w:rPr>
      </w:pPr>
      <w:r w:rsidRPr="0075758B">
        <w:rPr>
          <w:sz w:val="24"/>
          <w:szCs w:val="24"/>
        </w:rPr>
        <w:t>- к личностным и метапредметным</w:t>
      </w:r>
      <w:r w:rsidRPr="0075758B">
        <w:rPr>
          <w:sz w:val="24"/>
          <w:szCs w:val="24"/>
        </w:rPr>
        <w:t xml:space="preserve"> результатам освоения основной образовательной программы </w:t>
      </w:r>
      <w:r w:rsidRPr="0075758B">
        <w:rPr>
          <w:i/>
          <w:iCs/>
          <w:lang w:eastAsia="zh-CN"/>
        </w:rPr>
        <w:t xml:space="preserve">(ФГОС ООО, пп.8-10.). </w:t>
      </w:r>
      <w:r w:rsidRPr="0075758B">
        <w:rPr>
          <w:i/>
          <w:iCs/>
        </w:rPr>
        <w:t xml:space="preserve"> </w:t>
      </w:r>
    </w:p>
    <w:p w:rsidR="0075758B" w:rsidRPr="0075758B" w:rsidRDefault="00300EB1" w:rsidP="0075758B">
      <w:pPr>
        <w:suppressAutoHyphens/>
        <w:spacing w:line="276" w:lineRule="auto"/>
        <w:jc w:val="both"/>
        <w:rPr>
          <w:sz w:val="24"/>
          <w:szCs w:val="24"/>
        </w:rPr>
      </w:pPr>
      <w:r w:rsidRPr="0075758B">
        <w:rPr>
          <w:sz w:val="24"/>
          <w:szCs w:val="24"/>
        </w:rPr>
        <w:t>и содержит:</w:t>
      </w:r>
    </w:p>
    <w:p w:rsidR="0075758B" w:rsidRPr="0075758B" w:rsidRDefault="00300EB1" w:rsidP="0075758B">
      <w:pPr>
        <w:suppressAutoHyphens/>
        <w:rPr>
          <w:color w:val="000000"/>
          <w:sz w:val="24"/>
          <w:szCs w:val="24"/>
          <w:lang w:eastAsia="zh-CN"/>
        </w:rPr>
      </w:pPr>
      <w:r w:rsidRPr="0075758B">
        <w:rPr>
          <w:sz w:val="24"/>
          <w:szCs w:val="24"/>
          <w:lang w:eastAsia="zh-CN"/>
        </w:rPr>
        <w:t>-</w:t>
      </w:r>
      <w:r w:rsidRPr="0075758B">
        <w:rPr>
          <w:color w:val="000000"/>
          <w:sz w:val="24"/>
          <w:szCs w:val="24"/>
          <w:lang w:eastAsia="zh-CN"/>
        </w:rPr>
        <w:t>цели и задачи программы, описание ее места и роли в реализации требований Стандарта;</w:t>
      </w:r>
    </w:p>
    <w:p w:rsidR="0075758B" w:rsidRPr="0075758B" w:rsidRDefault="00300EB1" w:rsidP="0075758B">
      <w:pPr>
        <w:suppressAutoHyphens/>
        <w:rPr>
          <w:color w:val="000000"/>
          <w:sz w:val="24"/>
          <w:szCs w:val="24"/>
          <w:lang w:eastAsia="zh-CN"/>
        </w:rPr>
      </w:pPr>
      <w:r w:rsidRPr="0075758B">
        <w:rPr>
          <w:color w:val="000000"/>
          <w:sz w:val="24"/>
          <w:szCs w:val="24"/>
          <w:lang w:eastAsia="zh-CN"/>
        </w:rPr>
        <w:t>-описание понятий, функций, состава и характеристик универсальных учебных дей</w:t>
      </w:r>
      <w:r w:rsidRPr="0075758B">
        <w:rPr>
          <w:color w:val="000000"/>
          <w:sz w:val="24"/>
          <w:szCs w:val="24"/>
          <w:lang w:eastAsia="zh-CN"/>
        </w:rPr>
        <w:t xml:space="preserve">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rsidRPr="0075758B">
        <w:rPr>
          <w:color w:val="000000"/>
          <w:sz w:val="24"/>
          <w:szCs w:val="24"/>
          <w:lang w:eastAsia="zh-CN"/>
        </w:rPr>
        <w:t>деятельности;</w:t>
      </w:r>
    </w:p>
    <w:p w:rsidR="0075758B" w:rsidRPr="0075758B" w:rsidRDefault="00300EB1" w:rsidP="0075758B">
      <w:pPr>
        <w:suppressAutoHyphens/>
        <w:rPr>
          <w:color w:val="000000"/>
          <w:sz w:val="24"/>
          <w:szCs w:val="24"/>
          <w:lang w:eastAsia="zh-CN"/>
        </w:rPr>
      </w:pPr>
      <w:r w:rsidRPr="0075758B">
        <w:rPr>
          <w:color w:val="000000"/>
          <w:sz w:val="24"/>
          <w:szCs w:val="24"/>
          <w:lang w:eastAsia="zh-CN"/>
        </w:rPr>
        <w:t>-типовые задачи применения универсальных учебных действий;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w:t>
      </w:r>
      <w:r w:rsidRPr="0075758B">
        <w:rPr>
          <w:color w:val="000000"/>
          <w:sz w:val="24"/>
          <w:szCs w:val="24"/>
          <w:lang w:eastAsia="zh-CN"/>
        </w:rPr>
        <w:t>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-описание содержания, видов и форм организации учебной деятельности по формированию и развитию ИКТ-компетенций;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-перечень и описание основных элементов ИКТ-компетенций и инструментов их использования;</w:t>
      </w:r>
    </w:p>
    <w:p w:rsidR="0075758B" w:rsidRPr="0075758B" w:rsidRDefault="00300EB1" w:rsidP="0075758B">
      <w:pPr>
        <w:suppressAutoHyphens/>
        <w:rPr>
          <w:color w:val="000000"/>
          <w:sz w:val="24"/>
          <w:szCs w:val="24"/>
          <w:lang w:eastAsia="zh-CN"/>
        </w:rPr>
      </w:pPr>
      <w:r w:rsidRPr="0075758B">
        <w:rPr>
          <w:color w:val="000000"/>
          <w:sz w:val="24"/>
          <w:szCs w:val="24"/>
          <w:lang w:eastAsia="zh-CN"/>
        </w:rPr>
        <w:t>-планируемые результаты формирования и развития компете</w:t>
      </w:r>
      <w:r w:rsidRPr="0075758B">
        <w:rPr>
          <w:color w:val="000000"/>
          <w:sz w:val="24"/>
          <w:szCs w:val="24"/>
          <w:lang w:eastAsia="zh-CN"/>
        </w:rPr>
        <w:t xml:space="preserve">нтности обучающихся в области использования информационно-коммуникационных технологий, подготовки </w:t>
      </w:r>
      <w:r w:rsidRPr="0075758B">
        <w:rPr>
          <w:color w:val="000000"/>
          <w:sz w:val="24"/>
          <w:szCs w:val="24"/>
          <w:lang w:eastAsia="zh-CN"/>
        </w:rPr>
        <w:lastRenderedPageBreak/>
        <w:t>индивидуального проекта, выполняемого в процессе обучения в рамках одного предмета или на межпредметной основе;</w:t>
      </w:r>
    </w:p>
    <w:p w:rsidR="0075758B" w:rsidRPr="0075758B" w:rsidRDefault="00300EB1" w:rsidP="0075758B">
      <w:pPr>
        <w:suppressAutoHyphens/>
        <w:rPr>
          <w:color w:val="000000"/>
          <w:sz w:val="24"/>
          <w:szCs w:val="24"/>
          <w:lang w:eastAsia="zh-CN"/>
        </w:rPr>
      </w:pPr>
      <w:r w:rsidRPr="0075758B">
        <w:rPr>
          <w:color w:val="000000"/>
          <w:sz w:val="24"/>
          <w:szCs w:val="24"/>
          <w:lang w:eastAsia="zh-CN"/>
        </w:rPr>
        <w:t>-виды взаимодействия с учебными, научными и со</w:t>
      </w:r>
      <w:r w:rsidRPr="0075758B">
        <w:rPr>
          <w:color w:val="000000"/>
          <w:sz w:val="24"/>
          <w:szCs w:val="24"/>
          <w:lang w:eastAsia="zh-CN"/>
        </w:rPr>
        <w:t>циальными организациями, формы привлечения консультантов, экспертов и научных руководителей;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 xml:space="preserve">-методику и инструментарий мониторинга успешности освоения и применения обучающимися универсальных учебных действий </w:t>
      </w:r>
      <w:r w:rsidRPr="0075758B">
        <w:rPr>
          <w:i/>
          <w:iCs/>
          <w:color w:val="000000"/>
          <w:lang w:eastAsia="zh-CN"/>
        </w:rPr>
        <w:t>(ФГОС ООО, пп.18.2.1.).</w:t>
      </w:r>
    </w:p>
    <w:p w:rsidR="0075758B" w:rsidRPr="0075758B" w:rsidRDefault="00300EB1" w:rsidP="0075758B">
      <w:pPr>
        <w:autoSpaceDE w:val="0"/>
        <w:autoSpaceDN w:val="0"/>
        <w:adjustRightInd w:val="0"/>
        <w:spacing w:line="276" w:lineRule="auto"/>
        <w:rPr>
          <w:sz w:val="24"/>
          <w:szCs w:val="24"/>
          <w:lang w:eastAsia="zh-CN"/>
        </w:rPr>
      </w:pPr>
      <w:r w:rsidRPr="0075758B">
        <w:rPr>
          <w:sz w:val="24"/>
          <w:szCs w:val="24"/>
          <w:lang w:eastAsia="zh-CN"/>
        </w:rPr>
        <w:t>- к условиям реализации</w:t>
      </w:r>
      <w:r w:rsidRPr="0075758B">
        <w:rPr>
          <w:sz w:val="24"/>
          <w:szCs w:val="24"/>
          <w:lang w:eastAsia="zh-CN"/>
        </w:rPr>
        <w:t xml:space="preserve"> ООП </w:t>
      </w:r>
      <w:r w:rsidRPr="0075758B">
        <w:rPr>
          <w:i/>
          <w:iCs/>
          <w:color w:val="000000"/>
          <w:lang w:eastAsia="zh-CN"/>
        </w:rPr>
        <w:t xml:space="preserve">(ФГОС ООО, пп.18.3.2.) </w:t>
      </w:r>
      <w:r w:rsidRPr="0075758B">
        <w:rPr>
          <w:sz w:val="24"/>
          <w:szCs w:val="24"/>
          <w:lang w:eastAsia="zh-CN"/>
        </w:rPr>
        <w:t>и содержит:</w:t>
      </w:r>
    </w:p>
    <w:p w:rsidR="0075758B" w:rsidRPr="0075758B" w:rsidRDefault="00300EB1" w:rsidP="0075758B">
      <w:pPr>
        <w:suppressAutoHyphens/>
        <w:rPr>
          <w:color w:val="000000"/>
          <w:sz w:val="24"/>
          <w:szCs w:val="24"/>
          <w:lang w:eastAsia="zh-CN"/>
        </w:rPr>
      </w:pPr>
      <w:r w:rsidRPr="0075758B">
        <w:rPr>
          <w:sz w:val="24"/>
          <w:szCs w:val="24"/>
          <w:lang w:eastAsia="zh-CN"/>
        </w:rPr>
        <w:t xml:space="preserve">- </w:t>
      </w:r>
      <w:r w:rsidRPr="0075758B">
        <w:rPr>
          <w:color w:val="000000"/>
          <w:sz w:val="24"/>
          <w:szCs w:val="24"/>
          <w:lang w:eastAsia="zh-CN"/>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5758B" w:rsidRPr="0075758B" w:rsidRDefault="00300EB1" w:rsidP="0075758B">
      <w:pPr>
        <w:autoSpaceDE w:val="0"/>
        <w:autoSpaceDN w:val="0"/>
        <w:adjustRightInd w:val="0"/>
        <w:spacing w:line="276" w:lineRule="auto"/>
        <w:rPr>
          <w:sz w:val="24"/>
          <w:szCs w:val="24"/>
          <w:lang w:eastAsia="zh-CN"/>
        </w:rPr>
      </w:pPr>
      <w:r w:rsidRPr="0075758B">
        <w:rPr>
          <w:sz w:val="24"/>
          <w:szCs w:val="24"/>
          <w:lang w:eastAsia="zh-CN"/>
        </w:rPr>
        <w:t>Тем самым ФГОС определяет место и роль Программы в реа</w:t>
      </w:r>
      <w:r w:rsidRPr="0075758B">
        <w:rPr>
          <w:sz w:val="24"/>
          <w:szCs w:val="24"/>
          <w:lang w:eastAsia="zh-CN"/>
        </w:rPr>
        <w:t>лизации данных требований.</w:t>
      </w:r>
    </w:p>
    <w:p w:rsidR="0075758B" w:rsidRPr="0075758B" w:rsidRDefault="00300EB1" w:rsidP="0075758B">
      <w:pPr>
        <w:suppressAutoHyphens/>
        <w:rPr>
          <w:color w:val="000000"/>
          <w:sz w:val="24"/>
          <w:szCs w:val="24"/>
          <w:lang w:eastAsia="zh-CN"/>
        </w:rPr>
      </w:pPr>
      <w:r w:rsidRPr="0075758B">
        <w:rPr>
          <w:color w:val="000000"/>
          <w:sz w:val="24"/>
          <w:szCs w:val="24"/>
          <w:lang w:eastAsia="zh-CN"/>
        </w:rPr>
        <w:t>-</w:t>
      </w:r>
      <w:r w:rsidRPr="0075758B">
        <w:rPr>
          <w:color w:val="000000"/>
          <w:sz w:val="24"/>
          <w:szCs w:val="24"/>
          <w:u w:val="single"/>
          <w:lang w:eastAsia="zh-CN"/>
        </w:rPr>
        <w:t>описание понятий, функций, состава и характеристик УУД</w:t>
      </w:r>
      <w:r w:rsidRPr="0075758B">
        <w:rPr>
          <w:color w:val="000000"/>
          <w:sz w:val="24"/>
          <w:szCs w:val="24"/>
          <w:lang w:eastAsia="zh-CN"/>
        </w:rPr>
        <w:t xml:space="preserve"> (личностных, регулятивных, познавательных и коммуникативных) и </w:t>
      </w:r>
      <w:r w:rsidRPr="0075758B">
        <w:rPr>
          <w:i/>
          <w:iCs/>
          <w:color w:val="000000"/>
          <w:sz w:val="24"/>
          <w:szCs w:val="24"/>
          <w:lang w:eastAsia="zh-CN"/>
        </w:rPr>
        <w:t>их связи с содержанием отдельных учебных предметов</w:t>
      </w:r>
      <w:r w:rsidRPr="0075758B">
        <w:rPr>
          <w:color w:val="000000"/>
          <w:sz w:val="24"/>
          <w:szCs w:val="24"/>
          <w:lang w:eastAsia="zh-CN"/>
        </w:rPr>
        <w:t xml:space="preserve"> (</w:t>
      </w:r>
      <w:r w:rsidRPr="0075758B">
        <w:rPr>
          <w:i/>
          <w:iCs/>
          <w:color w:val="000000"/>
          <w:sz w:val="24"/>
          <w:szCs w:val="24"/>
          <w:u w:val="single"/>
          <w:lang w:eastAsia="zh-CN"/>
        </w:rPr>
        <w:t>Приложение №4</w:t>
      </w:r>
      <w:r w:rsidRPr="0075758B">
        <w:rPr>
          <w:color w:val="000000"/>
          <w:sz w:val="24"/>
          <w:szCs w:val="24"/>
          <w:lang w:eastAsia="zh-CN"/>
        </w:rPr>
        <w:t xml:space="preserve">), внеурочной и внешкольной деятельностью, а </w:t>
      </w:r>
      <w:r w:rsidRPr="0075758B">
        <w:rPr>
          <w:color w:val="000000"/>
          <w:sz w:val="24"/>
          <w:szCs w:val="24"/>
          <w:lang w:eastAsia="zh-CN"/>
        </w:rPr>
        <w:t>также места отдельных компонентов универсальных учебных действий в структуре образовательной деятельности;</w:t>
      </w:r>
    </w:p>
    <w:p w:rsidR="0075758B" w:rsidRPr="0075758B" w:rsidRDefault="00300EB1" w:rsidP="0075758B">
      <w:pPr>
        <w:suppressAutoHyphens/>
        <w:spacing w:line="240" w:lineRule="atLeast"/>
        <w:rPr>
          <w:color w:val="000000"/>
          <w:sz w:val="24"/>
          <w:szCs w:val="24"/>
        </w:rPr>
      </w:pPr>
      <w:r w:rsidRPr="0075758B">
        <w:rPr>
          <w:color w:val="000000"/>
          <w:sz w:val="24"/>
          <w:szCs w:val="24"/>
          <w:lang w:eastAsia="zh-CN"/>
        </w:rPr>
        <w:t xml:space="preserve">    </w:t>
      </w:r>
      <w:r w:rsidRPr="0075758B">
        <w:rPr>
          <w:color w:val="000000"/>
          <w:sz w:val="24"/>
          <w:szCs w:val="24"/>
        </w:rPr>
        <w:t xml:space="preserve">Универсальные учебные действия (УУД) - это обобщённые действия, обеспечивающие умение учиться. Обобщенное действие, сформированное на конкретном </w:t>
      </w:r>
      <w:r w:rsidRPr="0075758B">
        <w:rPr>
          <w:color w:val="000000"/>
          <w:sz w:val="24"/>
          <w:szCs w:val="24"/>
        </w:rPr>
        <w:t>материале какого-либо предмета, может быть использовано при изучении других предметов. В связи с этим, наибольшую значимость приобретают не предметные, а личностные и метапредметные результаты деятельности школьников.</w:t>
      </w:r>
    </w:p>
    <w:p w:rsidR="0075758B" w:rsidRPr="0075758B" w:rsidRDefault="00300EB1" w:rsidP="0075758B">
      <w:pPr>
        <w:autoSpaceDE w:val="0"/>
        <w:autoSpaceDN w:val="0"/>
        <w:adjustRightInd w:val="0"/>
        <w:spacing w:line="276" w:lineRule="auto"/>
        <w:rPr>
          <w:sz w:val="24"/>
          <w:szCs w:val="24"/>
          <w:lang w:eastAsia="zh-CN"/>
        </w:rPr>
      </w:pPr>
      <w:r w:rsidRPr="0075758B">
        <w:rPr>
          <w:b/>
          <w:bCs/>
          <w:sz w:val="24"/>
          <w:szCs w:val="24"/>
          <w:lang w:eastAsia="zh-CN"/>
        </w:rPr>
        <w:t>Функции, состав и характеристики</w:t>
      </w:r>
      <w:r w:rsidRPr="0075758B">
        <w:rPr>
          <w:sz w:val="24"/>
          <w:szCs w:val="24"/>
          <w:lang w:eastAsia="zh-CN"/>
        </w:rPr>
        <w:t xml:space="preserve"> УУД п</w:t>
      </w:r>
      <w:r w:rsidRPr="0075758B">
        <w:rPr>
          <w:sz w:val="24"/>
          <w:szCs w:val="24"/>
          <w:lang w:eastAsia="zh-CN"/>
        </w:rPr>
        <w:t>редставлены ниже в таблице:</w:t>
      </w:r>
    </w:p>
    <w:p w:rsidR="0075758B" w:rsidRPr="0075758B" w:rsidRDefault="00300EB1" w:rsidP="0075758B">
      <w:pPr>
        <w:autoSpaceDE w:val="0"/>
        <w:autoSpaceDN w:val="0"/>
        <w:adjustRightInd w:val="0"/>
        <w:spacing w:line="276" w:lineRule="auto"/>
        <w:rPr>
          <w:color w:val="000000"/>
          <w:sz w:val="24"/>
          <w:szCs w:val="24"/>
          <w:lang w:eastAsia="zh-CN"/>
        </w:rPr>
      </w:pPr>
      <w:r w:rsidRPr="0075758B">
        <w:rPr>
          <w:color w:val="000000"/>
          <w:sz w:val="24"/>
          <w:szCs w:val="24"/>
          <w:lang w:eastAsia="zh-CN"/>
        </w:rPr>
        <w:t>«Функции, состав и характеристика универсальных учебных действий (УУД)».</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118"/>
        <w:gridCol w:w="2977"/>
        <w:gridCol w:w="2268"/>
      </w:tblGrid>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p>
        </w:tc>
        <w:tc>
          <w:tcPr>
            <w:tcW w:w="8363" w:type="dxa"/>
            <w:gridSpan w:val="3"/>
            <w:vAlign w:val="center"/>
          </w:tcPr>
          <w:p w:rsidR="0075758B" w:rsidRPr="0075758B" w:rsidRDefault="00300EB1" w:rsidP="0075758B">
            <w:pPr>
              <w:autoSpaceDE w:val="0"/>
              <w:autoSpaceDN w:val="0"/>
              <w:adjustRightInd w:val="0"/>
              <w:jc w:val="center"/>
              <w:rPr>
                <w:sz w:val="24"/>
                <w:szCs w:val="24"/>
                <w:lang w:eastAsia="zh-CN"/>
              </w:rPr>
            </w:pPr>
            <w:r w:rsidRPr="0075758B">
              <w:rPr>
                <w:b/>
                <w:bCs/>
                <w:color w:val="000000"/>
                <w:sz w:val="22"/>
                <w:szCs w:val="22"/>
                <w:lang w:eastAsia="zh-CN"/>
              </w:rPr>
              <w:t>Метапредметные УУД</w:t>
            </w:r>
            <w:r w:rsidRPr="0075758B">
              <w:rPr>
                <w:sz w:val="22"/>
                <w:szCs w:val="22"/>
                <w:lang w:eastAsia="zh-CN"/>
              </w:rPr>
              <w:t xml:space="preserve"> обеспечивают</w:t>
            </w:r>
          </w:p>
        </w:tc>
      </w:tr>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r w:rsidRPr="0075758B">
              <w:rPr>
                <w:b/>
                <w:bCs/>
                <w:color w:val="000000"/>
                <w:sz w:val="22"/>
                <w:szCs w:val="22"/>
                <w:lang w:eastAsia="zh-CN"/>
              </w:rPr>
              <w:t>Общая функция УУД</w:t>
            </w:r>
          </w:p>
        </w:tc>
        <w:tc>
          <w:tcPr>
            <w:tcW w:w="8363" w:type="dxa"/>
            <w:gridSpan w:val="3"/>
            <w:vAlign w:val="center"/>
          </w:tcPr>
          <w:p w:rsidR="0075758B" w:rsidRPr="0075758B" w:rsidRDefault="00300EB1" w:rsidP="0075758B">
            <w:pPr>
              <w:autoSpaceDE w:val="0"/>
              <w:autoSpaceDN w:val="0"/>
              <w:adjustRightInd w:val="0"/>
              <w:rPr>
                <w:sz w:val="24"/>
                <w:szCs w:val="24"/>
                <w:lang w:eastAsia="zh-CN"/>
              </w:rPr>
            </w:pPr>
            <w:r w:rsidRPr="0075758B">
              <w:rPr>
                <w:sz w:val="22"/>
                <w:szCs w:val="22"/>
                <w:lang w:eastAsia="zh-CN"/>
              </w:rPr>
              <w:t>-целостность общекультурного, личностного и познавательного развития и саморазвития личности;</w:t>
            </w:r>
          </w:p>
          <w:p w:rsidR="0075758B" w:rsidRPr="0075758B" w:rsidRDefault="00300EB1" w:rsidP="0075758B">
            <w:pPr>
              <w:autoSpaceDE w:val="0"/>
              <w:autoSpaceDN w:val="0"/>
              <w:adjustRightInd w:val="0"/>
              <w:rPr>
                <w:sz w:val="24"/>
                <w:szCs w:val="24"/>
                <w:lang w:eastAsia="zh-CN"/>
              </w:rPr>
            </w:pPr>
            <w:r w:rsidRPr="0075758B">
              <w:rPr>
                <w:sz w:val="22"/>
                <w:szCs w:val="22"/>
                <w:lang w:eastAsia="zh-CN"/>
              </w:rPr>
              <w:t>-этапы усвоения учебного содержания и формирования психологических способностей обучающегося.</w:t>
            </w:r>
          </w:p>
        </w:tc>
      </w:tr>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r w:rsidRPr="0075758B">
              <w:rPr>
                <w:b/>
                <w:bCs/>
                <w:color w:val="000000"/>
                <w:sz w:val="22"/>
                <w:szCs w:val="22"/>
                <w:lang w:eastAsia="zh-CN"/>
              </w:rPr>
              <w:t>Функции</w:t>
            </w:r>
          </w:p>
        </w:tc>
        <w:tc>
          <w:tcPr>
            <w:tcW w:w="3118" w:type="dxa"/>
          </w:tcPr>
          <w:p w:rsidR="0075758B" w:rsidRPr="0075758B" w:rsidRDefault="00300EB1" w:rsidP="0075758B">
            <w:pPr>
              <w:autoSpaceDE w:val="0"/>
              <w:autoSpaceDN w:val="0"/>
              <w:adjustRightInd w:val="0"/>
              <w:rPr>
                <w:sz w:val="24"/>
                <w:szCs w:val="24"/>
                <w:lang w:eastAsia="zh-CN"/>
              </w:rPr>
            </w:pPr>
            <w:r w:rsidRPr="0075758B">
              <w:rPr>
                <w:color w:val="000000"/>
                <w:sz w:val="22"/>
                <w:szCs w:val="22"/>
                <w:shd w:val="clear" w:color="auto" w:fill="FFFFFF"/>
                <w:lang w:eastAsia="zh-CN"/>
              </w:rPr>
              <w:t xml:space="preserve">Самостоятельное планирование и осуществление своей учебной деятельности  самими обучающимися. </w:t>
            </w:r>
          </w:p>
        </w:tc>
        <w:tc>
          <w:tcPr>
            <w:tcW w:w="2977" w:type="dxa"/>
          </w:tcPr>
          <w:p w:rsidR="0075758B" w:rsidRPr="0075758B" w:rsidRDefault="00300EB1" w:rsidP="0075758B">
            <w:pPr>
              <w:autoSpaceDE w:val="0"/>
              <w:autoSpaceDN w:val="0"/>
              <w:adjustRightInd w:val="0"/>
              <w:rPr>
                <w:sz w:val="24"/>
                <w:szCs w:val="24"/>
                <w:lang w:eastAsia="zh-CN"/>
              </w:rPr>
            </w:pPr>
            <w:r w:rsidRPr="0075758B">
              <w:rPr>
                <w:sz w:val="22"/>
                <w:szCs w:val="22"/>
                <w:lang w:eastAsia="zh-CN"/>
              </w:rPr>
              <w:t>Освоение межпредметных понятий и УУД, способность их испол</w:t>
            </w:r>
            <w:r w:rsidRPr="0075758B">
              <w:rPr>
                <w:sz w:val="22"/>
                <w:szCs w:val="22"/>
                <w:lang w:eastAsia="zh-CN"/>
              </w:rPr>
              <w:t>ьзования в учебной, познавательной и социальной практике, построение индивидуальной образовательной траектории</w:t>
            </w:r>
          </w:p>
        </w:tc>
        <w:tc>
          <w:tcPr>
            <w:tcW w:w="2268" w:type="dxa"/>
          </w:tcPr>
          <w:p w:rsidR="0075758B" w:rsidRPr="0075758B" w:rsidRDefault="00300EB1" w:rsidP="0075758B">
            <w:pPr>
              <w:autoSpaceDE w:val="0"/>
              <w:autoSpaceDN w:val="0"/>
              <w:adjustRightInd w:val="0"/>
              <w:rPr>
                <w:sz w:val="24"/>
                <w:szCs w:val="24"/>
                <w:lang w:eastAsia="zh-CN"/>
              </w:rPr>
            </w:pPr>
            <w:r w:rsidRPr="0075758B">
              <w:rPr>
                <w:sz w:val="22"/>
                <w:szCs w:val="22"/>
                <w:lang w:eastAsia="zh-CN"/>
              </w:rPr>
              <w:t xml:space="preserve">Учебное сотрудничество с педагогами и сверстниками </w:t>
            </w:r>
            <w:r w:rsidRPr="0075758B">
              <w:rPr>
                <w:i/>
                <w:iCs/>
                <w:lang w:eastAsia="zh-CN"/>
              </w:rPr>
              <w:t>(ФГОС ООО, п.8).</w:t>
            </w:r>
          </w:p>
        </w:tc>
      </w:tr>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r w:rsidRPr="0075758B">
              <w:rPr>
                <w:b/>
                <w:bCs/>
                <w:color w:val="000000"/>
                <w:sz w:val="22"/>
                <w:szCs w:val="22"/>
                <w:lang w:eastAsia="zh-CN"/>
              </w:rPr>
              <w:t>Состав</w:t>
            </w:r>
          </w:p>
        </w:tc>
        <w:tc>
          <w:tcPr>
            <w:tcW w:w="3118" w:type="dxa"/>
            <w:vAlign w:val="center"/>
          </w:tcPr>
          <w:p w:rsidR="0075758B" w:rsidRPr="0075758B" w:rsidRDefault="00300EB1" w:rsidP="0075758B">
            <w:pPr>
              <w:autoSpaceDE w:val="0"/>
              <w:autoSpaceDN w:val="0"/>
              <w:adjustRightInd w:val="0"/>
              <w:rPr>
                <w:b/>
                <w:bCs/>
                <w:color w:val="000000"/>
                <w:lang w:eastAsia="zh-CN"/>
              </w:rPr>
            </w:pPr>
            <w:r w:rsidRPr="0075758B">
              <w:rPr>
                <w:b/>
                <w:bCs/>
                <w:i/>
                <w:iCs/>
                <w:lang w:eastAsia="zh-CN"/>
              </w:rPr>
              <w:t>Регулятивные</w:t>
            </w:r>
          </w:p>
        </w:tc>
        <w:tc>
          <w:tcPr>
            <w:tcW w:w="2977" w:type="dxa"/>
            <w:vAlign w:val="center"/>
          </w:tcPr>
          <w:p w:rsidR="0075758B" w:rsidRPr="0075758B" w:rsidRDefault="00300EB1" w:rsidP="0075758B">
            <w:pPr>
              <w:autoSpaceDE w:val="0"/>
              <w:autoSpaceDN w:val="0"/>
              <w:adjustRightInd w:val="0"/>
              <w:rPr>
                <w:b/>
                <w:bCs/>
                <w:color w:val="000000"/>
                <w:lang w:eastAsia="zh-CN"/>
              </w:rPr>
            </w:pPr>
            <w:r w:rsidRPr="0075758B">
              <w:rPr>
                <w:b/>
                <w:bCs/>
                <w:i/>
                <w:iCs/>
                <w:lang w:eastAsia="zh-CN"/>
              </w:rPr>
              <w:t>Познавательные</w:t>
            </w:r>
          </w:p>
        </w:tc>
        <w:tc>
          <w:tcPr>
            <w:tcW w:w="2268" w:type="dxa"/>
            <w:vAlign w:val="center"/>
          </w:tcPr>
          <w:p w:rsidR="0075758B" w:rsidRPr="0075758B" w:rsidRDefault="00300EB1" w:rsidP="0075758B">
            <w:pPr>
              <w:autoSpaceDE w:val="0"/>
              <w:autoSpaceDN w:val="0"/>
              <w:adjustRightInd w:val="0"/>
              <w:rPr>
                <w:b/>
                <w:bCs/>
                <w:color w:val="000000"/>
                <w:lang w:eastAsia="zh-CN"/>
              </w:rPr>
            </w:pPr>
            <w:r w:rsidRPr="0075758B">
              <w:rPr>
                <w:b/>
                <w:bCs/>
                <w:i/>
                <w:iCs/>
                <w:lang w:eastAsia="zh-CN"/>
              </w:rPr>
              <w:t>Коммуникативные</w:t>
            </w:r>
          </w:p>
        </w:tc>
      </w:tr>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p>
        </w:tc>
        <w:tc>
          <w:tcPr>
            <w:tcW w:w="3118" w:type="dxa"/>
          </w:tcPr>
          <w:p w:rsidR="0075758B" w:rsidRPr="0075758B" w:rsidRDefault="00300EB1" w:rsidP="0075758B">
            <w:pPr>
              <w:suppressAutoHyphens/>
              <w:spacing w:line="240" w:lineRule="atLeast"/>
              <w:rPr>
                <w:color w:val="000000"/>
                <w:lang w:eastAsia="zh-CN"/>
              </w:rPr>
            </w:pPr>
            <w:r w:rsidRPr="0075758B">
              <w:rPr>
                <w:color w:val="000000"/>
                <w:lang w:eastAsia="zh-CN"/>
              </w:rPr>
              <w:t xml:space="preserve">1) умение </w:t>
            </w:r>
            <w:r w:rsidRPr="0075758B">
              <w:rPr>
                <w:color w:val="000000"/>
                <w:lang w:eastAsia="zh-C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5758B" w:rsidRPr="0075758B" w:rsidRDefault="00300EB1" w:rsidP="0075758B">
            <w:pPr>
              <w:suppressAutoHyphens/>
              <w:spacing w:line="240" w:lineRule="atLeast"/>
              <w:rPr>
                <w:color w:val="000000"/>
                <w:lang w:eastAsia="zh-CN"/>
              </w:rPr>
            </w:pPr>
            <w:r w:rsidRPr="0075758B">
              <w:rPr>
                <w:color w:val="000000"/>
                <w:lang w:eastAsia="zh-CN"/>
              </w:rPr>
              <w:t xml:space="preserve">2) умение самостоятельно планировать пути достижения целей, </w:t>
            </w:r>
            <w:r w:rsidRPr="0075758B">
              <w:rPr>
                <w:color w:val="000000"/>
                <w:lang w:eastAsia="zh-CN"/>
              </w:rPr>
              <w:t>в том числе альтернативные, осознанно выбирать наиболее эффективные способы решения учебных и познавательных задач;</w:t>
            </w:r>
          </w:p>
          <w:p w:rsidR="0075758B" w:rsidRPr="0075758B" w:rsidRDefault="00300EB1" w:rsidP="0075758B">
            <w:pPr>
              <w:suppressAutoHyphens/>
              <w:spacing w:line="240" w:lineRule="atLeast"/>
              <w:rPr>
                <w:color w:val="000000"/>
                <w:lang w:eastAsia="zh-CN"/>
              </w:rPr>
            </w:pPr>
            <w:r w:rsidRPr="0075758B">
              <w:rPr>
                <w:color w:val="000000"/>
                <w:lang w:eastAsia="zh-CN"/>
              </w:rPr>
              <w:t xml:space="preserve">3) умение соотносить свои действия с планируемыми результатами, осуществлять контроль своей деятельности в </w:t>
            </w:r>
            <w:r w:rsidRPr="0075758B">
              <w:rPr>
                <w:color w:val="000000"/>
                <w:lang w:eastAsia="zh-CN"/>
              </w:rPr>
              <w:lastRenderedPageBreak/>
              <w:t>процессе достижения результата, о</w:t>
            </w:r>
            <w:r w:rsidRPr="0075758B">
              <w:rPr>
                <w:color w:val="000000"/>
                <w:lang w:eastAsia="zh-CN"/>
              </w:rPr>
              <w:t>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758B" w:rsidRPr="0075758B" w:rsidRDefault="00300EB1" w:rsidP="0075758B">
            <w:pPr>
              <w:suppressAutoHyphens/>
              <w:spacing w:line="240" w:lineRule="atLeast"/>
              <w:rPr>
                <w:color w:val="000000"/>
                <w:lang w:eastAsia="zh-CN"/>
              </w:rPr>
            </w:pPr>
            <w:r w:rsidRPr="0075758B">
              <w:rPr>
                <w:color w:val="000000"/>
                <w:lang w:eastAsia="zh-CN"/>
              </w:rPr>
              <w:t>4) умение оценивать правильность выполнения учебной задачи, собственные возможности ее решения;</w:t>
            </w:r>
          </w:p>
          <w:p w:rsidR="0075758B" w:rsidRPr="0075758B" w:rsidRDefault="00300EB1" w:rsidP="0075758B">
            <w:pPr>
              <w:suppressAutoHyphens/>
              <w:spacing w:line="240" w:lineRule="atLeast"/>
              <w:rPr>
                <w:color w:val="000000"/>
                <w:lang w:eastAsia="zh-CN"/>
              </w:rPr>
            </w:pPr>
            <w:r w:rsidRPr="0075758B">
              <w:rPr>
                <w:color w:val="000000"/>
                <w:lang w:eastAsia="zh-CN"/>
              </w:rPr>
              <w:t xml:space="preserve">5) владение </w:t>
            </w:r>
            <w:r w:rsidRPr="0075758B">
              <w:rPr>
                <w:color w:val="000000"/>
                <w:lang w:eastAsia="zh-CN"/>
              </w:rPr>
              <w:t>основами самоконтроля, самооценки, принятия решений и осуществления осознанного выбора в учебной и познавательной деятельности.</w:t>
            </w:r>
          </w:p>
        </w:tc>
        <w:tc>
          <w:tcPr>
            <w:tcW w:w="2977" w:type="dxa"/>
          </w:tcPr>
          <w:p w:rsidR="0075758B" w:rsidRPr="0075758B" w:rsidRDefault="00300EB1" w:rsidP="0075758B">
            <w:pPr>
              <w:suppressAutoHyphens/>
              <w:rPr>
                <w:color w:val="000000"/>
                <w:lang w:eastAsia="zh-CN"/>
              </w:rPr>
            </w:pPr>
            <w:r w:rsidRPr="0075758B">
              <w:rPr>
                <w:color w:val="000000"/>
                <w:lang w:eastAsia="zh-CN"/>
              </w:rPr>
              <w:lastRenderedPageBreak/>
              <w:t>6) умение определять понятия, создавать обобщения, устанавливать аналогии, классифицировать, самостоятельно выбирать основания и</w:t>
            </w:r>
            <w:r w:rsidRPr="0075758B">
              <w:rPr>
                <w:color w:val="000000"/>
                <w:lang w:eastAsia="zh-CN"/>
              </w:rPr>
              <w:t xml:space="preserve">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5758B" w:rsidRPr="0075758B" w:rsidRDefault="00300EB1" w:rsidP="0075758B">
            <w:pPr>
              <w:suppressAutoHyphens/>
              <w:rPr>
                <w:color w:val="000000"/>
                <w:lang w:eastAsia="zh-CN"/>
              </w:rPr>
            </w:pPr>
            <w:r w:rsidRPr="0075758B">
              <w:rPr>
                <w:color w:val="000000"/>
                <w:lang w:eastAsia="zh-CN"/>
              </w:rPr>
              <w:t>7) умение создавать, применять и преобразовывать знаки и символы, модели и схемы</w:t>
            </w:r>
            <w:r w:rsidRPr="0075758B">
              <w:rPr>
                <w:color w:val="000000"/>
                <w:lang w:eastAsia="zh-CN"/>
              </w:rPr>
              <w:t xml:space="preserve"> для решения учебных и познавательных задач;</w:t>
            </w:r>
          </w:p>
          <w:p w:rsidR="0075758B" w:rsidRPr="0075758B" w:rsidRDefault="00300EB1" w:rsidP="0075758B">
            <w:pPr>
              <w:suppressAutoHyphens/>
              <w:rPr>
                <w:color w:val="000000"/>
                <w:lang w:eastAsia="zh-CN"/>
              </w:rPr>
            </w:pPr>
            <w:r w:rsidRPr="0075758B">
              <w:rPr>
                <w:color w:val="000000"/>
                <w:lang w:eastAsia="zh-CN"/>
              </w:rPr>
              <w:t>8) смысловое чтение;</w:t>
            </w:r>
          </w:p>
          <w:p w:rsidR="0075758B" w:rsidRPr="0075758B" w:rsidRDefault="00300EB1" w:rsidP="0075758B">
            <w:pPr>
              <w:suppressAutoHyphens/>
              <w:rPr>
                <w:color w:val="000000"/>
                <w:lang w:eastAsia="zh-CN"/>
              </w:rPr>
            </w:pPr>
            <w:r w:rsidRPr="0075758B">
              <w:rPr>
                <w:color w:val="000000"/>
                <w:lang w:eastAsia="zh-CN"/>
              </w:rPr>
              <w:t xml:space="preserve">11) формирование и развитие компетентности в области </w:t>
            </w:r>
            <w:r w:rsidRPr="0075758B">
              <w:rPr>
                <w:color w:val="000000"/>
                <w:lang w:eastAsia="zh-CN"/>
              </w:rPr>
              <w:lastRenderedPageBreak/>
              <w:t>использования информационно-коммуникационных технологий (далее ИКТ- компетенции); развитие мотивации к овладению культурой активного поль</w:t>
            </w:r>
            <w:r w:rsidRPr="0075758B">
              <w:rPr>
                <w:color w:val="000000"/>
                <w:lang w:eastAsia="zh-CN"/>
              </w:rPr>
              <w:t>зования словарями и другими поисковыми системами;</w:t>
            </w:r>
          </w:p>
          <w:p w:rsidR="0075758B" w:rsidRPr="0075758B" w:rsidRDefault="00300EB1" w:rsidP="0075758B">
            <w:pPr>
              <w:suppressAutoHyphens/>
              <w:rPr>
                <w:color w:val="000000"/>
                <w:lang w:eastAsia="zh-CN"/>
              </w:rPr>
            </w:pPr>
            <w:r w:rsidRPr="0075758B">
              <w:rPr>
                <w:color w:val="000000"/>
                <w:lang w:eastAsia="zh-CN"/>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268" w:type="dxa"/>
          </w:tcPr>
          <w:p w:rsidR="0075758B" w:rsidRPr="0075758B" w:rsidRDefault="00300EB1" w:rsidP="0075758B">
            <w:pPr>
              <w:suppressAutoHyphens/>
              <w:rPr>
                <w:color w:val="000000"/>
                <w:lang w:eastAsia="zh-CN"/>
              </w:rPr>
            </w:pPr>
            <w:r w:rsidRPr="0075758B">
              <w:rPr>
                <w:color w:val="000000"/>
                <w:lang w:eastAsia="zh-CN"/>
              </w:rPr>
              <w:lastRenderedPageBreak/>
              <w:t>9) умение организовывать учебное сотрудничеств</w:t>
            </w:r>
            <w:r w:rsidRPr="0075758B">
              <w:rPr>
                <w:color w:val="000000"/>
                <w:lang w:eastAsia="zh-CN"/>
              </w:rPr>
              <w:t>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5758B" w:rsidRPr="0075758B" w:rsidRDefault="00300EB1" w:rsidP="0075758B">
            <w:pPr>
              <w:suppressAutoHyphens/>
              <w:rPr>
                <w:color w:val="000000"/>
                <w:lang w:eastAsia="zh-CN"/>
              </w:rPr>
            </w:pPr>
            <w:r w:rsidRPr="0075758B">
              <w:rPr>
                <w:color w:val="000000"/>
                <w:lang w:eastAsia="zh-CN"/>
              </w:rPr>
              <w:t>10) умение осо</w:t>
            </w:r>
            <w:r w:rsidRPr="0075758B">
              <w:rPr>
                <w:color w:val="000000"/>
                <w:lang w:eastAsia="zh-CN"/>
              </w:rPr>
              <w:t xml:space="preserve">знанно </w:t>
            </w:r>
            <w:r w:rsidRPr="0075758B">
              <w:rPr>
                <w:color w:val="000000"/>
                <w:lang w:eastAsia="zh-CN"/>
              </w:rPr>
              <w:lastRenderedPageBreak/>
              <w:t>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75758B">
              <w:rPr>
                <w:i/>
                <w:iCs/>
                <w:lang w:eastAsia="zh-CN"/>
              </w:rPr>
              <w:t xml:space="preserve"> (ФГОС ООО, п.10</w:t>
            </w:r>
            <w:r w:rsidRPr="0075758B">
              <w:rPr>
                <w:i/>
                <w:iCs/>
                <w:lang w:eastAsia="zh-CN"/>
              </w:rPr>
              <w:t>).</w:t>
            </w:r>
          </w:p>
        </w:tc>
      </w:tr>
      <w:tr w:rsidR="00393C52" w:rsidTr="0075758B">
        <w:tc>
          <w:tcPr>
            <w:tcW w:w="1418" w:type="dxa"/>
          </w:tcPr>
          <w:p w:rsidR="0075758B" w:rsidRPr="0075758B" w:rsidRDefault="00300EB1" w:rsidP="0075758B">
            <w:pPr>
              <w:autoSpaceDE w:val="0"/>
              <w:autoSpaceDN w:val="0"/>
              <w:adjustRightInd w:val="0"/>
              <w:rPr>
                <w:b/>
                <w:bCs/>
                <w:color w:val="000000"/>
                <w:sz w:val="24"/>
                <w:szCs w:val="24"/>
                <w:lang w:eastAsia="zh-CN"/>
              </w:rPr>
            </w:pPr>
            <w:r w:rsidRPr="0075758B">
              <w:rPr>
                <w:b/>
                <w:bCs/>
                <w:color w:val="000000"/>
                <w:sz w:val="22"/>
                <w:szCs w:val="22"/>
                <w:lang w:eastAsia="zh-CN"/>
              </w:rPr>
              <w:lastRenderedPageBreak/>
              <w:t>Характеристика</w:t>
            </w:r>
          </w:p>
          <w:p w:rsidR="0075758B" w:rsidRPr="0075758B" w:rsidRDefault="00300EB1" w:rsidP="0075758B">
            <w:pPr>
              <w:autoSpaceDE w:val="0"/>
              <w:autoSpaceDN w:val="0"/>
              <w:adjustRightInd w:val="0"/>
              <w:rPr>
                <w:b/>
                <w:bCs/>
                <w:color w:val="000000"/>
                <w:sz w:val="16"/>
                <w:szCs w:val="16"/>
                <w:lang w:eastAsia="zh-CN"/>
              </w:rPr>
            </w:pPr>
            <w:r w:rsidRPr="0075758B">
              <w:rPr>
                <w:b/>
                <w:bCs/>
                <w:color w:val="000000"/>
                <w:sz w:val="16"/>
                <w:szCs w:val="16"/>
                <w:lang w:eastAsia="zh-CN"/>
              </w:rPr>
              <w:t>(номенклатура)</w:t>
            </w:r>
          </w:p>
        </w:tc>
        <w:tc>
          <w:tcPr>
            <w:tcW w:w="3118" w:type="dxa"/>
          </w:tcPr>
          <w:p w:rsidR="0075758B" w:rsidRPr="0075758B" w:rsidRDefault="00300EB1" w:rsidP="0075758B">
            <w:pPr>
              <w:autoSpaceDE w:val="0"/>
              <w:autoSpaceDN w:val="0"/>
              <w:adjustRightInd w:val="0"/>
              <w:rPr>
                <w:sz w:val="24"/>
                <w:szCs w:val="24"/>
                <w:lang w:eastAsia="zh-CN"/>
              </w:rPr>
            </w:pPr>
            <w:r w:rsidRPr="0075758B">
              <w:rPr>
                <w:color w:val="000000"/>
                <w:sz w:val="22"/>
                <w:szCs w:val="22"/>
                <w:u w:val="single"/>
                <w:shd w:val="clear" w:color="auto" w:fill="FFFFFF"/>
                <w:lang w:eastAsia="zh-CN"/>
              </w:rPr>
              <w:t>целеполагание</w:t>
            </w:r>
            <w:r w:rsidRPr="0075758B">
              <w:rPr>
                <w:color w:val="000000"/>
                <w:sz w:val="22"/>
                <w:szCs w:val="22"/>
                <w:shd w:val="clear" w:color="auto" w:fill="FFFFFF"/>
                <w:lang w:eastAsia="zh-CN"/>
              </w:rPr>
              <w:t xml:space="preserve"> как постановка учебных и познавательных задач; </w:t>
            </w:r>
            <w:r w:rsidRPr="0075758B">
              <w:rPr>
                <w:color w:val="000000"/>
                <w:sz w:val="22"/>
                <w:szCs w:val="22"/>
                <w:u w:val="single"/>
                <w:shd w:val="clear" w:color="auto" w:fill="FFFFFF"/>
                <w:lang w:eastAsia="zh-CN"/>
              </w:rPr>
              <w:t>планирование</w:t>
            </w:r>
            <w:r w:rsidRPr="0075758B">
              <w:rPr>
                <w:color w:val="000000"/>
                <w:sz w:val="22"/>
                <w:szCs w:val="22"/>
                <w:shd w:val="clear" w:color="auto" w:fill="FFFFFF"/>
                <w:lang w:eastAsia="zh-CN"/>
              </w:rPr>
              <w:t xml:space="preserve"> определение последовательности промежуточных целей с учетом конечного результата; </w:t>
            </w:r>
            <w:r w:rsidRPr="0075758B">
              <w:rPr>
                <w:color w:val="000000"/>
                <w:sz w:val="22"/>
                <w:szCs w:val="22"/>
                <w:u w:val="single"/>
                <w:shd w:val="clear" w:color="auto" w:fill="FFFFFF"/>
                <w:lang w:eastAsia="zh-CN"/>
              </w:rPr>
              <w:t>составление плана</w:t>
            </w:r>
            <w:r w:rsidRPr="0075758B">
              <w:rPr>
                <w:color w:val="000000"/>
                <w:sz w:val="22"/>
                <w:szCs w:val="22"/>
                <w:shd w:val="clear" w:color="auto" w:fill="FFFFFF"/>
                <w:lang w:eastAsia="zh-CN"/>
              </w:rPr>
              <w:t xml:space="preserve"> и последовательности действий; </w:t>
            </w:r>
            <w:r w:rsidRPr="0075758B">
              <w:rPr>
                <w:color w:val="000000"/>
                <w:sz w:val="22"/>
                <w:szCs w:val="22"/>
                <w:u w:val="single"/>
                <w:shd w:val="clear" w:color="auto" w:fill="FFFFFF"/>
                <w:lang w:eastAsia="zh-CN"/>
              </w:rPr>
              <w:t>прогнозирование</w:t>
            </w:r>
            <w:r w:rsidRPr="0075758B">
              <w:rPr>
                <w:color w:val="000000"/>
                <w:sz w:val="22"/>
                <w:szCs w:val="22"/>
                <w:shd w:val="clear" w:color="auto" w:fill="FFFFFF"/>
                <w:lang w:eastAsia="zh-CN"/>
              </w:rPr>
              <w:t xml:space="preserve"> предвосхищение результата и уровня усвоения, его временных характеристик; </w:t>
            </w:r>
            <w:r w:rsidRPr="0075758B">
              <w:rPr>
                <w:color w:val="000000"/>
                <w:sz w:val="22"/>
                <w:szCs w:val="22"/>
                <w:u w:val="single"/>
                <w:shd w:val="clear" w:color="auto" w:fill="FFFFFF"/>
                <w:lang w:eastAsia="zh-CN"/>
              </w:rPr>
              <w:t>контроль</w:t>
            </w:r>
            <w:r w:rsidRPr="0075758B">
              <w:rPr>
                <w:color w:val="000000"/>
                <w:sz w:val="22"/>
                <w:szCs w:val="22"/>
                <w:shd w:val="clear" w:color="auto" w:fill="FFFFFF"/>
                <w:lang w:eastAsia="zh-CN"/>
              </w:rPr>
              <w:t xml:space="preserve"> в форме сличения способа действия и его результата с заданным эталоном с целью обнаружения отклонений и отличий от эталона; </w:t>
            </w:r>
            <w:r w:rsidRPr="0075758B">
              <w:rPr>
                <w:color w:val="000000"/>
                <w:sz w:val="22"/>
                <w:szCs w:val="22"/>
                <w:u w:val="single"/>
                <w:shd w:val="clear" w:color="auto" w:fill="FFFFFF"/>
                <w:lang w:eastAsia="zh-CN"/>
              </w:rPr>
              <w:t>коррекция</w:t>
            </w:r>
            <w:r w:rsidRPr="0075758B">
              <w:rPr>
                <w:color w:val="000000"/>
                <w:sz w:val="22"/>
                <w:szCs w:val="22"/>
                <w:shd w:val="clear" w:color="auto" w:fill="FFFFFF"/>
                <w:lang w:eastAsia="zh-CN"/>
              </w:rPr>
              <w:t xml:space="preserve"> внесение необходимых дополнений и корректив в план и способ действия в случае расхождения эталона, реального действия и е</w:t>
            </w:r>
            <w:r w:rsidRPr="0075758B">
              <w:rPr>
                <w:color w:val="000000"/>
                <w:sz w:val="22"/>
                <w:szCs w:val="22"/>
                <w:shd w:val="clear" w:color="auto" w:fill="FFFFFF"/>
                <w:lang w:eastAsia="zh-CN"/>
              </w:rPr>
              <w:t xml:space="preserve">го продукта; </w:t>
            </w:r>
            <w:r w:rsidRPr="0075758B">
              <w:rPr>
                <w:color w:val="000000"/>
                <w:sz w:val="22"/>
                <w:szCs w:val="22"/>
                <w:u w:val="single"/>
                <w:shd w:val="clear" w:color="auto" w:fill="FFFFFF"/>
                <w:lang w:eastAsia="zh-CN"/>
              </w:rPr>
              <w:t>оценка</w:t>
            </w:r>
            <w:r w:rsidRPr="0075758B">
              <w:rPr>
                <w:color w:val="000000"/>
                <w:sz w:val="22"/>
                <w:szCs w:val="22"/>
                <w:shd w:val="clear" w:color="auto" w:fill="FFFFFF"/>
                <w:lang w:eastAsia="zh-CN"/>
              </w:rPr>
              <w:t xml:space="preserve"> выделение и осознание учащимся того, что уже усвоено и что еще подлежит усвоению, осознание качества и уровня усвоения. </w:t>
            </w:r>
            <w:r w:rsidRPr="0075758B">
              <w:rPr>
                <w:color w:val="000000"/>
                <w:sz w:val="22"/>
                <w:szCs w:val="22"/>
                <w:u w:val="single"/>
                <w:shd w:val="clear" w:color="auto" w:fill="FFFFFF"/>
                <w:lang w:eastAsia="zh-CN"/>
              </w:rPr>
              <w:t>элементы волевой саморегуляции</w:t>
            </w:r>
            <w:r w:rsidRPr="0075758B">
              <w:rPr>
                <w:color w:val="000000"/>
                <w:sz w:val="22"/>
                <w:szCs w:val="22"/>
                <w:shd w:val="clear" w:color="auto" w:fill="FFFFFF"/>
                <w:lang w:eastAsia="zh-CN"/>
              </w:rPr>
              <w:t xml:space="preserve"> как способности к мобилизации сил и энергии, способность к волевому усилию к выбору в</w:t>
            </w:r>
            <w:r w:rsidRPr="0075758B">
              <w:rPr>
                <w:color w:val="000000"/>
                <w:sz w:val="22"/>
                <w:szCs w:val="22"/>
                <w:shd w:val="clear" w:color="auto" w:fill="FFFFFF"/>
                <w:lang w:eastAsia="zh-CN"/>
              </w:rPr>
              <w:t xml:space="preserve"> ситуации мотивационного конфликта, к преодолению препятствий.</w:t>
            </w:r>
          </w:p>
        </w:tc>
        <w:tc>
          <w:tcPr>
            <w:tcW w:w="2977" w:type="dxa"/>
          </w:tcPr>
          <w:p w:rsidR="0075758B" w:rsidRPr="0075758B" w:rsidRDefault="00300EB1" w:rsidP="0075758B">
            <w:pPr>
              <w:shd w:val="clear" w:color="auto" w:fill="FFFFFF"/>
              <w:rPr>
                <w:b/>
                <w:bCs/>
                <w:color w:val="000000"/>
                <w:sz w:val="24"/>
                <w:szCs w:val="24"/>
                <w:lang w:eastAsia="zh-CN"/>
              </w:rPr>
            </w:pPr>
            <w:r w:rsidRPr="0075758B">
              <w:rPr>
                <w:sz w:val="22"/>
                <w:szCs w:val="22"/>
                <w:u w:val="single"/>
              </w:rPr>
              <w:t>исследовательские</w:t>
            </w:r>
            <w:r w:rsidRPr="0075758B">
              <w:rPr>
                <w:sz w:val="22"/>
                <w:szCs w:val="22"/>
              </w:rPr>
              <w:t xml:space="preserve"> (самостоятельное выделение и формулирование познавательной цели, гипотез и их проверка), </w:t>
            </w:r>
            <w:r w:rsidRPr="0075758B">
              <w:rPr>
                <w:sz w:val="22"/>
                <w:szCs w:val="22"/>
                <w:u w:val="single"/>
              </w:rPr>
              <w:t>информационные</w:t>
            </w:r>
            <w:r w:rsidRPr="0075758B">
              <w:rPr>
                <w:sz w:val="22"/>
                <w:szCs w:val="22"/>
              </w:rPr>
              <w:t xml:space="preserve"> (поиск и выделение необходимой информации, в том числе с помощью компью</w:t>
            </w:r>
            <w:r w:rsidRPr="0075758B">
              <w:rPr>
                <w:sz w:val="22"/>
                <w:szCs w:val="22"/>
              </w:rPr>
              <w:t xml:space="preserve">терных средств, обработка, хранение, защита и использование информации), </w:t>
            </w:r>
            <w:r w:rsidRPr="0075758B">
              <w:rPr>
                <w:sz w:val="22"/>
                <w:szCs w:val="22"/>
                <w:u w:val="single"/>
              </w:rPr>
              <w:t>знаково-символические</w:t>
            </w:r>
            <w:r w:rsidRPr="0075758B">
              <w:rPr>
                <w:sz w:val="22"/>
                <w:szCs w:val="22"/>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w:t>
            </w:r>
            <w:r w:rsidRPr="0075758B">
              <w:rPr>
                <w:sz w:val="22"/>
                <w:szCs w:val="22"/>
              </w:rPr>
              <w:t xml:space="preserve">адач); </w:t>
            </w:r>
            <w:r w:rsidRPr="0075758B">
              <w:rPr>
                <w:sz w:val="22"/>
                <w:szCs w:val="22"/>
                <w:u w:val="single"/>
              </w:rPr>
              <w:t>умение структурировать знания</w:t>
            </w:r>
            <w:r w:rsidRPr="0075758B">
              <w:rPr>
                <w:sz w:val="22"/>
                <w:szCs w:val="22"/>
              </w:rPr>
              <w:t xml:space="preserve">; </w:t>
            </w:r>
            <w:r w:rsidRPr="0075758B">
              <w:rPr>
                <w:sz w:val="22"/>
                <w:szCs w:val="22"/>
                <w:u w:val="single"/>
              </w:rPr>
              <w:t>умение</w:t>
            </w:r>
            <w:r w:rsidRPr="0075758B">
              <w:rPr>
                <w:sz w:val="22"/>
                <w:szCs w:val="22"/>
              </w:rPr>
              <w:t xml:space="preserve"> осознанно и произвольно </w:t>
            </w:r>
            <w:r w:rsidRPr="0075758B">
              <w:rPr>
                <w:sz w:val="22"/>
                <w:szCs w:val="22"/>
                <w:u w:val="single"/>
              </w:rPr>
              <w:t>строить</w:t>
            </w:r>
            <w:r w:rsidRPr="0075758B">
              <w:rPr>
                <w:sz w:val="22"/>
                <w:szCs w:val="22"/>
              </w:rPr>
              <w:t xml:space="preserve"> речевое </w:t>
            </w:r>
            <w:r w:rsidRPr="0075758B">
              <w:rPr>
                <w:sz w:val="22"/>
                <w:szCs w:val="22"/>
                <w:u w:val="single"/>
              </w:rPr>
              <w:t>высказывание</w:t>
            </w:r>
            <w:r w:rsidRPr="0075758B">
              <w:rPr>
                <w:sz w:val="22"/>
                <w:szCs w:val="22"/>
              </w:rPr>
              <w:t xml:space="preserve"> в устной и письменной форме; </w:t>
            </w:r>
            <w:r w:rsidRPr="0075758B">
              <w:rPr>
                <w:sz w:val="22"/>
                <w:szCs w:val="22"/>
                <w:u w:val="single"/>
              </w:rPr>
              <w:t>выбор</w:t>
            </w:r>
            <w:r w:rsidRPr="0075758B">
              <w:rPr>
                <w:sz w:val="22"/>
                <w:szCs w:val="22"/>
              </w:rPr>
              <w:t xml:space="preserve"> наиболее эффективных способов </w:t>
            </w:r>
            <w:r w:rsidRPr="0075758B">
              <w:rPr>
                <w:sz w:val="22"/>
                <w:szCs w:val="22"/>
                <w:u w:val="single"/>
              </w:rPr>
              <w:t xml:space="preserve">решения </w:t>
            </w:r>
            <w:r w:rsidRPr="0075758B">
              <w:rPr>
                <w:sz w:val="22"/>
                <w:szCs w:val="22"/>
              </w:rPr>
              <w:t xml:space="preserve">задач в зависимости от конкретных условий; </w:t>
            </w:r>
            <w:r w:rsidRPr="0075758B">
              <w:rPr>
                <w:sz w:val="22"/>
                <w:szCs w:val="22"/>
                <w:u w:val="single"/>
              </w:rPr>
              <w:t>познавательная и личностная</w:t>
            </w:r>
            <w:r w:rsidRPr="0075758B">
              <w:rPr>
                <w:sz w:val="22"/>
                <w:szCs w:val="22"/>
              </w:rPr>
              <w:t xml:space="preserve"> рефлексия, кон</w:t>
            </w:r>
            <w:r w:rsidRPr="0075758B">
              <w:rPr>
                <w:sz w:val="22"/>
                <w:szCs w:val="22"/>
              </w:rPr>
              <w:t xml:space="preserve">троль и оценка процесса и результатов деятельности; </w:t>
            </w:r>
            <w:r w:rsidRPr="0075758B">
              <w:rPr>
                <w:sz w:val="22"/>
                <w:szCs w:val="22"/>
                <w:u w:val="single"/>
              </w:rPr>
              <w:t>смысловое чтение</w:t>
            </w:r>
            <w:r w:rsidRPr="0075758B">
              <w:rPr>
                <w:sz w:val="22"/>
                <w:szCs w:val="22"/>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w:t>
            </w:r>
            <w:r w:rsidRPr="0075758B">
              <w:rPr>
                <w:sz w:val="22"/>
                <w:szCs w:val="22"/>
              </w:rPr>
              <w:lastRenderedPageBreak/>
              <w:t>второстепенн</w:t>
            </w:r>
            <w:r w:rsidRPr="0075758B">
              <w:rPr>
                <w:sz w:val="22"/>
                <w:szCs w:val="22"/>
              </w:rPr>
              <w:t xml:space="preserve">ой информации; </w:t>
            </w:r>
            <w:r w:rsidRPr="0075758B">
              <w:rPr>
                <w:sz w:val="22"/>
                <w:szCs w:val="22"/>
                <w:u w:val="single"/>
              </w:rPr>
              <w:t>свободная ориентация</w:t>
            </w:r>
            <w:r w:rsidRPr="0075758B">
              <w:rPr>
                <w:sz w:val="22"/>
                <w:szCs w:val="22"/>
              </w:rPr>
              <w:t xml:space="preserve"> и восприятие текстов художественного, научного, публицистического и официально - делового стилей</w:t>
            </w:r>
            <w:r w:rsidRPr="0075758B">
              <w:rPr>
                <w:sz w:val="22"/>
                <w:szCs w:val="22"/>
                <w:u w:val="single"/>
              </w:rPr>
              <w:t>; понимание и адекватная оценка</w:t>
            </w:r>
            <w:r w:rsidRPr="0075758B">
              <w:rPr>
                <w:sz w:val="22"/>
                <w:szCs w:val="22"/>
              </w:rPr>
              <w:t xml:space="preserve"> языка средств массовой информации; умение адекватно, подробно, сжато, выборочно передавать с</w:t>
            </w:r>
            <w:r w:rsidRPr="0075758B">
              <w:rPr>
                <w:sz w:val="22"/>
                <w:szCs w:val="22"/>
              </w:rPr>
              <w:t xml:space="preserve">одержание текста; составлять тексты различных жанров, соблюдая нормы построения текста (соответствие теме, жанру, стилю речи и др.) </w:t>
            </w:r>
          </w:p>
        </w:tc>
        <w:tc>
          <w:tcPr>
            <w:tcW w:w="2268" w:type="dxa"/>
          </w:tcPr>
          <w:p w:rsidR="0075758B" w:rsidRPr="0075758B" w:rsidRDefault="00300EB1" w:rsidP="0075758B">
            <w:pPr>
              <w:autoSpaceDE w:val="0"/>
              <w:autoSpaceDN w:val="0"/>
              <w:adjustRightInd w:val="0"/>
              <w:rPr>
                <w:sz w:val="24"/>
                <w:szCs w:val="24"/>
                <w:lang w:eastAsia="zh-CN"/>
              </w:rPr>
            </w:pPr>
            <w:r w:rsidRPr="0075758B">
              <w:rPr>
                <w:sz w:val="22"/>
                <w:szCs w:val="22"/>
                <w:u w:val="single"/>
                <w:lang w:eastAsia="zh-CN"/>
              </w:rPr>
              <w:lastRenderedPageBreak/>
              <w:t>планирование</w:t>
            </w:r>
            <w:r w:rsidRPr="0075758B">
              <w:rPr>
                <w:sz w:val="22"/>
                <w:szCs w:val="22"/>
                <w:lang w:eastAsia="zh-CN"/>
              </w:rPr>
              <w:t xml:space="preserve"> учебного сотрудничества с учителем и сверстниками - определение цели, функций участников, способов взаимодейст</w:t>
            </w:r>
            <w:r w:rsidRPr="0075758B">
              <w:rPr>
                <w:sz w:val="22"/>
                <w:szCs w:val="22"/>
                <w:lang w:eastAsia="zh-CN"/>
              </w:rPr>
              <w:t xml:space="preserve">вия; </w:t>
            </w:r>
          </w:p>
          <w:p w:rsidR="0075758B" w:rsidRPr="0075758B" w:rsidRDefault="00300EB1" w:rsidP="0075758B">
            <w:pPr>
              <w:autoSpaceDE w:val="0"/>
              <w:autoSpaceDN w:val="0"/>
              <w:adjustRightInd w:val="0"/>
              <w:rPr>
                <w:sz w:val="24"/>
                <w:szCs w:val="24"/>
                <w:lang w:eastAsia="zh-CN"/>
              </w:rPr>
            </w:pPr>
            <w:r w:rsidRPr="0075758B">
              <w:rPr>
                <w:sz w:val="22"/>
                <w:szCs w:val="22"/>
                <w:u w:val="single"/>
                <w:lang w:eastAsia="zh-CN"/>
              </w:rPr>
              <w:t>постановка</w:t>
            </w:r>
            <w:r w:rsidRPr="0075758B">
              <w:rPr>
                <w:sz w:val="22"/>
                <w:szCs w:val="22"/>
                <w:lang w:eastAsia="zh-CN"/>
              </w:rPr>
              <w:t xml:space="preserve"> вопросов - инициативное сотрудничество в поиске и сборе информации; </w:t>
            </w:r>
          </w:p>
          <w:p w:rsidR="0075758B" w:rsidRPr="0075758B" w:rsidRDefault="00300EB1" w:rsidP="0075758B">
            <w:pPr>
              <w:autoSpaceDE w:val="0"/>
              <w:autoSpaceDN w:val="0"/>
              <w:adjustRightInd w:val="0"/>
              <w:rPr>
                <w:sz w:val="24"/>
                <w:szCs w:val="24"/>
                <w:lang w:eastAsia="zh-CN"/>
              </w:rPr>
            </w:pPr>
            <w:r w:rsidRPr="0075758B">
              <w:rPr>
                <w:sz w:val="22"/>
                <w:szCs w:val="22"/>
                <w:u w:val="single"/>
                <w:lang w:eastAsia="zh-CN"/>
              </w:rPr>
              <w:t xml:space="preserve">разрешение </w:t>
            </w:r>
            <w:r w:rsidRPr="0075758B">
              <w:rPr>
                <w:sz w:val="22"/>
                <w:szCs w:val="22"/>
                <w:lang w:eastAsia="zh-CN"/>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5758B" w:rsidRPr="0075758B" w:rsidRDefault="00300EB1" w:rsidP="0075758B">
            <w:pPr>
              <w:autoSpaceDE w:val="0"/>
              <w:autoSpaceDN w:val="0"/>
              <w:adjustRightInd w:val="0"/>
              <w:rPr>
                <w:sz w:val="24"/>
                <w:szCs w:val="24"/>
                <w:lang w:eastAsia="zh-CN"/>
              </w:rPr>
            </w:pPr>
            <w:r w:rsidRPr="0075758B">
              <w:rPr>
                <w:sz w:val="22"/>
                <w:szCs w:val="22"/>
                <w:u w:val="single"/>
                <w:lang w:eastAsia="zh-CN"/>
              </w:rPr>
              <w:t xml:space="preserve">управление </w:t>
            </w:r>
            <w:r w:rsidRPr="0075758B">
              <w:rPr>
                <w:sz w:val="22"/>
                <w:szCs w:val="22"/>
                <w:lang w:eastAsia="zh-CN"/>
              </w:rPr>
              <w:t>пов</w:t>
            </w:r>
            <w:r w:rsidRPr="0075758B">
              <w:rPr>
                <w:sz w:val="22"/>
                <w:szCs w:val="22"/>
                <w:lang w:eastAsia="zh-CN"/>
              </w:rPr>
              <w:t xml:space="preserve">едением партнера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75758B" w:rsidRPr="0075758B" w:rsidRDefault="00300EB1" w:rsidP="0075758B">
            <w:pPr>
              <w:autoSpaceDE w:val="0"/>
              <w:autoSpaceDN w:val="0"/>
              <w:adjustRightInd w:val="0"/>
              <w:rPr>
                <w:sz w:val="24"/>
                <w:szCs w:val="24"/>
                <w:lang w:eastAsia="zh-CN"/>
              </w:rPr>
            </w:pPr>
            <w:r w:rsidRPr="0075758B">
              <w:rPr>
                <w:sz w:val="22"/>
                <w:szCs w:val="22"/>
                <w:u w:val="single"/>
                <w:lang w:eastAsia="zh-CN"/>
              </w:rPr>
              <w:t xml:space="preserve">владение </w:t>
            </w:r>
            <w:r w:rsidRPr="0075758B">
              <w:rPr>
                <w:sz w:val="22"/>
                <w:szCs w:val="22"/>
                <w:lang w:eastAsia="zh-CN"/>
              </w:rPr>
              <w:t xml:space="preserve">монологической и диалогической </w:t>
            </w:r>
            <w:r w:rsidRPr="0075758B">
              <w:rPr>
                <w:sz w:val="22"/>
                <w:szCs w:val="22"/>
                <w:lang w:eastAsia="zh-CN"/>
              </w:rPr>
              <w:lastRenderedPageBreak/>
              <w:t>формами речи в соответствии с грамма</w:t>
            </w:r>
            <w:r w:rsidRPr="0075758B">
              <w:rPr>
                <w:sz w:val="22"/>
                <w:szCs w:val="22"/>
                <w:lang w:eastAsia="zh-CN"/>
              </w:rPr>
              <w:t>тическими и синтаксическими нормами родного языка</w:t>
            </w:r>
          </w:p>
        </w:tc>
      </w:tr>
    </w:tbl>
    <w:p w:rsidR="0075758B" w:rsidRPr="0075758B" w:rsidRDefault="00300EB1" w:rsidP="0075758B">
      <w:pPr>
        <w:widowControl w:val="0"/>
        <w:tabs>
          <w:tab w:val="left" w:pos="567"/>
        </w:tabs>
        <w:spacing w:line="240" w:lineRule="atLeast"/>
        <w:rPr>
          <w:rFonts w:eastAsia="Calibri"/>
          <w:b/>
          <w:bCs/>
          <w:sz w:val="22"/>
          <w:szCs w:val="22"/>
        </w:rPr>
      </w:pPr>
    </w:p>
    <w:p w:rsidR="0075758B" w:rsidRPr="0075758B" w:rsidRDefault="00300EB1" w:rsidP="0075758B">
      <w:pPr>
        <w:widowControl w:val="0"/>
        <w:tabs>
          <w:tab w:val="left" w:pos="567"/>
        </w:tabs>
        <w:spacing w:line="240" w:lineRule="atLeast"/>
        <w:rPr>
          <w:rFonts w:eastAsia="Calibri"/>
          <w:b/>
          <w:bCs/>
          <w:sz w:val="24"/>
          <w:szCs w:val="24"/>
        </w:rPr>
      </w:pPr>
      <w:r w:rsidRPr="0075758B">
        <w:rPr>
          <w:rFonts w:eastAsia="Calibri"/>
          <w:b/>
          <w:bCs/>
          <w:sz w:val="22"/>
          <w:szCs w:val="22"/>
        </w:rPr>
        <w:t>Механизмы развития УУД</w:t>
      </w:r>
    </w:p>
    <w:p w:rsidR="0075758B" w:rsidRPr="0075758B" w:rsidRDefault="00300EB1" w:rsidP="0075758B">
      <w:pPr>
        <w:suppressAutoHyphens/>
        <w:spacing w:line="240" w:lineRule="atLeast"/>
        <w:ind w:firstLine="454"/>
        <w:jc w:val="both"/>
        <w:rPr>
          <w:rFonts w:eastAsia="Calibri"/>
          <w:sz w:val="24"/>
          <w:szCs w:val="24"/>
        </w:rPr>
      </w:pPr>
      <w:r w:rsidRPr="0075758B">
        <w:rPr>
          <w:rFonts w:eastAsia="Calibri"/>
          <w:sz w:val="24"/>
          <w:szCs w:val="24"/>
        </w:rPr>
        <w:t xml:space="preserve">В </w:t>
      </w:r>
      <w:r w:rsidRPr="0075758B">
        <w:rPr>
          <w:rFonts w:eastAsia="Calibri"/>
          <w:i/>
          <w:iCs/>
          <w:sz w:val="24"/>
          <w:szCs w:val="24"/>
        </w:rPr>
        <w:t>основе развития УУД в основной школе лежит системно-деятельностный подход</w:t>
      </w:r>
      <w:r w:rsidRPr="0075758B">
        <w:rPr>
          <w:rFonts w:eastAsia="Calibri"/>
          <w:sz w:val="24"/>
          <w:szCs w:val="24"/>
        </w:rPr>
        <w:t>, в соответствии с которым активность обучающегося признаётся основой достижения целей образования - знания добываются самими обучающимися в процессе познавательной деятельности. Активная роль обучающегося в учении переводит характер его взаимодействия с у</w:t>
      </w:r>
      <w:r w:rsidRPr="0075758B">
        <w:rPr>
          <w:rFonts w:eastAsia="Calibri"/>
          <w:sz w:val="24"/>
          <w:szCs w:val="24"/>
        </w:rPr>
        <w:t xml:space="preserve">чителем и одноклассниками в форму сотрудничества. </w:t>
      </w:r>
    </w:p>
    <w:p w:rsidR="0075758B" w:rsidRPr="0075758B" w:rsidRDefault="00300EB1" w:rsidP="0075758B">
      <w:pPr>
        <w:suppressAutoHyphens/>
        <w:spacing w:line="240" w:lineRule="atLeast"/>
        <w:ind w:firstLine="454"/>
        <w:jc w:val="both"/>
        <w:rPr>
          <w:rFonts w:eastAsia="Calibri"/>
          <w:sz w:val="24"/>
          <w:szCs w:val="24"/>
        </w:rPr>
      </w:pPr>
      <w:r w:rsidRPr="0075758B">
        <w:rPr>
          <w:rFonts w:eastAsia="Calibri"/>
          <w:i/>
          <w:iCs/>
          <w:sz w:val="24"/>
          <w:szCs w:val="24"/>
        </w:rPr>
        <w:t>Развитие УУД</w:t>
      </w:r>
      <w:r w:rsidRPr="0075758B">
        <w:rPr>
          <w:rFonts w:eastAsia="Calibri"/>
          <w:sz w:val="24"/>
          <w:szCs w:val="24"/>
        </w:rPr>
        <w:t xml:space="preserve"> в основной школе осуществляется в рамках использования возможностей </w:t>
      </w:r>
      <w:r w:rsidRPr="0075758B">
        <w:rPr>
          <w:rFonts w:eastAsia="Calibri"/>
          <w:i/>
          <w:iCs/>
          <w:sz w:val="24"/>
          <w:szCs w:val="24"/>
        </w:rPr>
        <w:t>информационной образовательной среды</w:t>
      </w:r>
      <w:r w:rsidRPr="0075758B">
        <w:rPr>
          <w:rFonts w:eastAsia="Calibri"/>
          <w:sz w:val="24"/>
          <w:szCs w:val="24"/>
        </w:rPr>
        <w:t xml:space="preserve"> (ИОС) через:</w:t>
      </w:r>
    </w:p>
    <w:p w:rsidR="0075758B" w:rsidRPr="0075758B" w:rsidRDefault="00300EB1" w:rsidP="0075758B">
      <w:pPr>
        <w:tabs>
          <w:tab w:val="left" w:pos="1084"/>
        </w:tabs>
        <w:suppressAutoHyphens/>
        <w:spacing w:line="240" w:lineRule="atLeast"/>
        <w:ind w:firstLine="454"/>
        <w:jc w:val="both"/>
        <w:rPr>
          <w:rFonts w:eastAsia="Calibri"/>
          <w:sz w:val="24"/>
          <w:szCs w:val="24"/>
        </w:rPr>
      </w:pPr>
      <w:r w:rsidRPr="0075758B">
        <w:rPr>
          <w:rFonts w:eastAsia="Calibri"/>
          <w:sz w:val="24"/>
          <w:szCs w:val="24"/>
        </w:rPr>
        <w:t>-оперативную консультационную помощь в целях формирования культуры учебной</w:t>
      </w:r>
      <w:r w:rsidRPr="0075758B">
        <w:rPr>
          <w:rFonts w:eastAsia="Calibri"/>
          <w:sz w:val="24"/>
          <w:szCs w:val="24"/>
        </w:rPr>
        <w:t xml:space="preserve"> деятельности в ОО;</w:t>
      </w:r>
    </w:p>
    <w:p w:rsidR="0075758B" w:rsidRPr="0075758B" w:rsidRDefault="00300EB1" w:rsidP="0075758B">
      <w:pPr>
        <w:tabs>
          <w:tab w:val="left" w:pos="1084"/>
        </w:tabs>
        <w:suppressAutoHyphens/>
        <w:spacing w:line="240" w:lineRule="atLeast"/>
        <w:ind w:firstLine="454"/>
        <w:jc w:val="both"/>
        <w:rPr>
          <w:rFonts w:eastAsia="Calibri"/>
          <w:sz w:val="24"/>
          <w:szCs w:val="24"/>
        </w:rPr>
      </w:pPr>
      <w:r w:rsidRPr="0075758B">
        <w:rPr>
          <w:rFonts w:eastAsia="Calibri"/>
          <w:sz w:val="24"/>
          <w:szCs w:val="24"/>
        </w:rPr>
        <w:t>-формирование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5758B" w:rsidRPr="0075758B" w:rsidRDefault="00300EB1" w:rsidP="0075758B">
      <w:pPr>
        <w:tabs>
          <w:tab w:val="left" w:pos="634"/>
        </w:tabs>
        <w:suppressAutoHyphens/>
        <w:spacing w:line="240" w:lineRule="atLeast"/>
        <w:ind w:firstLine="454"/>
        <w:jc w:val="both"/>
        <w:rPr>
          <w:rFonts w:eastAsia="Calibri"/>
          <w:sz w:val="24"/>
          <w:szCs w:val="24"/>
        </w:rPr>
      </w:pPr>
      <w:r w:rsidRPr="0075758B">
        <w:rPr>
          <w:rFonts w:eastAsia="Calibri"/>
          <w:sz w:val="24"/>
          <w:szCs w:val="24"/>
        </w:rPr>
        <w:t>-средст</w:t>
      </w:r>
      <w:r w:rsidRPr="0075758B">
        <w:rPr>
          <w:rFonts w:eastAsia="Calibri"/>
          <w:sz w:val="24"/>
          <w:szCs w:val="24"/>
        </w:rPr>
        <w:t>ва телекоммуникации, формирующего умения и навыки получения необходимой информации из разнообразных источников;</w:t>
      </w:r>
    </w:p>
    <w:p w:rsidR="0075758B" w:rsidRPr="0075758B" w:rsidRDefault="00300EB1" w:rsidP="0075758B">
      <w:pPr>
        <w:tabs>
          <w:tab w:val="left" w:pos="634"/>
        </w:tabs>
        <w:suppressAutoHyphens/>
        <w:spacing w:line="240" w:lineRule="atLeast"/>
        <w:ind w:firstLine="454"/>
        <w:jc w:val="both"/>
        <w:rPr>
          <w:rFonts w:eastAsia="Calibri"/>
          <w:sz w:val="24"/>
          <w:szCs w:val="24"/>
        </w:rPr>
      </w:pPr>
      <w:r w:rsidRPr="0075758B">
        <w:rPr>
          <w:rFonts w:eastAsia="Calibri"/>
          <w:sz w:val="24"/>
          <w:szCs w:val="24"/>
        </w:rPr>
        <w:t>-средства развития личности за счёт формирования навыков культуры общения;</w:t>
      </w:r>
    </w:p>
    <w:p w:rsidR="0075758B" w:rsidRPr="0075758B" w:rsidRDefault="00300EB1" w:rsidP="0075758B">
      <w:pPr>
        <w:tabs>
          <w:tab w:val="left" w:pos="634"/>
        </w:tabs>
        <w:suppressAutoHyphens/>
        <w:spacing w:line="240" w:lineRule="atLeast"/>
        <w:ind w:firstLine="454"/>
        <w:jc w:val="both"/>
        <w:rPr>
          <w:rFonts w:eastAsia="Calibri"/>
          <w:sz w:val="24"/>
          <w:szCs w:val="24"/>
        </w:rPr>
      </w:pPr>
      <w:r w:rsidRPr="0075758B">
        <w:rPr>
          <w:rFonts w:eastAsia="Calibri"/>
          <w:sz w:val="24"/>
          <w:szCs w:val="24"/>
        </w:rPr>
        <w:t>-эффективного инструмента контроля и коррекции результатов учебной де</w:t>
      </w:r>
      <w:r w:rsidRPr="0075758B">
        <w:rPr>
          <w:rFonts w:eastAsia="Calibri"/>
          <w:sz w:val="24"/>
          <w:szCs w:val="24"/>
        </w:rPr>
        <w:t>ятельности.</w:t>
      </w:r>
    </w:p>
    <w:p w:rsidR="0075758B" w:rsidRPr="0075758B" w:rsidRDefault="00300EB1" w:rsidP="0075758B">
      <w:pPr>
        <w:suppressAutoHyphens/>
        <w:spacing w:line="240" w:lineRule="atLeast"/>
        <w:ind w:firstLine="454"/>
        <w:jc w:val="both"/>
        <w:rPr>
          <w:rFonts w:eastAsia="Calibri"/>
          <w:sz w:val="24"/>
          <w:szCs w:val="24"/>
        </w:rPr>
      </w:pPr>
      <w:r w:rsidRPr="0075758B">
        <w:rPr>
          <w:rFonts w:eastAsia="Calibri"/>
          <w:sz w:val="24"/>
          <w:szCs w:val="24"/>
        </w:rPr>
        <w:t>Развитие УУД осуществляется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5758B" w:rsidRPr="0075758B" w:rsidRDefault="00300EB1" w:rsidP="0075758B">
      <w:pPr>
        <w:suppressAutoHyphens/>
        <w:spacing w:line="240" w:lineRule="atLeast"/>
        <w:ind w:firstLine="454"/>
        <w:jc w:val="both"/>
        <w:rPr>
          <w:rFonts w:eastAsia="Calibri"/>
          <w:sz w:val="24"/>
          <w:szCs w:val="24"/>
        </w:rPr>
      </w:pPr>
      <w:r w:rsidRPr="0075758B">
        <w:rPr>
          <w:rFonts w:eastAsia="Calibri"/>
          <w:i/>
          <w:iCs/>
          <w:sz w:val="24"/>
          <w:szCs w:val="24"/>
        </w:rPr>
        <w:t>Развитие УУД целесообразно ос</w:t>
      </w:r>
      <w:r w:rsidRPr="0075758B">
        <w:rPr>
          <w:rFonts w:eastAsia="Calibri"/>
          <w:i/>
          <w:iCs/>
          <w:sz w:val="24"/>
          <w:szCs w:val="24"/>
        </w:rPr>
        <w:t>уществлять</w:t>
      </w:r>
      <w:r w:rsidRPr="0075758B">
        <w:rPr>
          <w:rFonts w:eastAsia="Calibri"/>
          <w:sz w:val="24"/>
          <w:szCs w:val="24"/>
        </w:rPr>
        <w:t xml:space="preserve"> через:</w:t>
      </w:r>
    </w:p>
    <w:p w:rsidR="0075758B" w:rsidRPr="0075758B" w:rsidRDefault="00300EB1" w:rsidP="0075758B">
      <w:pPr>
        <w:suppressAutoHyphens/>
        <w:spacing w:line="240" w:lineRule="atLeast"/>
        <w:jc w:val="both"/>
        <w:rPr>
          <w:rFonts w:eastAsia="Calibri"/>
          <w:i/>
          <w:iCs/>
          <w:sz w:val="24"/>
          <w:szCs w:val="24"/>
        </w:rPr>
      </w:pPr>
      <w:r w:rsidRPr="0075758B">
        <w:rPr>
          <w:rFonts w:eastAsia="Calibri"/>
          <w:sz w:val="24"/>
          <w:szCs w:val="24"/>
        </w:rPr>
        <w:t>-</w:t>
      </w:r>
      <w:r w:rsidRPr="0075758B">
        <w:rPr>
          <w:rFonts w:eastAsia="Calibri"/>
          <w:sz w:val="24"/>
          <w:szCs w:val="24"/>
          <w:u w:val="single"/>
        </w:rPr>
        <w:t>учебные ситуации</w:t>
      </w:r>
      <w:r w:rsidRPr="0075758B">
        <w:rPr>
          <w:rFonts w:eastAsia="Calibri"/>
          <w:sz w:val="24"/>
          <w:szCs w:val="24"/>
        </w:rPr>
        <w:t>, которые могут быть построены на предметном содержании и носить надпредметный характер.  Типология учебных ситуаций: ситуация-проблема, ситуация-иллюстрация, ситуация-оценка, ситуация-тренинг.</w:t>
      </w:r>
    </w:p>
    <w:p w:rsidR="0075758B" w:rsidRPr="0075758B" w:rsidRDefault="00300EB1" w:rsidP="0075758B">
      <w:pPr>
        <w:suppressAutoHyphens/>
        <w:spacing w:line="240" w:lineRule="atLeast"/>
        <w:jc w:val="both"/>
        <w:rPr>
          <w:rFonts w:eastAsia="Calibri"/>
          <w:sz w:val="24"/>
          <w:szCs w:val="24"/>
        </w:rPr>
      </w:pPr>
      <w:r w:rsidRPr="0075758B">
        <w:rPr>
          <w:rFonts w:eastAsia="Calibri"/>
          <w:sz w:val="24"/>
          <w:szCs w:val="24"/>
        </w:rPr>
        <w:t>-</w:t>
      </w:r>
      <w:r w:rsidRPr="0075758B">
        <w:rPr>
          <w:rFonts w:eastAsia="Calibri"/>
          <w:sz w:val="24"/>
          <w:szCs w:val="24"/>
          <w:u w:val="single"/>
        </w:rPr>
        <w:t xml:space="preserve">задачи </w:t>
      </w:r>
      <w:r w:rsidRPr="0075758B">
        <w:rPr>
          <w:rFonts w:eastAsia="Calibri"/>
          <w:sz w:val="24"/>
          <w:szCs w:val="24"/>
        </w:rPr>
        <w:t>(на мотивацию, на л</w:t>
      </w:r>
      <w:r w:rsidRPr="0075758B">
        <w:rPr>
          <w:rFonts w:eastAsia="Calibri"/>
          <w:sz w:val="24"/>
          <w:szCs w:val="24"/>
        </w:rPr>
        <w:t>ичностное самоопределение и др. (ЛУУД); на осуществление сотрудничества, групповые игры и др. (КУУД); задачи и проекты на сериацию, сравнение, оценивание и др. (ПУУД); на оценивание, прогнозирование, коррекцию и др. (РУУД).</w:t>
      </w:r>
    </w:p>
    <w:p w:rsidR="0075758B" w:rsidRPr="0075758B" w:rsidRDefault="00300EB1" w:rsidP="0075758B">
      <w:pPr>
        <w:suppressAutoHyphens/>
        <w:spacing w:line="240" w:lineRule="atLeast"/>
        <w:jc w:val="both"/>
        <w:rPr>
          <w:rFonts w:eastAsia="Calibri"/>
          <w:sz w:val="24"/>
          <w:szCs w:val="24"/>
        </w:rPr>
      </w:pPr>
      <w:r w:rsidRPr="0075758B">
        <w:rPr>
          <w:rFonts w:eastAsia="Calibri"/>
          <w:sz w:val="24"/>
          <w:szCs w:val="24"/>
        </w:rPr>
        <w:t>-</w:t>
      </w:r>
      <w:r w:rsidRPr="0075758B">
        <w:rPr>
          <w:rFonts w:eastAsia="Calibri"/>
          <w:sz w:val="24"/>
          <w:szCs w:val="24"/>
          <w:u w:val="single"/>
        </w:rPr>
        <w:t>учебно-исследовательскую и прое</w:t>
      </w:r>
      <w:r w:rsidRPr="0075758B">
        <w:rPr>
          <w:rFonts w:eastAsia="Calibri"/>
          <w:sz w:val="24"/>
          <w:szCs w:val="24"/>
          <w:u w:val="single"/>
        </w:rPr>
        <w:t>ктную деятельность</w:t>
      </w:r>
      <w:r w:rsidRPr="0075758B">
        <w:rPr>
          <w:rFonts w:eastAsia="Calibri"/>
          <w:sz w:val="24"/>
          <w:szCs w:val="24"/>
        </w:rPr>
        <w:t>, которая обеспечивает сочетание различных видов познавательной деятельности. Формы организации учебно-исследовательской деятельности на:</w:t>
      </w:r>
    </w:p>
    <w:p w:rsidR="0075758B" w:rsidRPr="0075758B" w:rsidRDefault="00300EB1" w:rsidP="0075758B">
      <w:pPr>
        <w:suppressAutoHyphens/>
        <w:spacing w:line="240" w:lineRule="atLeast"/>
        <w:jc w:val="both"/>
        <w:rPr>
          <w:rFonts w:eastAsia="Calibri"/>
          <w:sz w:val="24"/>
          <w:szCs w:val="24"/>
        </w:rPr>
      </w:pPr>
      <w:r w:rsidRPr="0075758B">
        <w:rPr>
          <w:rFonts w:eastAsia="Calibri"/>
          <w:sz w:val="24"/>
          <w:szCs w:val="24"/>
        </w:rPr>
        <w:t xml:space="preserve"> -</w:t>
      </w:r>
      <w:r w:rsidRPr="0075758B">
        <w:rPr>
          <w:rFonts w:eastAsia="Calibri"/>
          <w:sz w:val="24"/>
          <w:szCs w:val="24"/>
          <w:u w:val="single"/>
        </w:rPr>
        <w:t>урочных занятиях</w:t>
      </w:r>
      <w:r w:rsidRPr="0075758B">
        <w:rPr>
          <w:rFonts w:eastAsia="Calibri"/>
          <w:sz w:val="24"/>
          <w:szCs w:val="24"/>
        </w:rPr>
        <w:t>: - урок-исследование, урок-творческий отчёт, урок изобретательства, урок «удивите</w:t>
      </w:r>
      <w:r w:rsidRPr="0075758B">
        <w:rPr>
          <w:rFonts w:eastAsia="Calibri"/>
          <w:sz w:val="24"/>
          <w:szCs w:val="24"/>
        </w:rPr>
        <w:t xml:space="preserve">льное рядом», урок открытых мыслей и др.; - учебный эксперимент; -домашнее задание исследовательского характера. </w:t>
      </w:r>
    </w:p>
    <w:p w:rsidR="0075758B" w:rsidRPr="0075758B" w:rsidRDefault="00300EB1" w:rsidP="0075758B">
      <w:pPr>
        <w:suppressAutoHyphens/>
        <w:spacing w:line="240" w:lineRule="atLeast"/>
        <w:jc w:val="both"/>
        <w:rPr>
          <w:sz w:val="24"/>
          <w:szCs w:val="24"/>
        </w:rPr>
      </w:pPr>
      <w:r w:rsidRPr="0075758B">
        <w:rPr>
          <w:sz w:val="24"/>
          <w:szCs w:val="24"/>
        </w:rPr>
        <w:lastRenderedPageBreak/>
        <w:t xml:space="preserve">- </w:t>
      </w:r>
      <w:r w:rsidRPr="0075758B">
        <w:rPr>
          <w:sz w:val="24"/>
          <w:szCs w:val="24"/>
          <w:u w:val="single"/>
        </w:rPr>
        <w:t>внеурочных занятиях</w:t>
      </w:r>
      <w:r w:rsidRPr="0075758B">
        <w:rPr>
          <w:sz w:val="24"/>
          <w:szCs w:val="24"/>
        </w:rPr>
        <w:t>: - исследовательская практика; - образовательные экспедиции; -факультативные занятия, предполагающие углублённое изучени</w:t>
      </w:r>
      <w:r w:rsidRPr="0075758B">
        <w:rPr>
          <w:sz w:val="24"/>
          <w:szCs w:val="24"/>
        </w:rPr>
        <w:t xml:space="preserve">е предмета; -ученическое научно-исследовательское общество; -олимпиады, конкурсы, конференции, предметные недели, интеллектуальные марафоны и др. </w:t>
      </w:r>
    </w:p>
    <w:p w:rsidR="0075758B" w:rsidRPr="0075758B" w:rsidRDefault="00300EB1" w:rsidP="0075758B">
      <w:pPr>
        <w:suppressAutoHyphens/>
        <w:spacing w:line="240" w:lineRule="atLeast"/>
        <w:jc w:val="both"/>
        <w:rPr>
          <w:rFonts w:eastAsia="Calibri"/>
          <w:sz w:val="24"/>
          <w:szCs w:val="24"/>
        </w:rPr>
      </w:pPr>
      <w:r w:rsidRPr="0075758B">
        <w:rPr>
          <w:rFonts w:eastAsia="Calibri"/>
          <w:sz w:val="24"/>
          <w:szCs w:val="24"/>
        </w:rPr>
        <w:t>-</w:t>
      </w:r>
      <w:r w:rsidRPr="0075758B">
        <w:rPr>
          <w:rFonts w:eastAsia="Calibri"/>
          <w:sz w:val="24"/>
          <w:szCs w:val="24"/>
          <w:u w:val="single"/>
        </w:rPr>
        <w:t>учебные задания</w:t>
      </w:r>
      <w:r w:rsidRPr="0075758B">
        <w:rPr>
          <w:rFonts w:eastAsia="Calibri"/>
          <w:sz w:val="24"/>
          <w:szCs w:val="24"/>
        </w:rPr>
        <w:t xml:space="preserve"> (подготовка праздника, стенгазеты, сценария, клипа и т.д.).</w:t>
      </w:r>
    </w:p>
    <w:p w:rsidR="0075758B" w:rsidRPr="0075758B" w:rsidRDefault="00300EB1" w:rsidP="0075758B">
      <w:pPr>
        <w:suppressAutoHyphens/>
        <w:autoSpaceDE w:val="0"/>
        <w:autoSpaceDN w:val="0"/>
        <w:adjustRightInd w:val="0"/>
        <w:spacing w:line="240" w:lineRule="atLeast"/>
        <w:rPr>
          <w:color w:val="000000"/>
          <w:sz w:val="24"/>
          <w:szCs w:val="24"/>
          <w:u w:val="single"/>
          <w:lang w:eastAsia="zh-CN"/>
        </w:rPr>
      </w:pPr>
      <w:r w:rsidRPr="0075758B">
        <w:rPr>
          <w:color w:val="000000"/>
          <w:sz w:val="22"/>
          <w:szCs w:val="22"/>
        </w:rPr>
        <w:t xml:space="preserve">Поскольку в средней школе №51накоплен опыт работы по реализации  ОС «Школа 2000…» и ОС «Школа 2100»  , как в начальной школе, так и в основной, стоит продолжить работу по внедрению в практику </w:t>
      </w:r>
      <w:r w:rsidRPr="0075758B">
        <w:rPr>
          <w:b/>
          <w:bCs/>
          <w:color w:val="000000"/>
          <w:u w:val="single"/>
        </w:rPr>
        <w:t>м</w:t>
      </w:r>
      <w:r w:rsidRPr="0075758B">
        <w:rPr>
          <w:b/>
          <w:bCs/>
          <w:color w:val="000000"/>
          <w:u w:val="single"/>
          <w:lang w:eastAsia="zh-CN"/>
        </w:rPr>
        <w:t>ех</w:t>
      </w:r>
      <w:r w:rsidRPr="0075758B">
        <w:rPr>
          <w:b/>
          <w:bCs/>
          <w:color w:val="000000"/>
          <w:u w:val="single"/>
          <w:lang w:eastAsia="zh-CN"/>
        </w:rPr>
        <w:t>анизмов развития</w:t>
      </w:r>
      <w:r w:rsidRPr="0075758B">
        <w:rPr>
          <w:b/>
          <w:bCs/>
          <w:color w:val="000000"/>
          <w:lang w:eastAsia="zh-CN"/>
        </w:rPr>
        <w:t xml:space="preserve"> УУД, предлагаемых ОС, </w:t>
      </w:r>
      <w:r w:rsidRPr="0075758B">
        <w:rPr>
          <w:color w:val="000000"/>
          <w:lang w:eastAsia="zh-CN"/>
        </w:rPr>
        <w:t>указанными выше</w:t>
      </w:r>
      <w:r w:rsidRPr="0075758B">
        <w:rPr>
          <w:color w:val="000000"/>
          <w:sz w:val="24"/>
          <w:szCs w:val="24"/>
          <w:lang w:eastAsia="zh-CN"/>
        </w:rPr>
        <w:t xml:space="preserve">: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i/>
          <w:iCs/>
          <w:color w:val="000000"/>
          <w:sz w:val="24"/>
          <w:szCs w:val="24"/>
          <w:lang w:eastAsia="zh-CN"/>
        </w:rPr>
        <w:t>1.</w:t>
      </w:r>
      <w:r w:rsidRPr="0075758B">
        <w:rPr>
          <w:i/>
          <w:iCs/>
          <w:color w:val="000000"/>
          <w:sz w:val="24"/>
          <w:szCs w:val="24"/>
          <w:u w:val="single"/>
          <w:lang w:eastAsia="zh-CN"/>
        </w:rPr>
        <w:t>формирование УУД средствами продуктивных заданий</w:t>
      </w:r>
      <w:r w:rsidRPr="0075758B">
        <w:rPr>
          <w:color w:val="000000"/>
          <w:sz w:val="24"/>
          <w:szCs w:val="24"/>
          <w:lang w:eastAsia="zh-CN"/>
        </w:rPr>
        <w:t xml:space="preserve"> на различных предметах.</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Каждый учебный предмет решает, как задачи достижения собственно предметных, так и задачи достижения личностных и метапредмет</w:t>
      </w:r>
      <w:r w:rsidRPr="0075758B">
        <w:rPr>
          <w:color w:val="000000"/>
          <w:sz w:val="24"/>
          <w:szCs w:val="24"/>
          <w:lang w:eastAsia="zh-CN"/>
        </w:rPr>
        <w:t xml:space="preserve">ных результатов. </w:t>
      </w:r>
      <w:r w:rsidRPr="0075758B">
        <w:rPr>
          <w:color w:val="000000"/>
          <w:sz w:val="24"/>
          <w:szCs w:val="24"/>
          <w:u w:val="single"/>
          <w:lang w:eastAsia="zh-CN"/>
        </w:rPr>
        <w:t>Средствами достижения</w:t>
      </w:r>
      <w:r w:rsidRPr="0075758B">
        <w:rPr>
          <w:color w:val="000000"/>
          <w:sz w:val="24"/>
          <w:szCs w:val="24"/>
          <w:lang w:eastAsia="zh-CN"/>
        </w:rPr>
        <w:t xml:space="preserve"> личностных и метапредметных </w:t>
      </w:r>
      <w:r w:rsidRPr="0075758B">
        <w:rPr>
          <w:color w:val="000000"/>
          <w:sz w:val="24"/>
          <w:szCs w:val="24"/>
          <w:u w:val="single"/>
          <w:lang w:eastAsia="zh-CN"/>
        </w:rPr>
        <w:t>результатов</w:t>
      </w:r>
      <w:r w:rsidRPr="0075758B">
        <w:rPr>
          <w:i/>
          <w:iCs/>
          <w:color w:val="000000"/>
          <w:sz w:val="24"/>
          <w:szCs w:val="24"/>
          <w:u w:val="single"/>
          <w:lang w:eastAsia="zh-CN"/>
        </w:rPr>
        <w:t xml:space="preserve"> </w:t>
      </w:r>
      <w:r w:rsidRPr="0075758B">
        <w:rPr>
          <w:color w:val="000000"/>
          <w:sz w:val="24"/>
          <w:szCs w:val="24"/>
          <w:u w:val="single"/>
          <w:lang w:eastAsia="zh-CN"/>
        </w:rPr>
        <w:t>в каждом предмете</w:t>
      </w:r>
      <w:r w:rsidRPr="0075758B">
        <w:rPr>
          <w:color w:val="000000"/>
          <w:sz w:val="24"/>
          <w:szCs w:val="24"/>
          <w:lang w:eastAsia="zh-CN"/>
        </w:rPr>
        <w:t xml:space="preserve"> могут служить:</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 </w:t>
      </w:r>
      <w:r w:rsidRPr="0075758B">
        <w:rPr>
          <w:i/>
          <w:iCs/>
          <w:color w:val="000000"/>
          <w:sz w:val="24"/>
          <w:szCs w:val="24"/>
          <w:lang w:eastAsia="zh-CN"/>
        </w:rPr>
        <w:t xml:space="preserve">продуктивные задания, </w:t>
      </w:r>
      <w:r w:rsidRPr="0075758B">
        <w:rPr>
          <w:color w:val="000000"/>
          <w:sz w:val="24"/>
          <w:szCs w:val="24"/>
          <w:lang w:eastAsia="zh-CN"/>
        </w:rPr>
        <w:t xml:space="preserve">т.е. вопросы, на которые в тексте учебника не содержится ответов, в то же время там имеется информация, </w:t>
      </w:r>
      <w:r w:rsidRPr="0075758B">
        <w:rPr>
          <w:color w:val="000000"/>
          <w:sz w:val="24"/>
          <w:szCs w:val="24"/>
          <w:lang w:eastAsia="zh-CN"/>
        </w:rPr>
        <w:t>преобразуя которую (создавая для решения задачи собственную модель реальности) ученик может сформулировать свою версию ответа;</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 </w:t>
      </w:r>
      <w:r w:rsidRPr="0075758B">
        <w:rPr>
          <w:i/>
          <w:iCs/>
          <w:color w:val="000000"/>
          <w:sz w:val="24"/>
          <w:szCs w:val="24"/>
          <w:lang w:eastAsia="zh-CN"/>
        </w:rPr>
        <w:t xml:space="preserve">текст </w:t>
      </w:r>
      <w:r w:rsidRPr="0075758B">
        <w:rPr>
          <w:color w:val="000000"/>
          <w:sz w:val="24"/>
          <w:szCs w:val="24"/>
          <w:lang w:eastAsia="zh-CN"/>
        </w:rPr>
        <w:t>(например, правила общения с помощью языка в риторике);</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 </w:t>
      </w:r>
      <w:r w:rsidRPr="0075758B">
        <w:rPr>
          <w:i/>
          <w:iCs/>
          <w:color w:val="000000"/>
          <w:sz w:val="24"/>
          <w:szCs w:val="24"/>
          <w:lang w:eastAsia="zh-CN"/>
        </w:rPr>
        <w:t xml:space="preserve">иллюстративный ряд </w:t>
      </w:r>
      <w:r w:rsidRPr="0075758B">
        <w:rPr>
          <w:color w:val="000000"/>
          <w:sz w:val="24"/>
          <w:szCs w:val="24"/>
          <w:lang w:eastAsia="zh-CN"/>
        </w:rPr>
        <w:t xml:space="preserve">(например, схемы и графики в </w:t>
      </w:r>
      <w:r w:rsidRPr="0075758B">
        <w:rPr>
          <w:color w:val="000000"/>
          <w:sz w:val="24"/>
          <w:szCs w:val="24"/>
          <w:lang w:eastAsia="zh-CN"/>
        </w:rPr>
        <w:t>математике);</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 </w:t>
      </w:r>
      <w:r w:rsidRPr="0075758B">
        <w:rPr>
          <w:i/>
          <w:iCs/>
          <w:color w:val="000000"/>
          <w:sz w:val="24"/>
          <w:szCs w:val="24"/>
          <w:lang w:eastAsia="zh-CN"/>
        </w:rPr>
        <w:t xml:space="preserve">принцип минимакса </w:t>
      </w:r>
      <w:r w:rsidRPr="0075758B">
        <w:rPr>
          <w:color w:val="000000"/>
          <w:sz w:val="24"/>
          <w:szCs w:val="24"/>
          <w:lang w:eastAsia="zh-CN"/>
        </w:rPr>
        <w:t xml:space="preserve">- в учебнике имеется как необходимый для усвоения основной материал, так и дополнительный материал.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i/>
          <w:iCs/>
          <w:color w:val="000000"/>
          <w:sz w:val="24"/>
          <w:szCs w:val="24"/>
          <w:lang w:eastAsia="zh-CN"/>
        </w:rPr>
        <w:t>2.</w:t>
      </w:r>
      <w:r w:rsidRPr="0075758B">
        <w:rPr>
          <w:i/>
          <w:iCs/>
          <w:color w:val="000000"/>
          <w:sz w:val="24"/>
          <w:szCs w:val="24"/>
          <w:u w:val="single"/>
          <w:lang w:eastAsia="zh-CN"/>
        </w:rPr>
        <w:t>использование технологий деятельностного типа</w:t>
      </w:r>
      <w:r w:rsidRPr="0075758B">
        <w:rPr>
          <w:color w:val="000000"/>
          <w:sz w:val="24"/>
          <w:szCs w:val="24"/>
          <w:lang w:eastAsia="zh-CN"/>
        </w:rPr>
        <w:t xml:space="preserve">: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b/>
          <w:bCs/>
          <w:color w:val="000000"/>
          <w:sz w:val="22"/>
          <w:szCs w:val="22"/>
          <w:lang w:eastAsia="zh-CN"/>
        </w:rPr>
        <w:t>-</w:t>
      </w:r>
      <w:r w:rsidRPr="0075758B">
        <w:rPr>
          <w:b/>
          <w:bCs/>
          <w:color w:val="000000"/>
          <w:lang w:eastAsia="zh-CN"/>
        </w:rPr>
        <w:t>проблемно-диалогическая технология</w:t>
      </w:r>
      <w:r w:rsidRPr="0075758B">
        <w:rPr>
          <w:b/>
          <w:bCs/>
          <w:color w:val="000000"/>
          <w:sz w:val="22"/>
          <w:szCs w:val="22"/>
          <w:lang w:eastAsia="zh-CN"/>
        </w:rPr>
        <w:t xml:space="preserve"> </w:t>
      </w:r>
      <w:r w:rsidRPr="0075758B">
        <w:rPr>
          <w:color w:val="000000"/>
          <w:sz w:val="22"/>
          <w:szCs w:val="22"/>
          <w:lang w:eastAsia="zh-CN"/>
        </w:rPr>
        <w:t>наиболее ярко</w:t>
      </w:r>
      <w:r w:rsidRPr="0075758B">
        <w:rPr>
          <w:color w:val="000000"/>
          <w:sz w:val="24"/>
          <w:szCs w:val="24"/>
          <w:lang w:eastAsia="zh-CN"/>
        </w:rPr>
        <w:t xml:space="preserve"> представлена на уроках</w:t>
      </w:r>
      <w:r w:rsidRPr="0075758B">
        <w:rPr>
          <w:color w:val="000000"/>
          <w:sz w:val="24"/>
          <w:szCs w:val="24"/>
          <w:lang w:eastAsia="zh-CN"/>
        </w:rPr>
        <w:t xml:space="preserve"> ОНЗ, через: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-постановку учебной проблемы (этап формулирования темы урока или вопроса для исследования);</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-поиск её решения (этап формулирования нового знания);</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-подведение итога деятельности (этап рефлексии своей деятельности).</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 xml:space="preserve">Деятельность школьников на </w:t>
      </w:r>
      <w:r w:rsidRPr="0075758B">
        <w:rPr>
          <w:color w:val="000000"/>
          <w:sz w:val="24"/>
          <w:szCs w:val="24"/>
          <w:lang w:eastAsia="zh-CN"/>
        </w:rPr>
        <w:t>уроке осуществляется самостоятельно в ходе специально выстроенного учителем диалога.</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color w:val="000000"/>
          <w:sz w:val="24"/>
          <w:szCs w:val="24"/>
          <w:lang w:eastAsia="zh-CN"/>
        </w:rPr>
        <w:t>Технология прежде всего формирует регулятивные УУД (умения решать проблемы), а также коммуникативных (использование диалога), познавательных (необходимость извлекать инфор</w:t>
      </w:r>
      <w:r w:rsidRPr="0075758B">
        <w:rPr>
          <w:color w:val="000000"/>
          <w:sz w:val="24"/>
          <w:szCs w:val="24"/>
          <w:lang w:eastAsia="zh-CN"/>
        </w:rPr>
        <w:t>мацию, делать логические выводы и т.п.).</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b/>
          <w:bCs/>
          <w:color w:val="000000"/>
          <w:sz w:val="22"/>
          <w:szCs w:val="22"/>
          <w:lang w:eastAsia="zh-CN"/>
        </w:rPr>
        <w:t>-</w:t>
      </w:r>
      <w:r w:rsidRPr="0075758B">
        <w:rPr>
          <w:b/>
          <w:bCs/>
          <w:color w:val="000000"/>
          <w:lang w:eastAsia="zh-CN"/>
        </w:rPr>
        <w:t>технология оценивания</w:t>
      </w:r>
      <w:r w:rsidRPr="0075758B">
        <w:rPr>
          <w:b/>
          <w:bCs/>
          <w:color w:val="000000"/>
          <w:sz w:val="28"/>
          <w:szCs w:val="28"/>
          <w:lang w:eastAsia="zh-CN"/>
        </w:rPr>
        <w:t xml:space="preserve"> </w:t>
      </w:r>
      <w:r w:rsidRPr="0075758B">
        <w:rPr>
          <w:color w:val="000000"/>
          <w:sz w:val="24"/>
          <w:szCs w:val="24"/>
          <w:lang w:eastAsia="zh-CN"/>
        </w:rPr>
        <w:t>образовательных достижений  направлена на развитие контрольно-оценочной самостоятельности учеников. Акцент сделан на самостоятельное оценивание учеником результата своих действий, самоконтроль</w:t>
      </w:r>
      <w:r w:rsidRPr="0075758B">
        <w:rPr>
          <w:color w:val="000000"/>
          <w:sz w:val="24"/>
          <w:szCs w:val="24"/>
          <w:lang w:eastAsia="zh-CN"/>
        </w:rPr>
        <w:t>, поиск и коррекцию  собственных ошибок; мотивацию на успех. Технология, прежде всего, направлена на формирование регулятивных УУД (развитие умения определять, достигнут ли результат деятельности), а также коммуникативных (обучение аргументированно отстаив</w:t>
      </w:r>
      <w:r w:rsidRPr="0075758B">
        <w:rPr>
          <w:color w:val="000000"/>
          <w:sz w:val="24"/>
          <w:szCs w:val="24"/>
          <w:lang w:eastAsia="zh-CN"/>
        </w:rPr>
        <w:t xml:space="preserve">ать свою точку зрения, логически обосновывать свои выводы), личностных (воспитание толерантного отношения к иным решениям).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b/>
          <w:bCs/>
          <w:color w:val="000000"/>
          <w:sz w:val="22"/>
          <w:szCs w:val="22"/>
          <w:lang w:eastAsia="zh-CN"/>
        </w:rPr>
        <w:t>-</w:t>
      </w:r>
      <w:r w:rsidRPr="0075758B">
        <w:rPr>
          <w:b/>
          <w:bCs/>
          <w:color w:val="000000"/>
          <w:lang w:eastAsia="zh-CN"/>
        </w:rPr>
        <w:t>технология продуктивного чтения</w:t>
      </w:r>
      <w:r w:rsidRPr="0075758B">
        <w:rPr>
          <w:b/>
          <w:bCs/>
          <w:color w:val="000000"/>
          <w:sz w:val="28"/>
          <w:szCs w:val="28"/>
          <w:lang w:eastAsia="zh-CN"/>
        </w:rPr>
        <w:t xml:space="preserve"> </w:t>
      </w:r>
      <w:r w:rsidRPr="0075758B">
        <w:rPr>
          <w:color w:val="000000"/>
          <w:sz w:val="24"/>
          <w:szCs w:val="24"/>
          <w:lang w:eastAsia="zh-CN"/>
        </w:rPr>
        <w:t xml:space="preserve">обеспечивает понимание текста за счёт овладения приёмами его освоения на этапах до чтения, во </w:t>
      </w:r>
      <w:r w:rsidRPr="0075758B">
        <w:rPr>
          <w:color w:val="000000"/>
          <w:sz w:val="24"/>
          <w:szCs w:val="24"/>
          <w:lang w:eastAsia="zh-CN"/>
        </w:rPr>
        <w:t xml:space="preserve">время чтения и после чтения. Эта технология направлена на формирование коммуникативных УУД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75758B">
        <w:rPr>
          <w:color w:val="000000"/>
          <w:sz w:val="24"/>
          <w:szCs w:val="24"/>
          <w:lang w:eastAsia="zh-CN"/>
        </w:rPr>
        <w:t>познавательных УУД (умение извлекать информацию из текста).</w:t>
      </w:r>
    </w:p>
    <w:p w:rsidR="0075758B" w:rsidRPr="0075758B" w:rsidRDefault="00300EB1" w:rsidP="0075758B">
      <w:pPr>
        <w:suppressAutoHyphens/>
        <w:spacing w:line="240" w:lineRule="atLeast"/>
        <w:jc w:val="both"/>
        <w:rPr>
          <w:rFonts w:eastAsia="Calibri"/>
          <w:i/>
          <w:iCs/>
          <w:color w:val="000000"/>
          <w:u w:val="single"/>
        </w:rPr>
      </w:pPr>
      <w:r w:rsidRPr="0075758B">
        <w:rPr>
          <w:rFonts w:eastAsia="Calibri"/>
          <w:i/>
          <w:iCs/>
          <w:color w:val="000000"/>
        </w:rPr>
        <w:t>3.</w:t>
      </w:r>
      <w:r w:rsidRPr="0075758B">
        <w:rPr>
          <w:rFonts w:eastAsia="Calibri"/>
          <w:i/>
          <w:iCs/>
          <w:color w:val="000000"/>
          <w:sz w:val="24"/>
          <w:szCs w:val="24"/>
          <w:u w:val="single"/>
        </w:rPr>
        <w:t>организация проектной и учебно-исследовательской деятельности</w:t>
      </w:r>
      <w:r w:rsidRPr="0075758B">
        <w:rPr>
          <w:rFonts w:eastAsia="Calibri"/>
          <w:i/>
          <w:iCs/>
          <w:color w:val="000000"/>
          <w:sz w:val="24"/>
          <w:szCs w:val="24"/>
        </w:rPr>
        <w:t xml:space="preserve"> школьников и </w:t>
      </w:r>
      <w:r w:rsidRPr="0075758B">
        <w:rPr>
          <w:rFonts w:eastAsia="Calibri"/>
          <w:i/>
          <w:iCs/>
          <w:color w:val="000000"/>
          <w:sz w:val="24"/>
          <w:szCs w:val="24"/>
          <w:u w:val="single"/>
        </w:rPr>
        <w:t>решение жизненных</w:t>
      </w:r>
      <w:r w:rsidRPr="0075758B">
        <w:rPr>
          <w:rFonts w:eastAsia="Calibri"/>
          <w:i/>
          <w:iCs/>
          <w:color w:val="000000"/>
          <w:sz w:val="24"/>
          <w:szCs w:val="24"/>
        </w:rPr>
        <w:t xml:space="preserve"> (компетентностных) </w:t>
      </w:r>
      <w:r w:rsidRPr="0075758B">
        <w:rPr>
          <w:rFonts w:eastAsia="Calibri"/>
          <w:i/>
          <w:iCs/>
          <w:color w:val="000000"/>
          <w:sz w:val="24"/>
          <w:szCs w:val="24"/>
          <w:u w:val="single"/>
        </w:rPr>
        <w:t>задач</w:t>
      </w:r>
      <w:r w:rsidRPr="0075758B">
        <w:rPr>
          <w:rFonts w:eastAsia="Calibri"/>
          <w:i/>
          <w:iCs/>
          <w:color w:val="000000"/>
          <w:sz w:val="24"/>
          <w:szCs w:val="24"/>
        </w:rPr>
        <w:t>,</w:t>
      </w:r>
      <w:r w:rsidRPr="0075758B">
        <w:rPr>
          <w:rFonts w:eastAsia="Calibri"/>
          <w:i/>
          <w:iCs/>
          <w:color w:val="000000"/>
        </w:rPr>
        <w:t xml:space="preserve"> </w:t>
      </w:r>
      <w:r w:rsidRPr="0075758B">
        <w:rPr>
          <w:rFonts w:eastAsia="Calibri"/>
          <w:color w:val="000000"/>
          <w:sz w:val="24"/>
          <w:szCs w:val="24"/>
        </w:rPr>
        <w:t xml:space="preserve">через осуществление которой развиваются </w:t>
      </w:r>
      <w:r w:rsidRPr="0075758B">
        <w:rPr>
          <w:rFonts w:eastAsia="Calibri"/>
          <w:color w:val="000000"/>
          <w:sz w:val="24"/>
          <w:szCs w:val="24"/>
          <w:u w:val="single"/>
        </w:rPr>
        <w:t>регулятивные</w:t>
      </w:r>
      <w:r w:rsidRPr="0075758B">
        <w:rPr>
          <w:rFonts w:eastAsia="Calibri"/>
          <w:color w:val="000000"/>
          <w:sz w:val="24"/>
          <w:szCs w:val="24"/>
        </w:rPr>
        <w:t xml:space="preserve"> УУД (определение целей</w:t>
      </w:r>
      <w:r w:rsidRPr="0075758B">
        <w:rPr>
          <w:rFonts w:eastAsia="Calibri"/>
          <w:color w:val="000000"/>
          <w:sz w:val="24"/>
          <w:szCs w:val="24"/>
        </w:rPr>
        <w:t xml:space="preserve"> деятельности, составление плана действий по достижению результата;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w:t>
      </w:r>
      <w:r w:rsidRPr="0075758B">
        <w:rPr>
          <w:rFonts w:eastAsia="Calibri"/>
          <w:color w:val="000000"/>
          <w:sz w:val="24"/>
          <w:szCs w:val="24"/>
          <w:u w:val="single"/>
        </w:rPr>
        <w:t>познавательные</w:t>
      </w:r>
      <w:r w:rsidRPr="0075758B">
        <w:rPr>
          <w:rFonts w:eastAsia="Calibri"/>
          <w:color w:val="000000"/>
          <w:sz w:val="24"/>
          <w:szCs w:val="24"/>
        </w:rPr>
        <w:t xml:space="preserve"> У</w:t>
      </w:r>
      <w:r w:rsidRPr="0075758B">
        <w:rPr>
          <w:rFonts w:eastAsia="Calibri"/>
          <w:color w:val="000000"/>
          <w:sz w:val="24"/>
          <w:szCs w:val="24"/>
        </w:rPr>
        <w:t xml:space="preserve">УД (определение необходимой информации; отбор источников информации; сопоставление и отбор </w:t>
      </w:r>
      <w:r w:rsidRPr="0075758B">
        <w:rPr>
          <w:rFonts w:eastAsia="Calibri"/>
          <w:color w:val="000000"/>
          <w:sz w:val="24"/>
          <w:szCs w:val="24"/>
        </w:rPr>
        <w:lastRenderedPageBreak/>
        <w:t xml:space="preserve">информации); </w:t>
      </w:r>
      <w:r w:rsidRPr="0075758B">
        <w:rPr>
          <w:rFonts w:eastAsia="Calibri"/>
          <w:color w:val="000000"/>
          <w:sz w:val="24"/>
          <w:szCs w:val="24"/>
          <w:u w:val="single"/>
        </w:rPr>
        <w:t>коммуникативные</w:t>
      </w:r>
      <w:r w:rsidRPr="0075758B">
        <w:rPr>
          <w:rFonts w:eastAsia="Calibri"/>
          <w:color w:val="000000"/>
          <w:sz w:val="24"/>
          <w:szCs w:val="24"/>
        </w:rPr>
        <w:t xml:space="preserve"> УУД</w:t>
      </w:r>
      <w:r w:rsidRPr="0075758B">
        <w:rPr>
          <w:rFonts w:eastAsia="Calibri"/>
          <w:i/>
          <w:iCs/>
          <w:color w:val="000000"/>
          <w:sz w:val="24"/>
          <w:szCs w:val="24"/>
        </w:rPr>
        <w:t xml:space="preserve"> </w:t>
      </w:r>
      <w:r w:rsidRPr="0075758B">
        <w:rPr>
          <w:rFonts w:eastAsia="Calibri"/>
          <w:color w:val="000000"/>
          <w:sz w:val="24"/>
          <w:szCs w:val="24"/>
        </w:rPr>
        <w:t>(договариваться друг с другом; прогнозировать последствия коллективных решений; оформлять свои мысли в устной и письменной речи, в т</w:t>
      </w:r>
      <w:r w:rsidRPr="0075758B">
        <w:rPr>
          <w:rFonts w:eastAsia="Calibri"/>
          <w:color w:val="000000"/>
          <w:sz w:val="24"/>
          <w:szCs w:val="24"/>
        </w:rPr>
        <w:t>ом числе с применением средств ИКТ; отстаивать свою точку зрения, аргументируя её; учиться подтверждать аргументы фактами); личностные</w:t>
      </w:r>
      <w:r w:rsidRPr="0075758B">
        <w:rPr>
          <w:rFonts w:eastAsia="Calibri"/>
          <w:i/>
          <w:iCs/>
          <w:color w:val="000000"/>
          <w:sz w:val="24"/>
          <w:szCs w:val="24"/>
        </w:rPr>
        <w:t xml:space="preserve"> </w:t>
      </w:r>
      <w:r w:rsidRPr="0075758B">
        <w:rPr>
          <w:rFonts w:eastAsia="Calibri"/>
          <w:color w:val="000000"/>
          <w:sz w:val="24"/>
          <w:szCs w:val="24"/>
        </w:rPr>
        <w:t>УУД (выбор тематики проектов).</w:t>
      </w:r>
      <w:r w:rsidRPr="0075758B">
        <w:rPr>
          <w:rFonts w:eastAsia="Calibri"/>
          <w:color w:val="000000"/>
          <w:sz w:val="28"/>
          <w:szCs w:val="28"/>
        </w:rPr>
        <w:t xml:space="preserve"> </w:t>
      </w:r>
    </w:p>
    <w:p w:rsidR="0075758B" w:rsidRPr="0075758B" w:rsidRDefault="00300EB1" w:rsidP="0075758B">
      <w:pPr>
        <w:suppressAutoHyphens/>
        <w:autoSpaceDE w:val="0"/>
        <w:autoSpaceDN w:val="0"/>
        <w:adjustRightInd w:val="0"/>
        <w:spacing w:line="240" w:lineRule="atLeast"/>
        <w:rPr>
          <w:b/>
          <w:bCs/>
          <w:color w:val="000000"/>
          <w:sz w:val="24"/>
          <w:szCs w:val="24"/>
          <w:lang w:eastAsia="zh-CN"/>
        </w:rPr>
      </w:pPr>
      <w:r w:rsidRPr="0075758B">
        <w:rPr>
          <w:color w:val="000000"/>
          <w:sz w:val="24"/>
          <w:szCs w:val="24"/>
          <w:lang w:eastAsia="zh-CN"/>
        </w:rPr>
        <w:t xml:space="preserve">Решение </w:t>
      </w:r>
      <w:r w:rsidRPr="0075758B">
        <w:rPr>
          <w:b/>
          <w:bCs/>
          <w:color w:val="000000"/>
          <w:lang w:eastAsia="zh-CN"/>
        </w:rPr>
        <w:t>жизненных задач</w:t>
      </w:r>
      <w:r w:rsidRPr="0075758B">
        <w:rPr>
          <w:b/>
          <w:bCs/>
          <w:color w:val="000000"/>
          <w:sz w:val="24"/>
          <w:szCs w:val="24"/>
          <w:lang w:eastAsia="zh-CN"/>
        </w:rPr>
        <w:t xml:space="preserve"> </w:t>
      </w:r>
      <w:r w:rsidRPr="0075758B">
        <w:rPr>
          <w:color w:val="000000"/>
          <w:sz w:val="24"/>
          <w:szCs w:val="24"/>
          <w:lang w:eastAsia="zh-CN"/>
        </w:rPr>
        <w:t>(работа над проблемами или выполнение задач в</w:t>
      </w:r>
      <w:r w:rsidRPr="0075758B">
        <w:rPr>
          <w:b/>
          <w:bCs/>
          <w:color w:val="000000"/>
          <w:sz w:val="24"/>
          <w:szCs w:val="24"/>
          <w:lang w:eastAsia="zh-CN"/>
        </w:rPr>
        <w:t xml:space="preserve"> </w:t>
      </w:r>
      <w:r w:rsidRPr="0075758B">
        <w:rPr>
          <w:color w:val="000000"/>
          <w:sz w:val="24"/>
          <w:szCs w:val="24"/>
          <w:lang w:eastAsia="zh-CN"/>
        </w:rPr>
        <w:t>чьей-либо профессиональной или социальной роли в описываемой ситуации) позволяет реализовать принцип управляемого перехода от деятельности в учебной ситуации к деятельности в жизненной ситуации. Жизненные задачи нацелены на применение предметных, метапредм</w:t>
      </w:r>
      <w:r w:rsidRPr="0075758B">
        <w:rPr>
          <w:color w:val="000000"/>
          <w:sz w:val="24"/>
          <w:szCs w:val="24"/>
          <w:lang w:eastAsia="zh-CN"/>
        </w:rPr>
        <w:t xml:space="preserve">етных и межпред-метных умений для получения желаемого результата. </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i/>
          <w:iCs/>
          <w:color w:val="000000"/>
          <w:sz w:val="24"/>
          <w:szCs w:val="24"/>
          <w:lang w:eastAsia="zh-CN"/>
        </w:rPr>
        <w:t>4.</w:t>
      </w:r>
      <w:r w:rsidRPr="0075758B">
        <w:rPr>
          <w:i/>
          <w:iCs/>
          <w:color w:val="000000"/>
          <w:sz w:val="24"/>
          <w:szCs w:val="24"/>
          <w:u w:val="single"/>
          <w:lang w:eastAsia="zh-CN"/>
        </w:rPr>
        <w:t>через внеучебную деятельность</w:t>
      </w:r>
      <w:r w:rsidRPr="0075758B">
        <w:rPr>
          <w:i/>
          <w:iCs/>
          <w:color w:val="000000"/>
          <w:sz w:val="24"/>
          <w:szCs w:val="24"/>
          <w:lang w:eastAsia="zh-CN"/>
        </w:rPr>
        <w:t xml:space="preserve">, </w:t>
      </w:r>
      <w:r w:rsidRPr="0075758B">
        <w:rPr>
          <w:color w:val="000000"/>
          <w:sz w:val="24"/>
          <w:szCs w:val="24"/>
          <w:lang w:eastAsia="zh-CN"/>
        </w:rPr>
        <w:t xml:space="preserve">направленную на вовлечение учеников в практику больших и малых добрых дел, где сами ученики организуются для осуществления важного и полезного дела. Задача </w:t>
      </w:r>
      <w:r w:rsidRPr="0075758B">
        <w:rPr>
          <w:color w:val="000000"/>
          <w:sz w:val="24"/>
          <w:szCs w:val="24"/>
          <w:lang w:eastAsia="zh-CN"/>
        </w:rPr>
        <w:t xml:space="preserve">учителя и классного руководителя как воспитателя, поддерживать хорошие инициативы детей и обеспечивать возможности для их осуществления </w:t>
      </w:r>
      <w:r w:rsidRPr="0075758B">
        <w:rPr>
          <w:sz w:val="24"/>
          <w:szCs w:val="24"/>
        </w:rPr>
        <w:t>(</w:t>
      </w:r>
      <w:r w:rsidRPr="0075758B">
        <w:rPr>
          <w:i/>
          <w:iCs/>
          <w:sz w:val="24"/>
          <w:szCs w:val="24"/>
          <w:u w:val="single"/>
        </w:rPr>
        <w:t>Приложение №7</w:t>
      </w:r>
      <w:r w:rsidRPr="0075758B">
        <w:rPr>
          <w:sz w:val="24"/>
          <w:szCs w:val="24"/>
        </w:rPr>
        <w:t>).</w:t>
      </w:r>
      <w:bookmarkStart w:id="3" w:name="bookmark181"/>
      <w:bookmarkStart w:id="4" w:name="bookmark179"/>
    </w:p>
    <w:p w:rsidR="0075758B" w:rsidRPr="0075758B" w:rsidRDefault="00300EB1" w:rsidP="0075758B">
      <w:pPr>
        <w:keepNext/>
        <w:keepLines/>
        <w:suppressAutoHyphens/>
        <w:spacing w:line="240" w:lineRule="atLeast"/>
        <w:jc w:val="both"/>
        <w:rPr>
          <w:sz w:val="24"/>
          <w:szCs w:val="24"/>
        </w:rPr>
      </w:pPr>
      <w:r w:rsidRPr="0075758B">
        <w:rPr>
          <w:b/>
          <w:bCs/>
          <w:sz w:val="22"/>
          <w:szCs w:val="22"/>
        </w:rPr>
        <w:t xml:space="preserve">Условия и средства формирования </w:t>
      </w:r>
      <w:bookmarkEnd w:id="3"/>
      <w:r w:rsidRPr="0075758B">
        <w:rPr>
          <w:b/>
          <w:bCs/>
          <w:sz w:val="22"/>
          <w:szCs w:val="22"/>
        </w:rPr>
        <w:t>УУД</w:t>
      </w:r>
      <w:r w:rsidRPr="0075758B">
        <w:rPr>
          <w:sz w:val="24"/>
          <w:szCs w:val="24"/>
        </w:rPr>
        <w:t>:</w:t>
      </w:r>
    </w:p>
    <w:p w:rsidR="0075758B" w:rsidRPr="0075758B" w:rsidRDefault="00300EB1" w:rsidP="0075758B">
      <w:pPr>
        <w:keepNext/>
        <w:keepLines/>
        <w:suppressAutoHyphens/>
        <w:spacing w:line="240" w:lineRule="atLeast"/>
        <w:ind w:firstLine="454"/>
        <w:jc w:val="both"/>
        <w:rPr>
          <w:b/>
          <w:bCs/>
          <w:i/>
          <w:iCs/>
          <w:sz w:val="24"/>
          <w:szCs w:val="24"/>
        </w:rPr>
      </w:pPr>
      <w:bookmarkStart w:id="5" w:name="bookmark182"/>
      <w:r w:rsidRPr="0075758B">
        <w:rPr>
          <w:sz w:val="24"/>
          <w:szCs w:val="24"/>
        </w:rPr>
        <w:t>-</w:t>
      </w:r>
      <w:r w:rsidRPr="0075758B">
        <w:rPr>
          <w:b/>
          <w:bCs/>
          <w:sz w:val="24"/>
          <w:szCs w:val="24"/>
        </w:rPr>
        <w:t>учебное сотрудничество</w:t>
      </w:r>
      <w:bookmarkEnd w:id="5"/>
      <w:r w:rsidRPr="0075758B">
        <w:rPr>
          <w:sz w:val="24"/>
          <w:szCs w:val="24"/>
        </w:rPr>
        <w:t xml:space="preserve">: распределение действий и </w:t>
      </w:r>
      <w:r w:rsidRPr="0075758B">
        <w:rPr>
          <w:sz w:val="24"/>
          <w:szCs w:val="24"/>
        </w:rPr>
        <w:t>операций; обмен способами действия; взаимопонимание; коммуникация; планирование общих способов работы;</w:t>
      </w:r>
    </w:p>
    <w:p w:rsidR="0075758B" w:rsidRPr="0075758B" w:rsidRDefault="00300EB1" w:rsidP="0075758B">
      <w:pPr>
        <w:suppressAutoHyphens/>
        <w:autoSpaceDE w:val="0"/>
        <w:autoSpaceDN w:val="0"/>
        <w:adjustRightInd w:val="0"/>
        <w:spacing w:line="240" w:lineRule="atLeast"/>
        <w:rPr>
          <w:color w:val="000000"/>
          <w:sz w:val="24"/>
          <w:szCs w:val="24"/>
          <w:lang w:eastAsia="zh-CN"/>
        </w:rPr>
      </w:pPr>
      <w:r w:rsidRPr="0075758B">
        <w:rPr>
          <w:sz w:val="24"/>
          <w:szCs w:val="24"/>
          <w:lang w:eastAsia="zh-CN"/>
        </w:rPr>
        <w:t> рефлексия.</w:t>
      </w:r>
      <w:r w:rsidRPr="0075758B">
        <w:rPr>
          <w:color w:val="000000"/>
          <w:sz w:val="24"/>
          <w:szCs w:val="24"/>
          <w:lang w:eastAsia="zh-CN"/>
        </w:rPr>
        <w:t xml:space="preserve"> </w:t>
      </w:r>
      <w:bookmarkStart w:id="6" w:name="bookmark183"/>
    </w:p>
    <w:p w:rsidR="0075758B" w:rsidRPr="0075758B" w:rsidRDefault="00300EB1" w:rsidP="0075758B">
      <w:pPr>
        <w:suppressAutoHyphens/>
        <w:autoSpaceDE w:val="0"/>
        <w:autoSpaceDN w:val="0"/>
        <w:adjustRightInd w:val="0"/>
        <w:spacing w:line="240" w:lineRule="atLeast"/>
        <w:rPr>
          <w:sz w:val="24"/>
          <w:szCs w:val="24"/>
          <w:lang w:eastAsia="zh-CN"/>
        </w:rPr>
      </w:pPr>
      <w:r w:rsidRPr="0075758B">
        <w:rPr>
          <w:i/>
          <w:iCs/>
          <w:sz w:val="24"/>
          <w:szCs w:val="24"/>
          <w:lang w:eastAsia="zh-CN"/>
        </w:rPr>
        <w:t>-</w:t>
      </w:r>
      <w:r w:rsidRPr="0075758B">
        <w:rPr>
          <w:i/>
          <w:iCs/>
          <w:sz w:val="24"/>
          <w:szCs w:val="24"/>
          <w:u w:val="single"/>
          <w:lang w:eastAsia="zh-CN"/>
        </w:rPr>
        <w:t>совместная деятельность</w:t>
      </w:r>
      <w:bookmarkEnd w:id="6"/>
      <w:r w:rsidRPr="0075758B">
        <w:rPr>
          <w:i/>
          <w:iCs/>
          <w:sz w:val="24"/>
          <w:szCs w:val="24"/>
          <w:lang w:eastAsia="zh-CN"/>
        </w:rPr>
        <w:t xml:space="preserve"> -</w:t>
      </w:r>
      <w:r w:rsidRPr="0075758B">
        <w:rPr>
          <w:b/>
          <w:bCs/>
          <w:i/>
          <w:iCs/>
          <w:sz w:val="24"/>
          <w:szCs w:val="24"/>
          <w:lang w:eastAsia="zh-CN"/>
        </w:rPr>
        <w:t xml:space="preserve"> </w:t>
      </w:r>
      <w:r w:rsidRPr="0075758B">
        <w:rPr>
          <w:sz w:val="24"/>
          <w:szCs w:val="24"/>
          <w:lang w:eastAsia="zh-CN"/>
        </w:rPr>
        <w:t xml:space="preserve">преобразование позиции личности, выражается в изменении ценностных установок, смысловых ориентиров, целей учения </w:t>
      </w:r>
      <w:r w:rsidRPr="0075758B">
        <w:rPr>
          <w:sz w:val="24"/>
          <w:szCs w:val="24"/>
          <w:lang w:eastAsia="zh-CN"/>
        </w:rPr>
        <w:t xml:space="preserve">и самих способов взаимодействия и отношений между участниками образовательной деятельности. </w:t>
      </w:r>
      <w:bookmarkStart w:id="7" w:name="bookmark184"/>
    </w:p>
    <w:p w:rsidR="0075758B" w:rsidRPr="0075758B" w:rsidRDefault="00300EB1" w:rsidP="0075758B">
      <w:pPr>
        <w:suppressAutoHyphens/>
        <w:autoSpaceDE w:val="0"/>
        <w:autoSpaceDN w:val="0"/>
        <w:adjustRightInd w:val="0"/>
        <w:spacing w:line="240" w:lineRule="atLeast"/>
        <w:rPr>
          <w:sz w:val="24"/>
          <w:szCs w:val="24"/>
          <w:lang w:eastAsia="zh-CN"/>
        </w:rPr>
      </w:pPr>
      <w:r w:rsidRPr="0075758B">
        <w:rPr>
          <w:i/>
          <w:iCs/>
          <w:sz w:val="24"/>
          <w:szCs w:val="24"/>
          <w:lang w:eastAsia="zh-CN"/>
        </w:rPr>
        <w:t>-</w:t>
      </w:r>
      <w:r w:rsidRPr="0075758B">
        <w:rPr>
          <w:i/>
          <w:iCs/>
          <w:sz w:val="24"/>
          <w:szCs w:val="24"/>
          <w:u w:val="single"/>
          <w:lang w:eastAsia="zh-CN"/>
        </w:rPr>
        <w:t>разновозрастное сотрудничество</w:t>
      </w:r>
      <w:bookmarkEnd w:id="7"/>
      <w:r w:rsidRPr="0075758B">
        <w:rPr>
          <w:i/>
          <w:iCs/>
          <w:sz w:val="24"/>
          <w:szCs w:val="24"/>
          <w:lang w:eastAsia="zh-CN"/>
        </w:rPr>
        <w:t xml:space="preserve"> </w:t>
      </w:r>
      <w:r w:rsidRPr="0075758B">
        <w:rPr>
          <w:sz w:val="24"/>
          <w:szCs w:val="24"/>
          <w:lang w:eastAsia="zh-CN"/>
        </w:rPr>
        <w:t>создаёт условия для апробирования, анализа и обобщения освоенных ими средств и способов учебных действий, помогает самостоятельно (</w:t>
      </w:r>
      <w:r w:rsidRPr="0075758B">
        <w:rPr>
          <w:sz w:val="24"/>
          <w:szCs w:val="24"/>
          <w:lang w:eastAsia="zh-CN"/>
        </w:rPr>
        <w:t>не только для себя, но и для других) выстраивать алгоритм учебных действий, отбирать необходимые средства для их осуществления.</w:t>
      </w:r>
      <w:bookmarkStart w:id="8" w:name="bookmark186"/>
    </w:p>
    <w:p w:rsidR="0075758B" w:rsidRPr="0075758B" w:rsidRDefault="00300EB1" w:rsidP="0075758B">
      <w:pPr>
        <w:suppressAutoHyphens/>
        <w:autoSpaceDE w:val="0"/>
        <w:autoSpaceDN w:val="0"/>
        <w:adjustRightInd w:val="0"/>
        <w:spacing w:line="240" w:lineRule="atLeast"/>
        <w:rPr>
          <w:sz w:val="24"/>
          <w:szCs w:val="24"/>
          <w:lang w:eastAsia="zh-CN"/>
        </w:rPr>
      </w:pPr>
      <w:r w:rsidRPr="0075758B">
        <w:rPr>
          <w:i/>
          <w:iCs/>
          <w:sz w:val="24"/>
          <w:szCs w:val="24"/>
          <w:lang w:eastAsia="zh-CN"/>
        </w:rPr>
        <w:t>-</w:t>
      </w:r>
      <w:r w:rsidRPr="0075758B">
        <w:rPr>
          <w:i/>
          <w:iCs/>
          <w:sz w:val="24"/>
          <w:szCs w:val="24"/>
          <w:u w:val="single"/>
          <w:lang w:eastAsia="zh-CN"/>
        </w:rPr>
        <w:t>дискуссия</w:t>
      </w:r>
      <w:bookmarkEnd w:id="8"/>
      <w:r w:rsidRPr="0075758B">
        <w:rPr>
          <w:i/>
          <w:iCs/>
          <w:sz w:val="24"/>
          <w:szCs w:val="24"/>
          <w:lang w:eastAsia="zh-CN"/>
        </w:rPr>
        <w:t xml:space="preserve"> (устная и письменная) </w:t>
      </w:r>
      <w:r w:rsidRPr="0075758B">
        <w:rPr>
          <w:sz w:val="24"/>
          <w:szCs w:val="24"/>
          <w:lang w:eastAsia="zh-CN"/>
        </w:rPr>
        <w:t>помогает сформировать свою точку зрения, отличить её от других точек зрения, а также скоординир</w:t>
      </w:r>
      <w:r w:rsidRPr="0075758B">
        <w:rPr>
          <w:sz w:val="24"/>
          <w:szCs w:val="24"/>
          <w:lang w:eastAsia="zh-CN"/>
        </w:rPr>
        <w:t xml:space="preserve">овать разные точки зрения для достижения общей цели. </w:t>
      </w:r>
      <w:bookmarkStart w:id="9" w:name="bookmark187"/>
    </w:p>
    <w:p w:rsidR="0075758B" w:rsidRPr="0075758B" w:rsidRDefault="00300EB1" w:rsidP="0075758B">
      <w:pPr>
        <w:suppressAutoHyphens/>
        <w:autoSpaceDE w:val="0"/>
        <w:autoSpaceDN w:val="0"/>
        <w:adjustRightInd w:val="0"/>
        <w:spacing w:line="240" w:lineRule="atLeast"/>
        <w:rPr>
          <w:b/>
          <w:bCs/>
          <w:i/>
          <w:iCs/>
          <w:sz w:val="24"/>
          <w:szCs w:val="24"/>
          <w:lang w:eastAsia="zh-CN"/>
        </w:rPr>
      </w:pPr>
      <w:r w:rsidRPr="0075758B">
        <w:rPr>
          <w:i/>
          <w:iCs/>
          <w:sz w:val="24"/>
          <w:szCs w:val="24"/>
          <w:lang w:eastAsia="zh-CN"/>
        </w:rPr>
        <w:t>-</w:t>
      </w:r>
      <w:r w:rsidRPr="0075758B">
        <w:rPr>
          <w:i/>
          <w:iCs/>
          <w:sz w:val="24"/>
          <w:szCs w:val="24"/>
          <w:u w:val="single"/>
          <w:lang w:eastAsia="zh-CN"/>
        </w:rPr>
        <w:t>тренинги</w:t>
      </w:r>
      <w:bookmarkEnd w:id="9"/>
      <w:r w:rsidRPr="0075758B">
        <w:rPr>
          <w:sz w:val="24"/>
          <w:szCs w:val="24"/>
          <w:lang w:eastAsia="zh-CN"/>
        </w:rPr>
        <w:t xml:space="preserve"> вырабатывают необходимые навыки социального взаимодействия, умение подчиняться коллективной дисциплине и в то же время отстаивать свои права. Создаётся эмоциональный контакт.</w:t>
      </w:r>
    </w:p>
    <w:p w:rsidR="0075758B" w:rsidRPr="0075758B" w:rsidRDefault="00300EB1" w:rsidP="0075758B">
      <w:pPr>
        <w:suppressAutoHyphens/>
        <w:spacing w:line="240" w:lineRule="atLeast"/>
        <w:jc w:val="both"/>
        <w:rPr>
          <w:rFonts w:eastAsia="Calibri"/>
          <w:sz w:val="24"/>
          <w:szCs w:val="24"/>
        </w:rPr>
      </w:pPr>
      <w:r w:rsidRPr="0075758B">
        <w:rPr>
          <w:rFonts w:eastAsia="Calibri"/>
          <w:sz w:val="24"/>
          <w:szCs w:val="24"/>
        </w:rPr>
        <w:t>-</w:t>
      </w:r>
      <w:r w:rsidRPr="0075758B">
        <w:rPr>
          <w:rFonts w:eastAsia="Calibri"/>
          <w:sz w:val="24"/>
          <w:szCs w:val="24"/>
          <w:u w:val="single"/>
        </w:rPr>
        <w:t>групповая игра и</w:t>
      </w:r>
      <w:r w:rsidRPr="0075758B">
        <w:rPr>
          <w:rFonts w:eastAsia="Calibri"/>
          <w:sz w:val="24"/>
          <w:szCs w:val="24"/>
          <w:u w:val="single"/>
        </w:rPr>
        <w:t xml:space="preserve"> другие виды совместной деятельности;</w:t>
      </w:r>
    </w:p>
    <w:p w:rsidR="0075758B" w:rsidRPr="0075758B" w:rsidRDefault="00300EB1" w:rsidP="0075758B">
      <w:pPr>
        <w:keepNext/>
        <w:keepLines/>
        <w:suppressAutoHyphens/>
        <w:spacing w:line="240" w:lineRule="atLeast"/>
        <w:jc w:val="both"/>
        <w:rPr>
          <w:sz w:val="24"/>
          <w:szCs w:val="24"/>
        </w:rPr>
      </w:pPr>
      <w:bookmarkStart w:id="10" w:name="bookmark188"/>
      <w:r w:rsidRPr="0075758B">
        <w:rPr>
          <w:sz w:val="24"/>
          <w:szCs w:val="24"/>
        </w:rPr>
        <w:t>-</w:t>
      </w:r>
      <w:r w:rsidRPr="0075758B">
        <w:rPr>
          <w:sz w:val="24"/>
          <w:szCs w:val="24"/>
          <w:u w:val="single"/>
        </w:rPr>
        <w:t>приём доказательства</w:t>
      </w:r>
      <w:bookmarkEnd w:id="10"/>
      <w:r w:rsidRPr="0075758B">
        <w:rPr>
          <w:sz w:val="24"/>
          <w:szCs w:val="24"/>
        </w:rPr>
        <w:t>;</w:t>
      </w:r>
    </w:p>
    <w:p w:rsidR="0075758B" w:rsidRPr="0075758B" w:rsidRDefault="00300EB1" w:rsidP="0075758B">
      <w:pPr>
        <w:keepNext/>
        <w:keepLines/>
        <w:suppressAutoHyphens/>
        <w:spacing w:line="240" w:lineRule="atLeast"/>
        <w:jc w:val="both"/>
        <w:rPr>
          <w:sz w:val="24"/>
          <w:szCs w:val="24"/>
        </w:rPr>
      </w:pPr>
      <w:bookmarkStart w:id="11" w:name="bookmark189"/>
      <w:r w:rsidRPr="0075758B">
        <w:rPr>
          <w:sz w:val="24"/>
          <w:szCs w:val="24"/>
        </w:rPr>
        <w:t>-</w:t>
      </w:r>
      <w:r w:rsidRPr="0075758B">
        <w:rPr>
          <w:sz w:val="24"/>
          <w:szCs w:val="24"/>
          <w:u w:val="single"/>
        </w:rPr>
        <w:t>рефлексия</w:t>
      </w:r>
      <w:bookmarkEnd w:id="11"/>
      <w:r w:rsidRPr="0075758B">
        <w:rPr>
          <w:sz w:val="24"/>
          <w:szCs w:val="24"/>
        </w:rPr>
        <w:t xml:space="preserve"> реализуется при: постановке задачи с недостающими данными;</w:t>
      </w:r>
      <w:r w:rsidRPr="0075758B">
        <w:rPr>
          <w:b/>
          <w:bCs/>
          <w:i/>
          <w:iCs/>
          <w:sz w:val="24"/>
          <w:szCs w:val="24"/>
        </w:rPr>
        <w:t> </w:t>
      </w:r>
      <w:r w:rsidRPr="0075758B">
        <w:rPr>
          <w:sz w:val="24"/>
          <w:szCs w:val="24"/>
        </w:rPr>
        <w:t>анализе способов и средств выполнения задачи; оценке своей готовности к решению проблемы и т.д.</w:t>
      </w:r>
    </w:p>
    <w:p w:rsidR="0075758B" w:rsidRPr="0075758B" w:rsidRDefault="00300EB1" w:rsidP="0075758B">
      <w:pPr>
        <w:keepNext/>
        <w:keepLines/>
        <w:suppressAutoHyphens/>
        <w:spacing w:line="240" w:lineRule="atLeast"/>
        <w:jc w:val="both"/>
        <w:rPr>
          <w:b/>
          <w:bCs/>
          <w:sz w:val="24"/>
          <w:szCs w:val="24"/>
        </w:rPr>
      </w:pPr>
      <w:bookmarkStart w:id="12" w:name="bookmark190"/>
      <w:r w:rsidRPr="0075758B">
        <w:rPr>
          <w:b/>
          <w:bCs/>
          <w:sz w:val="24"/>
          <w:szCs w:val="24"/>
        </w:rPr>
        <w:t>-педагогическое общени</w:t>
      </w:r>
      <w:bookmarkEnd w:id="12"/>
      <w:r w:rsidRPr="0075758B">
        <w:rPr>
          <w:b/>
          <w:bCs/>
          <w:sz w:val="24"/>
          <w:szCs w:val="24"/>
        </w:rPr>
        <w:t>е.</w:t>
      </w:r>
    </w:p>
    <w:p w:rsidR="0075758B" w:rsidRPr="0075758B" w:rsidRDefault="00300EB1" w:rsidP="0075758B">
      <w:pPr>
        <w:keepNext/>
        <w:keepLines/>
        <w:suppressAutoHyphens/>
        <w:spacing w:line="240" w:lineRule="atLeast"/>
        <w:jc w:val="both"/>
        <w:rPr>
          <w:sz w:val="24"/>
          <w:szCs w:val="24"/>
        </w:rPr>
      </w:pPr>
      <w:r w:rsidRPr="0075758B">
        <w:rPr>
          <w:sz w:val="24"/>
          <w:szCs w:val="24"/>
        </w:rPr>
        <w:t>Для развития УУД подростков наиболее эффективной считается партнёрская позиция учителя, направленная на формирование самосознания и чувства взрослости школьника.</w:t>
      </w:r>
    </w:p>
    <w:p w:rsidR="0075758B" w:rsidRPr="0075758B" w:rsidRDefault="00300EB1" w:rsidP="0075758B">
      <w:pPr>
        <w:suppressAutoHyphens/>
        <w:spacing w:line="240" w:lineRule="atLeast"/>
        <w:rPr>
          <w:b/>
          <w:bCs/>
          <w:sz w:val="22"/>
          <w:szCs w:val="22"/>
        </w:rPr>
      </w:pPr>
      <w:r w:rsidRPr="0075758B">
        <w:rPr>
          <w:b/>
          <w:bCs/>
          <w:sz w:val="22"/>
          <w:szCs w:val="22"/>
        </w:rPr>
        <w:t>Планируемые результаты освоения обучающимися «Программы развития унив</w:t>
      </w:r>
      <w:r w:rsidRPr="0075758B">
        <w:rPr>
          <w:b/>
          <w:bCs/>
          <w:sz w:val="22"/>
          <w:szCs w:val="22"/>
        </w:rPr>
        <w:t>ерсальных учебных действий</w:t>
      </w:r>
      <w:bookmarkEnd w:id="4"/>
      <w:r w:rsidRPr="0075758B">
        <w:rPr>
          <w:b/>
          <w:bCs/>
          <w:sz w:val="22"/>
          <w:szCs w:val="22"/>
        </w:rPr>
        <w:t>»</w:t>
      </w:r>
    </w:p>
    <w:p w:rsidR="0075758B" w:rsidRPr="0075758B" w:rsidRDefault="00300EB1" w:rsidP="0075758B">
      <w:pPr>
        <w:suppressAutoHyphens/>
        <w:spacing w:line="240" w:lineRule="atLeast"/>
        <w:ind w:firstLine="454"/>
        <w:jc w:val="both"/>
        <w:rPr>
          <w:rFonts w:eastAsia="Calibri"/>
        </w:rPr>
      </w:pPr>
      <w:r w:rsidRPr="0075758B">
        <w:rPr>
          <w:rFonts w:eastAsia="Calibri"/>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w:t>
      </w:r>
      <w:r w:rsidRPr="0075758B">
        <w:rPr>
          <w:rFonts w:eastAsia="Calibri"/>
          <w:sz w:val="24"/>
          <w:szCs w:val="24"/>
        </w:rPr>
        <w:t xml:space="preserve">чебного сотрудничества и умения учиться в общении </w:t>
      </w:r>
      <w:r w:rsidRPr="0075758B">
        <w:rPr>
          <w:rFonts w:eastAsia="Calibri"/>
        </w:rPr>
        <w:t>(</w:t>
      </w:r>
      <w:r w:rsidRPr="0075758B">
        <w:rPr>
          <w:rFonts w:eastAsia="Calibri"/>
          <w:i/>
          <w:iCs/>
          <w:u w:val="single"/>
        </w:rPr>
        <w:t>Приложение №12</w:t>
      </w:r>
      <w:r w:rsidRPr="0075758B">
        <w:rPr>
          <w:rFonts w:eastAsia="Calibri"/>
        </w:rPr>
        <w:t>).</w:t>
      </w:r>
      <w:r w:rsidRPr="0075758B">
        <w:rPr>
          <w:rFonts w:eastAsia="Calibri"/>
          <w:sz w:val="24"/>
          <w:szCs w:val="24"/>
        </w:rPr>
        <w:t xml:space="preserve"> Подробное описание планируемых результатов формирования УУД даётся в соответствующем разделе «Примерной основной образовательной программы основного общего образования», одобренной решение</w:t>
      </w:r>
      <w:r w:rsidRPr="0075758B">
        <w:rPr>
          <w:rFonts w:eastAsia="Calibri"/>
          <w:sz w:val="24"/>
          <w:szCs w:val="24"/>
        </w:rPr>
        <w:t>м федерального учебно-методического объединения по общему образованию (протокол  от 8 апреля 2015 г. № 1/15).</w:t>
      </w:r>
      <w:r w:rsidRPr="0075758B">
        <w:rPr>
          <w:rFonts w:eastAsia="Calibri"/>
        </w:rPr>
        <w:t xml:space="preserve"> </w:t>
      </w:r>
    </w:p>
    <w:p w:rsidR="0075758B" w:rsidRPr="0075758B" w:rsidRDefault="00300EB1" w:rsidP="0075758B">
      <w:pPr>
        <w:suppressAutoHyphens/>
        <w:spacing w:line="240" w:lineRule="atLeast"/>
        <w:ind w:firstLine="454"/>
        <w:jc w:val="both"/>
        <w:rPr>
          <w:rFonts w:eastAsia="Calibri"/>
          <w:i/>
          <w:iCs/>
          <w:color w:val="000000"/>
        </w:rPr>
      </w:pPr>
      <w:r w:rsidRPr="0075758B">
        <w:rPr>
          <w:rFonts w:eastAsia="Calibri"/>
          <w:b/>
          <w:bCs/>
          <w:color w:val="000000"/>
        </w:rPr>
        <w:t>Личностные УУД</w:t>
      </w:r>
      <w:r w:rsidRPr="0075758B">
        <w:rPr>
          <w:rFonts w:eastAsia="Calibri"/>
          <w:color w:val="000000"/>
        </w:rPr>
        <w:t xml:space="preserve"> развиваются сообразно особенностям подросткового возраста, когда проявляется активное желание общаться со сверстниками. Школьник у</w:t>
      </w:r>
      <w:r w:rsidRPr="0075758B">
        <w:rPr>
          <w:rFonts w:eastAsia="Calibri"/>
          <w:color w:val="000000"/>
        </w:rPr>
        <w:t xml:space="preserve">чится давать свои ответы на не однозначные оценочные вопросы, в результате чего постепенно взращивается личное мировоззрение </w:t>
      </w:r>
      <w:r w:rsidRPr="0075758B">
        <w:rPr>
          <w:rFonts w:eastAsia="Calibri"/>
        </w:rPr>
        <w:t>(</w:t>
      </w:r>
      <w:r w:rsidRPr="0075758B">
        <w:rPr>
          <w:rFonts w:eastAsia="Calibri"/>
          <w:i/>
          <w:iCs/>
          <w:u w:val="single"/>
        </w:rPr>
        <w:t>Приложение № 8</w:t>
      </w:r>
      <w:r w:rsidRPr="0075758B">
        <w:rPr>
          <w:rFonts w:eastAsia="Calibri"/>
        </w:rPr>
        <w:t>).</w:t>
      </w:r>
      <w:r w:rsidRPr="0075758B">
        <w:rPr>
          <w:rFonts w:eastAsia="Calibri"/>
          <w:i/>
          <w:iCs/>
          <w:color w:val="000000"/>
        </w:rPr>
        <w:t xml:space="preserve"> </w:t>
      </w:r>
    </w:p>
    <w:p w:rsidR="0075758B" w:rsidRPr="0075758B" w:rsidRDefault="00300EB1" w:rsidP="0075758B">
      <w:pPr>
        <w:suppressAutoHyphens/>
        <w:autoSpaceDE w:val="0"/>
        <w:autoSpaceDN w:val="0"/>
        <w:adjustRightInd w:val="0"/>
        <w:rPr>
          <w:b/>
          <w:bCs/>
          <w:color w:val="000000"/>
          <w:sz w:val="24"/>
          <w:szCs w:val="24"/>
          <w:lang w:eastAsia="zh-CN"/>
        </w:rPr>
      </w:pPr>
      <w:r w:rsidRPr="0075758B">
        <w:rPr>
          <w:b/>
          <w:bCs/>
          <w:color w:val="000000"/>
          <w:sz w:val="24"/>
          <w:szCs w:val="24"/>
          <w:lang w:eastAsia="zh-CN"/>
        </w:rPr>
        <w:lastRenderedPageBreak/>
        <w:t xml:space="preserve">Регулятивные УУД </w:t>
      </w:r>
      <w:r w:rsidRPr="0075758B">
        <w:rPr>
          <w:color w:val="000000"/>
          <w:sz w:val="24"/>
          <w:szCs w:val="24"/>
          <w:lang w:eastAsia="zh-CN"/>
        </w:rPr>
        <w:t xml:space="preserve">развиваются через использование учителями-предметниками проблемно-диалогической технологии, включение обучающихся в проектную деятельность </w:t>
      </w:r>
      <w:r w:rsidRPr="0075758B">
        <w:rPr>
          <w:sz w:val="24"/>
          <w:szCs w:val="24"/>
        </w:rPr>
        <w:t>(</w:t>
      </w:r>
      <w:r w:rsidRPr="0075758B">
        <w:rPr>
          <w:i/>
          <w:iCs/>
          <w:sz w:val="24"/>
          <w:szCs w:val="24"/>
          <w:u w:val="single"/>
        </w:rPr>
        <w:t>Приложение №9</w:t>
      </w:r>
      <w:r w:rsidRPr="0075758B">
        <w:rPr>
          <w:sz w:val="24"/>
          <w:szCs w:val="24"/>
        </w:rPr>
        <w:t>).</w:t>
      </w:r>
      <w:r w:rsidRPr="0075758B">
        <w:rPr>
          <w:color w:val="000000"/>
          <w:sz w:val="24"/>
          <w:szCs w:val="24"/>
          <w:lang w:eastAsia="zh-CN"/>
        </w:rPr>
        <w:t xml:space="preserve"> </w:t>
      </w:r>
    </w:p>
    <w:p w:rsidR="0075758B" w:rsidRPr="0075758B" w:rsidRDefault="00300EB1" w:rsidP="0075758B">
      <w:pPr>
        <w:suppressAutoHyphens/>
        <w:autoSpaceDE w:val="0"/>
        <w:autoSpaceDN w:val="0"/>
        <w:adjustRightInd w:val="0"/>
        <w:rPr>
          <w:b/>
          <w:bCs/>
          <w:color w:val="000000"/>
          <w:sz w:val="24"/>
          <w:szCs w:val="24"/>
          <w:lang w:eastAsia="zh-CN"/>
        </w:rPr>
      </w:pPr>
      <w:r w:rsidRPr="0075758B">
        <w:rPr>
          <w:b/>
          <w:bCs/>
          <w:color w:val="000000"/>
          <w:sz w:val="24"/>
          <w:szCs w:val="24"/>
          <w:lang w:eastAsia="zh-CN"/>
        </w:rPr>
        <w:t xml:space="preserve">Познавательные УУД (в т. ч. чтение и работа с информацией, ИКТ-компетентность) развиваются </w:t>
      </w:r>
      <w:r w:rsidRPr="0075758B">
        <w:rPr>
          <w:color w:val="000000"/>
          <w:sz w:val="24"/>
          <w:szCs w:val="24"/>
          <w:lang w:eastAsia="zh-CN"/>
        </w:rPr>
        <w:t>через са</w:t>
      </w:r>
      <w:r w:rsidRPr="0075758B">
        <w:rPr>
          <w:color w:val="000000"/>
          <w:sz w:val="24"/>
          <w:szCs w:val="24"/>
          <w:lang w:eastAsia="zh-CN"/>
        </w:rPr>
        <w:t>мостоятельное решение учебных задач на уроках и в ходе проектной деятельности, технологию продуктивного чтения, а также через самостоятельное использование учениками присвоенной системы приёмов понимания устного и письменного текста. На уроках по ряду пред</w:t>
      </w:r>
      <w:r w:rsidRPr="0075758B">
        <w:rPr>
          <w:color w:val="000000"/>
          <w:sz w:val="24"/>
          <w:szCs w:val="24"/>
          <w:lang w:eastAsia="zh-CN"/>
        </w:rPr>
        <w:t>метов ведется обучение приемам гибкого чтения, различным способам фиксации информации</w:t>
      </w:r>
      <w:r w:rsidRPr="0075758B">
        <w:rPr>
          <w:sz w:val="24"/>
          <w:szCs w:val="24"/>
        </w:rPr>
        <w:t xml:space="preserve"> (</w:t>
      </w:r>
      <w:r w:rsidRPr="0075758B">
        <w:rPr>
          <w:i/>
          <w:iCs/>
          <w:sz w:val="24"/>
          <w:szCs w:val="24"/>
          <w:u w:val="single"/>
        </w:rPr>
        <w:t>Приложение № 10</w:t>
      </w:r>
      <w:r w:rsidRPr="0075758B">
        <w:rPr>
          <w:sz w:val="24"/>
          <w:szCs w:val="24"/>
        </w:rPr>
        <w:t>).</w:t>
      </w:r>
    </w:p>
    <w:p w:rsidR="0075758B" w:rsidRPr="0075758B" w:rsidRDefault="00300EB1" w:rsidP="0075758B">
      <w:pPr>
        <w:suppressAutoHyphens/>
        <w:autoSpaceDE w:val="0"/>
        <w:autoSpaceDN w:val="0"/>
        <w:adjustRightInd w:val="0"/>
        <w:rPr>
          <w:b/>
          <w:bCs/>
          <w:color w:val="000000"/>
          <w:sz w:val="24"/>
          <w:szCs w:val="24"/>
          <w:lang w:eastAsia="zh-CN"/>
        </w:rPr>
      </w:pPr>
      <w:r w:rsidRPr="0075758B">
        <w:rPr>
          <w:b/>
          <w:bCs/>
          <w:color w:val="000000"/>
          <w:sz w:val="24"/>
          <w:szCs w:val="24"/>
          <w:lang w:eastAsia="zh-CN"/>
        </w:rPr>
        <w:t xml:space="preserve">Коммуникативные УУД </w:t>
      </w:r>
      <w:r w:rsidRPr="0075758B">
        <w:rPr>
          <w:color w:val="000000"/>
          <w:sz w:val="24"/>
          <w:szCs w:val="24"/>
          <w:lang w:eastAsia="zh-CN"/>
        </w:rPr>
        <w:t>совершенствуются в</w:t>
      </w:r>
      <w:r w:rsidRPr="0075758B">
        <w:rPr>
          <w:b/>
          <w:bCs/>
          <w:color w:val="000000"/>
          <w:sz w:val="24"/>
          <w:szCs w:val="24"/>
          <w:lang w:eastAsia="zh-CN"/>
        </w:rPr>
        <w:t xml:space="preserve"> </w:t>
      </w:r>
      <w:r w:rsidRPr="0075758B">
        <w:rPr>
          <w:color w:val="000000"/>
          <w:sz w:val="24"/>
          <w:szCs w:val="24"/>
          <w:lang w:eastAsia="zh-CN"/>
        </w:rPr>
        <w:t>ходе учебного взаимодействия в группах, самостоятельной работы (в</w:t>
      </w:r>
      <w:r w:rsidRPr="0075758B">
        <w:rPr>
          <w:b/>
          <w:bCs/>
          <w:color w:val="000000"/>
          <w:sz w:val="24"/>
          <w:szCs w:val="24"/>
          <w:lang w:eastAsia="zh-CN"/>
        </w:rPr>
        <w:t xml:space="preserve"> </w:t>
      </w:r>
      <w:r w:rsidRPr="0075758B">
        <w:rPr>
          <w:color w:val="000000"/>
          <w:sz w:val="24"/>
          <w:szCs w:val="24"/>
          <w:lang w:eastAsia="zh-CN"/>
        </w:rPr>
        <w:t>т.ч. в проектной деятельности)</w:t>
      </w:r>
      <w:r w:rsidRPr="0075758B">
        <w:rPr>
          <w:sz w:val="24"/>
          <w:szCs w:val="24"/>
        </w:rPr>
        <w:t xml:space="preserve"> (</w:t>
      </w:r>
      <w:r w:rsidRPr="0075758B">
        <w:rPr>
          <w:i/>
          <w:iCs/>
          <w:sz w:val="24"/>
          <w:szCs w:val="24"/>
          <w:u w:val="single"/>
        </w:rPr>
        <w:t>Приложение № 1</w:t>
      </w:r>
      <w:r w:rsidRPr="0075758B">
        <w:rPr>
          <w:i/>
          <w:iCs/>
          <w:sz w:val="24"/>
          <w:szCs w:val="24"/>
          <w:u w:val="single"/>
        </w:rPr>
        <w:t>1</w:t>
      </w:r>
      <w:r w:rsidRPr="0075758B">
        <w:rPr>
          <w:sz w:val="24"/>
          <w:szCs w:val="24"/>
        </w:rPr>
        <w:t>).</w:t>
      </w:r>
      <w:r w:rsidRPr="0075758B">
        <w:rPr>
          <w:sz w:val="22"/>
          <w:szCs w:val="22"/>
        </w:rPr>
        <w:t xml:space="preserve"> </w:t>
      </w:r>
      <w:r w:rsidRPr="0075758B">
        <w:rPr>
          <w:color w:val="000000"/>
          <w:sz w:val="24"/>
          <w:szCs w:val="24"/>
          <w:lang w:eastAsia="zh-CN"/>
        </w:rPr>
        <w:t xml:space="preserve"> </w:t>
      </w:r>
    </w:p>
    <w:p w:rsidR="0075758B" w:rsidRPr="0075758B" w:rsidRDefault="00300EB1" w:rsidP="0075758B">
      <w:pPr>
        <w:suppressAutoHyphens/>
        <w:spacing w:line="276" w:lineRule="auto"/>
        <w:rPr>
          <w:sz w:val="24"/>
          <w:szCs w:val="24"/>
          <w:lang w:eastAsia="en-US"/>
        </w:rPr>
      </w:pPr>
      <w:r w:rsidRPr="0075758B">
        <w:rPr>
          <w:color w:val="000000"/>
          <w:sz w:val="24"/>
          <w:szCs w:val="24"/>
          <w:lang w:eastAsia="en-US"/>
        </w:rPr>
        <w:t>-</w:t>
      </w:r>
      <w:r w:rsidRPr="0075758B">
        <w:rPr>
          <w:b/>
          <w:bCs/>
          <w:color w:val="000000"/>
          <w:sz w:val="24"/>
          <w:szCs w:val="24"/>
          <w:u w:val="single"/>
          <w:lang w:eastAsia="en-US"/>
        </w:rPr>
        <w:t>типовые задачи</w:t>
      </w:r>
      <w:r w:rsidRPr="0075758B">
        <w:rPr>
          <w:color w:val="000000"/>
          <w:sz w:val="24"/>
          <w:szCs w:val="24"/>
          <w:lang w:eastAsia="en-US"/>
        </w:rPr>
        <w:t xml:space="preserve"> применения универсальных учебных действий</w:t>
      </w:r>
      <w:r w:rsidRPr="0075758B">
        <w:rPr>
          <w:color w:val="000000"/>
          <w:sz w:val="28"/>
          <w:szCs w:val="28"/>
          <w:lang w:eastAsia="en-US"/>
        </w:rPr>
        <w:t>.</w:t>
      </w:r>
      <w:r w:rsidRPr="0075758B">
        <w:rPr>
          <w:color w:val="000000"/>
          <w:sz w:val="24"/>
          <w:szCs w:val="24"/>
          <w:lang w:eastAsia="en-US"/>
        </w:rPr>
        <w:t xml:space="preserve"> </w:t>
      </w:r>
      <w:r w:rsidRPr="0075758B">
        <w:rPr>
          <w:sz w:val="28"/>
          <w:szCs w:val="28"/>
          <w:lang w:eastAsia="en-US"/>
        </w:rPr>
        <w:t xml:space="preserve">Задачи на </w:t>
      </w:r>
      <w:r w:rsidRPr="0075758B">
        <w:rPr>
          <w:sz w:val="24"/>
          <w:szCs w:val="24"/>
          <w:lang w:eastAsia="en-US"/>
        </w:rPr>
        <w:t>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бытовые</w:t>
      </w:r>
      <w:r w:rsidRPr="0075758B">
        <w:rPr>
          <w:sz w:val="24"/>
          <w:szCs w:val="24"/>
          <w:lang w:eastAsia="en-US"/>
        </w:rPr>
        <w:t xml:space="preserve"> практико-ориентированные ситуации и др.).</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 xml:space="preserve">В </w:t>
      </w:r>
      <w:r w:rsidRPr="0075758B">
        <w:rPr>
          <w:rFonts w:eastAsia="Calibri"/>
          <w:i/>
          <w:iCs/>
          <w:color w:val="000000"/>
          <w:sz w:val="24"/>
          <w:szCs w:val="24"/>
          <w:u w:val="single"/>
        </w:rPr>
        <w:t>Приложении  №5</w:t>
      </w:r>
      <w:r w:rsidRPr="0075758B">
        <w:rPr>
          <w:rFonts w:eastAsia="Calibri"/>
          <w:color w:val="000000"/>
          <w:sz w:val="24"/>
          <w:szCs w:val="24"/>
        </w:rPr>
        <w:t xml:space="preserve">  </w:t>
      </w:r>
      <w:r w:rsidRPr="0075758B">
        <w:rPr>
          <w:rFonts w:eastAsia="Calibri"/>
          <w:sz w:val="24"/>
          <w:szCs w:val="24"/>
        </w:rPr>
        <w:t>приведены  примеры типовых заданий, направленных на достижение личностных результатов, развитие регулятивных УУД, познавательных УУД, коммуникативных УУД.</w:t>
      </w:r>
    </w:p>
    <w:p w:rsidR="0075758B" w:rsidRPr="0075758B" w:rsidRDefault="00300EB1" w:rsidP="0075758B">
      <w:pPr>
        <w:suppressAutoHyphens/>
        <w:spacing w:line="276" w:lineRule="auto"/>
        <w:rPr>
          <w:color w:val="000000"/>
          <w:sz w:val="24"/>
          <w:szCs w:val="24"/>
          <w:lang w:eastAsia="en-US"/>
        </w:rPr>
      </w:pPr>
      <w:r w:rsidRPr="0075758B">
        <w:rPr>
          <w:color w:val="000000"/>
          <w:sz w:val="24"/>
          <w:szCs w:val="24"/>
          <w:lang w:eastAsia="en-US"/>
        </w:rPr>
        <w:t xml:space="preserve"> -</w:t>
      </w:r>
      <w:r w:rsidRPr="0075758B">
        <w:rPr>
          <w:b/>
          <w:bCs/>
          <w:color w:val="000000"/>
          <w:sz w:val="24"/>
          <w:szCs w:val="24"/>
          <w:u w:val="single"/>
          <w:lang w:eastAsia="en-US"/>
        </w:rPr>
        <w:t xml:space="preserve">описание особенностей </w:t>
      </w:r>
      <w:r w:rsidRPr="0075758B">
        <w:rPr>
          <w:b/>
          <w:bCs/>
          <w:color w:val="000000"/>
          <w:sz w:val="24"/>
          <w:szCs w:val="24"/>
          <w:u w:val="single"/>
          <w:lang w:eastAsia="en-US"/>
        </w:rPr>
        <w:t>реализации основных направлений учебно-исследовательской и проектной деятельности обучающихся</w:t>
      </w:r>
      <w:r w:rsidRPr="0075758B">
        <w:rPr>
          <w:color w:val="000000"/>
          <w:sz w:val="24"/>
          <w:szCs w:val="24"/>
          <w:lang w:eastAsia="en-US"/>
        </w:rPr>
        <w:t xml:space="preserve">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w:t>
      </w:r>
      <w:r w:rsidRPr="0075758B">
        <w:rPr>
          <w:color w:val="000000"/>
          <w:sz w:val="24"/>
          <w:szCs w:val="24"/>
          <w:lang w:eastAsia="en-US"/>
        </w:rPr>
        <w:t>ой и проектной деятельности в рамках урочной и внеурочной деятельности по каждому из направлений</w:t>
      </w:r>
      <w:r w:rsidRPr="0075758B">
        <w:rPr>
          <w:sz w:val="24"/>
          <w:szCs w:val="24"/>
          <w:lang w:eastAsia="en-US"/>
        </w:rPr>
        <w:t xml:space="preserve"> </w:t>
      </w:r>
      <w:r w:rsidRPr="0075758B">
        <w:rPr>
          <w:color w:val="000000"/>
          <w:sz w:val="24"/>
          <w:szCs w:val="24"/>
          <w:lang w:eastAsia="en-US"/>
        </w:rPr>
        <w:t>(</w:t>
      </w:r>
      <w:r w:rsidRPr="0075758B">
        <w:rPr>
          <w:i/>
          <w:iCs/>
          <w:color w:val="000000"/>
          <w:sz w:val="24"/>
          <w:szCs w:val="24"/>
          <w:u w:val="single"/>
          <w:lang w:eastAsia="en-US"/>
        </w:rPr>
        <w:t>Приложение №6</w:t>
      </w:r>
      <w:r w:rsidRPr="0075758B">
        <w:rPr>
          <w:color w:val="000000"/>
          <w:sz w:val="24"/>
          <w:szCs w:val="24"/>
          <w:lang w:eastAsia="en-US"/>
        </w:rPr>
        <w:t>).</w:t>
      </w:r>
    </w:p>
    <w:p w:rsidR="0075758B" w:rsidRPr="0075758B" w:rsidRDefault="00300EB1" w:rsidP="0075758B">
      <w:pPr>
        <w:suppressAutoHyphens/>
        <w:spacing w:line="276" w:lineRule="auto"/>
        <w:rPr>
          <w:sz w:val="24"/>
          <w:szCs w:val="24"/>
          <w:lang w:eastAsia="en-US"/>
        </w:rPr>
      </w:pPr>
      <w:r w:rsidRPr="0075758B">
        <w:rPr>
          <w:color w:val="000000"/>
          <w:sz w:val="24"/>
          <w:szCs w:val="24"/>
          <w:lang w:eastAsia="en-US"/>
        </w:rPr>
        <w:t>-</w:t>
      </w:r>
      <w:r w:rsidRPr="0075758B">
        <w:rPr>
          <w:b/>
          <w:bCs/>
          <w:color w:val="000000"/>
          <w:sz w:val="24"/>
          <w:szCs w:val="24"/>
          <w:u w:val="single"/>
          <w:lang w:eastAsia="en-US"/>
        </w:rPr>
        <w:t>описание</w:t>
      </w:r>
      <w:r w:rsidRPr="0075758B">
        <w:rPr>
          <w:color w:val="000000"/>
          <w:sz w:val="24"/>
          <w:szCs w:val="24"/>
          <w:lang w:eastAsia="en-US"/>
        </w:rPr>
        <w:t xml:space="preserve"> содержания, видов и форм организации учебной деятельности по формированию и развитию </w:t>
      </w:r>
      <w:r w:rsidRPr="0075758B">
        <w:rPr>
          <w:b/>
          <w:bCs/>
          <w:color w:val="000000"/>
          <w:sz w:val="24"/>
          <w:szCs w:val="24"/>
          <w:u w:val="single"/>
          <w:lang w:eastAsia="en-US"/>
        </w:rPr>
        <w:t>ИКТ-компетенций</w:t>
      </w:r>
      <w:r w:rsidRPr="0075758B">
        <w:rPr>
          <w:sz w:val="24"/>
          <w:szCs w:val="24"/>
          <w:lang w:eastAsia="en-US"/>
        </w:rPr>
        <w:t xml:space="preserve"> :</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Программа развития УУД направ</w:t>
      </w:r>
      <w:r w:rsidRPr="0075758B">
        <w:rPr>
          <w:rFonts w:eastAsia="Calibri"/>
          <w:sz w:val="24"/>
          <w:szCs w:val="24"/>
        </w:rPr>
        <w:t xml:space="preserve">лена на формирование и развитие ИКТ-компетенций обучающегося, в том числе владение поиском и передачей информации, презентационными навыками, основами информационной безопасности. </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Важным направлением деятельности образовательной организации в сфере формир</w:t>
      </w:r>
      <w:r w:rsidRPr="0075758B">
        <w:rPr>
          <w:rFonts w:eastAsia="Calibri"/>
          <w:sz w:val="24"/>
          <w:szCs w:val="24"/>
        </w:rPr>
        <w:t>ования ИКТ-компетенций обучающегося становятся его поддержка и развитие.</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Основными формами организации учебной деятельности по формированию ИКТ-компетенции обучающихся являются:</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-уроки по информатике и другим предметам;</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-факультативы;</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-кружки;</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-интегративные межпредметные проекты;</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-внеурочные и внешкольные активности. </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-выполняемые на уроках, дома и в рамках внеурочн</w:t>
      </w:r>
      <w:r w:rsidRPr="0075758B">
        <w:rPr>
          <w:rFonts w:eastAsia="Calibri"/>
          <w:sz w:val="24"/>
          <w:szCs w:val="24"/>
        </w:rPr>
        <w:t xml:space="preserve">ой деятельности задания, предполагающие использование электронных образовательных ресурсов;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и редактирование текстов;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и редактирование электронных таблиц;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-использование средств дл</w:t>
      </w:r>
      <w:r w:rsidRPr="0075758B">
        <w:rPr>
          <w:rFonts w:eastAsia="Calibri"/>
          <w:sz w:val="24"/>
          <w:szCs w:val="24"/>
        </w:rPr>
        <w:t xml:space="preserve">я построения диаграмм, графиков, блок-схем, других графических объектов;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и редактирование презентаций;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и редактирование графики и фото;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и редактирование видео;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музыкальных и звуковых объектов;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lastRenderedPageBreak/>
        <w:t>-поиск и анализ ин</w:t>
      </w:r>
      <w:r w:rsidRPr="0075758B">
        <w:rPr>
          <w:rFonts w:eastAsia="Calibri"/>
          <w:sz w:val="24"/>
          <w:szCs w:val="24"/>
        </w:rPr>
        <w:t xml:space="preserve">формации в Интернете;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-моделирование, проектирование и управление;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-математическая обработка и визуализация данных;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-создание веб-страниц и сайтов;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-сетевая коммуникация между учениками и (или) учителем.</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Эффективное формирование ИКТ-компетенции обучающ</w:t>
      </w:r>
      <w:r w:rsidRPr="0075758B">
        <w:rPr>
          <w:rFonts w:eastAsia="Calibri"/>
          <w:sz w:val="24"/>
          <w:szCs w:val="24"/>
        </w:rPr>
        <w:t xml:space="preserve">ихся обеспечивается усилиями команды учителей-предметников средней школы №51, согласование действий которых обеспечивается в ходе регулярных рабочих совещаний по данному вопросу. </w:t>
      </w:r>
    </w:p>
    <w:p w:rsidR="0075758B" w:rsidRPr="0075758B" w:rsidRDefault="00300EB1" w:rsidP="0075758B">
      <w:pPr>
        <w:suppressAutoHyphens/>
        <w:rPr>
          <w:color w:val="000000"/>
          <w:sz w:val="24"/>
          <w:szCs w:val="24"/>
          <w:lang w:eastAsia="zh-CN"/>
        </w:rPr>
      </w:pPr>
      <w:r w:rsidRPr="0075758B">
        <w:rPr>
          <w:color w:val="000000"/>
          <w:sz w:val="24"/>
          <w:szCs w:val="24"/>
          <w:lang w:eastAsia="zh-CN"/>
        </w:rPr>
        <w:t>-</w:t>
      </w:r>
      <w:r w:rsidRPr="0075758B">
        <w:rPr>
          <w:b/>
          <w:bCs/>
          <w:color w:val="000000"/>
          <w:sz w:val="24"/>
          <w:szCs w:val="24"/>
          <w:u w:val="single"/>
          <w:lang w:eastAsia="zh-CN"/>
        </w:rPr>
        <w:t>перечень</w:t>
      </w:r>
      <w:r w:rsidRPr="0075758B">
        <w:rPr>
          <w:color w:val="000000"/>
          <w:sz w:val="24"/>
          <w:szCs w:val="24"/>
          <w:u w:val="single"/>
          <w:lang w:eastAsia="zh-CN"/>
        </w:rPr>
        <w:t xml:space="preserve"> и описание</w:t>
      </w:r>
      <w:r w:rsidRPr="0075758B">
        <w:rPr>
          <w:color w:val="000000"/>
          <w:sz w:val="24"/>
          <w:szCs w:val="24"/>
          <w:lang w:eastAsia="zh-CN"/>
        </w:rPr>
        <w:t xml:space="preserve"> основных элементов </w:t>
      </w:r>
      <w:r w:rsidRPr="0075758B">
        <w:rPr>
          <w:color w:val="000000"/>
          <w:sz w:val="24"/>
          <w:szCs w:val="24"/>
          <w:u w:val="single"/>
          <w:lang w:eastAsia="zh-CN"/>
        </w:rPr>
        <w:t>ИКТ-компетенций</w:t>
      </w:r>
      <w:r w:rsidRPr="0075758B">
        <w:rPr>
          <w:color w:val="000000"/>
          <w:sz w:val="24"/>
          <w:szCs w:val="24"/>
          <w:lang w:eastAsia="zh-CN"/>
        </w:rPr>
        <w:t xml:space="preserve"> и инструментов их ис</w:t>
      </w:r>
      <w:r w:rsidRPr="0075758B">
        <w:rPr>
          <w:color w:val="000000"/>
          <w:sz w:val="24"/>
          <w:szCs w:val="24"/>
          <w:lang w:eastAsia="zh-CN"/>
        </w:rPr>
        <w:t>пользования;</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 Обращение с устройствами ИКТ. </w:t>
      </w:r>
      <w:r w:rsidRPr="0075758B">
        <w:rPr>
          <w:rFonts w:eastAsia="Calibri"/>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w:t>
      </w:r>
      <w:r w:rsidRPr="0075758B">
        <w:rPr>
          <w:rFonts w:eastAsia="Calibri"/>
          <w:sz w:val="24"/>
          <w:szCs w:val="24"/>
        </w:rPr>
        <w:t xml:space="preserve">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w:t>
      </w:r>
      <w:r w:rsidRPr="0075758B">
        <w:rPr>
          <w:rFonts w:eastAsia="Calibri"/>
          <w:sz w:val="24"/>
          <w:szCs w:val="24"/>
        </w:rPr>
        <w:t>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w:t>
      </w:r>
      <w:r w:rsidRPr="0075758B">
        <w:rPr>
          <w:rFonts w:eastAsia="Calibri"/>
          <w:sz w:val="24"/>
          <w:szCs w:val="24"/>
        </w:rPr>
        <w:t>,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w:t>
      </w:r>
      <w:r w:rsidRPr="0075758B">
        <w:rPr>
          <w:rFonts w:eastAsia="Calibri"/>
          <w:sz w:val="24"/>
          <w:szCs w:val="24"/>
        </w:rPr>
        <w:t>опасности, гигиены, эргономики и ресурсосбережения при работе с устройствами ИКТ.</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-Фиксация и обработка изображений и звуков. </w:t>
      </w:r>
      <w:r w:rsidRPr="0075758B">
        <w:rPr>
          <w:rFonts w:eastAsia="Calibri"/>
          <w:sz w:val="24"/>
          <w:szCs w:val="24"/>
        </w:rPr>
        <w:t>Выбор технических средств ИКТ для фиксации изображений и звуков в соответствии с поставленной целью; осуществление фиксации изобра</w:t>
      </w:r>
      <w:r w:rsidRPr="0075758B">
        <w:rPr>
          <w:rFonts w:eastAsia="Calibri"/>
          <w:sz w:val="24"/>
          <w:szCs w:val="24"/>
        </w:rPr>
        <w:t>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w:t>
      </w:r>
      <w:r w:rsidRPr="0075758B">
        <w:rPr>
          <w:rFonts w:eastAsia="Calibri"/>
          <w:sz w:val="24"/>
          <w:szCs w:val="24"/>
        </w:rPr>
        <w:t>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w:t>
      </w:r>
      <w:r w:rsidRPr="0075758B">
        <w:rPr>
          <w:rFonts w:eastAsia="Calibri"/>
          <w:sz w:val="24"/>
          <w:szCs w:val="24"/>
        </w:rPr>
        <w:t>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-Поиск и организация хранен</w:t>
      </w:r>
      <w:r w:rsidRPr="0075758B">
        <w:rPr>
          <w:rFonts w:eastAsia="Calibri"/>
          <w:b/>
          <w:bCs/>
          <w:sz w:val="24"/>
          <w:szCs w:val="24"/>
        </w:rPr>
        <w:t xml:space="preserve">ия информации. </w:t>
      </w:r>
      <w:r w:rsidRPr="0075758B">
        <w:rPr>
          <w:rFonts w:eastAsia="Calibri"/>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w:t>
      </w:r>
      <w:r w:rsidRPr="0075758B">
        <w:rPr>
          <w:rFonts w:eastAsia="Calibri"/>
          <w:sz w:val="24"/>
          <w:szCs w:val="24"/>
        </w:rPr>
        <w:t>,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w:t>
      </w:r>
      <w:r w:rsidRPr="0075758B">
        <w:rPr>
          <w:rFonts w:eastAsia="Calibri"/>
          <w:sz w:val="24"/>
          <w:szCs w:val="24"/>
        </w:rPr>
        <w:t>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w:t>
      </w:r>
      <w:r w:rsidRPr="0075758B">
        <w:rPr>
          <w:rFonts w:eastAsia="Calibri"/>
          <w:sz w:val="24"/>
          <w:szCs w:val="24"/>
        </w:rPr>
        <w:t>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-Создание письменны</w:t>
      </w:r>
      <w:r w:rsidRPr="0075758B">
        <w:rPr>
          <w:rFonts w:eastAsia="Calibri"/>
          <w:b/>
          <w:bCs/>
          <w:sz w:val="24"/>
          <w:szCs w:val="24"/>
        </w:rPr>
        <w:t xml:space="preserve">х сообщений. </w:t>
      </w:r>
      <w:r w:rsidRPr="0075758B">
        <w:rPr>
          <w:rFonts w:eastAsia="Calibri"/>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w:t>
      </w:r>
      <w:r w:rsidRPr="0075758B">
        <w:rPr>
          <w:rFonts w:eastAsia="Calibri"/>
          <w:sz w:val="24"/>
          <w:szCs w:val="24"/>
        </w:rPr>
        <w:lastRenderedPageBreak/>
        <w:t>использованием базовых средств текстовых редакторов; осуществление редактирования и структурирования текста в соответст</w:t>
      </w:r>
      <w:r w:rsidRPr="0075758B">
        <w:rPr>
          <w:rFonts w:eastAsia="Calibri"/>
          <w:sz w:val="24"/>
          <w:szCs w:val="24"/>
        </w:rPr>
        <w:t>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w:t>
      </w:r>
      <w:r w:rsidRPr="0075758B">
        <w:rPr>
          <w:rFonts w:eastAsia="Calibri"/>
          <w:sz w:val="24"/>
          <w:szCs w:val="24"/>
        </w:rPr>
        <w:t>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w:t>
      </w:r>
      <w:r w:rsidRPr="0075758B">
        <w:rPr>
          <w:rFonts w:eastAsia="Calibri"/>
          <w:sz w:val="24"/>
          <w:szCs w:val="24"/>
        </w:rPr>
        <w:t xml:space="preserve">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w:t>
      </w:r>
      <w:r w:rsidRPr="0075758B">
        <w:rPr>
          <w:rFonts w:eastAsia="Calibri"/>
          <w:sz w:val="24"/>
          <w:szCs w:val="24"/>
        </w:rPr>
        <w:t>ирование источников при создании на их основе собственных информационных объектов.</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-Создание графических объектов. </w:t>
      </w:r>
      <w:r w:rsidRPr="0075758B">
        <w:rPr>
          <w:rFonts w:eastAsia="Calibri"/>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w:t>
      </w:r>
      <w:r w:rsidRPr="0075758B">
        <w:rPr>
          <w:rFonts w:eastAsia="Calibri"/>
          <w:sz w:val="24"/>
          <w:szCs w:val="24"/>
        </w:rPr>
        <w:t>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w:t>
      </w:r>
      <w:r w:rsidRPr="0075758B">
        <w:rPr>
          <w:rFonts w:eastAsia="Calibri"/>
          <w:sz w:val="24"/>
          <w:szCs w:val="24"/>
        </w:rPr>
        <w:t>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-Создание музыкальных и звуковых объект</w:t>
      </w:r>
      <w:r w:rsidRPr="0075758B">
        <w:rPr>
          <w:rFonts w:eastAsia="Calibri"/>
          <w:b/>
          <w:bCs/>
          <w:sz w:val="24"/>
          <w:szCs w:val="24"/>
        </w:rPr>
        <w:t xml:space="preserve">ов. </w:t>
      </w:r>
      <w:r w:rsidRPr="0075758B">
        <w:rPr>
          <w:rFonts w:eastAsia="Calibri"/>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w:t>
      </w:r>
      <w:r w:rsidRPr="0075758B">
        <w:rPr>
          <w:rFonts w:eastAsia="Calibri"/>
          <w:sz w:val="24"/>
          <w:szCs w:val="24"/>
        </w:rPr>
        <w:t>ии).</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-Восприятие, использование и создание гипертекстовых и мультимедийных информационных объектов. </w:t>
      </w:r>
      <w:r w:rsidRPr="0075758B">
        <w:rPr>
          <w:rFonts w:eastAsia="Calibri"/>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w:t>
      </w:r>
      <w:r w:rsidRPr="0075758B">
        <w:rPr>
          <w:rFonts w:eastAsia="Calibri"/>
          <w:sz w:val="24"/>
          <w:szCs w:val="24"/>
        </w:rPr>
        <w:t>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w:t>
      </w:r>
      <w:r w:rsidRPr="0075758B">
        <w:rPr>
          <w:rFonts w:eastAsia="Calibri"/>
          <w:sz w:val="24"/>
          <w:szCs w:val="24"/>
        </w:rPr>
        <w:t xml:space="preserve">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w:t>
      </w:r>
      <w:r w:rsidRPr="0075758B">
        <w:rPr>
          <w:rFonts w:eastAsia="Calibri"/>
          <w:sz w:val="24"/>
          <w:szCs w:val="24"/>
        </w:rPr>
        <w:t>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w:t>
      </w:r>
      <w:r w:rsidRPr="0075758B">
        <w:rPr>
          <w:rFonts w:eastAsia="Calibri"/>
          <w:sz w:val="24"/>
          <w:szCs w:val="24"/>
        </w:rPr>
        <w:t>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w:t>
      </w:r>
      <w:r w:rsidRPr="0075758B">
        <w:rPr>
          <w:rFonts w:eastAsia="Calibri"/>
          <w:sz w:val="24"/>
          <w:szCs w:val="24"/>
        </w:rPr>
        <w:t>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-Анализ информации, математичес</w:t>
      </w:r>
      <w:r w:rsidRPr="0075758B">
        <w:rPr>
          <w:rFonts w:eastAsia="Calibri"/>
          <w:b/>
          <w:bCs/>
          <w:sz w:val="24"/>
          <w:szCs w:val="24"/>
        </w:rPr>
        <w:t xml:space="preserve">кая обработка данных в исследовании. </w:t>
      </w:r>
      <w:r w:rsidRPr="0075758B">
        <w:rPr>
          <w:rFonts w:eastAsia="Calibri"/>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w:t>
      </w:r>
      <w:r w:rsidRPr="0075758B">
        <w:rPr>
          <w:rFonts w:eastAsia="Calibri"/>
          <w:sz w:val="24"/>
          <w:szCs w:val="24"/>
        </w:rPr>
        <w:t xml:space="preserve">туальных лабораториях по естественным наукам, математике и информатике; анализ результатов своей деятельности </w:t>
      </w:r>
      <w:r w:rsidRPr="0075758B">
        <w:rPr>
          <w:rFonts w:eastAsia="Calibri"/>
          <w:sz w:val="24"/>
          <w:szCs w:val="24"/>
        </w:rPr>
        <w:lastRenderedPageBreak/>
        <w:t>и затрачиваемых ресурсов.</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-Моделирование, проектирование и управление. </w:t>
      </w:r>
      <w:r w:rsidRPr="0075758B">
        <w:rPr>
          <w:rFonts w:eastAsia="Calibri"/>
          <w:sz w:val="24"/>
          <w:szCs w:val="24"/>
        </w:rPr>
        <w:t>Построение с помощью компьютерных инструментов разнообразных информационных</w:t>
      </w:r>
      <w:r w:rsidRPr="0075758B">
        <w:rPr>
          <w:rFonts w:eastAsia="Calibri"/>
          <w:sz w:val="24"/>
          <w:szCs w:val="24"/>
        </w:rPr>
        <w:t xml:space="preserve">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w:t>
      </w:r>
      <w:r w:rsidRPr="0075758B">
        <w:rPr>
          <w:rFonts w:eastAsia="Calibri"/>
          <w:sz w:val="24"/>
          <w:szCs w:val="24"/>
        </w:rPr>
        <w:t>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 xml:space="preserve">-Коммуникация и социальное взаимодействие. </w:t>
      </w:r>
      <w:r w:rsidRPr="0075758B">
        <w:rPr>
          <w:rFonts w:eastAsia="Calibri"/>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w:t>
      </w:r>
      <w:r w:rsidRPr="0075758B">
        <w:rPr>
          <w:rFonts w:eastAsia="Calibri"/>
          <w:sz w:val="24"/>
          <w:szCs w:val="24"/>
        </w:rPr>
        <w:t>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w:t>
      </w:r>
      <w:r w:rsidRPr="0075758B">
        <w:rPr>
          <w:rFonts w:eastAsia="Calibri"/>
          <w:sz w:val="24"/>
          <w:szCs w:val="24"/>
        </w:rPr>
        <w:t>;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b/>
          <w:bCs/>
          <w:sz w:val="24"/>
          <w:szCs w:val="24"/>
        </w:rPr>
        <w:t>-Информационна</w:t>
      </w:r>
      <w:r w:rsidRPr="0075758B">
        <w:rPr>
          <w:rFonts w:eastAsia="Calibri"/>
          <w:b/>
          <w:bCs/>
          <w:sz w:val="24"/>
          <w:szCs w:val="24"/>
        </w:rPr>
        <w:t xml:space="preserve">я безопасность. </w:t>
      </w:r>
      <w:r w:rsidRPr="0075758B">
        <w:rPr>
          <w:rFonts w:eastAsia="Calibri"/>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w:t>
      </w:r>
      <w:r w:rsidRPr="0075758B">
        <w:rPr>
          <w:rFonts w:eastAsia="Calibri"/>
          <w:sz w:val="24"/>
          <w:szCs w:val="24"/>
        </w:rPr>
        <w:t>совместимо с задачами воспитания и образования или нежелательно.</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color w:val="000000"/>
          <w:sz w:val="24"/>
          <w:szCs w:val="24"/>
        </w:rPr>
        <w:t>-</w:t>
      </w:r>
      <w:r w:rsidRPr="0075758B">
        <w:rPr>
          <w:rFonts w:eastAsia="Calibri"/>
          <w:b/>
          <w:bCs/>
          <w:color w:val="000000"/>
          <w:sz w:val="24"/>
          <w:szCs w:val="24"/>
          <w:u w:val="single"/>
        </w:rPr>
        <w:t>планируемые результаты</w:t>
      </w:r>
      <w:r w:rsidRPr="0075758B">
        <w:rPr>
          <w:rFonts w:eastAsia="Calibri"/>
          <w:color w:val="000000"/>
          <w:sz w:val="24"/>
          <w:szCs w:val="24"/>
        </w:rPr>
        <w:t xml:space="preserve"> формирования и развития компетентности обучающихся в области использования </w:t>
      </w:r>
      <w:r w:rsidRPr="0075758B">
        <w:rPr>
          <w:rFonts w:eastAsia="Calibri"/>
          <w:color w:val="000000"/>
          <w:sz w:val="24"/>
          <w:szCs w:val="24"/>
          <w:u w:val="single"/>
        </w:rPr>
        <w:t>информационно-коммуникационных технологий</w:t>
      </w:r>
      <w:r w:rsidRPr="0075758B">
        <w:rPr>
          <w:rFonts w:eastAsia="Calibri"/>
          <w:color w:val="000000"/>
          <w:sz w:val="24"/>
          <w:szCs w:val="24"/>
        </w:rPr>
        <w:t xml:space="preserve">, подготовки индивидуального проекта, выполняемого </w:t>
      </w:r>
      <w:r w:rsidRPr="0075758B">
        <w:rPr>
          <w:rFonts w:eastAsia="Calibri"/>
          <w:color w:val="000000"/>
          <w:sz w:val="24"/>
          <w:szCs w:val="24"/>
        </w:rPr>
        <w:t>в процессе обучения в рамках одного предмета или на межпредметной основе;</w:t>
      </w:r>
      <w:r w:rsidRPr="0075758B">
        <w:rPr>
          <w:rFonts w:eastAsia="Calibri"/>
          <w:sz w:val="24"/>
          <w:szCs w:val="24"/>
        </w:rPr>
        <w:t xml:space="preserve"> </w:t>
      </w:r>
    </w:p>
    <w:p w:rsidR="0075758B" w:rsidRPr="0075758B" w:rsidRDefault="00300EB1" w:rsidP="0075758B">
      <w:pPr>
        <w:widowControl w:val="0"/>
        <w:tabs>
          <w:tab w:val="left" w:pos="567"/>
        </w:tabs>
        <w:spacing w:line="240" w:lineRule="atLeast"/>
        <w:jc w:val="both"/>
        <w:rPr>
          <w:rFonts w:eastAsia="Calibri"/>
          <w:sz w:val="24"/>
          <w:szCs w:val="24"/>
        </w:rPr>
      </w:pPr>
      <w:r w:rsidRPr="0075758B">
        <w:rPr>
          <w:rFonts w:eastAsia="Calibri"/>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w:t>
      </w:r>
      <w:r w:rsidRPr="0075758B">
        <w:rPr>
          <w:rFonts w:eastAsia="Calibri"/>
          <w:sz w:val="24"/>
          <w:szCs w:val="24"/>
        </w:rPr>
        <w:t>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13" w:name="_Toc414553168"/>
      <w:bookmarkStart w:id="14" w:name="_Toc284663368"/>
      <w:bookmarkStart w:id="15" w:name="_Toc284662742"/>
      <w:bookmarkStart w:id="16" w:name="_Toc410702986"/>
      <w:bookmarkStart w:id="17" w:name="_Toc410653982"/>
      <w:bookmarkStart w:id="18" w:name="_Toc409691658"/>
      <w:bookmarkStart w:id="19" w:name="_Toc409682184"/>
      <w:bookmarkStart w:id="20" w:name="_Toc406059005"/>
      <w:bookmarkStart w:id="21" w:name="_Toc405145662"/>
      <w:r w:rsidRPr="0075758B">
        <w:rPr>
          <w:rFonts w:eastAsia="@Arial Unicode MS"/>
          <w:sz w:val="24"/>
          <w:szCs w:val="24"/>
        </w:rPr>
        <w:t>В рамках направления «Обращение с устройствами ИКТ» в качестве основных пл</w:t>
      </w:r>
      <w:r w:rsidRPr="0075758B">
        <w:rPr>
          <w:rFonts w:eastAsia="@Arial Unicode MS"/>
          <w:sz w:val="24"/>
          <w:szCs w:val="24"/>
        </w:rPr>
        <w:t>анируемых результатов обучающийся сможет:</w:t>
      </w:r>
      <w:bookmarkEnd w:id="13"/>
      <w:bookmarkEnd w:id="14"/>
      <w:bookmarkEnd w:id="15"/>
      <w:bookmarkEnd w:id="16"/>
      <w:bookmarkEnd w:id="17"/>
      <w:bookmarkEnd w:id="18"/>
      <w:bookmarkEnd w:id="19"/>
      <w:bookmarkEnd w:id="20"/>
      <w:bookmarkEnd w:id="21"/>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-осуществлять информационное подключение к локальной сети и глобальной сети Интернет;</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-получать информацию о характеристиках компьютера;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-оценивать числовые параметры информационных процессов (объем памяти, необход</w:t>
      </w:r>
      <w:r w:rsidRPr="0075758B">
        <w:rPr>
          <w:rFonts w:eastAsia="Calibri"/>
          <w:sz w:val="24"/>
          <w:szCs w:val="24"/>
        </w:rPr>
        <w:t>имой для хранения информации; скорость передачи информации, пропускную способность выбранного канала и пр.);</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w:t>
      </w:r>
      <w:r w:rsidRPr="0075758B">
        <w:rPr>
          <w:rFonts w:eastAsia="Calibri"/>
          <w:sz w:val="24"/>
          <w:szCs w:val="24"/>
        </w:rPr>
        <w:t>ных и беспроводных технологий;</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-соблюдать требования техники безопасности, гигиены, эргономики </w:t>
      </w:r>
      <w:r w:rsidRPr="0075758B">
        <w:rPr>
          <w:rFonts w:eastAsia="Calibri"/>
          <w:sz w:val="24"/>
          <w:szCs w:val="24"/>
        </w:rPr>
        <w:t>и ресурсосбережения при работе с устройствами ИКТ.</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22" w:name="_Toc405145663"/>
      <w:bookmarkStart w:id="23" w:name="_Toc406059006"/>
      <w:bookmarkStart w:id="24" w:name="_Toc409682185"/>
      <w:bookmarkStart w:id="25" w:name="_Toc409691659"/>
      <w:bookmarkStart w:id="26" w:name="_Toc410653983"/>
      <w:bookmarkStart w:id="27" w:name="_Toc410702987"/>
      <w:bookmarkStart w:id="28" w:name="_Toc414553169"/>
      <w:bookmarkStart w:id="29" w:name="_Toc284663369"/>
      <w:bookmarkStart w:id="30" w:name="_Toc284662743"/>
      <w:r w:rsidRPr="0075758B">
        <w:rPr>
          <w:rFonts w:eastAsia="@Arial Unicode MS"/>
          <w:sz w:val="24"/>
          <w:szCs w:val="24"/>
        </w:rPr>
        <w:t>В рамках направления «Фиксация и обработка изображений и звуков» в качестве основных планируемых результатов обучающийся сможет:</w:t>
      </w:r>
      <w:bookmarkEnd w:id="22"/>
      <w:bookmarkEnd w:id="23"/>
      <w:bookmarkEnd w:id="24"/>
      <w:bookmarkEnd w:id="25"/>
      <w:bookmarkEnd w:id="26"/>
      <w:bookmarkEnd w:id="27"/>
      <w:bookmarkEnd w:id="28"/>
      <w:bookmarkEnd w:id="29"/>
      <w:bookmarkEnd w:id="30"/>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-создавать презентации на основе цифровых фотографий;</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lastRenderedPageBreak/>
        <w:t>-проводить обработку ц</w:t>
      </w:r>
      <w:r w:rsidRPr="0075758B">
        <w:rPr>
          <w:rFonts w:eastAsia="Calibri"/>
          <w:sz w:val="24"/>
          <w:szCs w:val="24"/>
        </w:rPr>
        <w:t>ифровых фотографий с использованием возможностей специальных компьютерных инструментов;</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-проводить обработку цифровых звукозаписей с использованием возможностей специальных компьютерных инструментов;</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-осуществлять видеосъемку и проводить монтаж отснятого м</w:t>
      </w:r>
      <w:r w:rsidRPr="0075758B">
        <w:rPr>
          <w:rFonts w:eastAsia="Calibri"/>
          <w:sz w:val="24"/>
          <w:szCs w:val="24"/>
        </w:rPr>
        <w:t>атериала с использованием возможностей специальных компьютерных инструментов.</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31" w:name="_Toc405145664"/>
      <w:bookmarkStart w:id="32" w:name="_Toc406059007"/>
      <w:bookmarkStart w:id="33" w:name="_Toc409682186"/>
      <w:bookmarkStart w:id="34" w:name="_Toc409691660"/>
      <w:bookmarkStart w:id="35" w:name="_Toc410653984"/>
      <w:bookmarkStart w:id="36" w:name="_Toc410702988"/>
      <w:bookmarkStart w:id="37" w:name="_Toc414553170"/>
      <w:bookmarkStart w:id="38" w:name="_Toc284663370"/>
      <w:bookmarkStart w:id="39" w:name="_Toc284662744"/>
      <w:r w:rsidRPr="0075758B">
        <w:rPr>
          <w:rFonts w:eastAsia="@Arial Unicode MS"/>
          <w:sz w:val="24"/>
          <w:szCs w:val="24"/>
        </w:rPr>
        <w:t>В рамках направления «Поиск и организация хранения информации» в качестве основных планируемых результатов обучающийся сможет:</w:t>
      </w:r>
      <w:bookmarkEnd w:id="31"/>
      <w:bookmarkEnd w:id="32"/>
      <w:bookmarkEnd w:id="33"/>
      <w:bookmarkEnd w:id="34"/>
      <w:bookmarkEnd w:id="35"/>
      <w:bookmarkEnd w:id="36"/>
      <w:bookmarkEnd w:id="37"/>
      <w:bookmarkEnd w:id="38"/>
      <w:bookmarkEnd w:id="39"/>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-использовать различные приемы поиска </w:t>
      </w:r>
      <w:r w:rsidRPr="0075758B">
        <w:rPr>
          <w:rFonts w:eastAsia="Calibri"/>
          <w:sz w:val="24"/>
          <w:szCs w:val="24"/>
        </w:rPr>
        <w:t>информации в сети Интернет (поисковые системы, справочные разделы, предметные рубрики);</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-строить запросы для поиска информации с использованием логических операций и анализировать результаты поиска;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-использовать различные библиотечные, в том числе электро</w:t>
      </w:r>
      <w:r w:rsidRPr="0075758B">
        <w:rPr>
          <w:rFonts w:eastAsia="Calibri"/>
          <w:sz w:val="24"/>
          <w:szCs w:val="24"/>
        </w:rPr>
        <w:t>нные, каталоги для поиска необходимых книг;</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-сохранять для индивидуального использования найденные в сети Интернет информацион</w:t>
      </w:r>
      <w:r w:rsidRPr="0075758B">
        <w:rPr>
          <w:rFonts w:eastAsia="Calibri"/>
          <w:sz w:val="24"/>
          <w:szCs w:val="24"/>
        </w:rPr>
        <w:t>ные объекты и ссылки на них.</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40" w:name="_Toc405145665"/>
      <w:bookmarkStart w:id="41" w:name="_Toc406059008"/>
      <w:bookmarkStart w:id="42" w:name="_Toc409682187"/>
      <w:bookmarkStart w:id="43" w:name="_Toc409691661"/>
      <w:bookmarkStart w:id="44" w:name="_Toc410653985"/>
      <w:bookmarkStart w:id="45" w:name="_Toc410702989"/>
      <w:bookmarkStart w:id="46" w:name="_Toc414553171"/>
      <w:bookmarkStart w:id="47" w:name="_Toc284663371"/>
      <w:bookmarkStart w:id="48" w:name="_Toc284662745"/>
      <w:r w:rsidRPr="0075758B">
        <w:rPr>
          <w:rFonts w:eastAsia="@Arial Unicode MS"/>
          <w:sz w:val="24"/>
          <w:szCs w:val="24"/>
        </w:rPr>
        <w:t>В рамках направления «Создание письменных сообщений» в качестве основных планируемых результатов обучающийся сможет:</w:t>
      </w:r>
      <w:bookmarkEnd w:id="40"/>
      <w:bookmarkEnd w:id="41"/>
      <w:bookmarkEnd w:id="42"/>
      <w:bookmarkEnd w:id="43"/>
      <w:bookmarkEnd w:id="44"/>
      <w:bookmarkEnd w:id="45"/>
      <w:bookmarkEnd w:id="46"/>
      <w:bookmarkEnd w:id="47"/>
      <w:bookmarkEnd w:id="48"/>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-осуществлять редактирование и структурирование текста в соответствии с его смыслом средствами текстового реда</w:t>
      </w:r>
      <w:r w:rsidRPr="0075758B">
        <w:rPr>
          <w:rFonts w:eastAsia="Calibri"/>
          <w:sz w:val="24"/>
          <w:szCs w:val="24"/>
        </w:rPr>
        <w:t>ктора;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-вставлять в документ формулы, таблицы, списки, изображения;</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-участвовать в </w:t>
      </w:r>
      <w:r w:rsidRPr="0075758B">
        <w:rPr>
          <w:rFonts w:eastAsia="Calibri"/>
          <w:sz w:val="24"/>
          <w:szCs w:val="24"/>
        </w:rPr>
        <w:t>коллективном создании текстового документа;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-создавать гипертекстовые документы.</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49" w:name="_Toc405145666"/>
      <w:bookmarkStart w:id="50" w:name="_Toc406059009"/>
      <w:bookmarkStart w:id="51" w:name="_Toc409682188"/>
      <w:bookmarkStart w:id="52" w:name="_Toc409691662"/>
      <w:bookmarkStart w:id="53" w:name="_Toc410653986"/>
      <w:bookmarkStart w:id="54" w:name="_Toc410702990"/>
      <w:bookmarkStart w:id="55" w:name="_Toc414553172"/>
      <w:bookmarkStart w:id="56" w:name="_Toc284663372"/>
      <w:bookmarkStart w:id="57" w:name="_Toc284662746"/>
      <w:r w:rsidRPr="0075758B">
        <w:rPr>
          <w:rFonts w:eastAsia="@Arial Unicode MS"/>
          <w:sz w:val="24"/>
          <w:szCs w:val="24"/>
        </w:rPr>
        <w:t>В рамках направления «Создание графических объектов» в качестве основных планируемых результатов обучающийся сможет:</w:t>
      </w:r>
      <w:bookmarkEnd w:id="49"/>
      <w:bookmarkEnd w:id="50"/>
      <w:bookmarkEnd w:id="51"/>
      <w:bookmarkEnd w:id="52"/>
      <w:bookmarkEnd w:id="53"/>
      <w:bookmarkEnd w:id="54"/>
      <w:bookmarkEnd w:id="55"/>
      <w:bookmarkEnd w:id="56"/>
      <w:bookmarkEnd w:id="57"/>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-создавать и редактировать изображения с помощью инструмен</w:t>
      </w:r>
      <w:r w:rsidRPr="0075758B">
        <w:rPr>
          <w:rFonts w:eastAsia="Calibri"/>
          <w:sz w:val="24"/>
          <w:szCs w:val="24"/>
        </w:rPr>
        <w:t>тов графического редактора;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-создавать диаграммы различных видов (алгоритмические, концептуальные, классификационные, организационные</w:t>
      </w:r>
      <w:r w:rsidRPr="0075758B">
        <w:rPr>
          <w:rFonts w:eastAsia="Calibri"/>
          <w:sz w:val="24"/>
          <w:szCs w:val="24"/>
        </w:rPr>
        <w:t>, родства и др.) в соответствии с решаемыми задачами.</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58" w:name="_Toc405145667"/>
      <w:bookmarkStart w:id="59" w:name="_Toc406059010"/>
      <w:bookmarkStart w:id="60" w:name="_Toc409682189"/>
      <w:bookmarkStart w:id="61" w:name="_Toc409691663"/>
      <w:bookmarkStart w:id="62" w:name="_Toc410653987"/>
      <w:bookmarkStart w:id="63" w:name="_Toc410702991"/>
      <w:bookmarkStart w:id="64" w:name="_Toc414553173"/>
      <w:bookmarkStart w:id="65" w:name="_Toc284663373"/>
      <w:bookmarkStart w:id="66" w:name="_Toc284662747"/>
      <w:r w:rsidRPr="0075758B">
        <w:rPr>
          <w:rFonts w:eastAsia="@Arial Unicode MS"/>
          <w:sz w:val="24"/>
          <w:szCs w:val="24"/>
        </w:rPr>
        <w:t>В рамках направления «Создание музыкальных и звуковых объектов» в качестве основных планируемых результатов обучающийся сможет:</w:t>
      </w:r>
      <w:bookmarkEnd w:id="58"/>
      <w:bookmarkEnd w:id="59"/>
      <w:bookmarkEnd w:id="60"/>
      <w:bookmarkEnd w:id="61"/>
      <w:bookmarkEnd w:id="62"/>
      <w:bookmarkEnd w:id="63"/>
      <w:bookmarkEnd w:id="64"/>
      <w:bookmarkEnd w:id="65"/>
      <w:bookmarkEnd w:id="66"/>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-записывать звуковые файлы с различным качеством звучания (глубиной кодиро</w:t>
      </w:r>
      <w:r w:rsidRPr="0075758B">
        <w:rPr>
          <w:rFonts w:eastAsia="Calibri"/>
          <w:sz w:val="24"/>
          <w:szCs w:val="24"/>
        </w:rPr>
        <w:t>вания и частотой дискретизации);</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-использовать музыкальные редакторы, клавишные и кинетические синтезаторы для решения творческих задач.</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67" w:name="_Toc405145668"/>
      <w:bookmarkStart w:id="68" w:name="_Toc406059011"/>
      <w:bookmarkStart w:id="69" w:name="_Toc409682190"/>
      <w:bookmarkStart w:id="70" w:name="_Toc409691664"/>
      <w:bookmarkStart w:id="71" w:name="_Toc410653988"/>
      <w:bookmarkStart w:id="72" w:name="_Toc410702992"/>
      <w:bookmarkStart w:id="73" w:name="_Toc414553174"/>
      <w:bookmarkStart w:id="74" w:name="_Toc284663374"/>
      <w:bookmarkStart w:id="75" w:name="_Toc284662748"/>
      <w:r w:rsidRPr="0075758B">
        <w:rPr>
          <w:rFonts w:eastAsia="@Arial Unicode MS"/>
          <w:sz w:val="24"/>
          <w:szCs w:val="24"/>
        </w:rPr>
        <w:t>В рамках направления «Восприятие, использование и создание гипертекстовых и мультимедийных информационных объектов» в к</w:t>
      </w:r>
      <w:r w:rsidRPr="0075758B">
        <w:rPr>
          <w:rFonts w:eastAsia="@Arial Unicode MS"/>
          <w:sz w:val="24"/>
          <w:szCs w:val="24"/>
        </w:rPr>
        <w:t>ачестве основных планируемых результатов обучающийся сможет:</w:t>
      </w:r>
      <w:bookmarkEnd w:id="67"/>
      <w:bookmarkEnd w:id="68"/>
      <w:bookmarkEnd w:id="69"/>
      <w:bookmarkEnd w:id="70"/>
      <w:bookmarkEnd w:id="71"/>
      <w:bookmarkEnd w:id="72"/>
      <w:bookmarkEnd w:id="73"/>
      <w:bookmarkEnd w:id="74"/>
      <w:bookmarkEnd w:id="75"/>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-работать с особыми видами сообщений: диаграммами (алгорит</w:t>
      </w:r>
      <w:r w:rsidRPr="0075758B">
        <w:rPr>
          <w:rFonts w:eastAsia="Calibri"/>
          <w:sz w:val="24"/>
          <w:szCs w:val="24"/>
        </w:rPr>
        <w:t>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-оценивать размеры файлов, подготовленных с использова</w:t>
      </w:r>
      <w:r w:rsidRPr="0075758B">
        <w:rPr>
          <w:rFonts w:eastAsia="Calibri"/>
          <w:sz w:val="24"/>
          <w:szCs w:val="24"/>
        </w:rPr>
        <w:t xml:space="preserve">нием различных устройств </w:t>
      </w:r>
      <w:r w:rsidRPr="0075758B">
        <w:rPr>
          <w:rFonts w:eastAsia="Calibri"/>
          <w:sz w:val="24"/>
          <w:szCs w:val="24"/>
        </w:rPr>
        <w:lastRenderedPageBreak/>
        <w:t>ввода информации в заданный интервал времени (клавиатура, сканер, микрофон, фотокамера, видеокамера);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-использовать программы-архиваторы.</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76" w:name="_Toc405145669"/>
      <w:bookmarkStart w:id="77" w:name="_Toc406059012"/>
      <w:bookmarkStart w:id="78" w:name="_Toc409682191"/>
      <w:bookmarkStart w:id="79" w:name="_Toc409691665"/>
      <w:bookmarkStart w:id="80" w:name="_Toc410653989"/>
      <w:bookmarkStart w:id="81" w:name="_Toc410702993"/>
      <w:bookmarkStart w:id="82" w:name="_Toc414553175"/>
      <w:bookmarkStart w:id="83" w:name="_Toc284663375"/>
      <w:bookmarkStart w:id="84" w:name="_Toc284662749"/>
      <w:r w:rsidRPr="0075758B">
        <w:rPr>
          <w:rFonts w:eastAsia="@Arial Unicode MS"/>
          <w:sz w:val="24"/>
          <w:szCs w:val="24"/>
        </w:rPr>
        <w:t>В рамках направления «Анализ информации, математическая обработка данных в исследовании» в ка</w:t>
      </w:r>
      <w:r w:rsidRPr="0075758B">
        <w:rPr>
          <w:rFonts w:eastAsia="@Arial Unicode MS"/>
          <w:sz w:val="24"/>
          <w:szCs w:val="24"/>
        </w:rPr>
        <w:t>честве основных планируемых результатов обучающийся сможет:</w:t>
      </w:r>
      <w:bookmarkEnd w:id="76"/>
      <w:bookmarkEnd w:id="77"/>
      <w:bookmarkEnd w:id="78"/>
      <w:bookmarkEnd w:id="79"/>
      <w:bookmarkEnd w:id="80"/>
      <w:bookmarkEnd w:id="81"/>
      <w:bookmarkEnd w:id="82"/>
      <w:bookmarkEnd w:id="83"/>
      <w:bookmarkEnd w:id="84"/>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-проводить простые эксперименты и исследования в виртуальных лабораториях;</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-вводить результаты измерений и другие цифровые данные для их обработки, в том числе статистической и визуализации;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-проводить эксперименты и исследования в виртуальных лабораториях по естественным наукам, математике и информатике.</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85" w:name="_Toc405145670"/>
      <w:bookmarkStart w:id="86" w:name="_Toc406059013"/>
      <w:bookmarkStart w:id="87" w:name="_Toc409682192"/>
      <w:bookmarkStart w:id="88" w:name="_Toc409691666"/>
      <w:bookmarkStart w:id="89" w:name="_Toc410653990"/>
      <w:bookmarkStart w:id="90" w:name="_Toc410702994"/>
      <w:bookmarkStart w:id="91" w:name="_Toc414553176"/>
      <w:bookmarkStart w:id="92" w:name="_Toc284663376"/>
      <w:bookmarkStart w:id="93" w:name="_Toc284662750"/>
      <w:r w:rsidRPr="0075758B">
        <w:rPr>
          <w:rFonts w:eastAsia="@Arial Unicode MS"/>
          <w:sz w:val="24"/>
          <w:szCs w:val="24"/>
        </w:rPr>
        <w:t>В рамках направления «М</w:t>
      </w:r>
      <w:r w:rsidRPr="0075758B">
        <w:rPr>
          <w:rFonts w:eastAsia="@Arial Unicode MS"/>
          <w:sz w:val="24"/>
          <w:szCs w:val="24"/>
        </w:rPr>
        <w:t>оделирование, проектирование и управление» в качестве основных планируемых результатов обучающийся сможет:</w:t>
      </w:r>
      <w:bookmarkEnd w:id="85"/>
      <w:bookmarkEnd w:id="86"/>
      <w:bookmarkEnd w:id="87"/>
      <w:bookmarkEnd w:id="88"/>
      <w:bookmarkEnd w:id="89"/>
      <w:bookmarkEnd w:id="90"/>
      <w:bookmarkEnd w:id="91"/>
      <w:bookmarkEnd w:id="92"/>
      <w:bookmarkEnd w:id="93"/>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-строить с помощью компьютерных инструментов разнообразные информационные структуры для описания объектов;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-конструировать и моделировать с использо</w:t>
      </w:r>
      <w:r w:rsidRPr="0075758B">
        <w:rPr>
          <w:rFonts w:eastAsia="Calibri"/>
          <w:sz w:val="24"/>
          <w:szCs w:val="24"/>
        </w:rPr>
        <w:t>ванием материальных конструкторов с компьютерным управлением и обратной связью (робототехника);</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-моделировать с использованием виртуальных конструкторов;</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-моделировать с использованием средств программирования.</w:t>
      </w:r>
    </w:p>
    <w:p w:rsidR="0075758B" w:rsidRPr="0075758B" w:rsidRDefault="00300EB1" w:rsidP="0075758B">
      <w:pPr>
        <w:tabs>
          <w:tab w:val="left" w:pos="567"/>
        </w:tabs>
        <w:spacing w:line="240" w:lineRule="atLeast"/>
        <w:jc w:val="both"/>
        <w:outlineLvl w:val="1"/>
        <w:rPr>
          <w:rFonts w:eastAsia="@Arial Unicode MS"/>
          <w:b/>
          <w:bCs/>
          <w:sz w:val="24"/>
          <w:szCs w:val="24"/>
        </w:rPr>
      </w:pPr>
      <w:bookmarkStart w:id="94" w:name="_Toc405145671"/>
      <w:bookmarkStart w:id="95" w:name="_Toc406059014"/>
      <w:bookmarkStart w:id="96" w:name="_Toc409682193"/>
      <w:bookmarkStart w:id="97" w:name="_Toc409691667"/>
      <w:bookmarkStart w:id="98" w:name="_Toc410653991"/>
      <w:bookmarkStart w:id="99" w:name="_Toc410702995"/>
      <w:bookmarkStart w:id="100" w:name="_Toc414553177"/>
      <w:bookmarkStart w:id="101" w:name="_Toc284663377"/>
      <w:bookmarkStart w:id="102" w:name="_Toc284662751"/>
      <w:r w:rsidRPr="0075758B">
        <w:rPr>
          <w:rFonts w:eastAsia="@Arial Unicode MS"/>
          <w:sz w:val="24"/>
          <w:szCs w:val="24"/>
        </w:rPr>
        <w:t>В рамках направления «Коммуникация и социальн</w:t>
      </w:r>
      <w:r w:rsidRPr="0075758B">
        <w:rPr>
          <w:rFonts w:eastAsia="@Arial Unicode MS"/>
          <w:sz w:val="24"/>
          <w:szCs w:val="24"/>
        </w:rPr>
        <w:t>ое взаимодействие» в качестве основных планируемых результатов обучающийся сможет:</w:t>
      </w:r>
      <w:bookmarkEnd w:id="94"/>
      <w:bookmarkEnd w:id="95"/>
      <w:bookmarkEnd w:id="96"/>
      <w:bookmarkEnd w:id="97"/>
      <w:bookmarkEnd w:id="98"/>
      <w:bookmarkEnd w:id="99"/>
      <w:bookmarkEnd w:id="100"/>
      <w:bookmarkEnd w:id="101"/>
      <w:bookmarkEnd w:id="102"/>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w:t>
      </w:r>
      <w:r w:rsidRPr="0075758B">
        <w:rPr>
          <w:rFonts w:eastAsia="Calibri"/>
          <w:sz w:val="24"/>
          <w:szCs w:val="24"/>
        </w:rPr>
        <w:t>ание своей работы, формирование портфолио);</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-использовать возможности электронной почты, интернет-мессенджеров и социальных сетей для обучения;</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-вести личный дневник (блог) с использованием возможностей сети Интернет;</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-соблюдать нормы информационной культу</w:t>
      </w:r>
      <w:r w:rsidRPr="0075758B">
        <w:rPr>
          <w:rFonts w:eastAsia="Calibri"/>
          <w:sz w:val="24"/>
          <w:szCs w:val="24"/>
        </w:rPr>
        <w:t>ры, этики и права; с уважением относиться к частной информации и информационным правам других людей;</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-соблюдать правила безопас</w:t>
      </w:r>
      <w:r w:rsidRPr="0075758B">
        <w:rPr>
          <w:rFonts w:eastAsia="Calibri"/>
          <w:sz w:val="24"/>
          <w:szCs w:val="24"/>
        </w:rPr>
        <w:t>ного поведения в сети Интернет;</w:t>
      </w:r>
    </w:p>
    <w:p w:rsidR="0075758B" w:rsidRPr="0075758B" w:rsidRDefault="00300EB1" w:rsidP="0075758B">
      <w:pPr>
        <w:widowControl w:val="0"/>
        <w:tabs>
          <w:tab w:val="left" w:pos="993"/>
        </w:tabs>
        <w:spacing w:line="240" w:lineRule="atLeast"/>
        <w:jc w:val="both"/>
        <w:textAlignment w:val="baseline"/>
        <w:rPr>
          <w:rFonts w:eastAsia="Calibri"/>
          <w:sz w:val="24"/>
          <w:szCs w:val="24"/>
        </w:rPr>
      </w:pPr>
      <w:r w:rsidRPr="0075758B">
        <w:rPr>
          <w:rFonts w:eastAsia="Calibri"/>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5758B" w:rsidRPr="0075758B" w:rsidRDefault="00300EB1" w:rsidP="0075758B">
      <w:pPr>
        <w:tabs>
          <w:tab w:val="left" w:pos="567"/>
        </w:tabs>
        <w:spacing w:line="240" w:lineRule="atLeast"/>
        <w:jc w:val="both"/>
        <w:outlineLvl w:val="1"/>
        <w:rPr>
          <w:rFonts w:eastAsia="@Arial Unicode MS"/>
          <w:sz w:val="24"/>
          <w:szCs w:val="24"/>
        </w:rPr>
      </w:pPr>
      <w:r w:rsidRPr="0075758B">
        <w:rPr>
          <w:rFonts w:eastAsia="@Arial Unicode MS"/>
          <w:sz w:val="24"/>
          <w:szCs w:val="24"/>
        </w:rPr>
        <w:t>При подготовке индивидуального проекта обучающийся сможет</w:t>
      </w:r>
      <w:r w:rsidRPr="0075758B">
        <w:rPr>
          <w:rFonts w:eastAsia="@Arial Unicode MS"/>
          <w:b/>
          <w:bCs/>
          <w:sz w:val="28"/>
          <w:szCs w:val="28"/>
        </w:rPr>
        <w:t xml:space="preserve"> </w:t>
      </w:r>
      <w:r w:rsidRPr="0075758B">
        <w:rPr>
          <w:rFonts w:eastAsia="@Arial Unicode MS"/>
          <w:sz w:val="24"/>
          <w:szCs w:val="24"/>
        </w:rPr>
        <w:t xml:space="preserve">на основе сформированной </w:t>
      </w:r>
      <w:r w:rsidRPr="0075758B">
        <w:rPr>
          <w:rFonts w:eastAsia="@Arial Unicode MS"/>
          <w:sz w:val="24"/>
          <w:szCs w:val="24"/>
        </w:rPr>
        <w:t>компетентности в области использования информационно-коммуникационных технологий в рамках одного предмета на межпредметной  основе достичь планируемых результатов настоящей ООП.</w:t>
      </w:r>
    </w:p>
    <w:p w:rsidR="0075758B" w:rsidRPr="0075758B" w:rsidRDefault="00300EB1" w:rsidP="0075758B">
      <w:pPr>
        <w:suppressAutoHyphens/>
        <w:rPr>
          <w:color w:val="000000"/>
          <w:sz w:val="24"/>
          <w:szCs w:val="24"/>
          <w:lang w:eastAsia="zh-CN"/>
        </w:rPr>
      </w:pPr>
      <w:r w:rsidRPr="0075758B">
        <w:rPr>
          <w:color w:val="000000"/>
          <w:sz w:val="24"/>
          <w:szCs w:val="24"/>
          <w:lang w:eastAsia="zh-CN"/>
        </w:rPr>
        <w:t>-</w:t>
      </w:r>
      <w:r w:rsidRPr="0075758B">
        <w:rPr>
          <w:b/>
          <w:bCs/>
          <w:color w:val="000000"/>
          <w:sz w:val="24"/>
          <w:szCs w:val="24"/>
          <w:u w:val="single"/>
          <w:lang w:eastAsia="zh-CN"/>
        </w:rPr>
        <w:t>виды взаимодействия</w:t>
      </w:r>
      <w:r w:rsidRPr="0075758B">
        <w:rPr>
          <w:color w:val="000000"/>
          <w:sz w:val="24"/>
          <w:szCs w:val="24"/>
          <w:lang w:eastAsia="zh-CN"/>
        </w:rPr>
        <w:t xml:space="preserve"> с учебными, научными и социальными организациями, формы привлечения консультантов, экспертов и научных руководителей;</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w:t>
      </w:r>
      <w:r w:rsidRPr="0075758B">
        <w:rPr>
          <w:rFonts w:eastAsia="Calibri"/>
          <w:sz w:val="24"/>
          <w:szCs w:val="24"/>
        </w:rPr>
        <w:t>ого сотрудничества. Такие формы могут в себя включать:</w:t>
      </w:r>
    </w:p>
    <w:p w:rsidR="0075758B" w:rsidRPr="0075758B" w:rsidRDefault="00300EB1" w:rsidP="0075758B">
      <w:pPr>
        <w:widowControl w:val="0"/>
        <w:tabs>
          <w:tab w:val="num" w:pos="993"/>
        </w:tabs>
        <w:spacing w:line="240" w:lineRule="atLeast"/>
        <w:textAlignment w:val="baseline"/>
        <w:rPr>
          <w:rFonts w:eastAsia="Calibri"/>
          <w:sz w:val="24"/>
          <w:szCs w:val="24"/>
        </w:rPr>
      </w:pPr>
      <w:r w:rsidRPr="0075758B">
        <w:rPr>
          <w:rFonts w:eastAsia="Calibri"/>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w:t>
      </w:r>
      <w:r w:rsidRPr="0075758B">
        <w:rPr>
          <w:rFonts w:eastAsia="Calibri"/>
          <w:sz w:val="24"/>
          <w:szCs w:val="24"/>
        </w:rPr>
        <w:t>ожности прохождения практики студентам или возможности проведения исследований на базе организации);</w:t>
      </w:r>
    </w:p>
    <w:p w:rsidR="0075758B" w:rsidRPr="0075758B" w:rsidRDefault="00300EB1" w:rsidP="0075758B">
      <w:pPr>
        <w:widowControl w:val="0"/>
        <w:tabs>
          <w:tab w:val="num" w:pos="993"/>
        </w:tabs>
        <w:spacing w:line="240" w:lineRule="atLeast"/>
        <w:textAlignment w:val="baseline"/>
        <w:rPr>
          <w:rFonts w:eastAsia="Calibri"/>
          <w:sz w:val="24"/>
          <w:szCs w:val="24"/>
        </w:rPr>
      </w:pPr>
      <w:r w:rsidRPr="0075758B">
        <w:rPr>
          <w:rFonts w:eastAsia="Calibri"/>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5758B" w:rsidRPr="0075758B" w:rsidRDefault="00300EB1" w:rsidP="0075758B">
      <w:pPr>
        <w:widowControl w:val="0"/>
        <w:tabs>
          <w:tab w:val="num" w:pos="993"/>
        </w:tabs>
        <w:spacing w:line="240" w:lineRule="atLeast"/>
        <w:textAlignment w:val="baseline"/>
        <w:rPr>
          <w:rFonts w:eastAsia="Calibri"/>
          <w:sz w:val="24"/>
          <w:szCs w:val="24"/>
        </w:rPr>
      </w:pPr>
      <w:r w:rsidRPr="0075758B">
        <w:rPr>
          <w:rFonts w:eastAsia="Calibri"/>
          <w:sz w:val="24"/>
          <w:szCs w:val="24"/>
        </w:rPr>
        <w:t>-консультационная,</w:t>
      </w:r>
      <w:r w:rsidRPr="0075758B">
        <w:rPr>
          <w:rFonts w:eastAsia="Calibri"/>
          <w:sz w:val="24"/>
          <w:szCs w:val="24"/>
        </w:rPr>
        <w:t xml:space="preserve">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w:t>
      </w:r>
      <w:r w:rsidRPr="0075758B">
        <w:rPr>
          <w:rFonts w:eastAsia="Calibri"/>
          <w:sz w:val="24"/>
          <w:szCs w:val="24"/>
        </w:rPr>
        <w:t xml:space="preserve">ффективные модели </w:t>
      </w:r>
      <w:r w:rsidRPr="0075758B">
        <w:rPr>
          <w:rFonts w:eastAsia="Calibri"/>
          <w:sz w:val="24"/>
          <w:szCs w:val="24"/>
        </w:rPr>
        <w:lastRenderedPageBreak/>
        <w:t>финансово-экономического управления.</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b/>
          <w:bCs/>
          <w:sz w:val="24"/>
          <w:szCs w:val="24"/>
        </w:rPr>
        <w:t xml:space="preserve"> </w:t>
      </w:r>
      <w:r w:rsidRPr="0075758B">
        <w:rPr>
          <w:rFonts w:eastAsia="Calibri"/>
          <w:color w:val="000000"/>
          <w:sz w:val="24"/>
          <w:szCs w:val="24"/>
        </w:rPr>
        <w:t>-</w:t>
      </w:r>
      <w:r w:rsidRPr="0075758B">
        <w:rPr>
          <w:rFonts w:eastAsia="Calibri"/>
          <w:b/>
          <w:bCs/>
          <w:color w:val="000000"/>
          <w:sz w:val="24"/>
          <w:szCs w:val="24"/>
          <w:u w:val="single"/>
        </w:rPr>
        <w:t>методи</w:t>
      </w:r>
      <w:r w:rsidRPr="0075758B">
        <w:rPr>
          <w:rFonts w:eastAsia="Calibri"/>
          <w:b/>
          <w:bCs/>
          <w:color w:val="000000"/>
          <w:sz w:val="24"/>
          <w:szCs w:val="24"/>
          <w:u w:val="single"/>
        </w:rPr>
        <w:t>ку и инструментарий мониторинга</w:t>
      </w:r>
      <w:r w:rsidRPr="0075758B">
        <w:rPr>
          <w:rFonts w:eastAsia="Calibri"/>
          <w:color w:val="000000"/>
          <w:sz w:val="24"/>
          <w:szCs w:val="24"/>
        </w:rPr>
        <w:t xml:space="preserve"> успешности освоения и применения обучающимися универсальных учебных действий. </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В процессе реализации мониторинга успешности освоения и применения УУД могут быть учтены следующие этапы освоения УУД:</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-универсальное учебное дей</w:t>
      </w:r>
      <w:r w:rsidRPr="0075758B">
        <w:rPr>
          <w:rFonts w:eastAsia="Calibri"/>
          <w:sz w:val="24"/>
          <w:szCs w:val="24"/>
        </w:rPr>
        <w:t>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 xml:space="preserve">-учебное действие </w:t>
      </w:r>
      <w:r w:rsidRPr="0075758B">
        <w:rPr>
          <w:rFonts w:eastAsia="Calibri"/>
          <w:sz w:val="24"/>
          <w:szCs w:val="24"/>
        </w:rPr>
        <w:t>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-неадекватный перенос учебных действий на новые вид</w:t>
      </w:r>
      <w:r w:rsidRPr="0075758B">
        <w:rPr>
          <w:rFonts w:eastAsia="Calibri"/>
          <w:sz w:val="24"/>
          <w:szCs w:val="24"/>
        </w:rPr>
        <w:t>ы задач (при изменении условий задачи не может самостоятельно внести коррективы в действия);</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w:t>
      </w:r>
      <w:r w:rsidRPr="0075758B">
        <w:rPr>
          <w:rFonts w:eastAsia="Calibri"/>
          <w:sz w:val="24"/>
          <w:szCs w:val="24"/>
        </w:rPr>
        <w:t>зменение способа в сотрудничестве с учителем);</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 xml:space="preserve">-обобщение учебных </w:t>
      </w:r>
      <w:r w:rsidRPr="0075758B">
        <w:rPr>
          <w:rFonts w:eastAsia="Calibri"/>
          <w:sz w:val="24"/>
          <w:szCs w:val="24"/>
        </w:rPr>
        <w:t>действий на основе выявления общих принципов.</w:t>
      </w:r>
    </w:p>
    <w:p w:rsidR="0075758B" w:rsidRPr="0075758B" w:rsidRDefault="00300EB1" w:rsidP="0075758B">
      <w:pPr>
        <w:suppressAutoHyphens/>
        <w:spacing w:line="276" w:lineRule="auto"/>
        <w:rPr>
          <w:sz w:val="24"/>
          <w:szCs w:val="24"/>
          <w:lang w:eastAsia="en-US"/>
        </w:rPr>
      </w:pPr>
      <w:r w:rsidRPr="0075758B">
        <w:rPr>
          <w:b/>
          <w:bCs/>
          <w:color w:val="000000"/>
          <w:sz w:val="24"/>
          <w:szCs w:val="24"/>
          <w:lang w:eastAsia="en-US"/>
        </w:rPr>
        <w:t>-</w:t>
      </w:r>
      <w:r w:rsidRPr="0075758B">
        <w:rPr>
          <w:b/>
          <w:bCs/>
          <w:color w:val="000000"/>
          <w:sz w:val="24"/>
          <w:szCs w:val="24"/>
          <w:u w:val="single"/>
          <w:lang w:eastAsia="en-US"/>
        </w:rPr>
        <w:t>условия, обеспечивающие развитие</w:t>
      </w:r>
      <w:r w:rsidRPr="0075758B">
        <w:rPr>
          <w:color w:val="000000"/>
          <w:sz w:val="24"/>
          <w:szCs w:val="24"/>
          <w:u w:val="single"/>
          <w:lang w:eastAsia="en-US"/>
        </w:rPr>
        <w:t xml:space="preserve"> универсальных учебных действий</w:t>
      </w:r>
      <w:r w:rsidRPr="0075758B">
        <w:rPr>
          <w:color w:val="000000"/>
          <w:sz w:val="24"/>
          <w:szCs w:val="24"/>
          <w:lang w:eastAsia="en-US"/>
        </w:rPr>
        <w:t xml:space="preserve"> у обучающихся, в том числе информационно-методического обеспечения, подготовки кадров.</w:t>
      </w:r>
      <w:r w:rsidRPr="0075758B">
        <w:rPr>
          <w:sz w:val="24"/>
          <w:szCs w:val="24"/>
          <w:lang w:eastAsia="en-US"/>
        </w:rPr>
        <w:t xml:space="preserve"> </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w:t>
      </w:r>
      <w:r w:rsidRPr="0075758B">
        <w:rPr>
          <w:rFonts w:eastAsia="Calibri"/>
          <w:sz w:val="24"/>
          <w:szCs w:val="24"/>
        </w:rPr>
        <w:t>опыта проектно-исследовательской деятельности и ИКТ-компетенций.</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Требования к условиям включают:</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-укомплектованность образовательной организации педагогическими, руководящими и иными работниками;</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-уровень квалификации педагогических и иных работников образ</w:t>
      </w:r>
      <w:r w:rsidRPr="0075758B">
        <w:rPr>
          <w:rFonts w:eastAsia="Calibri"/>
          <w:sz w:val="24"/>
          <w:szCs w:val="24"/>
        </w:rPr>
        <w:t>овательной организации;</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Педагогические кадры имеют необходимый уровень подготовки для реал</w:t>
      </w:r>
      <w:r w:rsidRPr="0075758B">
        <w:rPr>
          <w:rFonts w:eastAsia="Calibri"/>
          <w:sz w:val="24"/>
          <w:szCs w:val="24"/>
        </w:rPr>
        <w:t>изации программы УУД, что может включать следующее:</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владеют представлениями о возрастных особенностях учащихся начальной, основной и старшей школы;</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прошли курсы повышения квалификации, посвященные ФГОС;</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участвовали в разработк</w:t>
      </w:r>
      <w:r w:rsidRPr="0075758B">
        <w:rPr>
          <w:rFonts w:eastAsia="Calibri"/>
          <w:sz w:val="24"/>
          <w:szCs w:val="24"/>
        </w:rPr>
        <w:t>е собственной программы по формированию УУД и/или участвовали во внутришкольном семинаре, посвященном особенностям применения выбранной программы по УУД;</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могут строить образовательную деятельность в рамках учебного предмета в соответствии с особе</w:t>
      </w:r>
      <w:r w:rsidRPr="0075758B">
        <w:rPr>
          <w:rFonts w:eastAsia="Calibri"/>
          <w:sz w:val="24"/>
          <w:szCs w:val="24"/>
        </w:rPr>
        <w:t>нностями формирования конкретных УУД;</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осуществляют формирование УУД в рамках проектной, исследовательской деятельностей;</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-характер взаимодействия педагога и обучающегося не противоречит представлениям об условиях формирования УУД;</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владе</w:t>
      </w:r>
      <w:r w:rsidRPr="0075758B">
        <w:rPr>
          <w:rFonts w:eastAsia="Calibri"/>
          <w:sz w:val="24"/>
          <w:szCs w:val="24"/>
        </w:rPr>
        <w:t>ют навыками формирующего оценивания;</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 xml:space="preserve">-наличие позиции тьютора или педагоги владеют навыками тьюторского сопровождения </w:t>
      </w:r>
      <w:r w:rsidRPr="0075758B">
        <w:rPr>
          <w:rFonts w:eastAsia="Calibri"/>
          <w:sz w:val="24"/>
          <w:szCs w:val="24"/>
        </w:rPr>
        <w:lastRenderedPageBreak/>
        <w:t>обучающихся;</w:t>
      </w:r>
    </w:p>
    <w:p w:rsidR="0075758B" w:rsidRPr="0075758B" w:rsidRDefault="00300EB1" w:rsidP="0075758B">
      <w:pPr>
        <w:widowControl w:val="0"/>
        <w:tabs>
          <w:tab w:val="left" w:pos="567"/>
          <w:tab w:val="num" w:pos="993"/>
        </w:tabs>
        <w:spacing w:line="240" w:lineRule="atLeast"/>
        <w:textAlignment w:val="baseline"/>
        <w:rPr>
          <w:rFonts w:eastAsia="Calibri"/>
          <w:sz w:val="24"/>
          <w:szCs w:val="24"/>
        </w:rPr>
      </w:pPr>
      <w:r w:rsidRPr="0075758B">
        <w:rPr>
          <w:rFonts w:eastAsia="Calibri"/>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b/>
          <w:bCs/>
          <w:sz w:val="24"/>
          <w:szCs w:val="24"/>
        </w:rPr>
        <w:t>-</w:t>
      </w:r>
      <w:r w:rsidRPr="0075758B">
        <w:rPr>
          <w:rFonts w:eastAsia="Calibri"/>
          <w:b/>
          <w:bCs/>
          <w:sz w:val="24"/>
          <w:szCs w:val="24"/>
          <w:u w:val="single"/>
        </w:rPr>
        <w:t xml:space="preserve">Система оценки  деятельности организации, </w:t>
      </w:r>
      <w:r w:rsidRPr="0075758B">
        <w:rPr>
          <w:rFonts w:eastAsia="Calibri"/>
          <w:sz w:val="24"/>
          <w:szCs w:val="24"/>
          <w:u w:val="single"/>
        </w:rPr>
        <w:t>осуществляющей образовательную деятельность, по формированию</w:t>
      </w:r>
      <w:r w:rsidRPr="0075758B">
        <w:rPr>
          <w:rFonts w:eastAsia="Calibri"/>
          <w:sz w:val="24"/>
          <w:szCs w:val="24"/>
          <w:u w:val="single"/>
        </w:rPr>
        <w:t xml:space="preserve"> и развитию УУД  обучающихся.</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Система оценки  деятельности может быть:</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-уровневой (определяются уровни владения УУД);</w:t>
      </w:r>
    </w:p>
    <w:p w:rsidR="0075758B" w:rsidRPr="0075758B" w:rsidRDefault="00300EB1" w:rsidP="0075758B">
      <w:pPr>
        <w:widowControl w:val="0"/>
        <w:tabs>
          <w:tab w:val="left" w:pos="567"/>
          <w:tab w:val="left" w:pos="993"/>
        </w:tabs>
        <w:spacing w:line="240" w:lineRule="atLeast"/>
        <w:textAlignment w:val="baseline"/>
        <w:rPr>
          <w:rFonts w:eastAsia="Calibri"/>
          <w:sz w:val="24"/>
          <w:szCs w:val="24"/>
        </w:rPr>
      </w:pPr>
      <w:r w:rsidRPr="0075758B">
        <w:rPr>
          <w:rFonts w:eastAsia="Calibri"/>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образовательны</w:t>
      </w:r>
      <w:r w:rsidRPr="0075758B">
        <w:rPr>
          <w:rFonts w:eastAsia="Calibri"/>
          <w:sz w:val="24"/>
          <w:szCs w:val="24"/>
        </w:rPr>
        <w:t>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5758B" w:rsidRPr="0075758B" w:rsidRDefault="00300EB1" w:rsidP="0075758B">
      <w:pPr>
        <w:widowControl w:val="0"/>
        <w:tabs>
          <w:tab w:val="left" w:pos="567"/>
        </w:tabs>
        <w:spacing w:line="240" w:lineRule="atLeast"/>
        <w:rPr>
          <w:rFonts w:eastAsia="Calibri"/>
          <w:sz w:val="24"/>
          <w:szCs w:val="24"/>
        </w:rPr>
      </w:pPr>
      <w:r w:rsidRPr="0075758B">
        <w:rPr>
          <w:rFonts w:eastAsia="Calibri"/>
          <w:sz w:val="24"/>
          <w:szCs w:val="24"/>
        </w:rPr>
        <w:t>Реком</w:t>
      </w:r>
      <w:r w:rsidRPr="0075758B">
        <w:rPr>
          <w:rFonts w:eastAsia="Calibri"/>
          <w:sz w:val="24"/>
          <w:szCs w:val="24"/>
        </w:rPr>
        <w:t>ендуется применение технологий формирующего (развивающего оценивания), в том числе: критериальное, экспертное оценивание, текст самооценки, отслеживания динамики индивидуальных достижений.</w:t>
      </w:r>
    </w:p>
    <w:p w:rsidR="0075758B" w:rsidRDefault="00300EB1" w:rsidP="0075758B">
      <w:pPr>
        <w:ind w:right="535"/>
        <w:jc w:val="both"/>
        <w:rPr>
          <w:sz w:val="24"/>
          <w:szCs w:val="24"/>
          <w:lang w:eastAsia="zh-CN"/>
        </w:rPr>
      </w:pPr>
    </w:p>
    <w:p w:rsidR="0075758B" w:rsidRDefault="00300EB1" w:rsidP="0075758B">
      <w:pPr>
        <w:ind w:right="535"/>
        <w:jc w:val="both"/>
        <w:rPr>
          <w:sz w:val="24"/>
          <w:szCs w:val="24"/>
          <w:lang w:eastAsia="zh-CN"/>
        </w:rPr>
      </w:pPr>
    </w:p>
    <w:p w:rsidR="0075758B" w:rsidRPr="0075758B" w:rsidRDefault="00300EB1" w:rsidP="0075758B">
      <w:pPr>
        <w:keepNext/>
        <w:keepLines/>
        <w:suppressAutoHyphens/>
        <w:spacing w:line="240" w:lineRule="atLeast"/>
        <w:rPr>
          <w:b/>
          <w:bCs/>
          <w:sz w:val="24"/>
          <w:szCs w:val="24"/>
        </w:rPr>
      </w:pPr>
      <w:bookmarkStart w:id="103" w:name="bookmark191"/>
      <w:r w:rsidRPr="0075758B">
        <w:rPr>
          <w:b/>
          <w:bCs/>
          <w:sz w:val="24"/>
          <w:szCs w:val="24"/>
        </w:rPr>
        <w:t xml:space="preserve">2.2. </w:t>
      </w:r>
      <w:bookmarkEnd w:id="103"/>
      <w:r w:rsidRPr="0075758B">
        <w:rPr>
          <w:b/>
          <w:bCs/>
          <w:sz w:val="24"/>
          <w:szCs w:val="24"/>
        </w:rPr>
        <w:t xml:space="preserve">«Программы отдельных учебных предметов, курсов, в том </w:t>
      </w:r>
      <w:r w:rsidRPr="0075758B">
        <w:rPr>
          <w:b/>
          <w:bCs/>
          <w:sz w:val="24"/>
          <w:szCs w:val="24"/>
        </w:rPr>
        <w:t>числе интегрированных».</w:t>
      </w:r>
    </w:p>
    <w:p w:rsidR="0075758B" w:rsidRPr="0075758B" w:rsidRDefault="00300EB1" w:rsidP="0075758B">
      <w:pPr>
        <w:keepNext/>
        <w:keepLines/>
        <w:suppressAutoHyphens/>
        <w:spacing w:line="240" w:lineRule="atLeast"/>
        <w:rPr>
          <w:sz w:val="24"/>
          <w:szCs w:val="24"/>
        </w:rPr>
      </w:pPr>
      <w:r w:rsidRPr="0075758B">
        <w:rPr>
          <w:sz w:val="24"/>
          <w:szCs w:val="24"/>
        </w:rPr>
        <w:t>Составной частью «Основной образовательной программы основного общего образования «Средней школы №51»» являются рабочие программы учебных предметов, курсов, в том числе интегрированных.</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Рабочие программы учебных предметов, курсов, в</w:t>
      </w:r>
      <w:r w:rsidRPr="0075758B">
        <w:rPr>
          <w:rFonts w:eastAsia="Calibri"/>
          <w:color w:val="000000"/>
          <w:sz w:val="24"/>
          <w:szCs w:val="24"/>
          <w:lang w:eastAsia="en-US"/>
        </w:rPr>
        <w:t xml:space="preserve"> том числе </w:t>
      </w:r>
      <w:r w:rsidRPr="0075758B">
        <w:rPr>
          <w:rFonts w:eastAsia="Calibri"/>
          <w:sz w:val="24"/>
          <w:szCs w:val="24"/>
          <w:lang w:eastAsia="en-US"/>
        </w:rPr>
        <w:t>интегрированных</w:t>
      </w:r>
      <w:r w:rsidRPr="0075758B">
        <w:rPr>
          <w:rFonts w:eastAsia="Calibri"/>
          <w:color w:val="000000"/>
          <w:sz w:val="24"/>
          <w:szCs w:val="24"/>
          <w:lang w:eastAsia="en-US"/>
        </w:rPr>
        <w:t>, обеспечивают достижение планируемых результатов освоения «Основной образовательной программы основного общего образования «Средней школы №51»».</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 xml:space="preserve">Рабочие программы учебных предметов, курсов, в том числе </w:t>
      </w:r>
      <w:r w:rsidRPr="0075758B">
        <w:rPr>
          <w:rFonts w:eastAsia="Calibri"/>
          <w:sz w:val="24"/>
          <w:szCs w:val="24"/>
          <w:lang w:eastAsia="en-US"/>
        </w:rPr>
        <w:t>интегрированных</w:t>
      </w:r>
      <w:r w:rsidRPr="0075758B">
        <w:rPr>
          <w:rFonts w:eastAsia="Calibri"/>
          <w:color w:val="000000"/>
          <w:sz w:val="24"/>
          <w:szCs w:val="24"/>
          <w:lang w:eastAsia="en-US"/>
        </w:rPr>
        <w:t>, разработан</w:t>
      </w:r>
      <w:r w:rsidRPr="0075758B">
        <w:rPr>
          <w:rFonts w:eastAsia="Calibri"/>
          <w:color w:val="000000"/>
          <w:sz w:val="24"/>
          <w:szCs w:val="24"/>
          <w:lang w:eastAsia="en-US"/>
        </w:rPr>
        <w:t>ы на основе требований к результатам освоения «Основной образовательной программы основного общего образования «Средней школы №51»» с учетом программ, включенных в ее структуру.</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Рабочие программы учебных предметов, курсов содержат:</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1) планируемые результат</w:t>
      </w:r>
      <w:r w:rsidRPr="0075758B">
        <w:rPr>
          <w:rFonts w:eastAsia="Calibri"/>
          <w:color w:val="000000"/>
          <w:sz w:val="24"/>
          <w:szCs w:val="24"/>
          <w:lang w:eastAsia="en-US"/>
        </w:rPr>
        <w:t>ы освоения учебного предмета, курса;</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2) содержание учебного предмета, курса;</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3) тематическое планирование с указанием количества часов, отводимых на освоение каждой темы.</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Рабочие программы курсов внеурочной деятельности содержат:</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1) результаты освоения кур</w:t>
      </w:r>
      <w:r w:rsidRPr="0075758B">
        <w:rPr>
          <w:rFonts w:eastAsia="Calibri"/>
          <w:color w:val="000000"/>
          <w:sz w:val="24"/>
          <w:szCs w:val="24"/>
          <w:lang w:eastAsia="en-US"/>
        </w:rPr>
        <w:t>са внеурочной деятельности;</w:t>
      </w:r>
    </w:p>
    <w:p w:rsidR="0075758B" w:rsidRPr="0075758B" w:rsidRDefault="00300EB1" w:rsidP="0075758B">
      <w:pPr>
        <w:spacing w:line="240" w:lineRule="atLeast"/>
        <w:rPr>
          <w:rFonts w:eastAsia="Calibri"/>
          <w:color w:val="000000"/>
          <w:sz w:val="24"/>
          <w:szCs w:val="24"/>
          <w:lang w:eastAsia="en-US"/>
        </w:rPr>
      </w:pPr>
      <w:r w:rsidRPr="0075758B">
        <w:rPr>
          <w:rFonts w:eastAsia="Calibri"/>
          <w:color w:val="000000"/>
          <w:sz w:val="24"/>
          <w:szCs w:val="24"/>
          <w:lang w:eastAsia="en-US"/>
        </w:rPr>
        <w:t>2) содержание курса внеурочной деятельности с указанием форм организации и видов деятельности;</w:t>
      </w:r>
    </w:p>
    <w:p w:rsidR="0075758B" w:rsidRPr="0075758B" w:rsidRDefault="00300EB1" w:rsidP="0075758B">
      <w:pPr>
        <w:spacing w:line="240" w:lineRule="atLeast"/>
        <w:rPr>
          <w:rFonts w:eastAsia="Calibri"/>
          <w:i/>
          <w:iCs/>
          <w:color w:val="000000"/>
          <w:lang w:eastAsia="en-US"/>
        </w:rPr>
      </w:pPr>
      <w:r w:rsidRPr="0075758B">
        <w:rPr>
          <w:rFonts w:eastAsia="Calibri"/>
          <w:sz w:val="22"/>
          <w:szCs w:val="22"/>
          <w:lang w:eastAsia="en-US"/>
        </w:rPr>
        <w:t xml:space="preserve">3) тематическое планирование </w:t>
      </w:r>
      <w:r w:rsidRPr="0075758B">
        <w:rPr>
          <w:rFonts w:eastAsia="Calibri"/>
          <w:i/>
          <w:iCs/>
          <w:lang w:eastAsia="en-US"/>
        </w:rPr>
        <w:t>(ФГОС ООО, пп.18.2.2.).</w:t>
      </w:r>
    </w:p>
    <w:p w:rsidR="0075758B" w:rsidRPr="0075758B" w:rsidRDefault="00300EB1" w:rsidP="0075758B">
      <w:pPr>
        <w:keepNext/>
        <w:keepLines/>
        <w:suppressAutoHyphens/>
        <w:spacing w:line="240" w:lineRule="atLeast"/>
        <w:ind w:firstLine="454"/>
        <w:jc w:val="both"/>
        <w:rPr>
          <w:sz w:val="24"/>
          <w:szCs w:val="24"/>
        </w:rPr>
      </w:pPr>
      <w:bookmarkStart w:id="104" w:name="bookmark193"/>
      <w:r w:rsidRPr="0075758B">
        <w:rPr>
          <w:sz w:val="24"/>
          <w:szCs w:val="24"/>
        </w:rPr>
        <w:t xml:space="preserve">Учебная деятельность на уровне основного общего образования </w:t>
      </w:r>
      <w:r w:rsidRPr="0075758B">
        <w:rPr>
          <w:sz w:val="24"/>
          <w:szCs w:val="24"/>
        </w:rPr>
        <w:t>приобретает черты деятельности по саморазвитию и самообразованию.</w:t>
      </w:r>
      <w:bookmarkEnd w:id="104"/>
      <w:r w:rsidRPr="0075758B">
        <w:rPr>
          <w:b/>
          <w:bCs/>
          <w:sz w:val="22"/>
          <w:szCs w:val="22"/>
        </w:rPr>
        <w:t xml:space="preserve"> </w:t>
      </w:r>
    </w:p>
    <w:p w:rsidR="0075758B" w:rsidRPr="0075758B" w:rsidRDefault="00300EB1" w:rsidP="0075758B">
      <w:pPr>
        <w:suppressAutoHyphens/>
        <w:spacing w:line="240" w:lineRule="atLeast"/>
        <w:ind w:firstLine="454"/>
        <w:jc w:val="both"/>
        <w:rPr>
          <w:sz w:val="24"/>
          <w:szCs w:val="24"/>
        </w:rPr>
      </w:pPr>
      <w:r w:rsidRPr="0075758B">
        <w:rPr>
          <w:sz w:val="24"/>
          <w:szCs w:val="24"/>
        </w:rPr>
        <w:t>Особенностью содержания основного общего образования является формирование УУД в личностных, коммуникативных, познавательных, регулятивных сферах, обеспечивающих способность к организации с</w:t>
      </w:r>
      <w:r w:rsidRPr="0075758B">
        <w:rPr>
          <w:sz w:val="24"/>
          <w:szCs w:val="24"/>
        </w:rPr>
        <w:t>амостоятельной учебной деятельности.</w:t>
      </w:r>
    </w:p>
    <w:p w:rsidR="0075758B" w:rsidRPr="0075758B" w:rsidRDefault="00300EB1" w:rsidP="0075758B">
      <w:pPr>
        <w:suppressAutoHyphens/>
        <w:spacing w:line="240" w:lineRule="atLeast"/>
        <w:ind w:firstLine="454"/>
        <w:jc w:val="both"/>
        <w:rPr>
          <w:sz w:val="24"/>
          <w:szCs w:val="24"/>
        </w:rPr>
      </w:pPr>
      <w:r w:rsidRPr="0075758B">
        <w:rPr>
          <w:sz w:val="24"/>
          <w:szCs w:val="24"/>
        </w:rPr>
        <w:t>Определение в программах содержания тех знаний, умений и способов деятельности, которые являются надпредметными, даёт возможность объединить возможности всех учебных предметов для решения общих задач обучения, что позво</w:t>
      </w:r>
      <w:r w:rsidRPr="0075758B">
        <w:rPr>
          <w:sz w:val="24"/>
          <w:szCs w:val="24"/>
        </w:rPr>
        <w:t>ляет предупредить узкопредметность в отборе содержания образования, обеспечивает интеграцию в изучении разных сторон окружающего мира.</w:t>
      </w:r>
    </w:p>
    <w:p w:rsidR="0075758B" w:rsidRPr="0075758B" w:rsidRDefault="00300EB1" w:rsidP="0075758B">
      <w:pPr>
        <w:suppressAutoHyphens/>
        <w:spacing w:line="240" w:lineRule="atLeast"/>
        <w:ind w:firstLine="454"/>
        <w:jc w:val="both"/>
        <w:rPr>
          <w:sz w:val="24"/>
          <w:szCs w:val="24"/>
        </w:rPr>
      </w:pPr>
      <w:r w:rsidRPr="0075758B">
        <w:rPr>
          <w:sz w:val="24"/>
          <w:szCs w:val="24"/>
        </w:rPr>
        <w:t>В соответствии с системно-деятельностным подходом, содержание планируемых результатов описывает и характеризует обобщённы</w:t>
      </w:r>
      <w:r w:rsidRPr="0075758B">
        <w:rPr>
          <w:sz w:val="24"/>
          <w:szCs w:val="24"/>
        </w:rPr>
        <w:t>е способы действий с учебным материалом, позволяющие обучающимся успешно решать учебные и учебно-</w:t>
      </w:r>
      <w:r w:rsidRPr="0075758B">
        <w:rPr>
          <w:sz w:val="24"/>
          <w:szCs w:val="24"/>
        </w:rPr>
        <w:lastRenderedPageBreak/>
        <w:t>практические задачи, в том числе задачи, направленные на отработку теоретических моделей и понятий, и задачи, по - возможности максимально приближенные к реаль</w:t>
      </w:r>
      <w:r w:rsidRPr="0075758B">
        <w:rPr>
          <w:sz w:val="24"/>
          <w:szCs w:val="24"/>
        </w:rPr>
        <w:t>ным жизненным ситуациям.</w:t>
      </w:r>
    </w:p>
    <w:p w:rsidR="0075758B" w:rsidRPr="0075758B" w:rsidRDefault="00300EB1" w:rsidP="0075758B">
      <w:pPr>
        <w:spacing w:line="240" w:lineRule="atLeast"/>
        <w:jc w:val="both"/>
        <w:outlineLvl w:val="2"/>
        <w:rPr>
          <w:sz w:val="24"/>
          <w:szCs w:val="24"/>
        </w:rPr>
      </w:pPr>
      <w:r w:rsidRPr="0075758B">
        <w:rPr>
          <w:color w:val="000000"/>
          <w:sz w:val="24"/>
          <w:szCs w:val="24"/>
        </w:rPr>
        <w:t xml:space="preserve">Программы отдельных учебных предметов, курсов </w:t>
      </w:r>
      <w:r w:rsidRPr="0075758B">
        <w:rPr>
          <w:rFonts w:ascii="Arial" w:hAnsi="Arial" w:cs="Arial"/>
          <w:color w:val="000000"/>
          <w:sz w:val="24"/>
          <w:szCs w:val="24"/>
        </w:rPr>
        <w:t xml:space="preserve">направлены на обеспечение достижения планируемых результатов освоения ООП ООО и </w:t>
      </w:r>
      <w:r w:rsidRPr="0075758B">
        <w:rPr>
          <w:sz w:val="24"/>
          <w:szCs w:val="24"/>
        </w:rPr>
        <w:t xml:space="preserve">разработаны с учётом основных направлений программ, включённых в структуру основной образовательной программы. </w:t>
      </w:r>
    </w:p>
    <w:p w:rsidR="0075758B" w:rsidRPr="0075758B" w:rsidRDefault="00300EB1" w:rsidP="0075758B">
      <w:pPr>
        <w:spacing w:line="240" w:lineRule="atLeast"/>
        <w:jc w:val="both"/>
        <w:outlineLvl w:val="2"/>
        <w:rPr>
          <w:color w:val="000000"/>
          <w:sz w:val="24"/>
          <w:szCs w:val="24"/>
        </w:rPr>
      </w:pPr>
      <w:r w:rsidRPr="0075758B">
        <w:rPr>
          <w:sz w:val="24"/>
          <w:szCs w:val="24"/>
        </w:rPr>
        <w:t xml:space="preserve">На основе примерных программ отдельных учебных предметов, курсов составлены рабочие программы по учебным предметам, курсам </w:t>
      </w:r>
      <w:r w:rsidRPr="0075758B">
        <w:rPr>
          <w:i/>
          <w:iCs/>
        </w:rPr>
        <w:t>(</w:t>
      </w:r>
      <w:r w:rsidRPr="0075758B">
        <w:rPr>
          <w:i/>
          <w:iCs/>
          <w:u w:val="single"/>
        </w:rPr>
        <w:t>Приложения</w:t>
      </w:r>
      <w:r w:rsidRPr="0075758B">
        <w:rPr>
          <w:i/>
          <w:iCs/>
        </w:rPr>
        <w:t xml:space="preserve"> №№13,14).</w:t>
      </w:r>
      <w:r w:rsidRPr="0075758B">
        <w:rPr>
          <w:sz w:val="24"/>
          <w:szCs w:val="24"/>
        </w:rPr>
        <w:t xml:space="preserve"> </w:t>
      </w:r>
    </w:p>
    <w:p w:rsidR="0075758B" w:rsidRPr="0075758B" w:rsidRDefault="00300EB1" w:rsidP="0075758B">
      <w:pPr>
        <w:suppressAutoHyphens/>
        <w:spacing w:line="240" w:lineRule="atLeast"/>
        <w:ind w:firstLine="454"/>
        <w:jc w:val="both"/>
        <w:rPr>
          <w:sz w:val="24"/>
          <w:szCs w:val="24"/>
        </w:rPr>
      </w:pPr>
    </w:p>
    <w:p w:rsidR="0075758B" w:rsidRPr="0075758B" w:rsidRDefault="00300EB1" w:rsidP="0075758B">
      <w:pPr>
        <w:suppressAutoHyphens/>
        <w:spacing w:line="240" w:lineRule="atLeast"/>
        <w:ind w:firstLine="454"/>
        <w:jc w:val="both"/>
        <w:rPr>
          <w:sz w:val="24"/>
          <w:szCs w:val="24"/>
        </w:rPr>
      </w:pPr>
    </w:p>
    <w:p w:rsidR="0075758B" w:rsidRPr="0075758B" w:rsidRDefault="00300EB1" w:rsidP="0075758B">
      <w:pPr>
        <w:tabs>
          <w:tab w:val="left" w:pos="1502"/>
        </w:tabs>
        <w:spacing w:before="72"/>
        <w:ind w:right="129"/>
        <w:jc w:val="both"/>
        <w:outlineLvl w:val="0"/>
        <w:rPr>
          <w:b/>
          <w:bCs/>
          <w:sz w:val="24"/>
          <w:szCs w:val="24"/>
        </w:rPr>
      </w:pPr>
      <w:bookmarkStart w:id="105" w:name="_TOC_250025"/>
      <w:r w:rsidRPr="0075758B">
        <w:rPr>
          <w:b/>
          <w:bCs/>
          <w:sz w:val="24"/>
          <w:szCs w:val="24"/>
        </w:rPr>
        <w:t>2.3 Программа воспитания и социализации обучающихся при получении основного общего</w:t>
      </w:r>
      <w:r w:rsidRPr="0075758B">
        <w:rPr>
          <w:b/>
          <w:bCs/>
          <w:spacing w:val="-9"/>
          <w:sz w:val="24"/>
          <w:szCs w:val="24"/>
        </w:rPr>
        <w:t xml:space="preserve"> </w:t>
      </w:r>
      <w:bookmarkEnd w:id="105"/>
      <w:r w:rsidRPr="0075758B">
        <w:rPr>
          <w:b/>
          <w:bCs/>
          <w:sz w:val="24"/>
          <w:szCs w:val="24"/>
        </w:rPr>
        <w:t>образования</w:t>
      </w:r>
    </w:p>
    <w:p w:rsidR="0075758B" w:rsidRPr="0075758B" w:rsidRDefault="00300EB1" w:rsidP="0075758B">
      <w:pPr>
        <w:jc w:val="both"/>
        <w:rPr>
          <w:color w:val="000000"/>
          <w:sz w:val="24"/>
          <w:szCs w:val="24"/>
        </w:rPr>
      </w:pPr>
    </w:p>
    <w:p w:rsidR="0075758B" w:rsidRPr="0075758B" w:rsidRDefault="00300EB1" w:rsidP="0075758B">
      <w:pPr>
        <w:jc w:val="both"/>
        <w:rPr>
          <w:color w:val="000000"/>
          <w:sz w:val="24"/>
          <w:szCs w:val="24"/>
        </w:rPr>
      </w:pPr>
      <w:r w:rsidRPr="0075758B">
        <w:rPr>
          <w:color w:val="000000"/>
          <w:sz w:val="24"/>
          <w:szCs w:val="24"/>
        </w:rPr>
        <w:t>Программа воспитания и социализации обучающихся МОУ «Средняя школа № 51» при получении основного общего образования (далее - Программа) строится на основе б</w:t>
      </w:r>
      <w:r w:rsidRPr="0075758B">
        <w:rPr>
          <w:color w:val="000000"/>
          <w:sz w:val="24"/>
          <w:szCs w:val="24"/>
        </w:rPr>
        <w:t>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w:t>
      </w:r>
      <w:r w:rsidRPr="0075758B">
        <w:rPr>
          <w:color w:val="000000"/>
          <w:sz w:val="24"/>
          <w:szCs w:val="24"/>
        </w:rPr>
        <w:t>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5758B" w:rsidRPr="0075758B" w:rsidRDefault="00300EB1" w:rsidP="0075758B">
      <w:pPr>
        <w:jc w:val="both"/>
        <w:rPr>
          <w:color w:val="000000"/>
          <w:sz w:val="24"/>
          <w:szCs w:val="24"/>
        </w:rPr>
      </w:pPr>
      <w:r w:rsidRPr="0075758B">
        <w:rPr>
          <w:color w:val="000000"/>
          <w:sz w:val="24"/>
          <w:szCs w:val="24"/>
        </w:rPr>
        <w:t>Программа направлена на</w:t>
      </w:r>
      <w:r w:rsidRPr="0075758B">
        <w:rPr>
          <w:color w:val="000000"/>
          <w:sz w:val="24"/>
          <w:szCs w:val="24"/>
        </w:rPr>
        <w:t>:</w:t>
      </w:r>
    </w:p>
    <w:p w:rsidR="0075758B" w:rsidRPr="0075758B" w:rsidRDefault="00300EB1" w:rsidP="0075758B">
      <w:pPr>
        <w:jc w:val="both"/>
        <w:rPr>
          <w:color w:val="000000"/>
          <w:sz w:val="24"/>
          <w:szCs w:val="24"/>
        </w:rPr>
      </w:pPr>
      <w:r w:rsidRPr="0075758B">
        <w:rPr>
          <w:color w:val="000000"/>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5758B" w:rsidRPr="0075758B" w:rsidRDefault="00300EB1" w:rsidP="0075758B">
      <w:pPr>
        <w:jc w:val="both"/>
        <w:rPr>
          <w:color w:val="000000"/>
          <w:sz w:val="24"/>
          <w:szCs w:val="24"/>
        </w:rPr>
      </w:pPr>
      <w:r w:rsidRPr="0075758B">
        <w:rPr>
          <w:color w:val="000000"/>
          <w:sz w:val="24"/>
          <w:szCs w:val="24"/>
        </w:rPr>
        <w:t>- формирование готовности обучающихся к выбору направления своей профессиональной деятельн</w:t>
      </w:r>
      <w:r w:rsidRPr="0075758B">
        <w:rPr>
          <w:color w:val="000000"/>
          <w:sz w:val="24"/>
          <w:szCs w:val="24"/>
        </w:rPr>
        <w:t>ости в соответствии с личными интересами, индивидуальными особенностями и способностями, с учетом потребностей рынка труда;</w:t>
      </w:r>
    </w:p>
    <w:p w:rsidR="0075758B" w:rsidRPr="0075758B" w:rsidRDefault="00300EB1" w:rsidP="0075758B">
      <w:pPr>
        <w:jc w:val="both"/>
        <w:rPr>
          <w:color w:val="000000"/>
          <w:sz w:val="24"/>
          <w:szCs w:val="24"/>
        </w:rPr>
      </w:pPr>
      <w:r w:rsidRPr="0075758B">
        <w:rPr>
          <w:color w:val="000000"/>
          <w:sz w:val="24"/>
          <w:szCs w:val="24"/>
        </w:rPr>
        <w:t xml:space="preserve">- формирование и развитие знаний, установок, личностных ориентиров и норм здорового и безопасного образа жизни с целью сохранения и </w:t>
      </w:r>
      <w:r w:rsidRPr="0075758B">
        <w:rPr>
          <w:color w:val="000000"/>
          <w:sz w:val="24"/>
          <w:szCs w:val="24"/>
        </w:rPr>
        <w:t>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w:t>
      </w:r>
      <w:r w:rsidRPr="0075758B">
        <w:rPr>
          <w:color w:val="000000"/>
          <w:sz w:val="24"/>
          <w:szCs w:val="24"/>
        </w:rPr>
        <w:t>зования;</w:t>
      </w:r>
    </w:p>
    <w:p w:rsidR="0075758B" w:rsidRPr="0075758B" w:rsidRDefault="00300EB1" w:rsidP="0075758B">
      <w:pPr>
        <w:jc w:val="both"/>
        <w:rPr>
          <w:color w:val="000000"/>
          <w:sz w:val="24"/>
          <w:szCs w:val="24"/>
        </w:rPr>
      </w:pPr>
      <w:r w:rsidRPr="0075758B">
        <w:rPr>
          <w:color w:val="000000"/>
          <w:sz w:val="24"/>
          <w:szCs w:val="24"/>
        </w:rPr>
        <w:t>- формирование экологической культуры; (ФГОС ООО п. 18.2.3)</w:t>
      </w:r>
    </w:p>
    <w:p w:rsidR="0075758B" w:rsidRPr="0075758B" w:rsidRDefault="00300EB1" w:rsidP="0075758B">
      <w:pPr>
        <w:jc w:val="both"/>
        <w:rPr>
          <w:i/>
          <w:iCs/>
          <w:color w:val="000000"/>
          <w:sz w:val="24"/>
          <w:szCs w:val="24"/>
        </w:rPr>
      </w:pPr>
      <w:r w:rsidRPr="0075758B">
        <w:rPr>
          <w:color w:val="000000"/>
          <w:sz w:val="24"/>
          <w:szCs w:val="24"/>
        </w:rPr>
        <w:t xml:space="preserve">- </w:t>
      </w:r>
      <w:r w:rsidRPr="0075758B">
        <w:rPr>
          <w:i/>
          <w:iCs/>
          <w:color w:val="000000"/>
          <w:sz w:val="24"/>
          <w:szCs w:val="24"/>
        </w:rPr>
        <w:t>формирование антикоррупционного сознания. (Примерная образовательная программа ООО п. 2.3)</w:t>
      </w:r>
    </w:p>
    <w:p w:rsidR="0075758B" w:rsidRPr="0075758B" w:rsidRDefault="00300EB1" w:rsidP="0075758B">
      <w:pPr>
        <w:jc w:val="both"/>
        <w:rPr>
          <w:color w:val="000000"/>
          <w:sz w:val="24"/>
          <w:szCs w:val="24"/>
        </w:rPr>
      </w:pPr>
      <w:r w:rsidRPr="0075758B">
        <w:rPr>
          <w:color w:val="000000"/>
          <w:sz w:val="24"/>
          <w:szCs w:val="24"/>
        </w:rPr>
        <w:t>Программа обеспечивает:</w:t>
      </w:r>
    </w:p>
    <w:p w:rsidR="0075758B" w:rsidRPr="0075758B" w:rsidRDefault="00300EB1" w:rsidP="0075758B">
      <w:pPr>
        <w:jc w:val="both"/>
        <w:rPr>
          <w:color w:val="000000"/>
          <w:sz w:val="24"/>
          <w:szCs w:val="24"/>
        </w:rPr>
      </w:pPr>
      <w:r w:rsidRPr="0075758B">
        <w:rPr>
          <w:color w:val="000000"/>
          <w:sz w:val="24"/>
          <w:szCs w:val="24"/>
        </w:rPr>
        <w:t>- формирование уклада школьной жизни, обеспечивающего создание социаль</w:t>
      </w:r>
      <w:r w:rsidRPr="0075758B">
        <w:rPr>
          <w:color w:val="000000"/>
          <w:sz w:val="24"/>
          <w:szCs w:val="24"/>
        </w:rPr>
        <w:t>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w:t>
      </w:r>
      <w:r w:rsidRPr="0075758B">
        <w:rPr>
          <w:color w:val="000000"/>
          <w:sz w:val="24"/>
          <w:szCs w:val="24"/>
        </w:rPr>
        <w:t>го историко-культурную и этническую специфику Ярославской области, потребности обучающихся и их родителей (законных представителей);</w:t>
      </w:r>
    </w:p>
    <w:p w:rsidR="0075758B" w:rsidRPr="0075758B" w:rsidRDefault="00300EB1" w:rsidP="0075758B">
      <w:pPr>
        <w:jc w:val="both"/>
        <w:rPr>
          <w:color w:val="000000"/>
          <w:sz w:val="24"/>
          <w:szCs w:val="24"/>
        </w:rPr>
      </w:pPr>
      <w:r w:rsidRPr="0075758B">
        <w:rPr>
          <w:color w:val="000000"/>
          <w:sz w:val="24"/>
          <w:szCs w:val="24"/>
        </w:rPr>
        <w:t>- усвоение обучающимися</w:t>
      </w:r>
      <w:r w:rsidRPr="0075758B">
        <w:rPr>
          <w:color w:val="000000"/>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75758B" w:rsidRPr="0075758B" w:rsidRDefault="00300EB1" w:rsidP="0075758B">
      <w:pPr>
        <w:jc w:val="both"/>
        <w:rPr>
          <w:color w:val="000000"/>
          <w:sz w:val="24"/>
          <w:szCs w:val="24"/>
        </w:rPr>
      </w:pPr>
      <w:r w:rsidRPr="0075758B">
        <w:rPr>
          <w:color w:val="000000"/>
          <w:sz w:val="24"/>
          <w:szCs w:val="24"/>
        </w:rPr>
        <w:t xml:space="preserve">- приобщение обучающихся к культурным ценностям своего </w:t>
      </w:r>
      <w:r w:rsidRPr="0075758B">
        <w:rPr>
          <w:color w:val="000000"/>
          <w:sz w:val="24"/>
          <w:szCs w:val="24"/>
        </w:rPr>
        <w:t xml:space="preserve">народа, своей этнической или социокультурной группы, базовым национальным ценностям российского общества, </w:t>
      </w:r>
      <w:r w:rsidRPr="0075758B">
        <w:rPr>
          <w:color w:val="000000"/>
          <w:sz w:val="24"/>
          <w:szCs w:val="24"/>
        </w:rPr>
        <w:lastRenderedPageBreak/>
        <w:t>общечеловеческим ценностям в контексте формирования у них российской гражданской идентичности;</w:t>
      </w:r>
    </w:p>
    <w:p w:rsidR="0075758B" w:rsidRPr="0075758B" w:rsidRDefault="00300EB1" w:rsidP="0075758B">
      <w:pPr>
        <w:jc w:val="both"/>
        <w:rPr>
          <w:color w:val="000000"/>
          <w:sz w:val="24"/>
          <w:szCs w:val="24"/>
        </w:rPr>
      </w:pPr>
      <w:r w:rsidRPr="0075758B">
        <w:rPr>
          <w:color w:val="000000"/>
          <w:sz w:val="24"/>
          <w:szCs w:val="24"/>
        </w:rPr>
        <w:t xml:space="preserve">- социальную самоидентификацию обучающихся посредством </w:t>
      </w:r>
      <w:r w:rsidRPr="0075758B">
        <w:rPr>
          <w:color w:val="000000"/>
          <w:sz w:val="24"/>
          <w:szCs w:val="24"/>
        </w:rPr>
        <w:t>личностно значимой и общественно приемлемой деятельности;</w:t>
      </w:r>
    </w:p>
    <w:p w:rsidR="0075758B" w:rsidRPr="0075758B" w:rsidRDefault="00300EB1" w:rsidP="0075758B">
      <w:pPr>
        <w:jc w:val="both"/>
        <w:rPr>
          <w:color w:val="000000"/>
          <w:sz w:val="24"/>
          <w:szCs w:val="24"/>
        </w:rPr>
      </w:pPr>
      <w:r w:rsidRPr="0075758B">
        <w:rPr>
          <w:color w:val="000000"/>
          <w:sz w:val="24"/>
          <w:szCs w:val="24"/>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5758B" w:rsidRPr="0075758B" w:rsidRDefault="00300EB1" w:rsidP="0075758B">
      <w:pPr>
        <w:jc w:val="both"/>
        <w:rPr>
          <w:color w:val="000000"/>
          <w:sz w:val="24"/>
          <w:szCs w:val="24"/>
        </w:rPr>
      </w:pPr>
      <w:r w:rsidRPr="0075758B">
        <w:rPr>
          <w:color w:val="000000"/>
          <w:sz w:val="24"/>
          <w:szCs w:val="24"/>
        </w:rPr>
        <w:t xml:space="preserve">- приобретение знаний о нормах и правилах поведения в обществе, социальных ролях человека; </w:t>
      </w:r>
    </w:p>
    <w:p w:rsidR="0075758B" w:rsidRPr="0075758B" w:rsidRDefault="00300EB1" w:rsidP="0075758B">
      <w:pPr>
        <w:jc w:val="both"/>
        <w:rPr>
          <w:color w:val="000000"/>
          <w:sz w:val="24"/>
          <w:szCs w:val="24"/>
        </w:rPr>
      </w:pPr>
      <w:r w:rsidRPr="0075758B">
        <w:rPr>
          <w:color w:val="000000"/>
          <w:sz w:val="24"/>
          <w:szCs w:val="24"/>
        </w:rPr>
        <w:t>- формирование позитивной самооценки, самоуважения, конструктивных способов самореализации;</w:t>
      </w:r>
    </w:p>
    <w:p w:rsidR="0075758B" w:rsidRPr="0075758B" w:rsidRDefault="00300EB1" w:rsidP="0075758B">
      <w:pPr>
        <w:jc w:val="both"/>
        <w:rPr>
          <w:color w:val="000000"/>
          <w:sz w:val="24"/>
          <w:szCs w:val="24"/>
        </w:rPr>
      </w:pPr>
      <w:r w:rsidRPr="0075758B">
        <w:rPr>
          <w:color w:val="000000"/>
          <w:sz w:val="24"/>
          <w:szCs w:val="24"/>
        </w:rPr>
        <w:t>- приобщение обучающихся к общественной деятельности и школьным традиция</w:t>
      </w:r>
      <w:r w:rsidRPr="0075758B">
        <w:rPr>
          <w:color w:val="000000"/>
          <w:sz w:val="24"/>
          <w:szCs w:val="24"/>
        </w:rPr>
        <w:t>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w:t>
      </w:r>
      <w:r w:rsidRPr="0075758B">
        <w:rPr>
          <w:color w:val="000000"/>
          <w:sz w:val="24"/>
          <w:szCs w:val="24"/>
        </w:rPr>
        <w:t>патриотических объединениях, в проведении акций и праздников (региональных, государственных, международных);</w:t>
      </w:r>
    </w:p>
    <w:p w:rsidR="0075758B" w:rsidRPr="0075758B" w:rsidRDefault="00300EB1" w:rsidP="0075758B">
      <w:pPr>
        <w:jc w:val="both"/>
        <w:rPr>
          <w:color w:val="000000"/>
          <w:sz w:val="24"/>
          <w:szCs w:val="24"/>
        </w:rPr>
      </w:pPr>
      <w:r w:rsidRPr="0075758B">
        <w:rPr>
          <w:color w:val="000000"/>
          <w:sz w:val="24"/>
          <w:szCs w:val="24"/>
        </w:rPr>
        <w:t>- участие обучающихся в деятельности производственных, творческих объединений, благотворительных организаций; в экологическом просвещении сверстник</w:t>
      </w:r>
      <w:r w:rsidRPr="0075758B">
        <w:rPr>
          <w:color w:val="000000"/>
          <w:sz w:val="24"/>
          <w:szCs w:val="24"/>
        </w:rPr>
        <w:t>ов, родителей, населения;</w:t>
      </w:r>
    </w:p>
    <w:p w:rsidR="0075758B" w:rsidRPr="0075758B" w:rsidRDefault="00300EB1" w:rsidP="0075758B">
      <w:pPr>
        <w:jc w:val="both"/>
        <w:rPr>
          <w:color w:val="000000"/>
          <w:sz w:val="24"/>
          <w:szCs w:val="24"/>
        </w:rPr>
      </w:pPr>
      <w:r w:rsidRPr="0075758B">
        <w:rPr>
          <w:color w:val="000000"/>
          <w:sz w:val="24"/>
          <w:szCs w:val="24"/>
        </w:rPr>
        <w:t>- в благоустройстве школы, класса, города Ярославля;</w:t>
      </w:r>
    </w:p>
    <w:p w:rsidR="0075758B" w:rsidRPr="0075758B" w:rsidRDefault="00300EB1" w:rsidP="0075758B">
      <w:pPr>
        <w:jc w:val="both"/>
        <w:rPr>
          <w:color w:val="000000"/>
          <w:sz w:val="24"/>
          <w:szCs w:val="24"/>
        </w:rPr>
      </w:pPr>
      <w:r w:rsidRPr="0075758B">
        <w:rPr>
          <w:color w:val="000000"/>
          <w:sz w:val="24"/>
          <w:szCs w:val="24"/>
        </w:rPr>
        <w:t>- формирование способности противостоять негативным воздействиям социальной среды, факторам микросоциальной среды;</w:t>
      </w:r>
    </w:p>
    <w:p w:rsidR="0075758B" w:rsidRPr="0075758B" w:rsidRDefault="00300EB1" w:rsidP="0075758B">
      <w:pPr>
        <w:jc w:val="both"/>
        <w:rPr>
          <w:color w:val="000000"/>
          <w:sz w:val="24"/>
          <w:szCs w:val="24"/>
        </w:rPr>
      </w:pPr>
      <w:r w:rsidRPr="0075758B">
        <w:rPr>
          <w:color w:val="000000"/>
          <w:sz w:val="24"/>
          <w:szCs w:val="24"/>
        </w:rPr>
        <w:t>- развитие педагогической компетентности родителей (законных п</w:t>
      </w:r>
      <w:r w:rsidRPr="0075758B">
        <w:rPr>
          <w:color w:val="000000"/>
          <w:sz w:val="24"/>
          <w:szCs w:val="24"/>
        </w:rPr>
        <w:t xml:space="preserve">редставителей) в целях содействия социализации обучающихся в семье; </w:t>
      </w:r>
    </w:p>
    <w:p w:rsidR="0075758B" w:rsidRPr="0075758B" w:rsidRDefault="00300EB1" w:rsidP="0075758B">
      <w:pPr>
        <w:jc w:val="both"/>
        <w:rPr>
          <w:color w:val="000000"/>
          <w:sz w:val="24"/>
          <w:szCs w:val="24"/>
        </w:rPr>
      </w:pPr>
      <w:r w:rsidRPr="0075758B">
        <w:rPr>
          <w:color w:val="000000"/>
          <w:sz w:val="24"/>
          <w:szCs w:val="24"/>
        </w:rPr>
        <w:t>- учет индивидуальных и возрастных особенностей обучающихся, культурных и социальных потребностей их семей;</w:t>
      </w:r>
    </w:p>
    <w:p w:rsidR="0075758B" w:rsidRPr="0075758B" w:rsidRDefault="00300EB1" w:rsidP="0075758B">
      <w:pPr>
        <w:jc w:val="both"/>
        <w:rPr>
          <w:color w:val="000000"/>
          <w:sz w:val="24"/>
          <w:szCs w:val="24"/>
        </w:rPr>
      </w:pPr>
      <w:r w:rsidRPr="0075758B">
        <w:rPr>
          <w:color w:val="000000"/>
          <w:sz w:val="24"/>
          <w:szCs w:val="24"/>
        </w:rPr>
        <w:t>- формирование у обучающихся мотивации к труду, потребности к приобретению проф</w:t>
      </w:r>
      <w:r w:rsidRPr="0075758B">
        <w:rPr>
          <w:color w:val="000000"/>
          <w:sz w:val="24"/>
          <w:szCs w:val="24"/>
        </w:rPr>
        <w:t>ессии;</w:t>
      </w:r>
    </w:p>
    <w:p w:rsidR="0075758B" w:rsidRPr="0075758B" w:rsidRDefault="00300EB1" w:rsidP="0075758B">
      <w:pPr>
        <w:jc w:val="both"/>
        <w:rPr>
          <w:color w:val="000000"/>
          <w:sz w:val="24"/>
          <w:szCs w:val="24"/>
        </w:rPr>
      </w:pPr>
      <w:r w:rsidRPr="0075758B">
        <w:rPr>
          <w:color w:val="000000"/>
          <w:sz w:val="24"/>
          <w:szCs w:val="24"/>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5758B" w:rsidRPr="0075758B" w:rsidRDefault="00300EB1" w:rsidP="0075758B">
      <w:pPr>
        <w:jc w:val="both"/>
        <w:rPr>
          <w:color w:val="000000"/>
          <w:sz w:val="24"/>
          <w:szCs w:val="24"/>
        </w:rPr>
      </w:pPr>
      <w:r w:rsidRPr="0075758B">
        <w:rPr>
          <w:color w:val="000000"/>
          <w:sz w:val="24"/>
          <w:szCs w:val="24"/>
        </w:rPr>
        <w:t xml:space="preserve">- развитие собственных представлений о перспективах </w:t>
      </w:r>
      <w:r w:rsidRPr="0075758B">
        <w:rPr>
          <w:color w:val="000000"/>
          <w:sz w:val="24"/>
          <w:szCs w:val="24"/>
        </w:rPr>
        <w:t>своего профессионального образования и будущей профессиональной деятельности;</w:t>
      </w:r>
    </w:p>
    <w:p w:rsidR="0075758B" w:rsidRPr="0075758B" w:rsidRDefault="00300EB1" w:rsidP="0075758B">
      <w:pPr>
        <w:jc w:val="both"/>
        <w:rPr>
          <w:color w:val="000000"/>
          <w:sz w:val="24"/>
          <w:szCs w:val="24"/>
        </w:rPr>
      </w:pPr>
      <w:r w:rsidRPr="0075758B">
        <w:rPr>
          <w:color w:val="000000"/>
          <w:sz w:val="24"/>
          <w:szCs w:val="24"/>
        </w:rPr>
        <w:t>- приобретение практического опыта, соответствующего интересам и способностям обучающихся;</w:t>
      </w:r>
    </w:p>
    <w:p w:rsidR="0075758B" w:rsidRPr="0075758B" w:rsidRDefault="00300EB1" w:rsidP="0075758B">
      <w:pPr>
        <w:jc w:val="both"/>
        <w:rPr>
          <w:color w:val="000000"/>
          <w:sz w:val="24"/>
          <w:szCs w:val="24"/>
        </w:rPr>
      </w:pPr>
      <w:r w:rsidRPr="0075758B">
        <w:rPr>
          <w:color w:val="000000"/>
          <w:sz w:val="24"/>
          <w:szCs w:val="24"/>
        </w:rPr>
        <w:t>- создание условий для профессиональной ориентации обучающихся через систему работы пед</w:t>
      </w:r>
      <w:r w:rsidRPr="0075758B">
        <w:rPr>
          <w:color w:val="000000"/>
          <w:sz w:val="24"/>
          <w:szCs w:val="24"/>
        </w:rPr>
        <w:t xml:space="preserve">агогов, психологов, социальных педагогов; </w:t>
      </w:r>
    </w:p>
    <w:p w:rsidR="0075758B" w:rsidRPr="0075758B" w:rsidRDefault="00300EB1" w:rsidP="0075758B">
      <w:pPr>
        <w:jc w:val="both"/>
        <w:rPr>
          <w:color w:val="000000"/>
          <w:sz w:val="24"/>
          <w:szCs w:val="24"/>
        </w:rPr>
      </w:pPr>
      <w:r w:rsidRPr="0075758B">
        <w:rPr>
          <w:color w:val="000000"/>
          <w:sz w:val="24"/>
          <w:szCs w:val="24"/>
        </w:rPr>
        <w:t xml:space="preserve">-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w:t>
      </w:r>
    </w:p>
    <w:p w:rsidR="0075758B" w:rsidRPr="0075758B" w:rsidRDefault="00300EB1" w:rsidP="0075758B">
      <w:pPr>
        <w:jc w:val="both"/>
        <w:rPr>
          <w:color w:val="000000"/>
          <w:sz w:val="24"/>
          <w:szCs w:val="24"/>
        </w:rPr>
      </w:pPr>
      <w:r w:rsidRPr="0075758B">
        <w:rPr>
          <w:color w:val="000000"/>
          <w:sz w:val="24"/>
          <w:szCs w:val="24"/>
        </w:rPr>
        <w:t>- совместную деятельность обуча</w:t>
      </w:r>
      <w:r w:rsidRPr="0075758B">
        <w:rPr>
          <w:color w:val="000000"/>
          <w:sz w:val="24"/>
          <w:szCs w:val="24"/>
        </w:rPr>
        <w:t>ющихся с родителями (законными представителями);</w:t>
      </w:r>
    </w:p>
    <w:p w:rsidR="0075758B" w:rsidRPr="0075758B" w:rsidRDefault="00300EB1" w:rsidP="0075758B">
      <w:pPr>
        <w:jc w:val="both"/>
        <w:rPr>
          <w:color w:val="000000"/>
          <w:sz w:val="24"/>
          <w:szCs w:val="24"/>
        </w:rPr>
      </w:pPr>
      <w:r w:rsidRPr="0075758B">
        <w:rPr>
          <w:color w:val="000000"/>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w:t>
      </w:r>
      <w:r w:rsidRPr="0075758B">
        <w:rPr>
          <w:color w:val="000000"/>
          <w:sz w:val="24"/>
          <w:szCs w:val="24"/>
        </w:rPr>
        <w:t>ародного спроса на различные виды трудовой деятельности;</w:t>
      </w:r>
    </w:p>
    <w:p w:rsidR="0075758B" w:rsidRPr="0075758B" w:rsidRDefault="00300EB1" w:rsidP="0075758B">
      <w:pPr>
        <w:jc w:val="both"/>
        <w:rPr>
          <w:color w:val="000000"/>
          <w:sz w:val="24"/>
          <w:szCs w:val="24"/>
        </w:rPr>
      </w:pPr>
      <w:r w:rsidRPr="0075758B">
        <w:rPr>
          <w:color w:val="000000"/>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w:t>
      </w:r>
      <w:r w:rsidRPr="0075758B">
        <w:rPr>
          <w:color w:val="000000"/>
          <w:sz w:val="24"/>
          <w:szCs w:val="24"/>
        </w:rPr>
        <w:t>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5758B" w:rsidRPr="0075758B" w:rsidRDefault="00300EB1" w:rsidP="0075758B">
      <w:pPr>
        <w:jc w:val="both"/>
        <w:rPr>
          <w:color w:val="000000"/>
          <w:sz w:val="24"/>
          <w:szCs w:val="24"/>
        </w:rPr>
      </w:pPr>
      <w:r w:rsidRPr="0075758B">
        <w:rPr>
          <w:color w:val="000000"/>
          <w:sz w:val="24"/>
          <w:szCs w:val="24"/>
        </w:rPr>
        <w:lastRenderedPageBreak/>
        <w:t>- осознание обучающимися ценн</w:t>
      </w:r>
      <w:r w:rsidRPr="0075758B">
        <w:rPr>
          <w:color w:val="000000"/>
          <w:sz w:val="24"/>
          <w:szCs w:val="24"/>
        </w:rPr>
        <w:t>ости экологически целесообразного, здорового и безопасного образа жизни;</w:t>
      </w:r>
    </w:p>
    <w:p w:rsidR="0075758B" w:rsidRPr="0075758B" w:rsidRDefault="00300EB1" w:rsidP="0075758B">
      <w:pPr>
        <w:jc w:val="both"/>
        <w:rPr>
          <w:color w:val="000000"/>
          <w:sz w:val="24"/>
          <w:szCs w:val="24"/>
        </w:rPr>
      </w:pPr>
      <w:r w:rsidRPr="0075758B">
        <w:rPr>
          <w:color w:val="000000"/>
          <w:sz w:val="24"/>
          <w:szCs w:val="24"/>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w:t>
      </w:r>
      <w:r w:rsidRPr="0075758B">
        <w:rPr>
          <w:color w:val="000000"/>
          <w:sz w:val="24"/>
          <w:szCs w:val="24"/>
        </w:rPr>
        <w:t>возможностей;</w:t>
      </w:r>
    </w:p>
    <w:p w:rsidR="0075758B" w:rsidRPr="0075758B" w:rsidRDefault="00300EB1" w:rsidP="0075758B">
      <w:pPr>
        <w:jc w:val="both"/>
        <w:rPr>
          <w:color w:val="000000"/>
          <w:sz w:val="24"/>
          <w:szCs w:val="24"/>
        </w:rPr>
      </w:pPr>
      <w:r w:rsidRPr="0075758B">
        <w:rPr>
          <w:color w:val="000000"/>
          <w:sz w:val="24"/>
          <w:szCs w:val="24"/>
        </w:rPr>
        <w:t>- осознанное отношение обучающихся к выбору индивидуального рациона здорового питания;</w:t>
      </w:r>
    </w:p>
    <w:p w:rsidR="0075758B" w:rsidRPr="0075758B" w:rsidRDefault="00300EB1" w:rsidP="0075758B">
      <w:pPr>
        <w:jc w:val="both"/>
        <w:rPr>
          <w:color w:val="000000"/>
          <w:sz w:val="24"/>
          <w:szCs w:val="24"/>
        </w:rPr>
      </w:pPr>
      <w:r w:rsidRPr="0075758B">
        <w:rPr>
          <w:color w:val="000000"/>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5758B" w:rsidRPr="0075758B" w:rsidRDefault="00300EB1" w:rsidP="0075758B">
      <w:pPr>
        <w:jc w:val="both"/>
        <w:rPr>
          <w:color w:val="000000"/>
          <w:sz w:val="24"/>
          <w:szCs w:val="24"/>
        </w:rPr>
      </w:pPr>
      <w:r w:rsidRPr="0075758B">
        <w:rPr>
          <w:color w:val="000000"/>
          <w:sz w:val="24"/>
          <w:szCs w:val="24"/>
        </w:rPr>
        <w:t>- ов</w:t>
      </w:r>
      <w:r w:rsidRPr="0075758B">
        <w:rPr>
          <w:color w:val="000000"/>
          <w:sz w:val="24"/>
          <w:szCs w:val="24"/>
        </w:rPr>
        <w:t>ладение современными оздоровительными технологиями, в том числе на основе навыков личной гигиены;</w:t>
      </w:r>
    </w:p>
    <w:p w:rsidR="0075758B" w:rsidRPr="0075758B" w:rsidRDefault="00300EB1" w:rsidP="0075758B">
      <w:pPr>
        <w:jc w:val="both"/>
        <w:rPr>
          <w:color w:val="000000"/>
          <w:sz w:val="24"/>
          <w:szCs w:val="24"/>
        </w:rPr>
      </w:pPr>
      <w:r w:rsidRPr="0075758B">
        <w:rPr>
          <w:color w:val="000000"/>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w:t>
      </w:r>
      <w:r w:rsidRPr="0075758B">
        <w:rPr>
          <w:color w:val="000000"/>
          <w:sz w:val="24"/>
          <w:szCs w:val="24"/>
        </w:rPr>
        <w:t>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w:t>
      </w:r>
      <w:r w:rsidRPr="0075758B">
        <w:rPr>
          <w:color w:val="000000"/>
          <w:sz w:val="24"/>
          <w:szCs w:val="24"/>
        </w:rPr>
        <w:t>курения;</w:t>
      </w:r>
    </w:p>
    <w:p w:rsidR="0075758B" w:rsidRPr="0075758B" w:rsidRDefault="00300EB1" w:rsidP="0075758B">
      <w:pPr>
        <w:jc w:val="both"/>
        <w:rPr>
          <w:color w:val="000000"/>
          <w:sz w:val="24"/>
          <w:szCs w:val="24"/>
        </w:rPr>
      </w:pPr>
      <w:r w:rsidRPr="0075758B">
        <w:rPr>
          <w:color w:val="000000"/>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w:t>
      </w:r>
      <w:r w:rsidRPr="0075758B">
        <w:rPr>
          <w:color w:val="000000"/>
          <w:sz w:val="24"/>
          <w:szCs w:val="24"/>
        </w:rPr>
        <w:t>и при выборе варианта поведения.</w:t>
      </w:r>
    </w:p>
    <w:p w:rsidR="0075758B" w:rsidRPr="0075758B" w:rsidRDefault="00300EB1" w:rsidP="0075758B">
      <w:pPr>
        <w:jc w:val="both"/>
        <w:rPr>
          <w:color w:val="000000"/>
          <w:sz w:val="24"/>
          <w:szCs w:val="24"/>
        </w:rPr>
      </w:pPr>
      <w:r w:rsidRPr="0075758B">
        <w:rPr>
          <w:color w:val="000000"/>
          <w:sz w:val="24"/>
          <w:szCs w:val="24"/>
        </w:rPr>
        <w:t>Программа содержит:</w:t>
      </w:r>
    </w:p>
    <w:p w:rsidR="0075758B" w:rsidRPr="0075758B" w:rsidRDefault="00300EB1" w:rsidP="0075758B">
      <w:pPr>
        <w:jc w:val="both"/>
        <w:rPr>
          <w:color w:val="000000"/>
          <w:sz w:val="24"/>
          <w:szCs w:val="24"/>
        </w:rPr>
      </w:pPr>
      <w:r w:rsidRPr="0075758B">
        <w:rPr>
          <w:color w:val="000000"/>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rsidR="0075758B" w:rsidRPr="0075758B" w:rsidRDefault="00300EB1" w:rsidP="0075758B">
      <w:pPr>
        <w:jc w:val="both"/>
        <w:rPr>
          <w:color w:val="000000"/>
          <w:sz w:val="24"/>
          <w:szCs w:val="24"/>
        </w:rPr>
      </w:pPr>
      <w:r w:rsidRPr="0075758B">
        <w:rPr>
          <w:color w:val="000000"/>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МОУ СШ № 51, запросы</w:t>
      </w:r>
      <w:r w:rsidRPr="0075758B">
        <w:rPr>
          <w:color w:val="000000"/>
          <w:sz w:val="24"/>
          <w:szCs w:val="24"/>
        </w:rPr>
        <w:t xml:space="preserve"> участников образовательных отношений;</w:t>
      </w:r>
    </w:p>
    <w:p w:rsidR="0075758B" w:rsidRPr="0075758B" w:rsidRDefault="00300EB1" w:rsidP="0075758B">
      <w:pPr>
        <w:jc w:val="both"/>
        <w:rPr>
          <w:color w:val="000000"/>
          <w:sz w:val="24"/>
          <w:szCs w:val="24"/>
        </w:rPr>
      </w:pPr>
      <w:r w:rsidRPr="0075758B">
        <w:rPr>
          <w:color w:val="000000"/>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5758B" w:rsidRPr="0075758B" w:rsidRDefault="00300EB1" w:rsidP="0075758B">
      <w:pPr>
        <w:jc w:val="both"/>
        <w:rPr>
          <w:color w:val="000000"/>
          <w:sz w:val="24"/>
          <w:szCs w:val="24"/>
        </w:rPr>
      </w:pPr>
      <w:r w:rsidRPr="0075758B">
        <w:rPr>
          <w:color w:val="000000"/>
          <w:sz w:val="24"/>
          <w:szCs w:val="24"/>
        </w:rPr>
        <w:t>4) формы индивидуальной и групповой организации професси</w:t>
      </w:r>
      <w:r w:rsidRPr="0075758B">
        <w:rPr>
          <w:color w:val="000000"/>
          <w:sz w:val="24"/>
          <w:szCs w:val="24"/>
        </w:rPr>
        <w:t>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75758B" w:rsidRPr="0075758B" w:rsidRDefault="00300EB1" w:rsidP="0075758B">
      <w:pPr>
        <w:jc w:val="both"/>
        <w:rPr>
          <w:color w:val="000000"/>
          <w:sz w:val="24"/>
          <w:szCs w:val="24"/>
        </w:rPr>
      </w:pPr>
      <w:r w:rsidRPr="0075758B">
        <w:rPr>
          <w:color w:val="000000"/>
          <w:sz w:val="24"/>
          <w:szCs w:val="24"/>
        </w:rPr>
        <w:t>5) этапы организации работы в системе социального воспитания в рамках МОУ СШ № 51, совместной деятельно</w:t>
      </w:r>
      <w:r w:rsidRPr="0075758B">
        <w:rPr>
          <w:color w:val="000000"/>
          <w:sz w:val="24"/>
          <w:szCs w:val="24"/>
        </w:rPr>
        <w:t>сти школы с предприятиями, общественными организациями, в том числе с системой дополнительного образования;</w:t>
      </w:r>
    </w:p>
    <w:p w:rsidR="0075758B" w:rsidRPr="0075758B" w:rsidRDefault="00300EB1" w:rsidP="0075758B">
      <w:pPr>
        <w:jc w:val="both"/>
        <w:rPr>
          <w:color w:val="000000"/>
          <w:sz w:val="24"/>
          <w:szCs w:val="24"/>
        </w:rPr>
      </w:pPr>
      <w:r w:rsidRPr="0075758B">
        <w:rPr>
          <w:color w:val="000000"/>
          <w:sz w:val="24"/>
          <w:szCs w:val="24"/>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w:t>
      </w:r>
      <w:r w:rsidRPr="0075758B">
        <w:rPr>
          <w:color w:val="000000"/>
          <w:sz w:val="24"/>
          <w:szCs w:val="24"/>
        </w:rPr>
        <w:t>, а также формы участия специалистов и социальных партнеров по направлениям социального воспитания;</w:t>
      </w:r>
    </w:p>
    <w:p w:rsidR="0075758B" w:rsidRPr="0075758B" w:rsidRDefault="00300EB1" w:rsidP="0075758B">
      <w:pPr>
        <w:jc w:val="both"/>
        <w:rPr>
          <w:color w:val="000000"/>
          <w:sz w:val="24"/>
          <w:szCs w:val="24"/>
        </w:rPr>
      </w:pPr>
      <w:r w:rsidRPr="0075758B">
        <w:rPr>
          <w:color w:val="000000"/>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w:t>
      </w:r>
      <w:r w:rsidRPr="0075758B">
        <w:rPr>
          <w:color w:val="000000"/>
          <w:sz w:val="24"/>
          <w:szCs w:val="24"/>
        </w:rPr>
        <w:t>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w:t>
      </w:r>
      <w:r w:rsidRPr="0075758B">
        <w:rPr>
          <w:color w:val="000000"/>
          <w:sz w:val="24"/>
          <w:szCs w:val="24"/>
        </w:rPr>
        <w:t xml:space="preserve"> и методической работы с участниками образовательных отношений;</w:t>
      </w:r>
    </w:p>
    <w:p w:rsidR="0075758B" w:rsidRPr="0075758B" w:rsidRDefault="00300EB1" w:rsidP="0075758B">
      <w:pPr>
        <w:jc w:val="both"/>
        <w:rPr>
          <w:color w:val="000000"/>
          <w:sz w:val="24"/>
          <w:szCs w:val="24"/>
        </w:rPr>
      </w:pPr>
      <w:r w:rsidRPr="0075758B">
        <w:rPr>
          <w:color w:val="000000"/>
          <w:sz w:val="24"/>
          <w:szCs w:val="24"/>
        </w:rPr>
        <w:t>8) описание деятельности средней школы № 51 в области непрерывного экологического здоровьесберегающего образования обучающихся;</w:t>
      </w:r>
    </w:p>
    <w:p w:rsidR="0075758B" w:rsidRPr="0075758B" w:rsidRDefault="00300EB1" w:rsidP="0075758B">
      <w:pPr>
        <w:jc w:val="both"/>
        <w:rPr>
          <w:color w:val="000000"/>
          <w:sz w:val="24"/>
          <w:szCs w:val="24"/>
        </w:rPr>
      </w:pPr>
      <w:r w:rsidRPr="0075758B">
        <w:rPr>
          <w:color w:val="000000"/>
          <w:sz w:val="24"/>
          <w:szCs w:val="24"/>
        </w:rPr>
        <w:t>9) систему поощрения социальной успешности и проявлений активной</w:t>
      </w:r>
      <w:r w:rsidRPr="0075758B">
        <w:rPr>
          <w:color w:val="000000"/>
          <w:sz w:val="24"/>
          <w:szCs w:val="24"/>
        </w:rPr>
        <w:t xml:space="preserve"> жизненной позиции обучающихся (рейтинг, формирование портфолио, установление стипендий, спонсорство и т.п.);</w:t>
      </w:r>
    </w:p>
    <w:p w:rsidR="0075758B" w:rsidRPr="0075758B" w:rsidRDefault="00300EB1" w:rsidP="0075758B">
      <w:pPr>
        <w:jc w:val="both"/>
        <w:rPr>
          <w:color w:val="000000"/>
          <w:sz w:val="24"/>
          <w:szCs w:val="24"/>
        </w:rPr>
      </w:pPr>
      <w:r w:rsidRPr="0075758B">
        <w:rPr>
          <w:color w:val="000000"/>
          <w:sz w:val="24"/>
          <w:szCs w:val="24"/>
        </w:rPr>
        <w:lastRenderedPageBreak/>
        <w:t>10) критерии, показатели эффективности деятельности средней школы в части духовно-нравственного развития, воспитания и социализации обучающихся, ф</w:t>
      </w:r>
      <w:r w:rsidRPr="0075758B">
        <w:rPr>
          <w:color w:val="000000"/>
          <w:sz w:val="24"/>
          <w:szCs w:val="24"/>
        </w:rPr>
        <w:t>ормирования здорового и безопасного образа жизни и экологической культуры обучающихся (поведение на дорогах, в чрезвычайных ситуациях);</w:t>
      </w:r>
    </w:p>
    <w:p w:rsidR="0075758B" w:rsidRPr="0075758B" w:rsidRDefault="00300EB1" w:rsidP="0075758B">
      <w:pPr>
        <w:jc w:val="both"/>
        <w:rPr>
          <w:color w:val="000000"/>
          <w:sz w:val="24"/>
          <w:szCs w:val="24"/>
        </w:rPr>
      </w:pPr>
      <w:r w:rsidRPr="0075758B">
        <w:rPr>
          <w:color w:val="000000"/>
          <w:sz w:val="24"/>
          <w:szCs w:val="24"/>
        </w:rPr>
        <w:t>11) методику и инструментарий мониторинга духовно-нравственного развития, воспитания и социализации обучающихся;</w:t>
      </w:r>
    </w:p>
    <w:p w:rsidR="0075758B" w:rsidRPr="0075758B" w:rsidRDefault="00300EB1" w:rsidP="0075758B">
      <w:pPr>
        <w:jc w:val="both"/>
        <w:rPr>
          <w:color w:val="000000"/>
          <w:sz w:val="24"/>
          <w:szCs w:val="24"/>
        </w:rPr>
      </w:pPr>
      <w:r w:rsidRPr="0075758B">
        <w:rPr>
          <w:color w:val="000000"/>
          <w:sz w:val="24"/>
          <w:szCs w:val="24"/>
        </w:rPr>
        <w:t>12) пла</w:t>
      </w:r>
      <w:r w:rsidRPr="0075758B">
        <w:rPr>
          <w:color w:val="000000"/>
          <w:sz w:val="24"/>
          <w:szCs w:val="24"/>
        </w:rPr>
        <w:t>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(ФГОС ООО п. 18.2.3)</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06" w:name="_Toc414553255"/>
      <w:bookmarkStart w:id="107" w:name="_Toc410654044"/>
      <w:bookmarkStart w:id="108" w:name="_Toc284662818"/>
      <w:bookmarkStart w:id="109" w:name="_Toc284663445"/>
      <w:bookmarkStart w:id="110" w:name="_Toc409691719"/>
      <w:r w:rsidRPr="0075758B">
        <w:rPr>
          <w:b/>
          <w:bCs/>
          <w:color w:val="000000"/>
          <w:sz w:val="24"/>
          <w:szCs w:val="24"/>
        </w:rPr>
        <w:t>2.3.1. Цель и задачи духовно-нравственного разв</w:t>
      </w:r>
      <w:r w:rsidRPr="0075758B">
        <w:rPr>
          <w:b/>
          <w:bCs/>
          <w:color w:val="000000"/>
          <w:sz w:val="24"/>
          <w:szCs w:val="24"/>
        </w:rPr>
        <w:t>ития, воспитания и</w:t>
      </w:r>
      <w:bookmarkEnd w:id="106"/>
      <w:bookmarkEnd w:id="107"/>
      <w:bookmarkEnd w:id="108"/>
      <w:bookmarkEnd w:id="109"/>
    </w:p>
    <w:p w:rsidR="0075758B" w:rsidRPr="0075758B" w:rsidRDefault="00300EB1" w:rsidP="0075758B">
      <w:pPr>
        <w:jc w:val="both"/>
        <w:rPr>
          <w:b/>
          <w:bCs/>
          <w:color w:val="000000"/>
          <w:sz w:val="24"/>
          <w:szCs w:val="24"/>
        </w:rPr>
      </w:pPr>
      <w:bookmarkStart w:id="111" w:name="_Toc414553256"/>
      <w:bookmarkStart w:id="112" w:name="_Toc410654045"/>
      <w:r w:rsidRPr="0075758B">
        <w:rPr>
          <w:b/>
          <w:bCs/>
          <w:color w:val="000000"/>
          <w:sz w:val="24"/>
          <w:szCs w:val="24"/>
        </w:rPr>
        <w:t>социализации обучающихся</w:t>
      </w:r>
      <w:bookmarkEnd w:id="110"/>
      <w:bookmarkEnd w:id="111"/>
      <w:bookmarkEnd w:id="112"/>
    </w:p>
    <w:p w:rsidR="0075758B" w:rsidRPr="0075758B" w:rsidRDefault="00300EB1" w:rsidP="0075758B">
      <w:pPr>
        <w:jc w:val="both"/>
        <w:rPr>
          <w:color w:val="000000"/>
          <w:sz w:val="24"/>
          <w:szCs w:val="24"/>
        </w:rPr>
      </w:pPr>
      <w:r w:rsidRPr="0075758B">
        <w:rPr>
          <w:color w:val="000000"/>
          <w:sz w:val="24"/>
          <w:szCs w:val="24"/>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w:t>
      </w:r>
      <w:r w:rsidRPr="0075758B">
        <w:rPr>
          <w:color w:val="000000"/>
          <w:sz w:val="24"/>
          <w:szCs w:val="24"/>
        </w:rPr>
        <w:t xml:space="preserve">ененного в духовных и культурных традициях многонационального народа России. </w:t>
      </w:r>
    </w:p>
    <w:p w:rsidR="0075758B" w:rsidRPr="0075758B" w:rsidRDefault="00300EB1" w:rsidP="0075758B">
      <w:pPr>
        <w:jc w:val="both"/>
        <w:rPr>
          <w:color w:val="000000"/>
          <w:sz w:val="24"/>
          <w:szCs w:val="24"/>
        </w:rPr>
      </w:pPr>
      <w:r w:rsidRPr="0075758B">
        <w:rPr>
          <w:color w:val="000000"/>
          <w:sz w:val="24"/>
          <w:szCs w:val="24"/>
        </w:rPr>
        <w:t xml:space="preserve">Задачи духовно-нравственного развития, воспитания и социализации обучающихся: </w:t>
      </w:r>
    </w:p>
    <w:p w:rsidR="0075758B" w:rsidRPr="0075758B" w:rsidRDefault="00300EB1" w:rsidP="0075758B">
      <w:pPr>
        <w:jc w:val="both"/>
        <w:rPr>
          <w:color w:val="000000"/>
          <w:sz w:val="24"/>
          <w:szCs w:val="24"/>
        </w:rPr>
      </w:pPr>
      <w:r w:rsidRPr="0075758B">
        <w:rPr>
          <w:color w:val="000000"/>
          <w:sz w:val="24"/>
          <w:szCs w:val="24"/>
        </w:rPr>
        <w:t>- освоение  обучающимися  ценностно-нормативного  и деятельностно-практического аспекта отношений ч</w:t>
      </w:r>
      <w:r w:rsidRPr="0075758B">
        <w:rPr>
          <w:color w:val="000000"/>
          <w:sz w:val="24"/>
          <w:szCs w:val="24"/>
        </w:rPr>
        <w:t>еловека с человеком, патриота с Родиной, гражданина с правовым государством и гражданским обществом, человека с природой, с искусством и т. д.;</w:t>
      </w:r>
    </w:p>
    <w:p w:rsidR="0075758B" w:rsidRPr="0075758B" w:rsidRDefault="00300EB1" w:rsidP="0075758B">
      <w:pPr>
        <w:jc w:val="both"/>
        <w:rPr>
          <w:color w:val="000000"/>
          <w:sz w:val="24"/>
          <w:szCs w:val="24"/>
        </w:rPr>
      </w:pPr>
      <w:r w:rsidRPr="0075758B">
        <w:rPr>
          <w:color w:val="000000"/>
          <w:sz w:val="24"/>
          <w:szCs w:val="24"/>
        </w:rPr>
        <w:t>- вовлечение обучающегося в процессы самопознания, само-понимания, содействие обучающимся в соотнесении представ</w:t>
      </w:r>
      <w:r w:rsidRPr="0075758B">
        <w:rPr>
          <w:color w:val="000000"/>
          <w:sz w:val="24"/>
          <w:szCs w:val="24"/>
        </w:rPr>
        <w:t>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w:t>
      </w:r>
      <w:r w:rsidRPr="0075758B">
        <w:rPr>
          <w:color w:val="000000"/>
          <w:sz w:val="24"/>
          <w:szCs w:val="24"/>
        </w:rPr>
        <w:t>еятельности, поддержка деятельности обучающегося по саморазвитию;</w:t>
      </w:r>
    </w:p>
    <w:p w:rsidR="0075758B" w:rsidRPr="0075758B" w:rsidRDefault="00300EB1" w:rsidP="0075758B">
      <w:pPr>
        <w:jc w:val="both"/>
        <w:rPr>
          <w:color w:val="000000"/>
          <w:sz w:val="24"/>
          <w:szCs w:val="24"/>
        </w:rPr>
      </w:pPr>
      <w:r w:rsidRPr="0075758B">
        <w:rPr>
          <w:color w:val="000000"/>
          <w:sz w:val="24"/>
          <w:szCs w:val="24"/>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w:t>
      </w:r>
      <w:r w:rsidRPr="0075758B">
        <w:rPr>
          <w:color w:val="000000"/>
          <w:sz w:val="24"/>
          <w:szCs w:val="24"/>
        </w:rPr>
        <w:t xml:space="preserve">иках, процессе в сотрудничества со сверстниками, старшими и младшими.  </w:t>
      </w:r>
    </w:p>
    <w:p w:rsidR="0075758B" w:rsidRPr="0075758B" w:rsidRDefault="00300EB1" w:rsidP="0075758B">
      <w:pPr>
        <w:jc w:val="both"/>
        <w:rPr>
          <w:color w:val="000000"/>
          <w:sz w:val="24"/>
          <w:szCs w:val="24"/>
        </w:rPr>
      </w:pPr>
      <w:r w:rsidRPr="0075758B">
        <w:rPr>
          <w:color w:val="000000"/>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w:t>
      </w:r>
      <w:r w:rsidRPr="0075758B">
        <w:rPr>
          <w:color w:val="000000"/>
          <w:sz w:val="24"/>
          <w:szCs w:val="24"/>
        </w:rPr>
        <w:t>туции Российской Федерации, в Федеральном законе «Об образовании в Российской Федерации» (№ 273-ФЗ от 29 декабря 2012 г.), в тексте ФГОС ООО.</w:t>
      </w:r>
    </w:p>
    <w:p w:rsidR="0075758B" w:rsidRPr="0075758B" w:rsidRDefault="00300EB1" w:rsidP="0075758B">
      <w:pPr>
        <w:jc w:val="both"/>
        <w:rPr>
          <w:color w:val="000000"/>
          <w:sz w:val="24"/>
          <w:szCs w:val="24"/>
        </w:rPr>
      </w:pPr>
      <w:r w:rsidRPr="0075758B">
        <w:rPr>
          <w:color w:val="000000"/>
          <w:sz w:val="24"/>
          <w:szCs w:val="24"/>
        </w:rPr>
        <w:t>Федеральный государственный образовательный стандарт основного общего образования перечисляет базовые национальные</w:t>
      </w:r>
      <w:r w:rsidRPr="0075758B">
        <w:rPr>
          <w:color w:val="000000"/>
          <w:sz w:val="24"/>
          <w:szCs w:val="24"/>
        </w:rPr>
        <w:t xml:space="preserve">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5758B" w:rsidRPr="0075758B" w:rsidRDefault="00300EB1" w:rsidP="0075758B">
      <w:pPr>
        <w:jc w:val="both"/>
        <w:rPr>
          <w:color w:val="000000"/>
          <w:sz w:val="24"/>
          <w:szCs w:val="24"/>
        </w:rPr>
      </w:pPr>
      <w:bookmarkStart w:id="113" w:name="_Toc409691720"/>
      <w:bookmarkStart w:id="114" w:name="_Toc410654046"/>
      <w:bookmarkStart w:id="115" w:name="_Toc414553258"/>
    </w:p>
    <w:p w:rsidR="0075758B" w:rsidRPr="0075758B" w:rsidRDefault="00300EB1" w:rsidP="0075758B">
      <w:pPr>
        <w:jc w:val="both"/>
        <w:rPr>
          <w:b/>
          <w:bCs/>
          <w:color w:val="000000"/>
          <w:sz w:val="24"/>
          <w:szCs w:val="24"/>
        </w:rPr>
      </w:pPr>
      <w:r w:rsidRPr="0075758B">
        <w:rPr>
          <w:b/>
          <w:bCs/>
          <w:color w:val="000000"/>
          <w:sz w:val="24"/>
          <w:szCs w:val="24"/>
        </w:rPr>
        <w:t>2.3.2. Направления деятельности по духовно-нравственному разв</w:t>
      </w:r>
      <w:r w:rsidRPr="0075758B">
        <w:rPr>
          <w:b/>
          <w:bCs/>
          <w:color w:val="000000"/>
          <w:sz w:val="24"/>
          <w:szCs w:val="24"/>
        </w:rPr>
        <w:t>итию, воспитанию и социализации</w:t>
      </w:r>
      <w:bookmarkEnd w:id="113"/>
      <w:bookmarkEnd w:id="114"/>
      <w:r w:rsidRPr="0075758B">
        <w:rPr>
          <w:b/>
          <w:bCs/>
          <w:color w:val="000000"/>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15"/>
    </w:p>
    <w:p w:rsidR="0075758B" w:rsidRPr="0075758B" w:rsidRDefault="00300EB1" w:rsidP="0075758B">
      <w:pPr>
        <w:jc w:val="both"/>
        <w:rPr>
          <w:color w:val="000000"/>
          <w:sz w:val="24"/>
          <w:szCs w:val="24"/>
        </w:rPr>
      </w:pPr>
      <w:r w:rsidRPr="0075758B">
        <w:rPr>
          <w:color w:val="000000"/>
          <w:sz w:val="24"/>
          <w:szCs w:val="24"/>
        </w:rPr>
        <w:t>Определяющим способом деятельности по духовно-нравственному развитию, воспитанию и социализации явл</w:t>
      </w:r>
      <w:r w:rsidRPr="0075758B">
        <w:rPr>
          <w:color w:val="000000"/>
          <w:sz w:val="24"/>
          <w:szCs w:val="24"/>
        </w:rPr>
        <w:t xml:space="preserve">яется формирование уклада школьной жизни: </w:t>
      </w:r>
    </w:p>
    <w:p w:rsidR="0075758B" w:rsidRPr="0075758B" w:rsidRDefault="00300EB1" w:rsidP="0075758B">
      <w:pPr>
        <w:jc w:val="both"/>
        <w:rPr>
          <w:color w:val="000000"/>
          <w:sz w:val="24"/>
          <w:szCs w:val="24"/>
        </w:rPr>
      </w:pPr>
      <w:r w:rsidRPr="0075758B">
        <w:rPr>
          <w:color w:val="000000"/>
          <w:sz w:val="24"/>
          <w:szCs w:val="24"/>
        </w:rPr>
        <w:t xml:space="preserve">- обеспечивающего создание социальной среды развития обучающихся; </w:t>
      </w:r>
    </w:p>
    <w:p w:rsidR="0075758B" w:rsidRPr="0075758B" w:rsidRDefault="00300EB1" w:rsidP="0075758B">
      <w:pPr>
        <w:jc w:val="both"/>
        <w:rPr>
          <w:color w:val="000000"/>
          <w:sz w:val="24"/>
          <w:szCs w:val="24"/>
        </w:rPr>
      </w:pPr>
      <w:r w:rsidRPr="0075758B">
        <w:rPr>
          <w:color w:val="000000"/>
          <w:sz w:val="24"/>
          <w:szCs w:val="24"/>
        </w:rPr>
        <w:t xml:space="preserve">- включающего урочную и внеурочную (общественно значимую деятельность, систему воспитательных мероприятий, культурных и социальных практик); </w:t>
      </w:r>
    </w:p>
    <w:p w:rsidR="0075758B" w:rsidRPr="0075758B" w:rsidRDefault="00300EB1" w:rsidP="0075758B">
      <w:pPr>
        <w:jc w:val="both"/>
        <w:rPr>
          <w:color w:val="000000"/>
          <w:sz w:val="24"/>
          <w:szCs w:val="24"/>
        </w:rPr>
      </w:pPr>
      <w:r w:rsidRPr="0075758B">
        <w:rPr>
          <w:color w:val="000000"/>
          <w:sz w:val="24"/>
          <w:szCs w:val="24"/>
        </w:rPr>
        <w:t xml:space="preserve">- основанного на системе базовых национальных ценностей российского общества; </w:t>
      </w:r>
    </w:p>
    <w:p w:rsidR="0075758B" w:rsidRPr="0075758B" w:rsidRDefault="00300EB1" w:rsidP="0075758B">
      <w:pPr>
        <w:jc w:val="both"/>
        <w:rPr>
          <w:color w:val="000000"/>
          <w:sz w:val="24"/>
          <w:szCs w:val="24"/>
        </w:rPr>
      </w:pPr>
      <w:r w:rsidRPr="0075758B">
        <w:rPr>
          <w:color w:val="000000"/>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75758B" w:rsidRPr="0075758B" w:rsidRDefault="00300EB1" w:rsidP="0075758B">
      <w:pPr>
        <w:jc w:val="both"/>
        <w:rPr>
          <w:color w:val="000000"/>
          <w:sz w:val="24"/>
          <w:szCs w:val="24"/>
        </w:rPr>
      </w:pPr>
      <w:r w:rsidRPr="0075758B">
        <w:rPr>
          <w:color w:val="000000"/>
          <w:sz w:val="24"/>
          <w:szCs w:val="24"/>
        </w:rPr>
        <w:lastRenderedPageBreak/>
        <w:t>В формировании уклада школьной жизни опреде</w:t>
      </w:r>
      <w:r w:rsidRPr="0075758B">
        <w:rPr>
          <w:color w:val="000000"/>
          <w:sz w:val="24"/>
          <w:szCs w:val="24"/>
        </w:rPr>
        <w:t>ляющую роль играет общность участников образовательного процесса: обучающиеся, ученические коллективы, педагогический коллектив школы № 51, администрация, учредитель образовательной организации, родительское сообщество, общественность. Важным элементом фор</w:t>
      </w:r>
      <w:r w:rsidRPr="0075758B">
        <w:rPr>
          <w:color w:val="000000"/>
          <w:sz w:val="24"/>
          <w:szCs w:val="24"/>
        </w:rPr>
        <w:t xml:space="preserve">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5758B" w:rsidRPr="0075758B" w:rsidRDefault="00300EB1" w:rsidP="0075758B">
      <w:pPr>
        <w:jc w:val="both"/>
        <w:rPr>
          <w:color w:val="000000"/>
          <w:sz w:val="24"/>
          <w:szCs w:val="24"/>
        </w:rPr>
      </w:pPr>
      <w:r w:rsidRPr="0075758B">
        <w:rPr>
          <w:color w:val="000000"/>
          <w:sz w:val="24"/>
          <w:szCs w:val="24"/>
        </w:rPr>
        <w:t>Осно</w:t>
      </w:r>
      <w:r w:rsidRPr="0075758B">
        <w:rPr>
          <w:color w:val="000000"/>
          <w:sz w:val="24"/>
          <w:szCs w:val="24"/>
        </w:rPr>
        <w:t>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r w:rsidRPr="0075758B">
        <w:rPr>
          <w:color w:val="000000"/>
          <w:sz w:val="24"/>
          <w:szCs w:val="24"/>
        </w:rPr>
        <w:t xml:space="preserve"> </w:t>
      </w:r>
    </w:p>
    <w:p w:rsidR="0075758B" w:rsidRPr="0075758B" w:rsidRDefault="00300EB1" w:rsidP="0075758B">
      <w:pPr>
        <w:jc w:val="both"/>
        <w:rPr>
          <w:color w:val="000000"/>
          <w:sz w:val="24"/>
          <w:szCs w:val="24"/>
        </w:rPr>
      </w:pPr>
      <w:r w:rsidRPr="0075758B">
        <w:rPr>
          <w:color w:val="000000"/>
          <w:sz w:val="24"/>
          <w:szCs w:val="24"/>
        </w:rPr>
        <w:t>-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w:t>
      </w:r>
      <w:r w:rsidRPr="0075758B">
        <w:rPr>
          <w:color w:val="000000"/>
          <w:sz w:val="24"/>
          <w:szCs w:val="24"/>
        </w:rPr>
        <w:t xml:space="preserve">, языку, вере, собственности, гражданской позиции; </w:t>
      </w:r>
    </w:p>
    <w:p w:rsidR="0075758B" w:rsidRPr="0075758B" w:rsidRDefault="00300EB1" w:rsidP="0075758B">
      <w:pPr>
        <w:jc w:val="both"/>
        <w:rPr>
          <w:color w:val="000000"/>
          <w:sz w:val="24"/>
          <w:szCs w:val="24"/>
        </w:rPr>
      </w:pPr>
      <w:r w:rsidRPr="0075758B">
        <w:rPr>
          <w:color w:val="000000"/>
          <w:sz w:val="24"/>
          <w:szCs w:val="24"/>
        </w:rPr>
        <w:t>-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w:t>
      </w:r>
      <w:r w:rsidRPr="0075758B">
        <w:rPr>
          <w:color w:val="000000"/>
          <w:sz w:val="24"/>
          <w:szCs w:val="24"/>
        </w:rPr>
        <w:t xml:space="preserve">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5758B" w:rsidRPr="0075758B" w:rsidRDefault="00300EB1" w:rsidP="0075758B">
      <w:pPr>
        <w:jc w:val="both"/>
        <w:rPr>
          <w:color w:val="000000"/>
          <w:sz w:val="24"/>
          <w:szCs w:val="24"/>
        </w:rPr>
      </w:pPr>
      <w:r w:rsidRPr="0075758B">
        <w:rPr>
          <w:color w:val="000000"/>
          <w:sz w:val="24"/>
          <w:szCs w:val="24"/>
        </w:rPr>
        <w:t>- формирование мотивов и ценност</w:t>
      </w:r>
      <w:r w:rsidRPr="0075758B">
        <w:rPr>
          <w:color w:val="000000"/>
          <w:sz w:val="24"/>
          <w:szCs w:val="24"/>
        </w:rPr>
        <w:t xml:space="preserve">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w:t>
      </w:r>
      <w:r w:rsidRPr="0075758B">
        <w:rPr>
          <w:color w:val="000000"/>
          <w:sz w:val="24"/>
          <w:szCs w:val="24"/>
        </w:rPr>
        <w:t xml:space="preserve">формирования у них российской гражданской идентичности); </w:t>
      </w:r>
    </w:p>
    <w:p w:rsidR="0075758B" w:rsidRPr="0075758B" w:rsidRDefault="00300EB1" w:rsidP="0075758B">
      <w:pPr>
        <w:jc w:val="both"/>
        <w:rPr>
          <w:color w:val="000000"/>
          <w:sz w:val="24"/>
          <w:szCs w:val="24"/>
        </w:rPr>
      </w:pPr>
      <w:r w:rsidRPr="0075758B">
        <w:rPr>
          <w:color w:val="000000"/>
          <w:sz w:val="24"/>
          <w:szCs w:val="24"/>
        </w:rPr>
        <w:t>- 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w:t>
      </w:r>
      <w:r w:rsidRPr="0075758B">
        <w:rPr>
          <w:color w:val="000000"/>
          <w:sz w:val="24"/>
          <w:szCs w:val="24"/>
        </w:rPr>
        <w:t xml:space="preserve">динениях, в ученическом самоуправлении, участие обучающихся в благоустройстве школы, класса, города Ярославля; </w:t>
      </w:r>
    </w:p>
    <w:p w:rsidR="0075758B" w:rsidRPr="0075758B" w:rsidRDefault="00300EB1" w:rsidP="0075758B">
      <w:pPr>
        <w:jc w:val="both"/>
        <w:rPr>
          <w:color w:val="000000"/>
          <w:sz w:val="24"/>
          <w:szCs w:val="24"/>
        </w:rPr>
      </w:pPr>
      <w:r w:rsidRPr="0075758B">
        <w:rPr>
          <w:color w:val="000000"/>
          <w:sz w:val="24"/>
          <w:szCs w:val="24"/>
        </w:rPr>
        <w:t xml:space="preserve">- социальная самоидентификация обучающихся в процессе участия в личностно значимой и общественно приемлемой деятельности; </w:t>
      </w:r>
    </w:p>
    <w:p w:rsidR="0075758B" w:rsidRPr="0075758B" w:rsidRDefault="00300EB1" w:rsidP="0075758B">
      <w:pPr>
        <w:jc w:val="both"/>
        <w:rPr>
          <w:color w:val="000000"/>
          <w:sz w:val="24"/>
          <w:szCs w:val="24"/>
        </w:rPr>
      </w:pPr>
      <w:r w:rsidRPr="0075758B">
        <w:rPr>
          <w:color w:val="000000"/>
          <w:sz w:val="24"/>
          <w:szCs w:val="24"/>
        </w:rPr>
        <w:t xml:space="preserve">- приобретение опыта </w:t>
      </w:r>
      <w:r w:rsidRPr="0075758B">
        <w:rPr>
          <w:color w:val="000000"/>
          <w:sz w:val="24"/>
          <w:szCs w:val="24"/>
        </w:rPr>
        <w:t xml:space="preserve">конструктивного социального поведения, приобретение знаний о нормах и правилах поведения в обществе, социальных ролях человека; </w:t>
      </w:r>
    </w:p>
    <w:p w:rsidR="0075758B" w:rsidRPr="0075758B" w:rsidRDefault="00300EB1" w:rsidP="0075758B">
      <w:pPr>
        <w:jc w:val="both"/>
        <w:rPr>
          <w:color w:val="000000"/>
          <w:sz w:val="24"/>
          <w:szCs w:val="24"/>
        </w:rPr>
      </w:pPr>
      <w:r w:rsidRPr="0075758B">
        <w:rPr>
          <w:color w:val="000000"/>
          <w:sz w:val="24"/>
          <w:szCs w:val="24"/>
        </w:rPr>
        <w:t>- формирование у обучающихся личностных качеств, необходимых для конструктивного, успешного и ответственного поведения в общест</w:t>
      </w:r>
      <w:r w:rsidRPr="0075758B">
        <w:rPr>
          <w:color w:val="000000"/>
          <w:sz w:val="24"/>
          <w:szCs w:val="24"/>
        </w:rPr>
        <w:t xml:space="preserve">ве с учетом правовых норм, установленных российским законодательством); </w:t>
      </w:r>
    </w:p>
    <w:p w:rsidR="0075758B" w:rsidRPr="0075758B" w:rsidRDefault="00300EB1" w:rsidP="0075758B">
      <w:pPr>
        <w:jc w:val="both"/>
        <w:rPr>
          <w:color w:val="000000"/>
          <w:sz w:val="24"/>
          <w:szCs w:val="24"/>
        </w:rPr>
      </w:pPr>
      <w:r w:rsidRPr="0075758B">
        <w:rPr>
          <w:color w:val="000000"/>
          <w:sz w:val="24"/>
          <w:szCs w:val="24"/>
        </w:rPr>
        <w:t>-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w:t>
      </w:r>
      <w:r w:rsidRPr="0075758B">
        <w:rPr>
          <w:color w:val="000000"/>
          <w:sz w:val="24"/>
          <w:szCs w:val="24"/>
        </w:rPr>
        <w:t>ющихся, культурных и социальных потребностей их семей;</w:t>
      </w:r>
    </w:p>
    <w:p w:rsidR="0075758B" w:rsidRPr="0075758B" w:rsidRDefault="00300EB1" w:rsidP="0075758B">
      <w:pPr>
        <w:jc w:val="both"/>
        <w:rPr>
          <w:color w:val="000000"/>
          <w:sz w:val="24"/>
          <w:szCs w:val="24"/>
        </w:rPr>
      </w:pPr>
      <w:r w:rsidRPr="0075758B">
        <w:rPr>
          <w:color w:val="000000"/>
          <w:sz w:val="24"/>
          <w:szCs w:val="24"/>
        </w:rPr>
        <w:t>-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w:t>
      </w:r>
      <w:r w:rsidRPr="0075758B">
        <w:rPr>
          <w:color w:val="000000"/>
          <w:sz w:val="24"/>
          <w:szCs w:val="24"/>
        </w:rPr>
        <w:t xml:space="preserve">рофессиональной деятельности, приобретение практического опыта, соответствующего интересам и способностям обучающихся; </w:t>
      </w:r>
    </w:p>
    <w:p w:rsidR="0075758B" w:rsidRPr="0075758B" w:rsidRDefault="00300EB1" w:rsidP="0075758B">
      <w:pPr>
        <w:jc w:val="both"/>
        <w:rPr>
          <w:color w:val="000000"/>
          <w:sz w:val="24"/>
          <w:szCs w:val="24"/>
        </w:rPr>
      </w:pPr>
      <w:r w:rsidRPr="0075758B">
        <w:rPr>
          <w:color w:val="000000"/>
          <w:sz w:val="24"/>
          <w:szCs w:val="24"/>
        </w:rPr>
        <w:t xml:space="preserve">- формирование у обучающихся мотивации к труду, потребности к приобретению профессии; </w:t>
      </w:r>
    </w:p>
    <w:p w:rsidR="0075758B" w:rsidRPr="0075758B" w:rsidRDefault="00300EB1" w:rsidP="0075758B">
      <w:pPr>
        <w:jc w:val="both"/>
        <w:rPr>
          <w:color w:val="000000"/>
          <w:sz w:val="24"/>
          <w:szCs w:val="24"/>
        </w:rPr>
      </w:pPr>
      <w:r w:rsidRPr="0075758B">
        <w:rPr>
          <w:color w:val="000000"/>
          <w:sz w:val="24"/>
          <w:szCs w:val="24"/>
        </w:rPr>
        <w:t>- овладение способами и приемами поиска информаци</w:t>
      </w:r>
      <w:r w:rsidRPr="0075758B">
        <w:rPr>
          <w:color w:val="000000"/>
          <w:sz w:val="24"/>
          <w:szCs w:val="24"/>
        </w:rPr>
        <w:t xml:space="preserve">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5758B" w:rsidRPr="0075758B" w:rsidRDefault="00300EB1" w:rsidP="0075758B">
      <w:pPr>
        <w:jc w:val="both"/>
        <w:rPr>
          <w:color w:val="000000"/>
          <w:sz w:val="24"/>
          <w:szCs w:val="24"/>
        </w:rPr>
      </w:pPr>
      <w:r w:rsidRPr="0075758B">
        <w:rPr>
          <w:color w:val="000000"/>
          <w:sz w:val="24"/>
          <w:szCs w:val="24"/>
        </w:rPr>
        <w:lastRenderedPageBreak/>
        <w:t xml:space="preserve">- создание условий для профессиональной ориентации обучающихся через систему работы педагогов, психолога; </w:t>
      </w:r>
    </w:p>
    <w:p w:rsidR="0075758B" w:rsidRPr="0075758B" w:rsidRDefault="00300EB1" w:rsidP="0075758B">
      <w:pPr>
        <w:jc w:val="both"/>
        <w:rPr>
          <w:color w:val="000000"/>
          <w:sz w:val="24"/>
          <w:szCs w:val="24"/>
        </w:rPr>
      </w:pPr>
      <w:r w:rsidRPr="0075758B">
        <w:rPr>
          <w:color w:val="000000"/>
          <w:sz w:val="24"/>
          <w:szCs w:val="24"/>
        </w:rPr>
        <w:t xml:space="preserve">- сотрудничество с базовыми предприятиями, учреждениями профессионального образования, центрами профориентационной работы; </w:t>
      </w:r>
    </w:p>
    <w:p w:rsidR="0075758B" w:rsidRPr="0075758B" w:rsidRDefault="00300EB1" w:rsidP="0075758B">
      <w:pPr>
        <w:jc w:val="both"/>
        <w:rPr>
          <w:color w:val="000000"/>
          <w:sz w:val="24"/>
          <w:szCs w:val="24"/>
        </w:rPr>
      </w:pPr>
      <w:r w:rsidRPr="0075758B">
        <w:rPr>
          <w:color w:val="000000"/>
          <w:sz w:val="24"/>
          <w:szCs w:val="24"/>
        </w:rPr>
        <w:t xml:space="preserve">- совместную деятельность обучающихся с родителями (законными представителями); </w:t>
      </w:r>
    </w:p>
    <w:p w:rsidR="0075758B" w:rsidRPr="0075758B" w:rsidRDefault="00300EB1" w:rsidP="0075758B">
      <w:pPr>
        <w:jc w:val="both"/>
        <w:rPr>
          <w:color w:val="000000"/>
          <w:sz w:val="24"/>
          <w:szCs w:val="24"/>
        </w:rPr>
      </w:pPr>
      <w:r w:rsidRPr="0075758B">
        <w:rPr>
          <w:color w:val="000000"/>
          <w:sz w:val="24"/>
          <w:szCs w:val="24"/>
        </w:rPr>
        <w:t>- информирование обучающихся об особенностях различ</w:t>
      </w:r>
      <w:r w:rsidRPr="0075758B">
        <w:rPr>
          <w:color w:val="000000"/>
          <w:sz w:val="24"/>
          <w:szCs w:val="24"/>
        </w:rPr>
        <w:t xml:space="preserve">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5758B" w:rsidRPr="0075758B" w:rsidRDefault="00300EB1" w:rsidP="0075758B">
      <w:pPr>
        <w:jc w:val="both"/>
        <w:rPr>
          <w:color w:val="000000"/>
          <w:sz w:val="24"/>
          <w:szCs w:val="24"/>
        </w:rPr>
      </w:pPr>
      <w:r w:rsidRPr="0075758B">
        <w:rPr>
          <w:color w:val="000000"/>
          <w:sz w:val="24"/>
          <w:szCs w:val="24"/>
        </w:rPr>
        <w:t>- использование средств психолого-педагоги</w:t>
      </w:r>
      <w:r w:rsidRPr="0075758B">
        <w:rPr>
          <w:color w:val="000000"/>
          <w:sz w:val="24"/>
          <w:szCs w:val="24"/>
        </w:rPr>
        <w:t>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w:t>
      </w:r>
      <w:r w:rsidRPr="0075758B">
        <w:rPr>
          <w:color w:val="000000"/>
          <w:sz w:val="24"/>
          <w:szCs w:val="24"/>
        </w:rPr>
        <w:t xml:space="preserve">азования и выбора профессии (в том числе компьютерного профессионального тестирования и тренинга в специализированных центрах); </w:t>
      </w:r>
    </w:p>
    <w:p w:rsidR="0075758B" w:rsidRPr="0075758B" w:rsidRDefault="00300EB1" w:rsidP="0075758B">
      <w:pPr>
        <w:jc w:val="both"/>
        <w:rPr>
          <w:color w:val="000000"/>
          <w:sz w:val="24"/>
          <w:szCs w:val="24"/>
        </w:rPr>
      </w:pPr>
      <w:r w:rsidRPr="0075758B">
        <w:rPr>
          <w:color w:val="000000"/>
          <w:sz w:val="24"/>
          <w:szCs w:val="24"/>
        </w:rPr>
        <w:t>- формирование мотивационно-ценностных отношений обучающегося в сфере самопознания, самоопределения, самореализации, самосоверш</w:t>
      </w:r>
      <w:r w:rsidRPr="0075758B">
        <w:rPr>
          <w:color w:val="000000"/>
          <w:sz w:val="24"/>
          <w:szCs w:val="24"/>
        </w:rPr>
        <w:t xml:space="preserve">енствования (развитие мотивации и способности к духовно-нравственному самосовершенствованию; </w:t>
      </w:r>
    </w:p>
    <w:p w:rsidR="0075758B" w:rsidRPr="0075758B" w:rsidRDefault="00300EB1" w:rsidP="0075758B">
      <w:pPr>
        <w:jc w:val="both"/>
        <w:rPr>
          <w:color w:val="000000"/>
          <w:sz w:val="24"/>
          <w:szCs w:val="24"/>
        </w:rPr>
      </w:pPr>
      <w:r w:rsidRPr="0075758B">
        <w:rPr>
          <w:color w:val="000000"/>
          <w:sz w:val="24"/>
          <w:szCs w:val="24"/>
        </w:rPr>
        <w:t xml:space="preserve">- формирование позитивной самооценки, самоуважения, конструктивных способов самореализации); </w:t>
      </w:r>
    </w:p>
    <w:p w:rsidR="0075758B" w:rsidRPr="0075758B" w:rsidRDefault="00300EB1" w:rsidP="0075758B">
      <w:pPr>
        <w:jc w:val="both"/>
        <w:rPr>
          <w:color w:val="000000"/>
          <w:sz w:val="24"/>
          <w:szCs w:val="24"/>
        </w:rPr>
      </w:pPr>
      <w:r w:rsidRPr="0075758B">
        <w:rPr>
          <w:color w:val="000000"/>
          <w:sz w:val="24"/>
          <w:szCs w:val="24"/>
        </w:rPr>
        <w:t>- формирование мотивационно-ценностных отношений обучающегося в сфер</w:t>
      </w:r>
      <w:r w:rsidRPr="0075758B">
        <w:rPr>
          <w:color w:val="000000"/>
          <w:sz w:val="24"/>
          <w:szCs w:val="24"/>
        </w:rPr>
        <w:t>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w:t>
      </w:r>
      <w:r w:rsidRPr="0075758B">
        <w:rPr>
          <w:color w:val="000000"/>
          <w:sz w:val="24"/>
          <w:szCs w:val="24"/>
        </w:rPr>
        <w:t xml:space="preserve">ности на основе осознания собственных возможностей; </w:t>
      </w:r>
    </w:p>
    <w:p w:rsidR="0075758B" w:rsidRPr="0075758B" w:rsidRDefault="00300EB1" w:rsidP="0075758B">
      <w:pPr>
        <w:jc w:val="both"/>
        <w:rPr>
          <w:color w:val="000000"/>
          <w:sz w:val="24"/>
          <w:szCs w:val="24"/>
        </w:rPr>
      </w:pPr>
      <w:r w:rsidRPr="0075758B">
        <w:rPr>
          <w:color w:val="000000"/>
          <w:sz w:val="24"/>
          <w:szCs w:val="24"/>
        </w:rPr>
        <w:t xml:space="preserve">- осознанное отношение обучающихся к выбору индивидуального рациона здорового питания; </w:t>
      </w:r>
    </w:p>
    <w:p w:rsidR="0075758B" w:rsidRPr="0075758B" w:rsidRDefault="00300EB1" w:rsidP="0075758B">
      <w:pPr>
        <w:jc w:val="both"/>
        <w:rPr>
          <w:color w:val="000000"/>
          <w:sz w:val="24"/>
          <w:szCs w:val="24"/>
        </w:rPr>
      </w:pPr>
      <w:r w:rsidRPr="0075758B">
        <w:rPr>
          <w:color w:val="000000"/>
          <w:sz w:val="24"/>
          <w:szCs w:val="24"/>
        </w:rPr>
        <w:t>- формирование знаний о современных угрозах для жизни и здоровья людей, в том числе экологических и транспортных, г</w:t>
      </w:r>
      <w:r w:rsidRPr="0075758B">
        <w:rPr>
          <w:color w:val="000000"/>
          <w:sz w:val="24"/>
          <w:szCs w:val="24"/>
        </w:rPr>
        <w:t xml:space="preserve">отовности активно им противостоять; </w:t>
      </w:r>
    </w:p>
    <w:p w:rsidR="0075758B" w:rsidRPr="0075758B" w:rsidRDefault="00300EB1" w:rsidP="0075758B">
      <w:pPr>
        <w:jc w:val="both"/>
        <w:rPr>
          <w:color w:val="000000"/>
          <w:sz w:val="24"/>
          <w:szCs w:val="24"/>
        </w:rPr>
      </w:pPr>
      <w:r w:rsidRPr="0075758B">
        <w:rPr>
          <w:color w:val="000000"/>
          <w:sz w:val="24"/>
          <w:szCs w:val="24"/>
        </w:rPr>
        <w:t>-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w:t>
      </w:r>
      <w:r w:rsidRPr="0075758B">
        <w:rPr>
          <w:color w:val="000000"/>
          <w:sz w:val="24"/>
          <w:szCs w:val="24"/>
        </w:rPr>
        <w:t xml:space="preserve">сти в выборе здорового образа жизни; </w:t>
      </w:r>
    </w:p>
    <w:p w:rsidR="0075758B" w:rsidRPr="0075758B" w:rsidRDefault="00300EB1" w:rsidP="0075758B">
      <w:pPr>
        <w:jc w:val="both"/>
        <w:rPr>
          <w:color w:val="000000"/>
          <w:sz w:val="24"/>
          <w:szCs w:val="24"/>
        </w:rPr>
      </w:pPr>
      <w:r w:rsidRPr="0075758B">
        <w:rPr>
          <w:color w:val="000000"/>
          <w:sz w:val="24"/>
          <w:szCs w:val="24"/>
        </w:rPr>
        <w:t>- формирование устойчивого отрицательного отношения к аддиктивным проявлениям различного рода – наркозависимость, алкоголизм, игромания, табакокурение</w:t>
      </w:r>
      <w:r w:rsidRPr="0075758B">
        <w:rPr>
          <w:color w:val="000000"/>
          <w:sz w:val="24"/>
          <w:szCs w:val="24"/>
        </w:rPr>
        <w:t xml:space="preserve">, интернет-зависимость и др., как факторам ограничивающим свободу личности); </w:t>
      </w:r>
    </w:p>
    <w:p w:rsidR="0075758B" w:rsidRPr="0075758B" w:rsidRDefault="00300EB1" w:rsidP="0075758B">
      <w:pPr>
        <w:jc w:val="both"/>
        <w:rPr>
          <w:color w:val="000000"/>
          <w:sz w:val="24"/>
          <w:szCs w:val="24"/>
        </w:rPr>
      </w:pPr>
      <w:r w:rsidRPr="0075758B">
        <w:rPr>
          <w:color w:val="000000"/>
          <w:sz w:val="24"/>
          <w:szCs w:val="24"/>
        </w:rPr>
        <w:t>-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w:t>
      </w:r>
      <w:r w:rsidRPr="0075758B">
        <w:rPr>
          <w:color w:val="000000"/>
          <w:sz w:val="24"/>
          <w:szCs w:val="24"/>
        </w:rPr>
        <w:t xml:space="preserve">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w:t>
      </w:r>
      <w:r w:rsidRPr="0075758B">
        <w:rPr>
          <w:color w:val="000000"/>
          <w:sz w:val="24"/>
          <w:szCs w:val="24"/>
        </w:rPr>
        <w:t xml:space="preserve">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5758B" w:rsidRPr="0075758B" w:rsidRDefault="00300EB1" w:rsidP="0075758B">
      <w:pPr>
        <w:jc w:val="both"/>
        <w:rPr>
          <w:color w:val="000000"/>
          <w:sz w:val="24"/>
          <w:szCs w:val="24"/>
        </w:rPr>
      </w:pPr>
      <w:r w:rsidRPr="0075758B">
        <w:rPr>
          <w:color w:val="000000"/>
          <w:sz w:val="24"/>
          <w:szCs w:val="24"/>
        </w:rPr>
        <w:t xml:space="preserve">- формирование мотивационно-ценностных отношений обучающегося в сфере искусства (формирование основ </w:t>
      </w:r>
      <w:r w:rsidRPr="0075758B">
        <w:rPr>
          <w:color w:val="000000"/>
          <w:sz w:val="24"/>
          <w:szCs w:val="24"/>
        </w:rPr>
        <w:t>художественной культуры обучающихся как части их общей духовной культуры, как особого способа познания жизни и средства организации общения;</w:t>
      </w:r>
    </w:p>
    <w:p w:rsidR="0075758B" w:rsidRPr="0075758B" w:rsidRDefault="00300EB1" w:rsidP="0075758B">
      <w:pPr>
        <w:jc w:val="both"/>
        <w:rPr>
          <w:color w:val="000000"/>
          <w:sz w:val="24"/>
          <w:szCs w:val="24"/>
        </w:rPr>
      </w:pPr>
      <w:r w:rsidRPr="0075758B">
        <w:rPr>
          <w:color w:val="000000"/>
          <w:sz w:val="24"/>
          <w:szCs w:val="24"/>
        </w:rPr>
        <w:t xml:space="preserve">- развитие эстетического, эмоционально-ценностного видения окружающего мира; </w:t>
      </w:r>
    </w:p>
    <w:p w:rsidR="0075758B" w:rsidRPr="0075758B" w:rsidRDefault="00300EB1" w:rsidP="0075758B">
      <w:pPr>
        <w:jc w:val="both"/>
        <w:rPr>
          <w:color w:val="000000"/>
          <w:sz w:val="24"/>
          <w:szCs w:val="24"/>
        </w:rPr>
      </w:pPr>
      <w:r w:rsidRPr="0075758B">
        <w:rPr>
          <w:color w:val="000000"/>
          <w:sz w:val="24"/>
          <w:szCs w:val="24"/>
        </w:rPr>
        <w:t>- развитие способности к эмоционально</w:t>
      </w:r>
      <w:r w:rsidRPr="0075758B">
        <w:rPr>
          <w:color w:val="000000"/>
          <w:sz w:val="24"/>
          <w:szCs w:val="24"/>
        </w:rPr>
        <w:t xml:space="preserve">-ценностному освоению мира, самовыражению и ориентации в художественном и нравственном пространстве культуры; </w:t>
      </w:r>
    </w:p>
    <w:p w:rsidR="0075758B" w:rsidRPr="0075758B" w:rsidRDefault="00300EB1" w:rsidP="0075758B">
      <w:pPr>
        <w:jc w:val="both"/>
        <w:rPr>
          <w:color w:val="000000"/>
          <w:sz w:val="24"/>
          <w:szCs w:val="24"/>
        </w:rPr>
      </w:pPr>
      <w:r w:rsidRPr="0075758B">
        <w:rPr>
          <w:color w:val="000000"/>
          <w:sz w:val="24"/>
          <w:szCs w:val="24"/>
        </w:rPr>
        <w:lastRenderedPageBreak/>
        <w:t xml:space="preserve">- воспитание уважения к истории культуры своего Отечества, выраженной в том числе в понимании красоты человека; </w:t>
      </w:r>
    </w:p>
    <w:p w:rsidR="0075758B" w:rsidRPr="0075758B" w:rsidRDefault="00300EB1" w:rsidP="0075758B">
      <w:pPr>
        <w:jc w:val="both"/>
        <w:rPr>
          <w:color w:val="000000"/>
          <w:sz w:val="24"/>
          <w:szCs w:val="24"/>
        </w:rPr>
      </w:pPr>
      <w:r w:rsidRPr="0075758B">
        <w:rPr>
          <w:color w:val="000000"/>
          <w:sz w:val="24"/>
          <w:szCs w:val="24"/>
        </w:rPr>
        <w:t>- развитие потребности в общении</w:t>
      </w:r>
      <w:r w:rsidRPr="0075758B">
        <w:rPr>
          <w:color w:val="000000"/>
          <w:sz w:val="24"/>
          <w:szCs w:val="24"/>
        </w:rPr>
        <w:t xml:space="preserve">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16" w:name="_Toc410654047"/>
      <w:bookmarkStart w:id="117" w:name="_Toc409691721"/>
      <w:bookmarkStart w:id="118" w:name="_Toc414553259"/>
      <w:r w:rsidRPr="0075758B">
        <w:rPr>
          <w:b/>
          <w:bCs/>
          <w:color w:val="000000"/>
          <w:sz w:val="24"/>
          <w:szCs w:val="24"/>
        </w:rPr>
        <w:t>2.3.3. Содержание, виды деятельности и формы занятий с обучающимися</w:t>
      </w:r>
      <w:bookmarkStart w:id="119" w:name="_Toc410654048"/>
      <w:bookmarkEnd w:id="116"/>
      <w:r w:rsidRPr="0075758B">
        <w:rPr>
          <w:b/>
          <w:bCs/>
          <w:color w:val="000000"/>
          <w:sz w:val="24"/>
          <w:szCs w:val="24"/>
        </w:rPr>
        <w:t xml:space="preserve"> по каждому из направле</w:t>
      </w:r>
      <w:r w:rsidRPr="0075758B">
        <w:rPr>
          <w:b/>
          <w:bCs/>
          <w:color w:val="000000"/>
          <w:sz w:val="24"/>
          <w:szCs w:val="24"/>
        </w:rPr>
        <w:t>ний духовно-нравственного развития, воспитания и</w:t>
      </w:r>
      <w:bookmarkStart w:id="120" w:name="_Toc410654049"/>
      <w:bookmarkEnd w:id="119"/>
      <w:r w:rsidRPr="0075758B">
        <w:rPr>
          <w:b/>
          <w:bCs/>
          <w:color w:val="000000"/>
          <w:sz w:val="24"/>
          <w:szCs w:val="24"/>
        </w:rPr>
        <w:t xml:space="preserve"> социализации обучающихся)</w:t>
      </w:r>
      <w:bookmarkEnd w:id="117"/>
      <w:bookmarkEnd w:id="118"/>
      <w:bookmarkEnd w:id="120"/>
    </w:p>
    <w:p w:rsidR="0075758B" w:rsidRPr="0075758B" w:rsidRDefault="00300EB1" w:rsidP="0075758B">
      <w:pPr>
        <w:jc w:val="both"/>
        <w:rPr>
          <w:color w:val="000000"/>
          <w:sz w:val="24"/>
          <w:szCs w:val="24"/>
        </w:rPr>
      </w:pPr>
      <w:r w:rsidRPr="0075758B">
        <w:rPr>
          <w:color w:val="000000"/>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w:t>
      </w:r>
      <w:r w:rsidRPr="0075758B">
        <w:rPr>
          <w:color w:val="000000"/>
          <w:sz w:val="24"/>
          <w:szCs w:val="24"/>
        </w:rPr>
        <w:t>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5758B" w:rsidRPr="0075758B" w:rsidRDefault="00300EB1" w:rsidP="0075758B">
      <w:pPr>
        <w:jc w:val="both"/>
        <w:rPr>
          <w:color w:val="000000"/>
          <w:sz w:val="24"/>
          <w:szCs w:val="24"/>
        </w:rPr>
      </w:pPr>
      <w:r w:rsidRPr="0075758B">
        <w:rPr>
          <w:color w:val="000000"/>
          <w:sz w:val="24"/>
          <w:szCs w:val="24"/>
        </w:rPr>
        <w:t>- формирование во внеурочной деятельности «ситуаций образцов» проявления  уважительного и доброж</w:t>
      </w:r>
      <w:r w:rsidRPr="0075758B">
        <w:rPr>
          <w:color w:val="000000"/>
          <w:sz w:val="24"/>
          <w:szCs w:val="24"/>
        </w:rPr>
        <w:t>елательного отношения к другому человеку, диалога и достижения взаимопонимания с другими людьми;</w:t>
      </w:r>
    </w:p>
    <w:p w:rsidR="0075758B" w:rsidRPr="0075758B" w:rsidRDefault="00300EB1" w:rsidP="0075758B">
      <w:pPr>
        <w:jc w:val="both"/>
        <w:rPr>
          <w:color w:val="000000"/>
          <w:sz w:val="24"/>
          <w:szCs w:val="24"/>
        </w:rPr>
      </w:pPr>
      <w:r w:rsidRPr="0075758B">
        <w:rPr>
          <w:color w:val="000000"/>
          <w:sz w:val="24"/>
          <w:szCs w:val="24"/>
        </w:rPr>
        <w:t>- информационное и коммуникативное обеспечение рефлексии обучающихся межличностных отношений с окружающими;</w:t>
      </w:r>
    </w:p>
    <w:p w:rsidR="0075758B" w:rsidRPr="0075758B" w:rsidRDefault="00300EB1" w:rsidP="0075758B">
      <w:pPr>
        <w:jc w:val="both"/>
        <w:rPr>
          <w:color w:val="000000"/>
          <w:sz w:val="24"/>
          <w:szCs w:val="24"/>
        </w:rPr>
      </w:pPr>
      <w:r w:rsidRPr="0075758B">
        <w:rPr>
          <w:color w:val="000000"/>
          <w:sz w:val="24"/>
          <w:szCs w:val="24"/>
        </w:rPr>
        <w:t>- формирование у обучающихся позитивного опыта взаи</w:t>
      </w:r>
      <w:r w:rsidRPr="0075758B">
        <w:rPr>
          <w:color w:val="000000"/>
          <w:sz w:val="24"/>
          <w:szCs w:val="24"/>
        </w:rPr>
        <w:t>модействия с окружающими, общения с представителями различных культур, достижения взаимопонимания в процессе диалога и ведения переговоров.</w:t>
      </w:r>
    </w:p>
    <w:p w:rsidR="0075758B" w:rsidRPr="0075758B" w:rsidRDefault="00300EB1" w:rsidP="0075758B">
      <w:pPr>
        <w:jc w:val="both"/>
        <w:rPr>
          <w:color w:val="000000"/>
          <w:sz w:val="24"/>
          <w:szCs w:val="24"/>
        </w:rPr>
      </w:pPr>
      <w:r w:rsidRPr="0075758B">
        <w:rPr>
          <w:color w:val="000000"/>
          <w:sz w:val="24"/>
          <w:szCs w:val="24"/>
        </w:rPr>
        <w:t>В решении задач обеспечения принятия обучающимися ценности Человека и человечности целесообразно использование потен</w:t>
      </w:r>
      <w:r w:rsidRPr="0075758B">
        <w:rPr>
          <w:color w:val="000000"/>
          <w:sz w:val="24"/>
          <w:szCs w:val="24"/>
        </w:rPr>
        <w:t>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5758B" w:rsidRPr="0075758B" w:rsidRDefault="00300EB1" w:rsidP="0075758B">
      <w:pPr>
        <w:jc w:val="both"/>
        <w:rPr>
          <w:color w:val="000000"/>
          <w:sz w:val="24"/>
          <w:szCs w:val="24"/>
        </w:rPr>
      </w:pPr>
      <w:r w:rsidRPr="0075758B">
        <w:rPr>
          <w:color w:val="000000"/>
          <w:sz w:val="24"/>
          <w:szCs w:val="24"/>
        </w:rPr>
        <w:t>Формирование мотивов и ценностей о</w:t>
      </w:r>
      <w:r w:rsidRPr="0075758B">
        <w:rPr>
          <w:color w:val="000000"/>
          <w:sz w:val="24"/>
          <w:szCs w:val="24"/>
        </w:rPr>
        <w:t>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w:t>
      </w:r>
      <w:r w:rsidRPr="0075758B">
        <w:rPr>
          <w:color w:val="000000"/>
          <w:sz w:val="24"/>
          <w:szCs w:val="24"/>
        </w:rPr>
        <w:t xml:space="preserve">еского класса, организатором здесь выступает классный руководитель и педагоги школы. </w:t>
      </w:r>
    </w:p>
    <w:p w:rsidR="0075758B" w:rsidRPr="0075758B" w:rsidRDefault="00300EB1" w:rsidP="0075758B">
      <w:pPr>
        <w:jc w:val="both"/>
        <w:rPr>
          <w:color w:val="000000"/>
          <w:sz w:val="24"/>
          <w:szCs w:val="24"/>
        </w:rPr>
      </w:pPr>
      <w:r w:rsidRPr="0075758B">
        <w:rPr>
          <w:color w:val="000000"/>
          <w:sz w:val="24"/>
          <w:szCs w:val="24"/>
        </w:rPr>
        <w:t>Включение обучающихся в сферу общественной самоорганизации осуществляется в школе (приобщение обучающихся к школьным традициям, участие в ученическом самоуправлении), в д</w:t>
      </w:r>
      <w:r w:rsidRPr="0075758B">
        <w:rPr>
          <w:color w:val="000000"/>
          <w:sz w:val="24"/>
          <w:szCs w:val="24"/>
        </w:rPr>
        <w:t>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w:t>
      </w:r>
      <w:r w:rsidRPr="0075758B">
        <w:rPr>
          <w:color w:val="000000"/>
          <w:sz w:val="24"/>
          <w:szCs w:val="24"/>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Ярославля, партнерства с общественными орган</w:t>
      </w:r>
      <w:r w:rsidRPr="0075758B">
        <w:rPr>
          <w:color w:val="000000"/>
          <w:sz w:val="24"/>
          <w:szCs w:val="24"/>
        </w:rPr>
        <w:t xml:space="preserve">изациями и объединениями, в проведении акций и праздников (региональных, государственных, международных). </w:t>
      </w:r>
    </w:p>
    <w:p w:rsidR="0075758B" w:rsidRPr="0075758B" w:rsidRDefault="00300EB1" w:rsidP="0075758B">
      <w:pPr>
        <w:jc w:val="both"/>
        <w:rPr>
          <w:color w:val="000000"/>
          <w:sz w:val="24"/>
          <w:szCs w:val="24"/>
        </w:rPr>
      </w:pPr>
      <w:r w:rsidRPr="0075758B">
        <w:rPr>
          <w:color w:val="000000"/>
          <w:sz w:val="24"/>
          <w:szCs w:val="24"/>
        </w:rPr>
        <w:t xml:space="preserve">Включение обучающихся в сферу общественной самоорганизации предусматривает следующие этапы: </w:t>
      </w:r>
    </w:p>
    <w:p w:rsidR="0075758B" w:rsidRPr="0075758B" w:rsidRDefault="00300EB1" w:rsidP="0075758B">
      <w:pPr>
        <w:jc w:val="both"/>
        <w:rPr>
          <w:color w:val="000000"/>
          <w:sz w:val="24"/>
          <w:szCs w:val="24"/>
        </w:rPr>
      </w:pPr>
      <w:r w:rsidRPr="0075758B">
        <w:rPr>
          <w:color w:val="000000"/>
          <w:sz w:val="24"/>
          <w:szCs w:val="24"/>
        </w:rPr>
        <w:t>- авансирование положительного восприятия школьниками пр</w:t>
      </w:r>
      <w:r w:rsidRPr="0075758B">
        <w:rPr>
          <w:color w:val="000000"/>
          <w:sz w:val="24"/>
          <w:szCs w:val="24"/>
        </w:rPr>
        <w:t xml:space="preserve">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5758B" w:rsidRPr="0075758B" w:rsidRDefault="00300EB1" w:rsidP="0075758B">
      <w:pPr>
        <w:jc w:val="both"/>
        <w:rPr>
          <w:color w:val="000000"/>
          <w:sz w:val="24"/>
          <w:szCs w:val="24"/>
        </w:rPr>
      </w:pPr>
      <w:r w:rsidRPr="0075758B">
        <w:rPr>
          <w:color w:val="000000"/>
          <w:sz w:val="24"/>
          <w:szCs w:val="24"/>
        </w:rPr>
        <w:t>- информирование обучающихся о пр</w:t>
      </w:r>
      <w:r w:rsidRPr="0075758B">
        <w:rPr>
          <w:color w:val="000000"/>
          <w:sz w:val="24"/>
          <w:szCs w:val="24"/>
        </w:rPr>
        <w:t xml:space="preserve">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5758B" w:rsidRPr="0075758B" w:rsidRDefault="00300EB1" w:rsidP="0075758B">
      <w:pPr>
        <w:jc w:val="both"/>
        <w:rPr>
          <w:color w:val="000000"/>
          <w:sz w:val="24"/>
          <w:szCs w:val="24"/>
        </w:rPr>
      </w:pPr>
      <w:r w:rsidRPr="0075758B">
        <w:rPr>
          <w:color w:val="000000"/>
          <w:sz w:val="24"/>
          <w:szCs w:val="24"/>
        </w:rPr>
        <w:lastRenderedPageBreak/>
        <w:t>обучение школьников социальному взаимодействию, ин</w:t>
      </w:r>
      <w:r w:rsidRPr="0075758B">
        <w:rPr>
          <w:color w:val="000000"/>
          <w:sz w:val="24"/>
          <w:szCs w:val="24"/>
        </w:rPr>
        <w:t xml:space="preserve">формирование обучающихся о способах решения задач социальной деятельности, пробное решение задач в рамках отдельных социальных проектов; </w:t>
      </w:r>
    </w:p>
    <w:p w:rsidR="0075758B" w:rsidRPr="0075758B" w:rsidRDefault="00300EB1" w:rsidP="0075758B">
      <w:pPr>
        <w:jc w:val="both"/>
        <w:rPr>
          <w:color w:val="000000"/>
          <w:sz w:val="24"/>
          <w:szCs w:val="24"/>
        </w:rPr>
      </w:pPr>
      <w:r w:rsidRPr="0075758B">
        <w:rPr>
          <w:color w:val="000000"/>
          <w:sz w:val="24"/>
          <w:szCs w:val="24"/>
        </w:rPr>
        <w:t>- организация планирования обучающимися собственного участия в социальной деятельности, исходя из индивидуальных особе</w:t>
      </w:r>
      <w:r w:rsidRPr="0075758B">
        <w:rPr>
          <w:color w:val="000000"/>
          <w:sz w:val="24"/>
          <w:szCs w:val="24"/>
        </w:rPr>
        <w:t xml:space="preserve">нностей, опробование индивидуальной стратегии участия в социальной деятельности; </w:t>
      </w:r>
    </w:p>
    <w:p w:rsidR="0075758B" w:rsidRPr="0075758B" w:rsidRDefault="00300EB1" w:rsidP="0075758B">
      <w:pPr>
        <w:jc w:val="both"/>
        <w:rPr>
          <w:color w:val="000000"/>
          <w:sz w:val="24"/>
          <w:szCs w:val="24"/>
        </w:rPr>
      </w:pPr>
      <w:r w:rsidRPr="0075758B">
        <w:rPr>
          <w:color w:val="000000"/>
          <w:sz w:val="24"/>
          <w:szCs w:val="24"/>
        </w:rPr>
        <w:t>-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w:t>
      </w:r>
      <w:r w:rsidRPr="0075758B">
        <w:rPr>
          <w:color w:val="000000"/>
          <w:sz w:val="24"/>
          <w:szCs w:val="24"/>
        </w:rPr>
        <w:t xml:space="preserve">и; </w:t>
      </w:r>
    </w:p>
    <w:p w:rsidR="0075758B" w:rsidRPr="0075758B" w:rsidRDefault="00300EB1" w:rsidP="0075758B">
      <w:pPr>
        <w:jc w:val="both"/>
        <w:rPr>
          <w:color w:val="000000"/>
          <w:sz w:val="24"/>
          <w:szCs w:val="24"/>
        </w:rPr>
      </w:pPr>
      <w:r w:rsidRPr="0075758B">
        <w:rPr>
          <w:color w:val="000000"/>
          <w:sz w:val="24"/>
          <w:szCs w:val="24"/>
        </w:rPr>
        <w:t xml:space="preserve">- демонстрация вариативности социальных ситуаций, ситуаций выбора и необходимости планирования собственной деятельности; </w:t>
      </w:r>
    </w:p>
    <w:p w:rsidR="0075758B" w:rsidRPr="0075758B" w:rsidRDefault="00300EB1" w:rsidP="0075758B">
      <w:pPr>
        <w:jc w:val="both"/>
        <w:rPr>
          <w:color w:val="000000"/>
          <w:sz w:val="24"/>
          <w:szCs w:val="24"/>
        </w:rPr>
      </w:pPr>
      <w:r w:rsidRPr="0075758B">
        <w:rPr>
          <w:color w:val="000000"/>
          <w:sz w:val="24"/>
          <w:szCs w:val="24"/>
        </w:rPr>
        <w:t>- обеспечение проблематизации школьников по характеру их участия в социальной деятельности, содействие обучающимся в определении и</w:t>
      </w:r>
      <w:r w:rsidRPr="0075758B">
        <w:rPr>
          <w:color w:val="000000"/>
          <w:sz w:val="24"/>
          <w:szCs w:val="24"/>
        </w:rPr>
        <w:t xml:space="preserve">ми собственных целей участия в социальной деятельности; </w:t>
      </w:r>
    </w:p>
    <w:p w:rsidR="0075758B" w:rsidRPr="0075758B" w:rsidRDefault="00300EB1" w:rsidP="0075758B">
      <w:pPr>
        <w:jc w:val="both"/>
        <w:rPr>
          <w:color w:val="000000"/>
          <w:sz w:val="24"/>
          <w:szCs w:val="24"/>
        </w:rPr>
      </w:pPr>
      <w:r w:rsidRPr="0075758B">
        <w:rPr>
          <w:color w:val="000000"/>
          <w:sz w:val="24"/>
          <w:szCs w:val="24"/>
        </w:rPr>
        <w:t xml:space="preserve">- содействие школьникам в проектировании и планировании собственного участия в социальной деятельности. </w:t>
      </w:r>
    </w:p>
    <w:p w:rsidR="0075758B" w:rsidRPr="0075758B" w:rsidRDefault="00300EB1" w:rsidP="0075758B">
      <w:pPr>
        <w:jc w:val="both"/>
        <w:rPr>
          <w:color w:val="000000"/>
          <w:sz w:val="24"/>
          <w:szCs w:val="24"/>
        </w:rPr>
      </w:pPr>
      <w:r w:rsidRPr="0075758B">
        <w:rPr>
          <w:color w:val="000000"/>
          <w:sz w:val="24"/>
          <w:szCs w:val="24"/>
        </w:rPr>
        <w:t>Этапы включения обучающихся в сферу общественной самоорганизации выстраиваются в логике технол</w:t>
      </w:r>
      <w:r w:rsidRPr="0075758B">
        <w:rPr>
          <w:color w:val="000000"/>
          <w:sz w:val="24"/>
          <w:szCs w:val="24"/>
        </w:rPr>
        <w:t xml:space="preserve">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5758B" w:rsidRPr="0075758B" w:rsidRDefault="00300EB1" w:rsidP="0075758B">
      <w:pPr>
        <w:jc w:val="both"/>
        <w:rPr>
          <w:color w:val="000000"/>
          <w:sz w:val="24"/>
          <w:szCs w:val="24"/>
        </w:rPr>
      </w:pPr>
      <w:r w:rsidRPr="0075758B">
        <w:rPr>
          <w:color w:val="000000"/>
          <w:sz w:val="24"/>
          <w:szCs w:val="24"/>
        </w:rPr>
        <w:t>При формировании ответственного отношения к уч</w:t>
      </w:r>
      <w:r w:rsidRPr="0075758B">
        <w:rPr>
          <w:color w:val="000000"/>
          <w:sz w:val="24"/>
          <w:szCs w:val="24"/>
        </w:rPr>
        <w:t>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w:t>
      </w:r>
      <w:r w:rsidRPr="0075758B">
        <w:rPr>
          <w:color w:val="000000"/>
          <w:sz w:val="24"/>
          <w:szCs w:val="24"/>
        </w:rPr>
        <w:t xml:space="preserve">ческих успехов обучающихся, поддержку школьников в ситуациях мобилизации индивидуальных ресурсов для достижения учебных результатов.  </w:t>
      </w:r>
    </w:p>
    <w:p w:rsidR="0075758B" w:rsidRPr="0075758B" w:rsidRDefault="00300EB1" w:rsidP="0075758B">
      <w:pPr>
        <w:jc w:val="both"/>
        <w:rPr>
          <w:color w:val="000000"/>
          <w:sz w:val="24"/>
          <w:szCs w:val="24"/>
        </w:rPr>
      </w:pPr>
      <w:r w:rsidRPr="0075758B">
        <w:rPr>
          <w:color w:val="000000"/>
          <w:sz w:val="24"/>
          <w:szCs w:val="24"/>
        </w:rPr>
        <w:t xml:space="preserve">Формирование мотивов и ценностей обучающегося в сфере трудовых отношений и выбора будущей профессии осуществляется через </w:t>
      </w:r>
      <w:r w:rsidRPr="0075758B">
        <w:rPr>
          <w:color w:val="000000"/>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w:t>
      </w:r>
      <w:r w:rsidRPr="0075758B">
        <w:rPr>
          <w:color w:val="000000"/>
          <w:sz w:val="24"/>
          <w:szCs w:val="24"/>
        </w:rPr>
        <w:t xml:space="preserve">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w:t>
      </w:r>
      <w:r w:rsidRPr="0075758B">
        <w:rPr>
          <w:color w:val="000000"/>
          <w:sz w:val="24"/>
          <w:szCs w:val="24"/>
        </w:rPr>
        <w:t>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w:t>
      </w:r>
      <w:r w:rsidRPr="0075758B">
        <w:rPr>
          <w:color w:val="000000"/>
          <w:sz w:val="24"/>
          <w:szCs w:val="24"/>
        </w:rPr>
        <w:t>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5758B" w:rsidRPr="0075758B" w:rsidRDefault="00300EB1" w:rsidP="0075758B">
      <w:pPr>
        <w:jc w:val="both"/>
        <w:rPr>
          <w:color w:val="000000"/>
          <w:sz w:val="24"/>
          <w:szCs w:val="24"/>
        </w:rPr>
      </w:pPr>
      <w:r w:rsidRPr="0075758B">
        <w:rPr>
          <w:color w:val="000000"/>
          <w:sz w:val="24"/>
          <w:szCs w:val="24"/>
        </w:rPr>
        <w:t>Мотивы и ценности обучающегося в сфере отношений к природе п</w:t>
      </w:r>
      <w:r w:rsidRPr="0075758B">
        <w:rPr>
          <w:color w:val="000000"/>
          <w:sz w:val="24"/>
          <w:szCs w:val="24"/>
        </w:rPr>
        <w:t xml:space="preserve">омогает сформировать изучение предметных областей «Естественнонаучные предметы», «Физическая культура» и «Основы безопасности жизнедеятельности», а также на различные формы внеурочной деятельности. </w:t>
      </w:r>
    </w:p>
    <w:p w:rsidR="0075758B" w:rsidRPr="0075758B" w:rsidRDefault="00300EB1" w:rsidP="0075758B">
      <w:pPr>
        <w:jc w:val="both"/>
        <w:rPr>
          <w:color w:val="000000"/>
          <w:sz w:val="24"/>
          <w:szCs w:val="24"/>
        </w:rPr>
      </w:pPr>
      <w:r w:rsidRPr="0075758B">
        <w:rPr>
          <w:color w:val="000000"/>
          <w:sz w:val="24"/>
          <w:szCs w:val="24"/>
        </w:rPr>
        <w:t>Реализация задач развития эстетического сознания обучающи</w:t>
      </w:r>
      <w:r w:rsidRPr="0075758B">
        <w:rPr>
          <w:color w:val="000000"/>
          <w:sz w:val="24"/>
          <w:szCs w:val="24"/>
        </w:rPr>
        <w:t xml:space="preserve">хся возложена на уроки предметной областей «Филология», «Искусство», а также на различные формы внеурочной деятельности. </w:t>
      </w:r>
    </w:p>
    <w:p w:rsidR="0075758B" w:rsidRPr="0075758B" w:rsidRDefault="00300EB1" w:rsidP="0075758B">
      <w:pPr>
        <w:jc w:val="both"/>
        <w:rPr>
          <w:color w:val="000000"/>
          <w:sz w:val="24"/>
          <w:szCs w:val="24"/>
        </w:rPr>
      </w:pPr>
      <w:r w:rsidRPr="0075758B">
        <w:rPr>
          <w:color w:val="000000"/>
          <w:sz w:val="24"/>
          <w:szCs w:val="24"/>
        </w:rPr>
        <w:t>Задача по формированию целостного мировоззрения,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w:t>
      </w:r>
      <w:r w:rsidRPr="0075758B">
        <w:rPr>
          <w:color w:val="000000"/>
          <w:sz w:val="24"/>
          <w:szCs w:val="24"/>
        </w:rPr>
        <w:t xml:space="preserve">еятельности.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21" w:name="_Toc410654050"/>
      <w:bookmarkStart w:id="122" w:name="_Toc414553260"/>
      <w:bookmarkStart w:id="123" w:name="_Toc409691722"/>
      <w:r w:rsidRPr="0075758B">
        <w:rPr>
          <w:b/>
          <w:bCs/>
          <w:color w:val="000000"/>
          <w:sz w:val="24"/>
          <w:szCs w:val="24"/>
        </w:rPr>
        <w:t>2.3.4. Формы индивидуальной и групповой организации</w:t>
      </w:r>
      <w:bookmarkStart w:id="124" w:name="_Toc410654051"/>
      <w:bookmarkStart w:id="125" w:name="_Toc410703053"/>
      <w:bookmarkStart w:id="126" w:name="_Toc414553261"/>
      <w:bookmarkEnd w:id="121"/>
      <w:bookmarkEnd w:id="122"/>
      <w:r w:rsidRPr="0075758B">
        <w:rPr>
          <w:b/>
          <w:bCs/>
          <w:color w:val="000000"/>
          <w:sz w:val="24"/>
          <w:szCs w:val="24"/>
        </w:rPr>
        <w:t xml:space="preserve"> профессиональной ориентации обучающихся</w:t>
      </w:r>
      <w:bookmarkEnd w:id="123"/>
      <w:bookmarkEnd w:id="124"/>
      <w:bookmarkEnd w:id="125"/>
      <w:bookmarkEnd w:id="126"/>
      <w:r w:rsidRPr="0075758B">
        <w:rPr>
          <w:b/>
          <w:bCs/>
          <w:color w:val="000000"/>
          <w:sz w:val="24"/>
          <w:szCs w:val="24"/>
        </w:rPr>
        <w:t xml:space="preserve"> по каждому из направлений</w:t>
      </w:r>
    </w:p>
    <w:p w:rsidR="0075758B" w:rsidRPr="0075758B" w:rsidRDefault="00300EB1" w:rsidP="0075758B">
      <w:pPr>
        <w:jc w:val="both"/>
        <w:rPr>
          <w:color w:val="000000"/>
          <w:sz w:val="24"/>
          <w:szCs w:val="24"/>
        </w:rPr>
      </w:pPr>
      <w:r w:rsidRPr="0075758B">
        <w:rPr>
          <w:color w:val="000000"/>
          <w:sz w:val="24"/>
          <w:szCs w:val="24"/>
        </w:rPr>
        <w:t>Формами индивидуальной и групповой организации профессиональной ориентации обучающихся являются: «ярмарки профессий», дни о</w:t>
      </w:r>
      <w:r w:rsidRPr="0075758B">
        <w:rPr>
          <w:color w:val="000000"/>
          <w:sz w:val="24"/>
          <w:szCs w:val="24"/>
        </w:rPr>
        <w:t>ткрытых дверей, экскурсии, предметные недели, олимпиады, конкурсы.</w:t>
      </w:r>
    </w:p>
    <w:p w:rsidR="0075758B" w:rsidRPr="0075758B" w:rsidRDefault="00300EB1" w:rsidP="0075758B">
      <w:pPr>
        <w:jc w:val="both"/>
        <w:rPr>
          <w:color w:val="000000"/>
          <w:sz w:val="24"/>
          <w:szCs w:val="24"/>
        </w:rPr>
      </w:pPr>
      <w:r w:rsidRPr="0075758B">
        <w:rPr>
          <w:color w:val="000000"/>
          <w:sz w:val="24"/>
          <w:szCs w:val="24"/>
        </w:rP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w:t>
      </w:r>
      <w:r w:rsidRPr="0075758B">
        <w:rPr>
          <w:color w:val="000000"/>
          <w:sz w:val="24"/>
          <w:szCs w:val="24"/>
        </w:rPr>
        <w:t>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w:t>
      </w:r>
      <w:r w:rsidRPr="0075758B">
        <w:rPr>
          <w:color w:val="000000"/>
          <w:sz w:val="24"/>
          <w:szCs w:val="24"/>
        </w:rPr>
        <w:t xml:space="preserve"> участники имеют возможность свободного передвижения по территории ярмарки от площадки к площадке в произвольном порядке. В «Ярмарке профессий» принимают участие не только обучающиеся, но и их родители, специально приглашенные квалифицированные признанные </w:t>
      </w:r>
      <w:r w:rsidRPr="0075758B">
        <w:rPr>
          <w:color w:val="000000"/>
          <w:sz w:val="24"/>
          <w:szCs w:val="24"/>
        </w:rPr>
        <w:t xml:space="preserve">специалисты. </w:t>
      </w:r>
    </w:p>
    <w:p w:rsidR="0075758B" w:rsidRPr="0075758B" w:rsidRDefault="00300EB1" w:rsidP="0075758B">
      <w:pPr>
        <w:jc w:val="both"/>
        <w:rPr>
          <w:color w:val="000000"/>
          <w:sz w:val="24"/>
          <w:szCs w:val="24"/>
        </w:rPr>
      </w:pPr>
      <w:r w:rsidRPr="0075758B">
        <w:rPr>
          <w:color w:val="000000"/>
          <w:sz w:val="24"/>
          <w:szCs w:val="24"/>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w:t>
      </w:r>
      <w:r w:rsidRPr="0075758B">
        <w:rPr>
          <w:color w:val="000000"/>
          <w:sz w:val="24"/>
          <w:szCs w:val="24"/>
        </w:rPr>
        <w:t>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w:t>
      </w:r>
      <w:r w:rsidRPr="0075758B">
        <w:rPr>
          <w:color w:val="000000"/>
          <w:sz w:val="24"/>
          <w:szCs w:val="24"/>
        </w:rPr>
        <w:t xml:space="preserve">ессионального образования, которые осуществляются в этом образовательной организации. </w:t>
      </w:r>
    </w:p>
    <w:p w:rsidR="0075758B" w:rsidRPr="0075758B" w:rsidRDefault="00300EB1" w:rsidP="0075758B">
      <w:pPr>
        <w:jc w:val="both"/>
        <w:rPr>
          <w:color w:val="000000"/>
          <w:sz w:val="24"/>
          <w:szCs w:val="24"/>
        </w:rPr>
      </w:pPr>
      <w:r w:rsidRPr="0075758B">
        <w:rPr>
          <w:color w:val="000000"/>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w:t>
      </w:r>
      <w:r w:rsidRPr="0075758B">
        <w:rPr>
          <w:color w:val="000000"/>
          <w:sz w:val="24"/>
          <w:szCs w:val="24"/>
        </w:rPr>
        <w:t>(в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в музеи или на тематические экспозиции, в орган</w:t>
      </w:r>
      <w:r w:rsidRPr="0075758B">
        <w:rPr>
          <w:color w:val="000000"/>
          <w:sz w:val="24"/>
          <w:szCs w:val="24"/>
        </w:rPr>
        <w:t>изации профессионального образования. Опираясь на возможности современных электронных устройств, используется такая форма как виртуальная экскурсия по производствам, образовательным организациям.</w:t>
      </w:r>
    </w:p>
    <w:p w:rsidR="0075758B" w:rsidRPr="0075758B" w:rsidRDefault="00300EB1" w:rsidP="0075758B">
      <w:pPr>
        <w:jc w:val="both"/>
        <w:rPr>
          <w:color w:val="000000"/>
          <w:sz w:val="24"/>
          <w:szCs w:val="24"/>
        </w:rPr>
      </w:pPr>
      <w:r w:rsidRPr="0075758B">
        <w:rPr>
          <w:color w:val="000000"/>
          <w:sz w:val="24"/>
          <w:szCs w:val="24"/>
        </w:rPr>
        <w:t>Предметная неделя в качестве формы организации профессиональ</w:t>
      </w:r>
      <w:r w:rsidRPr="0075758B">
        <w:rPr>
          <w:color w:val="000000"/>
          <w:sz w:val="24"/>
          <w:szCs w:val="24"/>
        </w:rPr>
        <w:t>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w:t>
      </w:r>
      <w:r w:rsidRPr="0075758B">
        <w:rPr>
          <w:color w:val="000000"/>
          <w:sz w:val="24"/>
          <w:szCs w:val="24"/>
        </w:rPr>
        <w:t xml:space="preserve">).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5758B" w:rsidRPr="0075758B" w:rsidRDefault="00300EB1" w:rsidP="0075758B">
      <w:pPr>
        <w:jc w:val="both"/>
        <w:rPr>
          <w:color w:val="000000"/>
          <w:sz w:val="24"/>
          <w:szCs w:val="24"/>
        </w:rPr>
      </w:pPr>
      <w:r w:rsidRPr="0075758B">
        <w:rPr>
          <w:color w:val="000000"/>
          <w:sz w:val="24"/>
          <w:szCs w:val="24"/>
        </w:rPr>
        <w:t>Олимпиады по предметам (предметным обл</w:t>
      </w:r>
      <w:r w:rsidRPr="0075758B">
        <w:rPr>
          <w:color w:val="000000"/>
          <w:sz w:val="24"/>
          <w:szCs w:val="24"/>
        </w:rPr>
        <w:t xml:space="preserve">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5758B" w:rsidRPr="0075758B" w:rsidRDefault="00300EB1" w:rsidP="0075758B">
      <w:pPr>
        <w:jc w:val="both"/>
        <w:rPr>
          <w:color w:val="000000"/>
          <w:sz w:val="24"/>
          <w:szCs w:val="24"/>
        </w:rPr>
      </w:pPr>
      <w:r w:rsidRPr="0075758B">
        <w:rPr>
          <w:color w:val="000000"/>
          <w:sz w:val="24"/>
          <w:szCs w:val="24"/>
        </w:rPr>
        <w:t>Конкурсы профессионал</w:t>
      </w:r>
      <w:r w:rsidRPr="0075758B">
        <w:rPr>
          <w:color w:val="000000"/>
          <w:sz w:val="24"/>
          <w:szCs w:val="24"/>
        </w:rPr>
        <w:t>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w:t>
      </w:r>
      <w:r w:rsidRPr="0075758B">
        <w:rPr>
          <w:color w:val="000000"/>
          <w:sz w:val="24"/>
          <w:szCs w:val="24"/>
        </w:rPr>
        <w:t xml:space="preserve">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27" w:name="_Toc414553262"/>
      <w:bookmarkStart w:id="128" w:name="_Toc409691723"/>
      <w:bookmarkStart w:id="129" w:name="_Toc410654052"/>
      <w:r w:rsidRPr="0075758B">
        <w:rPr>
          <w:b/>
          <w:bCs/>
          <w:color w:val="000000"/>
          <w:sz w:val="24"/>
          <w:szCs w:val="24"/>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w:t>
      </w:r>
      <w:r w:rsidRPr="0075758B">
        <w:rPr>
          <w:b/>
          <w:bCs/>
          <w:color w:val="000000"/>
          <w:sz w:val="24"/>
          <w:szCs w:val="24"/>
        </w:rPr>
        <w:lastRenderedPageBreak/>
        <w:t>организации с предприятиями, общественными организациями, в том числе с организациями дополнительного образования</w:t>
      </w:r>
      <w:bookmarkEnd w:id="127"/>
    </w:p>
    <w:bookmarkEnd w:id="128"/>
    <w:bookmarkEnd w:id="129"/>
    <w:p w:rsidR="0075758B" w:rsidRPr="0075758B" w:rsidRDefault="00300EB1" w:rsidP="0075758B">
      <w:pPr>
        <w:jc w:val="both"/>
        <w:rPr>
          <w:color w:val="000000"/>
          <w:sz w:val="24"/>
          <w:szCs w:val="24"/>
        </w:rPr>
      </w:pPr>
      <w:r w:rsidRPr="0075758B">
        <w:rPr>
          <w:color w:val="000000"/>
          <w:sz w:val="24"/>
          <w:szCs w:val="24"/>
        </w:rPr>
        <w:t xml:space="preserve">Достижение результатов социализации обучающихся в совместной деятельности средней школы № 51с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5758B">
        <w:rPr>
          <w:color w:val="000000"/>
          <w:sz w:val="24"/>
          <w:szCs w:val="24"/>
        </w:rPr>
        <w:t xml:space="preserve">дополнительного образования и т. д., а с другой – вовлечением школьника в социальную деятельность. </w:t>
      </w:r>
    </w:p>
    <w:p w:rsidR="0075758B" w:rsidRPr="0075758B" w:rsidRDefault="00300EB1" w:rsidP="0075758B">
      <w:pPr>
        <w:jc w:val="both"/>
        <w:rPr>
          <w:color w:val="000000"/>
          <w:sz w:val="24"/>
          <w:szCs w:val="24"/>
        </w:rPr>
      </w:pPr>
      <w:r w:rsidRPr="0075758B">
        <w:rPr>
          <w:color w:val="000000"/>
          <w:sz w:val="24"/>
          <w:szCs w:val="24"/>
        </w:rPr>
        <w:t>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предс</w:t>
      </w:r>
      <w:r w:rsidRPr="0075758B">
        <w:rPr>
          <w:color w:val="000000"/>
          <w:sz w:val="24"/>
          <w:szCs w:val="24"/>
        </w:rPr>
        <w:t xml:space="preserve">тавлена как последовательная реализация следующих этапов: </w:t>
      </w:r>
    </w:p>
    <w:p w:rsidR="0075758B" w:rsidRPr="0075758B" w:rsidRDefault="00300EB1" w:rsidP="0075758B">
      <w:pPr>
        <w:jc w:val="both"/>
        <w:rPr>
          <w:color w:val="000000"/>
          <w:sz w:val="24"/>
          <w:szCs w:val="24"/>
        </w:rPr>
      </w:pPr>
      <w:r w:rsidRPr="0075758B">
        <w:rPr>
          <w:color w:val="000000"/>
          <w:sz w:val="24"/>
          <w:szCs w:val="24"/>
        </w:rPr>
        <w:t>-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w:t>
      </w:r>
      <w:r w:rsidRPr="0075758B">
        <w:rPr>
          <w:color w:val="000000"/>
          <w:sz w:val="24"/>
          <w:szCs w:val="24"/>
        </w:rPr>
        <w:t xml:space="preserve">огами школы социально-педагогических потенциалов социальной среды); </w:t>
      </w:r>
    </w:p>
    <w:p w:rsidR="0075758B" w:rsidRPr="0075758B" w:rsidRDefault="00300EB1" w:rsidP="0075758B">
      <w:pPr>
        <w:jc w:val="both"/>
        <w:rPr>
          <w:color w:val="000000"/>
          <w:sz w:val="24"/>
          <w:szCs w:val="24"/>
        </w:rPr>
      </w:pPr>
      <w:r w:rsidRPr="0075758B">
        <w:rPr>
          <w:color w:val="000000"/>
          <w:sz w:val="24"/>
          <w:szCs w:val="24"/>
        </w:rPr>
        <w:t>-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w:t>
      </w:r>
      <w:r w:rsidRPr="0075758B">
        <w:rPr>
          <w:color w:val="000000"/>
          <w:sz w:val="24"/>
          <w:szCs w:val="24"/>
        </w:rPr>
        <w:t xml:space="preserve">ми, организациями дополнительного образования и другими субъектами); </w:t>
      </w:r>
    </w:p>
    <w:p w:rsidR="0075758B" w:rsidRPr="0075758B" w:rsidRDefault="00300EB1" w:rsidP="0075758B">
      <w:pPr>
        <w:jc w:val="both"/>
        <w:rPr>
          <w:color w:val="000000"/>
          <w:sz w:val="24"/>
          <w:szCs w:val="24"/>
        </w:rPr>
      </w:pPr>
      <w:r w:rsidRPr="0075758B">
        <w:rPr>
          <w:color w:val="000000"/>
          <w:sz w:val="24"/>
          <w:szCs w:val="24"/>
        </w:rPr>
        <w:t xml:space="preserve">- осуществление социальной деятельности в процессе реализации договоров школы с социальными партнерами; </w:t>
      </w:r>
    </w:p>
    <w:p w:rsidR="0075758B" w:rsidRPr="0075758B" w:rsidRDefault="00300EB1" w:rsidP="0075758B">
      <w:pPr>
        <w:jc w:val="both"/>
        <w:rPr>
          <w:color w:val="000000"/>
          <w:sz w:val="24"/>
          <w:szCs w:val="24"/>
        </w:rPr>
      </w:pPr>
      <w:r w:rsidRPr="0075758B">
        <w:rPr>
          <w:color w:val="000000"/>
          <w:sz w:val="24"/>
          <w:szCs w:val="24"/>
        </w:rPr>
        <w:t xml:space="preserve">- формирование в школе и в окружающей социальной среде атмосферы, поддерживающей </w:t>
      </w:r>
      <w:r w:rsidRPr="0075758B">
        <w:rPr>
          <w:color w:val="000000"/>
          <w:sz w:val="24"/>
          <w:szCs w:val="24"/>
        </w:rPr>
        <w:t xml:space="preserve">созидательный социальный опыт обучающихся, формирующей конструктивные ожидания и позитивные образцы поведения; </w:t>
      </w:r>
    </w:p>
    <w:p w:rsidR="0075758B" w:rsidRPr="0075758B" w:rsidRDefault="00300EB1" w:rsidP="0075758B">
      <w:pPr>
        <w:jc w:val="both"/>
        <w:rPr>
          <w:color w:val="000000"/>
          <w:sz w:val="24"/>
          <w:szCs w:val="24"/>
        </w:rPr>
      </w:pPr>
      <w:r w:rsidRPr="0075758B">
        <w:rPr>
          <w:color w:val="000000"/>
          <w:sz w:val="24"/>
          <w:szCs w:val="24"/>
        </w:rPr>
        <w:t>- организация рефлексии социальных взаимодействий и взаимоотношений с различными субъектами в системе общественных отношений, в том числе с испо</w:t>
      </w:r>
      <w:r w:rsidRPr="0075758B">
        <w:rPr>
          <w:color w:val="000000"/>
          <w:sz w:val="24"/>
          <w:szCs w:val="24"/>
        </w:rPr>
        <w:t xml:space="preserve">льзованием дневников самонаблюдения и электронных дневников в сети Интернет; </w:t>
      </w:r>
    </w:p>
    <w:p w:rsidR="0075758B" w:rsidRPr="0075758B" w:rsidRDefault="00300EB1" w:rsidP="0075758B">
      <w:pPr>
        <w:jc w:val="both"/>
        <w:rPr>
          <w:color w:val="000000"/>
          <w:sz w:val="24"/>
          <w:szCs w:val="24"/>
        </w:rPr>
      </w:pPr>
      <w:r w:rsidRPr="0075758B">
        <w:rPr>
          <w:color w:val="000000"/>
          <w:sz w:val="24"/>
          <w:szCs w:val="24"/>
        </w:rPr>
        <w:t>-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w:t>
      </w:r>
      <w:r w:rsidRPr="0075758B">
        <w:rPr>
          <w:color w:val="000000"/>
          <w:sz w:val="24"/>
          <w:szCs w:val="24"/>
        </w:rPr>
        <w:t xml:space="preserve">ственная активность, социальное лидерство); </w:t>
      </w:r>
    </w:p>
    <w:p w:rsidR="0075758B" w:rsidRPr="0075758B" w:rsidRDefault="00300EB1" w:rsidP="0075758B">
      <w:pPr>
        <w:jc w:val="both"/>
        <w:rPr>
          <w:color w:val="000000"/>
          <w:sz w:val="24"/>
          <w:szCs w:val="24"/>
        </w:rPr>
      </w:pPr>
      <w:r w:rsidRPr="0075758B">
        <w:rPr>
          <w:color w:val="000000"/>
          <w:sz w:val="24"/>
          <w:szCs w:val="24"/>
        </w:rPr>
        <w:t xml:space="preserve">- стимулирование общественной самоорганизации обучающихся средней школы № 51, поддержка общественных инициатив школьников. </w:t>
      </w:r>
    </w:p>
    <w:p w:rsidR="0075758B" w:rsidRPr="0075758B" w:rsidRDefault="00300EB1" w:rsidP="0075758B">
      <w:pPr>
        <w:jc w:val="both"/>
        <w:rPr>
          <w:color w:val="000000"/>
          <w:sz w:val="24"/>
          <w:szCs w:val="24"/>
        </w:rPr>
      </w:pP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30" w:name="_Toc410654056"/>
      <w:bookmarkStart w:id="131" w:name="_Toc414553263"/>
      <w:bookmarkStart w:id="132" w:name="_Toc409691724"/>
      <w:r w:rsidRPr="0075758B">
        <w:rPr>
          <w:b/>
          <w:bCs/>
          <w:color w:val="000000"/>
          <w:sz w:val="24"/>
          <w:szCs w:val="24"/>
        </w:rPr>
        <w:t>2.3.6. Основные формы организации педагогической поддержки</w:t>
      </w:r>
      <w:bookmarkStart w:id="133" w:name="_Toc410654057"/>
      <w:bookmarkStart w:id="134" w:name="_Toc414553264"/>
      <w:bookmarkEnd w:id="130"/>
      <w:bookmarkEnd w:id="131"/>
      <w:r w:rsidRPr="0075758B">
        <w:rPr>
          <w:b/>
          <w:bCs/>
          <w:color w:val="000000"/>
          <w:sz w:val="24"/>
          <w:szCs w:val="24"/>
        </w:rPr>
        <w:t xml:space="preserve"> социализации обучающихся</w:t>
      </w:r>
      <w:bookmarkEnd w:id="132"/>
      <w:bookmarkEnd w:id="133"/>
      <w:r w:rsidRPr="0075758B">
        <w:rPr>
          <w:b/>
          <w:bCs/>
          <w:color w:val="000000"/>
          <w:sz w:val="24"/>
          <w:szCs w:val="24"/>
        </w:rPr>
        <w:t xml:space="preserve"> п</w:t>
      </w:r>
      <w:r w:rsidRPr="0075758B">
        <w:rPr>
          <w:b/>
          <w:bCs/>
          <w:color w:val="000000"/>
          <w:sz w:val="24"/>
          <w:szCs w:val="24"/>
        </w:rPr>
        <w:t>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34"/>
    </w:p>
    <w:p w:rsidR="0075758B" w:rsidRPr="0075758B" w:rsidRDefault="00300EB1" w:rsidP="0075758B">
      <w:pPr>
        <w:jc w:val="both"/>
        <w:rPr>
          <w:color w:val="000000"/>
          <w:sz w:val="24"/>
          <w:szCs w:val="24"/>
        </w:rPr>
      </w:pPr>
      <w:r w:rsidRPr="0075758B">
        <w:rPr>
          <w:color w:val="000000"/>
          <w:sz w:val="24"/>
          <w:szCs w:val="24"/>
        </w:rPr>
        <w:t>Основными формами организации педагогической поддержки обучающихся являются: психолого-пед</w:t>
      </w:r>
      <w:r w:rsidRPr="0075758B">
        <w:rPr>
          <w:color w:val="000000"/>
          <w:sz w:val="24"/>
          <w:szCs w:val="24"/>
        </w:rPr>
        <w:t>агогическое консультирование, метод организации развивающих ситуаций, ситуационно-ролевые игры и другие.</w:t>
      </w:r>
    </w:p>
    <w:p w:rsidR="0075758B" w:rsidRPr="0075758B" w:rsidRDefault="00300EB1" w:rsidP="0075758B">
      <w:pPr>
        <w:jc w:val="both"/>
        <w:rPr>
          <w:color w:val="000000"/>
          <w:sz w:val="24"/>
          <w:szCs w:val="24"/>
        </w:rPr>
      </w:pPr>
      <w:r w:rsidRPr="0075758B">
        <w:rPr>
          <w:color w:val="000000"/>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w:t>
      </w:r>
      <w:r w:rsidRPr="0075758B">
        <w:rPr>
          <w:color w:val="000000"/>
          <w:sz w:val="24"/>
          <w:szCs w:val="24"/>
        </w:rPr>
        <w:t>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w:t>
      </w:r>
      <w:r w:rsidRPr="0075758B">
        <w:rPr>
          <w:color w:val="000000"/>
          <w:sz w:val="24"/>
          <w:szCs w:val="24"/>
        </w:rPr>
        <w:t xml:space="preserve">блемной ситуации. В процессе консультирования могут решаться три группы задач: </w:t>
      </w:r>
    </w:p>
    <w:p w:rsidR="0075758B" w:rsidRPr="0075758B" w:rsidRDefault="00300EB1" w:rsidP="0075758B">
      <w:pPr>
        <w:jc w:val="both"/>
        <w:rPr>
          <w:color w:val="000000"/>
          <w:sz w:val="24"/>
          <w:szCs w:val="24"/>
        </w:rPr>
      </w:pPr>
      <w:r w:rsidRPr="0075758B">
        <w:rPr>
          <w:color w:val="000000"/>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5758B" w:rsidRPr="0075758B" w:rsidRDefault="00300EB1" w:rsidP="0075758B">
      <w:pPr>
        <w:jc w:val="both"/>
        <w:rPr>
          <w:color w:val="000000"/>
          <w:sz w:val="24"/>
          <w:szCs w:val="24"/>
        </w:rPr>
      </w:pPr>
      <w:r w:rsidRPr="0075758B">
        <w:rPr>
          <w:color w:val="000000"/>
          <w:sz w:val="24"/>
          <w:szCs w:val="24"/>
        </w:rPr>
        <w:t>2) информационной поддерж</w:t>
      </w:r>
      <w:r w:rsidRPr="0075758B">
        <w:rPr>
          <w:color w:val="000000"/>
          <w:sz w:val="24"/>
          <w:szCs w:val="24"/>
        </w:rPr>
        <w:t>ки обучающегося (обеспечение школьника сведениями, необходимыми для разрешения проблемной ситуации);</w:t>
      </w:r>
    </w:p>
    <w:p w:rsidR="0075758B" w:rsidRPr="0075758B" w:rsidRDefault="00300EB1" w:rsidP="0075758B">
      <w:pPr>
        <w:jc w:val="both"/>
        <w:rPr>
          <w:color w:val="000000"/>
          <w:sz w:val="24"/>
          <w:szCs w:val="24"/>
        </w:rPr>
      </w:pPr>
      <w:r w:rsidRPr="0075758B">
        <w:rPr>
          <w:color w:val="000000"/>
          <w:sz w:val="24"/>
          <w:szCs w:val="24"/>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5758B" w:rsidRPr="0075758B" w:rsidRDefault="00300EB1" w:rsidP="0075758B">
      <w:pPr>
        <w:jc w:val="both"/>
        <w:rPr>
          <w:color w:val="000000"/>
          <w:sz w:val="24"/>
          <w:szCs w:val="24"/>
        </w:rPr>
      </w:pPr>
      <w:r w:rsidRPr="0075758B">
        <w:rPr>
          <w:color w:val="000000"/>
          <w:sz w:val="24"/>
          <w:szCs w:val="24"/>
        </w:rPr>
        <w:t>Организация развивающих ситуаций предполагает, что педагог осуществляет поддер</w:t>
      </w:r>
      <w:r w:rsidRPr="0075758B">
        <w:rPr>
          <w:color w:val="000000"/>
          <w:sz w:val="24"/>
          <w:szCs w:val="24"/>
        </w:rPr>
        <w:t>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w:t>
      </w:r>
      <w:r w:rsidRPr="0075758B">
        <w:rPr>
          <w:color w:val="000000"/>
          <w:sz w:val="24"/>
          <w:szCs w:val="24"/>
        </w:rPr>
        <w:t>ся в способах управления имеющимися ресурсами для решения собственных возрастных задач. При организации развивающих ситуаций педагог использует и комбинирует самые разнообразные педагогические средства, вовлекает воспитанника в разнообразные виды деятельно</w:t>
      </w:r>
      <w:r w:rsidRPr="0075758B">
        <w:rPr>
          <w:color w:val="000000"/>
          <w:sz w:val="24"/>
          <w:szCs w:val="24"/>
        </w:rPr>
        <w:t xml:space="preserve">сти. </w:t>
      </w:r>
    </w:p>
    <w:p w:rsidR="0075758B" w:rsidRPr="0075758B" w:rsidRDefault="00300EB1" w:rsidP="0075758B">
      <w:pPr>
        <w:jc w:val="both"/>
        <w:rPr>
          <w:color w:val="000000"/>
          <w:sz w:val="24"/>
          <w:szCs w:val="24"/>
        </w:rPr>
      </w:pPr>
      <w:r w:rsidRPr="0075758B">
        <w:rPr>
          <w:color w:val="000000"/>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w:t>
      </w:r>
      <w:r w:rsidRPr="0075758B">
        <w:rPr>
          <w:color w:val="000000"/>
          <w:sz w:val="24"/>
          <w:szCs w:val="24"/>
        </w:rPr>
        <w:t>мышления как средство развития способов мысленного решения школьником задач своей жизнедеятельности. В рамках ролевой игры обучающийся действует, познавая себя, осознавая собственные проблемы, ситуации выбора, принимая решение, проектируя и планируя собств</w:t>
      </w:r>
      <w:r w:rsidRPr="0075758B">
        <w:rPr>
          <w:color w:val="000000"/>
          <w:sz w:val="24"/>
          <w:szCs w:val="24"/>
        </w:rPr>
        <w:t>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w:t>
      </w:r>
      <w:r w:rsidRPr="0075758B">
        <w:rPr>
          <w:color w:val="000000"/>
          <w:sz w:val="24"/>
          <w:szCs w:val="24"/>
        </w:rPr>
        <w:t xml:space="preserve">езболезненно приобретает опыт соревнования и сотрудничества, победы и проигрыша. </w:t>
      </w:r>
    </w:p>
    <w:p w:rsidR="0075758B" w:rsidRPr="0075758B" w:rsidRDefault="00300EB1" w:rsidP="0075758B">
      <w:pPr>
        <w:jc w:val="both"/>
        <w:rPr>
          <w:color w:val="000000"/>
          <w:sz w:val="24"/>
          <w:szCs w:val="24"/>
        </w:rPr>
      </w:pPr>
      <w:r w:rsidRPr="0075758B">
        <w:rPr>
          <w:color w:val="000000"/>
          <w:sz w:val="24"/>
          <w:szCs w:val="24"/>
        </w:rPr>
        <w:t>Формы участия специалистов и социальных партнеров по направлениям социального воспитания.</w:t>
      </w:r>
    </w:p>
    <w:p w:rsidR="0075758B" w:rsidRPr="0075758B" w:rsidRDefault="00300EB1" w:rsidP="0075758B">
      <w:pPr>
        <w:jc w:val="both"/>
        <w:rPr>
          <w:color w:val="000000"/>
          <w:sz w:val="24"/>
          <w:szCs w:val="24"/>
        </w:rPr>
      </w:pPr>
      <w:r w:rsidRPr="0075758B">
        <w:rPr>
          <w:color w:val="000000"/>
          <w:sz w:val="24"/>
          <w:szCs w:val="24"/>
        </w:rPr>
        <w:t>Важнейшим партнером школы в реализации цели и задач воспитания и социализации являют</w:t>
      </w:r>
      <w:r w:rsidRPr="0075758B">
        <w:rPr>
          <w:color w:val="000000"/>
          <w:sz w:val="24"/>
          <w:szCs w:val="24"/>
        </w:rPr>
        <w:t xml:space="preserve">ся родители обучающегося (законные представители), которые одновременно выступают в многообразии позиций и социальных ролей: </w:t>
      </w:r>
    </w:p>
    <w:p w:rsidR="0075758B" w:rsidRPr="0075758B" w:rsidRDefault="00300EB1" w:rsidP="0075758B">
      <w:pPr>
        <w:jc w:val="both"/>
        <w:rPr>
          <w:color w:val="000000"/>
          <w:sz w:val="24"/>
          <w:szCs w:val="24"/>
        </w:rPr>
      </w:pPr>
      <w:r w:rsidRPr="0075758B">
        <w:rPr>
          <w:color w:val="000000"/>
          <w:sz w:val="24"/>
          <w:szCs w:val="24"/>
        </w:rPr>
        <w:t>- как источник родительского запроса к школе на физическое, социально-психологическое, академическое (в сфере обучения) благополуч</w:t>
      </w:r>
      <w:r w:rsidRPr="0075758B">
        <w:rPr>
          <w:color w:val="000000"/>
          <w:sz w:val="24"/>
          <w:szCs w:val="24"/>
        </w:rPr>
        <w:t>ие ребенка, эксперт результатов деятельности школы;</w:t>
      </w:r>
    </w:p>
    <w:p w:rsidR="0075758B" w:rsidRPr="0075758B" w:rsidRDefault="00300EB1" w:rsidP="0075758B">
      <w:pPr>
        <w:jc w:val="both"/>
        <w:rPr>
          <w:color w:val="000000"/>
          <w:sz w:val="24"/>
          <w:szCs w:val="24"/>
        </w:rPr>
      </w:pPr>
      <w:r w:rsidRPr="0075758B">
        <w:rPr>
          <w:color w:val="000000"/>
          <w:sz w:val="24"/>
          <w:szCs w:val="24"/>
        </w:rPr>
        <w:t>- как обладатель и распорядитель ресурсов для воспитания и социализации;</w:t>
      </w:r>
    </w:p>
    <w:p w:rsidR="0075758B" w:rsidRPr="0075758B" w:rsidRDefault="00300EB1" w:rsidP="0075758B">
      <w:pPr>
        <w:jc w:val="both"/>
        <w:rPr>
          <w:color w:val="000000"/>
          <w:sz w:val="24"/>
          <w:szCs w:val="24"/>
        </w:rPr>
      </w:pPr>
      <w:r w:rsidRPr="0075758B">
        <w:rPr>
          <w:color w:val="000000"/>
          <w:sz w:val="24"/>
          <w:szCs w:val="24"/>
        </w:rPr>
        <w:t>- непосредственный воспитатель (в рамках школьного и семейного воспитания).</w:t>
      </w:r>
    </w:p>
    <w:p w:rsidR="0075758B" w:rsidRPr="0075758B" w:rsidRDefault="00300EB1" w:rsidP="0075758B">
      <w:pPr>
        <w:jc w:val="both"/>
        <w:rPr>
          <w:color w:val="000000"/>
          <w:sz w:val="24"/>
          <w:szCs w:val="24"/>
        </w:rPr>
      </w:pPr>
      <w:r w:rsidRPr="0075758B">
        <w:rPr>
          <w:color w:val="000000"/>
          <w:sz w:val="24"/>
          <w:szCs w:val="24"/>
        </w:rPr>
        <w:t>Условиями результативности работы с родителями обучающи</w:t>
      </w:r>
      <w:r w:rsidRPr="0075758B">
        <w:rPr>
          <w:color w:val="000000"/>
          <w:sz w:val="24"/>
          <w:szCs w:val="24"/>
        </w:rPr>
        <w:t>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5758B" w:rsidRPr="0075758B" w:rsidRDefault="00300EB1" w:rsidP="0075758B">
      <w:pPr>
        <w:jc w:val="both"/>
        <w:rPr>
          <w:color w:val="000000"/>
          <w:sz w:val="24"/>
          <w:szCs w:val="24"/>
        </w:rPr>
      </w:pPr>
      <w:r w:rsidRPr="0075758B">
        <w:rPr>
          <w:color w:val="000000"/>
          <w:sz w:val="24"/>
          <w:szCs w:val="24"/>
        </w:rPr>
        <w:t>- ориентация на «партисипативность» (вовлечение родителей в управление образовательным процесс</w:t>
      </w:r>
      <w:r w:rsidRPr="0075758B">
        <w:rPr>
          <w:color w:val="000000"/>
          <w:sz w:val="24"/>
          <w:szCs w:val="24"/>
        </w:rPr>
        <w:t>ом, решение проблем, участие в решении и анализе проблем, принятии решений и даже их реализации в той или иной форме, возникающих в жизни школы);</w:t>
      </w:r>
    </w:p>
    <w:p w:rsidR="0075758B" w:rsidRPr="0075758B" w:rsidRDefault="00300EB1" w:rsidP="0075758B">
      <w:pPr>
        <w:jc w:val="both"/>
        <w:rPr>
          <w:color w:val="000000"/>
          <w:sz w:val="24"/>
          <w:szCs w:val="24"/>
        </w:rPr>
      </w:pPr>
      <w:r w:rsidRPr="0075758B">
        <w:rPr>
          <w:color w:val="000000"/>
          <w:sz w:val="24"/>
          <w:szCs w:val="24"/>
        </w:rPr>
        <w:t>- недопустимость директивного навязывания родителям обучающихся взглядов, оценок, помощи в воспитании их детей</w:t>
      </w:r>
      <w:r w:rsidRPr="0075758B">
        <w:rPr>
          <w:color w:val="000000"/>
          <w:sz w:val="24"/>
          <w:szCs w:val="24"/>
        </w:rPr>
        <w:t xml:space="preserve">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5758B" w:rsidRPr="0075758B" w:rsidRDefault="00300EB1" w:rsidP="0075758B">
      <w:pPr>
        <w:jc w:val="both"/>
        <w:rPr>
          <w:color w:val="000000"/>
          <w:sz w:val="24"/>
          <w:szCs w:val="24"/>
        </w:rPr>
      </w:pPr>
      <w:r w:rsidRPr="0075758B">
        <w:rPr>
          <w:color w:val="000000"/>
          <w:sz w:val="24"/>
          <w:szCs w:val="24"/>
        </w:rPr>
        <w:t>- наличие границ сотрудничества педагогов с родителями и вероятность конфликта интересо</w:t>
      </w:r>
      <w:r w:rsidRPr="0075758B">
        <w:rPr>
          <w:color w:val="000000"/>
          <w:sz w:val="24"/>
          <w:szCs w:val="24"/>
        </w:rPr>
        <w:t>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w:t>
      </w:r>
      <w:r w:rsidRPr="0075758B">
        <w:rPr>
          <w:color w:val="000000"/>
          <w:sz w:val="24"/>
          <w:szCs w:val="24"/>
        </w:rPr>
        <w:t>ках в обучении или поведении их ребенка,</w:t>
      </w:r>
    </w:p>
    <w:p w:rsidR="0075758B" w:rsidRPr="0075758B" w:rsidRDefault="00300EB1" w:rsidP="0075758B">
      <w:pPr>
        <w:jc w:val="both"/>
        <w:rPr>
          <w:color w:val="000000"/>
          <w:sz w:val="24"/>
          <w:szCs w:val="24"/>
        </w:rPr>
      </w:pPr>
      <w:r w:rsidRPr="0075758B">
        <w:rPr>
          <w:color w:val="000000"/>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5758B" w:rsidRPr="0075758B" w:rsidRDefault="00300EB1" w:rsidP="0075758B">
      <w:pPr>
        <w:jc w:val="both"/>
        <w:rPr>
          <w:color w:val="000000"/>
          <w:sz w:val="24"/>
          <w:szCs w:val="24"/>
        </w:rPr>
      </w:pPr>
      <w:r w:rsidRPr="0075758B">
        <w:rPr>
          <w:color w:val="000000"/>
          <w:sz w:val="24"/>
          <w:szCs w:val="24"/>
        </w:rPr>
        <w:t>Развитие педагогической компетентности родителей (законн</w:t>
      </w:r>
      <w:r w:rsidRPr="0075758B">
        <w:rPr>
          <w:color w:val="000000"/>
          <w:sz w:val="24"/>
          <w:szCs w:val="24"/>
        </w:rPr>
        <w:t xml:space="preserve">ых представителей) в целях содействия социализации обучающихся в семье предусматривает содействие в </w:t>
      </w:r>
      <w:r w:rsidRPr="0075758B">
        <w:rPr>
          <w:color w:val="000000"/>
          <w:sz w:val="24"/>
          <w:szCs w:val="24"/>
        </w:rPr>
        <w:lastRenderedPageBreak/>
        <w:t>формулировке родительского запроса школе, в определении родителями объема собственных ресурсов, которые они готовы передавать и использовать в реализации це</w:t>
      </w:r>
      <w:r w:rsidRPr="0075758B">
        <w:rPr>
          <w:color w:val="000000"/>
          <w:sz w:val="24"/>
          <w:szCs w:val="24"/>
        </w:rPr>
        <w:t>ли и задач воспитания и социализации.</w:t>
      </w:r>
    </w:p>
    <w:p w:rsidR="0075758B" w:rsidRPr="0075758B" w:rsidRDefault="00300EB1" w:rsidP="0075758B">
      <w:pPr>
        <w:jc w:val="both"/>
        <w:rPr>
          <w:color w:val="000000"/>
          <w:sz w:val="24"/>
          <w:szCs w:val="24"/>
        </w:rPr>
      </w:pPr>
      <w:r w:rsidRPr="0075758B">
        <w:rPr>
          <w:color w:val="000000"/>
          <w:sz w:val="24"/>
          <w:szCs w:val="24"/>
        </w:rPr>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w:t>
      </w:r>
      <w:r w:rsidRPr="0075758B">
        <w:rPr>
          <w:color w:val="000000"/>
          <w:sz w:val="24"/>
          <w:szCs w:val="24"/>
        </w:rPr>
        <w:t xml:space="preserve">ства.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35" w:name="_Toc414553265"/>
      <w:bookmarkStart w:id="136" w:name="_Toc410654058"/>
      <w:bookmarkStart w:id="137" w:name="_Toc284663454"/>
      <w:bookmarkStart w:id="138" w:name="_Toc409691725"/>
      <w:r w:rsidRPr="0075758B">
        <w:rPr>
          <w:b/>
          <w:bCs/>
          <w:color w:val="000000"/>
          <w:sz w:val="24"/>
          <w:szCs w:val="24"/>
        </w:rPr>
        <w:t>2.3.7. Модели организации работы по формированию экологически</w:t>
      </w:r>
      <w:bookmarkStart w:id="139" w:name="_Toc414553266"/>
      <w:bookmarkStart w:id="140" w:name="_Toc410654059"/>
      <w:bookmarkStart w:id="141" w:name="_Toc410703058"/>
      <w:bookmarkEnd w:id="135"/>
      <w:bookmarkEnd w:id="136"/>
      <w:bookmarkEnd w:id="137"/>
      <w:r w:rsidRPr="0075758B">
        <w:rPr>
          <w:b/>
          <w:bCs/>
          <w:color w:val="000000"/>
          <w:sz w:val="24"/>
          <w:szCs w:val="24"/>
        </w:rPr>
        <w:t xml:space="preserve"> целесообразного, здорового и безопасного образа жизни</w:t>
      </w:r>
      <w:bookmarkEnd w:id="138"/>
      <w:bookmarkEnd w:id="139"/>
      <w:bookmarkEnd w:id="140"/>
      <w:bookmarkEnd w:id="141"/>
      <w:r w:rsidRPr="0075758B">
        <w:rPr>
          <w:b/>
          <w:bCs/>
          <w:color w:val="000000"/>
          <w:sz w:val="24"/>
          <w:szCs w:val="24"/>
        </w:rPr>
        <w:t>, включающие в том числе рациональную организацию учебной деятельности и образовательной среды, физкультурно-спортивной и оздоровител</w:t>
      </w:r>
      <w:r w:rsidRPr="0075758B">
        <w:rPr>
          <w:b/>
          <w:bCs/>
          <w:color w:val="000000"/>
          <w:sz w:val="24"/>
          <w:szCs w:val="24"/>
        </w:rPr>
        <w:t>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75758B" w:rsidRPr="0075758B" w:rsidRDefault="00300EB1" w:rsidP="0075758B">
      <w:pPr>
        <w:jc w:val="both"/>
        <w:rPr>
          <w:color w:val="000000"/>
          <w:sz w:val="24"/>
          <w:szCs w:val="24"/>
        </w:rPr>
      </w:pPr>
      <w:r w:rsidRPr="0075758B">
        <w:rPr>
          <w:color w:val="000000"/>
          <w:sz w:val="24"/>
          <w:szCs w:val="24"/>
        </w:rPr>
        <w:t>Модель обеспечения рацион</w:t>
      </w:r>
      <w:r w:rsidRPr="0075758B">
        <w:rPr>
          <w:color w:val="000000"/>
          <w:sz w:val="24"/>
          <w:szCs w:val="24"/>
        </w:rPr>
        <w:t>альной организации учебно-воспитательного процесса и образовательной среды предусматривает объединение педагогического коллектива в этом вопросе, освоение педагогами щколы совокупности соответствующих представлений, проведение исследований состояния учебно</w:t>
      </w:r>
      <w:r w:rsidRPr="0075758B">
        <w:rPr>
          <w:color w:val="000000"/>
          <w:sz w:val="24"/>
          <w:szCs w:val="24"/>
        </w:rPr>
        <w:t xml:space="preserve">-воспитательного процесса и образовательной среды. Сферами рационализации учебно-воспитательного процесса являются: </w:t>
      </w:r>
    </w:p>
    <w:p w:rsidR="0075758B" w:rsidRPr="0075758B" w:rsidRDefault="00300EB1" w:rsidP="0075758B">
      <w:pPr>
        <w:jc w:val="both"/>
        <w:rPr>
          <w:color w:val="000000"/>
          <w:sz w:val="24"/>
          <w:szCs w:val="24"/>
        </w:rPr>
      </w:pPr>
      <w:r w:rsidRPr="0075758B">
        <w:rPr>
          <w:color w:val="000000"/>
          <w:sz w:val="24"/>
          <w:szCs w:val="24"/>
        </w:rPr>
        <w:t xml:space="preserve">- организация занятий (уроков); </w:t>
      </w:r>
    </w:p>
    <w:p w:rsidR="0075758B" w:rsidRPr="0075758B" w:rsidRDefault="00300EB1" w:rsidP="0075758B">
      <w:pPr>
        <w:jc w:val="both"/>
        <w:rPr>
          <w:color w:val="000000"/>
          <w:sz w:val="24"/>
          <w:szCs w:val="24"/>
        </w:rPr>
      </w:pPr>
      <w:r w:rsidRPr="0075758B">
        <w:rPr>
          <w:color w:val="000000"/>
          <w:sz w:val="24"/>
          <w:szCs w:val="24"/>
        </w:rPr>
        <w:t xml:space="preserve">- обеспечение использования различных каналов восприятия информации; </w:t>
      </w:r>
    </w:p>
    <w:p w:rsidR="0075758B" w:rsidRPr="0075758B" w:rsidRDefault="00300EB1" w:rsidP="0075758B">
      <w:pPr>
        <w:jc w:val="both"/>
        <w:rPr>
          <w:color w:val="000000"/>
          <w:sz w:val="24"/>
          <w:szCs w:val="24"/>
        </w:rPr>
      </w:pPr>
      <w:r w:rsidRPr="0075758B">
        <w:rPr>
          <w:color w:val="000000"/>
          <w:sz w:val="24"/>
          <w:szCs w:val="24"/>
        </w:rPr>
        <w:t>- учет зоны работоспособности обучаю</w:t>
      </w:r>
      <w:r w:rsidRPr="0075758B">
        <w:rPr>
          <w:color w:val="000000"/>
          <w:sz w:val="24"/>
          <w:szCs w:val="24"/>
        </w:rPr>
        <w:t xml:space="preserve">щихся; </w:t>
      </w:r>
    </w:p>
    <w:p w:rsidR="0075758B" w:rsidRPr="0075758B" w:rsidRDefault="00300EB1" w:rsidP="0075758B">
      <w:pPr>
        <w:jc w:val="both"/>
        <w:rPr>
          <w:color w:val="000000"/>
          <w:sz w:val="24"/>
          <w:szCs w:val="24"/>
        </w:rPr>
      </w:pPr>
      <w:r w:rsidRPr="0075758B">
        <w:rPr>
          <w:color w:val="000000"/>
          <w:sz w:val="24"/>
          <w:szCs w:val="24"/>
        </w:rPr>
        <w:t xml:space="preserve">- распределение интенсивности умственной деятельности; </w:t>
      </w:r>
    </w:p>
    <w:p w:rsidR="0075758B" w:rsidRPr="0075758B" w:rsidRDefault="00300EB1" w:rsidP="0075758B">
      <w:pPr>
        <w:jc w:val="both"/>
        <w:rPr>
          <w:color w:val="000000"/>
          <w:sz w:val="24"/>
          <w:szCs w:val="24"/>
        </w:rPr>
      </w:pPr>
      <w:r w:rsidRPr="0075758B">
        <w:rPr>
          <w:color w:val="000000"/>
          <w:sz w:val="24"/>
          <w:szCs w:val="24"/>
        </w:rPr>
        <w:t xml:space="preserve">- использование здоровьесберегающих технологий. </w:t>
      </w:r>
    </w:p>
    <w:p w:rsidR="0075758B" w:rsidRPr="0075758B" w:rsidRDefault="00300EB1" w:rsidP="0075758B">
      <w:pPr>
        <w:jc w:val="both"/>
        <w:rPr>
          <w:color w:val="000000"/>
          <w:sz w:val="24"/>
          <w:szCs w:val="24"/>
        </w:rPr>
      </w:pPr>
      <w:r w:rsidRPr="0075758B">
        <w:rPr>
          <w:color w:val="000000"/>
          <w:sz w:val="24"/>
          <w:szCs w:val="24"/>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(школьный спортивный клуб и секции), организацию тренировок в клубе и секциях, провед</w:t>
      </w:r>
      <w:r w:rsidRPr="0075758B">
        <w:rPr>
          <w:color w:val="000000"/>
          <w:sz w:val="24"/>
          <w:szCs w:val="24"/>
        </w:rPr>
        <w:t xml:space="preserve">ение регулярных оздоровительных процедур и периодических акций, подготовку и проведение спортивных соревнований. </w:t>
      </w:r>
    </w:p>
    <w:p w:rsidR="0075758B" w:rsidRPr="0075758B" w:rsidRDefault="00300EB1" w:rsidP="0075758B">
      <w:pPr>
        <w:jc w:val="both"/>
        <w:rPr>
          <w:color w:val="000000"/>
          <w:sz w:val="24"/>
          <w:szCs w:val="24"/>
        </w:rPr>
      </w:pPr>
      <w:r w:rsidRPr="0075758B">
        <w:rPr>
          <w:color w:val="000000"/>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w:t>
      </w:r>
      <w:r w:rsidRPr="0075758B">
        <w:rPr>
          <w:color w:val="000000"/>
          <w:sz w:val="24"/>
          <w:szCs w:val="24"/>
        </w:rPr>
        <w:t>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w:t>
      </w:r>
      <w:r w:rsidRPr="0075758B">
        <w:rPr>
          <w:color w:val="000000"/>
          <w:sz w:val="24"/>
          <w:szCs w:val="24"/>
        </w:rPr>
        <w:t xml:space="preserve">ый праздник. </w:t>
      </w:r>
    </w:p>
    <w:p w:rsidR="0075758B" w:rsidRPr="0075758B" w:rsidRDefault="00300EB1" w:rsidP="0075758B">
      <w:pPr>
        <w:jc w:val="both"/>
        <w:rPr>
          <w:color w:val="000000"/>
          <w:sz w:val="24"/>
          <w:szCs w:val="24"/>
        </w:rPr>
      </w:pPr>
      <w:r w:rsidRPr="0075758B">
        <w:rPr>
          <w:color w:val="000000"/>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w:t>
      </w:r>
      <w:r w:rsidRPr="0075758B">
        <w:rPr>
          <w:color w:val="000000"/>
          <w:sz w:val="24"/>
          <w:szCs w:val="24"/>
        </w:rPr>
        <w:t>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w:t>
      </w:r>
      <w:r w:rsidRPr="0075758B">
        <w:rPr>
          <w:color w:val="000000"/>
          <w:sz w:val="24"/>
          <w:szCs w:val="24"/>
        </w:rPr>
        <w:t>еском классе профилактическую работу организует классный руководитель.</w:t>
      </w:r>
    </w:p>
    <w:p w:rsidR="0075758B" w:rsidRPr="0075758B" w:rsidRDefault="00300EB1" w:rsidP="0075758B">
      <w:pPr>
        <w:jc w:val="both"/>
        <w:rPr>
          <w:color w:val="000000"/>
          <w:sz w:val="24"/>
          <w:szCs w:val="24"/>
        </w:rPr>
      </w:pPr>
      <w:r w:rsidRPr="0075758B">
        <w:rPr>
          <w:color w:val="000000"/>
          <w:sz w:val="24"/>
          <w:szCs w:val="24"/>
        </w:rPr>
        <w:t>Модель просветительской и методической работы с участниками образовательного процесса рассчитана на большие, нерасчлененные, устойчивые учебные группы и неоформленные (официально не зар</w:t>
      </w:r>
      <w:r w:rsidRPr="0075758B">
        <w:rPr>
          <w:color w:val="000000"/>
          <w:sz w:val="24"/>
          <w:szCs w:val="24"/>
        </w:rPr>
        <w:t xml:space="preserve">егистрированные) аудитории и бывает: </w:t>
      </w:r>
    </w:p>
    <w:p w:rsidR="0075758B" w:rsidRPr="0075758B" w:rsidRDefault="00300EB1" w:rsidP="0075758B">
      <w:pPr>
        <w:jc w:val="both"/>
        <w:rPr>
          <w:color w:val="000000"/>
          <w:sz w:val="24"/>
          <w:szCs w:val="24"/>
        </w:rPr>
      </w:pPr>
      <w:r w:rsidRPr="0075758B">
        <w:rPr>
          <w:color w:val="000000"/>
          <w:sz w:val="24"/>
          <w:szCs w:val="24"/>
        </w:rPr>
        <w:t xml:space="preserve">- 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5758B" w:rsidRPr="0075758B" w:rsidRDefault="00300EB1" w:rsidP="0075758B">
      <w:pPr>
        <w:jc w:val="both"/>
        <w:rPr>
          <w:color w:val="000000"/>
          <w:sz w:val="24"/>
          <w:szCs w:val="24"/>
        </w:rPr>
      </w:pPr>
      <w:r w:rsidRPr="0075758B">
        <w:rPr>
          <w:color w:val="000000"/>
          <w:sz w:val="24"/>
          <w:szCs w:val="24"/>
        </w:rPr>
        <w:t xml:space="preserve">- 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75758B" w:rsidRPr="0075758B" w:rsidRDefault="00300EB1" w:rsidP="0075758B">
      <w:pPr>
        <w:jc w:val="both"/>
        <w:rPr>
          <w:color w:val="000000"/>
          <w:sz w:val="24"/>
          <w:szCs w:val="24"/>
        </w:rPr>
      </w:pPr>
      <w:r w:rsidRPr="0075758B">
        <w:rPr>
          <w:color w:val="000000"/>
          <w:sz w:val="24"/>
          <w:szCs w:val="24"/>
        </w:rPr>
        <w:lastRenderedPageBreak/>
        <w:t>- программной (системной, органически вписанной в образовательный процесс, сл</w:t>
      </w:r>
      <w:r w:rsidRPr="0075758B">
        <w:rPr>
          <w:color w:val="000000"/>
          <w:sz w:val="24"/>
          <w:szCs w:val="24"/>
        </w:rPr>
        <w:t xml:space="preserve">ужит раскрытию ценностных аспектов здорового и безопасного образа жизни, обеспечивает межпредметные связи); </w:t>
      </w:r>
    </w:p>
    <w:p w:rsidR="0075758B" w:rsidRPr="0075758B" w:rsidRDefault="00300EB1" w:rsidP="0075758B">
      <w:pPr>
        <w:jc w:val="both"/>
        <w:rPr>
          <w:color w:val="000000"/>
          <w:sz w:val="24"/>
          <w:szCs w:val="24"/>
        </w:rPr>
      </w:pPr>
      <w:r w:rsidRPr="0075758B">
        <w:rPr>
          <w:color w:val="000000"/>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w:t>
      </w:r>
      <w:r w:rsidRPr="0075758B">
        <w:rPr>
          <w:color w:val="000000"/>
          <w:sz w:val="24"/>
          <w:szCs w:val="24"/>
        </w:rPr>
        <w:t xml:space="preserve">несовпадение мнений и т. д.;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5758B" w:rsidRPr="0075758B" w:rsidRDefault="00300EB1" w:rsidP="0075758B">
      <w:pPr>
        <w:jc w:val="both"/>
        <w:rPr>
          <w:color w:val="000000"/>
          <w:sz w:val="24"/>
          <w:szCs w:val="24"/>
        </w:rPr>
      </w:pPr>
      <w:r w:rsidRPr="0075758B">
        <w:rPr>
          <w:color w:val="000000"/>
          <w:sz w:val="24"/>
          <w:szCs w:val="24"/>
        </w:rPr>
        <w:t>Просвещение осуществляется через лекции, беседы, диспуты, выступления</w:t>
      </w:r>
      <w:r w:rsidRPr="0075758B">
        <w:rPr>
          <w:color w:val="000000"/>
          <w:sz w:val="24"/>
          <w:szCs w:val="24"/>
        </w:rPr>
        <w:t xml:space="preserve">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42" w:name="_Toc414553267"/>
      <w:bookmarkStart w:id="143" w:name="_Toc410654060"/>
      <w:bookmarkStart w:id="144" w:name="_Toc284662829"/>
      <w:bookmarkStart w:id="145" w:name="_Toc284663456"/>
      <w:bookmarkStart w:id="146" w:name="_Toc409691726"/>
      <w:r w:rsidRPr="0075758B">
        <w:rPr>
          <w:b/>
          <w:bCs/>
          <w:color w:val="000000"/>
          <w:sz w:val="24"/>
          <w:szCs w:val="24"/>
        </w:rPr>
        <w:t>2.3.8. Описание деятельности школы в области непрерывного э</w:t>
      </w:r>
      <w:r w:rsidRPr="0075758B">
        <w:rPr>
          <w:b/>
          <w:bCs/>
          <w:color w:val="000000"/>
          <w:sz w:val="24"/>
          <w:szCs w:val="24"/>
        </w:rPr>
        <w:t>кологического</w:t>
      </w:r>
      <w:bookmarkEnd w:id="142"/>
      <w:bookmarkEnd w:id="143"/>
      <w:bookmarkEnd w:id="144"/>
      <w:bookmarkEnd w:id="145"/>
    </w:p>
    <w:p w:rsidR="0075758B" w:rsidRPr="0075758B" w:rsidRDefault="00300EB1" w:rsidP="0075758B">
      <w:pPr>
        <w:jc w:val="both"/>
        <w:rPr>
          <w:b/>
          <w:bCs/>
          <w:color w:val="000000"/>
          <w:sz w:val="24"/>
          <w:szCs w:val="24"/>
        </w:rPr>
      </w:pPr>
      <w:bookmarkStart w:id="147" w:name="_Toc410654061"/>
      <w:bookmarkStart w:id="148" w:name="_Toc414553268"/>
      <w:bookmarkStart w:id="149" w:name="_Toc410703060"/>
      <w:r w:rsidRPr="0075758B">
        <w:rPr>
          <w:b/>
          <w:bCs/>
          <w:color w:val="000000"/>
          <w:sz w:val="24"/>
          <w:szCs w:val="24"/>
        </w:rPr>
        <w:t>здоровьесберегающего образования обучающихся</w:t>
      </w:r>
      <w:bookmarkEnd w:id="146"/>
      <w:bookmarkEnd w:id="147"/>
      <w:bookmarkEnd w:id="148"/>
      <w:bookmarkEnd w:id="149"/>
    </w:p>
    <w:p w:rsidR="0075758B" w:rsidRPr="0075758B" w:rsidRDefault="00300EB1" w:rsidP="0075758B">
      <w:pPr>
        <w:jc w:val="both"/>
        <w:rPr>
          <w:color w:val="000000"/>
          <w:sz w:val="24"/>
          <w:szCs w:val="24"/>
        </w:rPr>
      </w:pPr>
      <w:r w:rsidRPr="0075758B">
        <w:rPr>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w:t>
      </w:r>
      <w:r w:rsidRPr="0075758B">
        <w:rPr>
          <w:color w:val="000000"/>
          <w:sz w:val="24"/>
          <w:szCs w:val="24"/>
        </w:rPr>
        <w:t xml:space="preserve">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5758B" w:rsidRPr="0075758B" w:rsidRDefault="00300EB1" w:rsidP="0075758B">
      <w:pPr>
        <w:jc w:val="both"/>
        <w:rPr>
          <w:color w:val="000000"/>
          <w:sz w:val="24"/>
          <w:szCs w:val="24"/>
        </w:rPr>
      </w:pPr>
      <w:r w:rsidRPr="0075758B">
        <w:rPr>
          <w:color w:val="000000"/>
          <w:sz w:val="24"/>
          <w:szCs w:val="24"/>
        </w:rPr>
        <w:t xml:space="preserve">Первый комплекс мероприятий формирует у обучающихся: </w:t>
      </w:r>
    </w:p>
    <w:p w:rsidR="0075758B" w:rsidRPr="0075758B" w:rsidRDefault="00300EB1" w:rsidP="0075758B">
      <w:pPr>
        <w:jc w:val="both"/>
        <w:rPr>
          <w:color w:val="000000"/>
          <w:sz w:val="24"/>
          <w:szCs w:val="24"/>
        </w:rPr>
      </w:pPr>
      <w:r w:rsidRPr="0075758B">
        <w:rPr>
          <w:color w:val="000000"/>
          <w:sz w:val="24"/>
          <w:szCs w:val="24"/>
        </w:rPr>
        <w:t>- способность составлять рациональный режим дня и отдыха</w:t>
      </w:r>
      <w:r w:rsidRPr="0075758B">
        <w:rPr>
          <w:color w:val="000000"/>
          <w:sz w:val="24"/>
          <w:szCs w:val="24"/>
        </w:rPr>
        <w:t xml:space="preserve">; </w:t>
      </w:r>
    </w:p>
    <w:p w:rsidR="0075758B" w:rsidRPr="0075758B" w:rsidRDefault="00300EB1" w:rsidP="0075758B">
      <w:pPr>
        <w:jc w:val="both"/>
        <w:rPr>
          <w:color w:val="000000"/>
          <w:sz w:val="24"/>
          <w:szCs w:val="24"/>
        </w:rPr>
      </w:pPr>
      <w:r w:rsidRPr="0075758B">
        <w:rPr>
          <w:color w:val="000000"/>
          <w:sz w:val="24"/>
          <w:szCs w:val="24"/>
        </w:rPr>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75758B" w:rsidRPr="0075758B" w:rsidRDefault="00300EB1" w:rsidP="0075758B">
      <w:pPr>
        <w:jc w:val="both"/>
        <w:rPr>
          <w:color w:val="000000"/>
          <w:sz w:val="24"/>
          <w:szCs w:val="24"/>
        </w:rPr>
      </w:pPr>
      <w:r w:rsidRPr="0075758B">
        <w:rPr>
          <w:color w:val="000000"/>
          <w:sz w:val="24"/>
          <w:szCs w:val="24"/>
        </w:rPr>
        <w:t xml:space="preserve">- выбирать оптимальный режим дня с учетом учебных и внеучебных нагрузок; </w:t>
      </w:r>
    </w:p>
    <w:p w:rsidR="0075758B" w:rsidRPr="0075758B" w:rsidRDefault="00300EB1" w:rsidP="0075758B">
      <w:pPr>
        <w:jc w:val="both"/>
        <w:rPr>
          <w:color w:val="000000"/>
          <w:sz w:val="24"/>
          <w:szCs w:val="24"/>
        </w:rPr>
      </w:pPr>
      <w:r w:rsidRPr="0075758B">
        <w:rPr>
          <w:color w:val="000000"/>
          <w:sz w:val="24"/>
          <w:szCs w:val="24"/>
        </w:rPr>
        <w:t>- умение планировать и рациона</w:t>
      </w:r>
      <w:r w:rsidRPr="0075758B">
        <w:rPr>
          <w:color w:val="000000"/>
          <w:sz w:val="24"/>
          <w:szCs w:val="24"/>
        </w:rPr>
        <w:t xml:space="preserve">льно распределять учебные нагрузки и отдых в период подготовки к экзаменам; </w:t>
      </w:r>
    </w:p>
    <w:p w:rsidR="0075758B" w:rsidRPr="0075758B" w:rsidRDefault="00300EB1" w:rsidP="0075758B">
      <w:pPr>
        <w:jc w:val="both"/>
        <w:rPr>
          <w:color w:val="000000"/>
          <w:sz w:val="24"/>
          <w:szCs w:val="24"/>
        </w:rPr>
      </w:pPr>
      <w:r w:rsidRPr="0075758B">
        <w:rPr>
          <w:color w:val="000000"/>
          <w:sz w:val="24"/>
          <w:szCs w:val="24"/>
        </w:rPr>
        <w:t xml:space="preserve">- знание и умение эффективно использовать индивидуальные особенности работоспособности; </w:t>
      </w:r>
    </w:p>
    <w:p w:rsidR="0075758B" w:rsidRPr="0075758B" w:rsidRDefault="00300EB1" w:rsidP="0075758B">
      <w:pPr>
        <w:jc w:val="both"/>
        <w:rPr>
          <w:color w:val="000000"/>
          <w:sz w:val="24"/>
          <w:szCs w:val="24"/>
        </w:rPr>
      </w:pPr>
      <w:r w:rsidRPr="0075758B">
        <w:rPr>
          <w:color w:val="000000"/>
          <w:sz w:val="24"/>
          <w:szCs w:val="24"/>
        </w:rPr>
        <w:t xml:space="preserve">- знание основ профилактики переутомления и перенапряжения. </w:t>
      </w:r>
    </w:p>
    <w:p w:rsidR="0075758B" w:rsidRPr="0075758B" w:rsidRDefault="00300EB1" w:rsidP="0075758B">
      <w:pPr>
        <w:jc w:val="both"/>
        <w:rPr>
          <w:color w:val="000000"/>
          <w:sz w:val="24"/>
          <w:szCs w:val="24"/>
        </w:rPr>
      </w:pPr>
      <w:r w:rsidRPr="0075758B">
        <w:rPr>
          <w:color w:val="000000"/>
          <w:sz w:val="24"/>
          <w:szCs w:val="24"/>
        </w:rPr>
        <w:t>Второй комплекс мероприятий ф</w:t>
      </w:r>
      <w:r w:rsidRPr="0075758B">
        <w:rPr>
          <w:color w:val="000000"/>
          <w:sz w:val="24"/>
          <w:szCs w:val="24"/>
        </w:rPr>
        <w:t xml:space="preserve">ормирует у обучающихся: </w:t>
      </w:r>
    </w:p>
    <w:p w:rsidR="0075758B" w:rsidRPr="0075758B" w:rsidRDefault="00300EB1" w:rsidP="0075758B">
      <w:pPr>
        <w:jc w:val="both"/>
        <w:rPr>
          <w:color w:val="000000"/>
          <w:sz w:val="24"/>
          <w:szCs w:val="24"/>
        </w:rPr>
      </w:pPr>
      <w:r w:rsidRPr="0075758B">
        <w:rPr>
          <w:color w:val="000000"/>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 представление о рисках для здоровья неадекватных нагрузок и исп</w:t>
      </w:r>
      <w:r w:rsidRPr="0075758B">
        <w:rPr>
          <w:color w:val="000000"/>
          <w:sz w:val="24"/>
          <w:szCs w:val="24"/>
        </w:rPr>
        <w:t xml:space="preserve">ользования биостимуляторов; </w:t>
      </w:r>
    </w:p>
    <w:p w:rsidR="0075758B" w:rsidRPr="0075758B" w:rsidRDefault="00300EB1" w:rsidP="0075758B">
      <w:pPr>
        <w:jc w:val="both"/>
        <w:rPr>
          <w:color w:val="000000"/>
          <w:sz w:val="24"/>
          <w:szCs w:val="24"/>
        </w:rPr>
      </w:pPr>
      <w:r w:rsidRPr="0075758B">
        <w:rPr>
          <w:color w:val="000000"/>
          <w:sz w:val="24"/>
          <w:szCs w:val="24"/>
        </w:rPr>
        <w:t xml:space="preserve">- потребность в двигательной активности и ежедневных занятиях физической культурой; </w:t>
      </w:r>
    </w:p>
    <w:p w:rsidR="0075758B" w:rsidRPr="0075758B" w:rsidRDefault="00300EB1" w:rsidP="0075758B">
      <w:pPr>
        <w:jc w:val="both"/>
        <w:rPr>
          <w:color w:val="000000"/>
          <w:sz w:val="24"/>
          <w:szCs w:val="24"/>
        </w:rPr>
      </w:pPr>
      <w:r w:rsidRPr="0075758B">
        <w:rPr>
          <w:color w:val="000000"/>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w:t>
      </w:r>
      <w:r w:rsidRPr="0075758B">
        <w:rPr>
          <w:color w:val="000000"/>
          <w:sz w:val="24"/>
          <w:szCs w:val="24"/>
        </w:rPr>
        <w:t xml:space="preserve"> спортом. </w:t>
      </w:r>
    </w:p>
    <w:p w:rsidR="0075758B" w:rsidRPr="0075758B" w:rsidRDefault="00300EB1" w:rsidP="0075758B">
      <w:pPr>
        <w:jc w:val="both"/>
        <w:rPr>
          <w:color w:val="000000"/>
          <w:sz w:val="24"/>
          <w:szCs w:val="24"/>
        </w:rPr>
      </w:pPr>
      <w:r w:rsidRPr="0075758B">
        <w:rPr>
          <w:color w:val="000000"/>
          <w:sz w:val="24"/>
          <w:szCs w:val="24"/>
        </w:rPr>
        <w:t xml:space="preserve">Для реализации этого комплекса необходима интеграция с курсом физической культуры. </w:t>
      </w:r>
    </w:p>
    <w:p w:rsidR="0075758B" w:rsidRPr="0075758B" w:rsidRDefault="00300EB1" w:rsidP="0075758B">
      <w:pPr>
        <w:jc w:val="both"/>
        <w:rPr>
          <w:color w:val="000000"/>
          <w:sz w:val="24"/>
          <w:szCs w:val="24"/>
        </w:rPr>
      </w:pPr>
      <w:r w:rsidRPr="0075758B">
        <w:rPr>
          <w:color w:val="000000"/>
          <w:sz w:val="24"/>
          <w:szCs w:val="24"/>
        </w:rPr>
        <w:t xml:space="preserve">Третий комплекс мероприятий формирует у обучающихся: </w:t>
      </w:r>
    </w:p>
    <w:p w:rsidR="0075758B" w:rsidRPr="0075758B" w:rsidRDefault="00300EB1" w:rsidP="0075758B">
      <w:pPr>
        <w:jc w:val="both"/>
        <w:rPr>
          <w:color w:val="000000"/>
          <w:sz w:val="24"/>
          <w:szCs w:val="24"/>
        </w:rPr>
      </w:pPr>
      <w:r w:rsidRPr="0075758B">
        <w:rPr>
          <w:color w:val="000000"/>
          <w:sz w:val="24"/>
          <w:szCs w:val="24"/>
        </w:rPr>
        <w:t>- навыки оценки собственного функционального состояния (напряжения, утомления, переутомления) по субъективн</w:t>
      </w:r>
      <w:r w:rsidRPr="0075758B">
        <w:rPr>
          <w:color w:val="000000"/>
          <w:sz w:val="24"/>
          <w:szCs w:val="24"/>
        </w:rPr>
        <w:t xml:space="preserve">ым показателям (пульс, дыхание, состояние кожных покровов) с учетом собственных индивидуальных особенностей; </w:t>
      </w:r>
    </w:p>
    <w:p w:rsidR="0075758B" w:rsidRPr="0075758B" w:rsidRDefault="00300EB1" w:rsidP="0075758B">
      <w:pPr>
        <w:jc w:val="both"/>
        <w:rPr>
          <w:color w:val="000000"/>
          <w:sz w:val="24"/>
          <w:szCs w:val="24"/>
        </w:rPr>
      </w:pPr>
      <w:r w:rsidRPr="0075758B">
        <w:rPr>
          <w:color w:val="000000"/>
          <w:sz w:val="24"/>
          <w:szCs w:val="24"/>
        </w:rPr>
        <w:t xml:space="preserve">- навыки работы в условиях стрессовых ситуаций; </w:t>
      </w:r>
    </w:p>
    <w:p w:rsidR="0075758B" w:rsidRPr="0075758B" w:rsidRDefault="00300EB1" w:rsidP="0075758B">
      <w:pPr>
        <w:jc w:val="both"/>
        <w:rPr>
          <w:color w:val="000000"/>
          <w:sz w:val="24"/>
          <w:szCs w:val="24"/>
        </w:rPr>
      </w:pPr>
      <w:r w:rsidRPr="0075758B">
        <w:rPr>
          <w:color w:val="000000"/>
          <w:sz w:val="24"/>
          <w:szCs w:val="24"/>
        </w:rPr>
        <w:t xml:space="preserve">- владение элементами саморегуляции для снятия эмоционального и физического напряжения; </w:t>
      </w:r>
    </w:p>
    <w:p w:rsidR="0075758B" w:rsidRPr="0075758B" w:rsidRDefault="00300EB1" w:rsidP="0075758B">
      <w:pPr>
        <w:jc w:val="both"/>
        <w:rPr>
          <w:color w:val="000000"/>
          <w:sz w:val="24"/>
          <w:szCs w:val="24"/>
        </w:rPr>
      </w:pPr>
      <w:r w:rsidRPr="0075758B">
        <w:rPr>
          <w:color w:val="000000"/>
          <w:sz w:val="24"/>
          <w:szCs w:val="24"/>
        </w:rPr>
        <w:t>- навыки</w:t>
      </w:r>
      <w:r w:rsidRPr="0075758B">
        <w:rPr>
          <w:color w:val="000000"/>
          <w:sz w:val="24"/>
          <w:szCs w:val="24"/>
        </w:rPr>
        <w:t xml:space="preserve"> самоконтроля за собственным состоянием, чувствами в стрессовых ситуациях; </w:t>
      </w:r>
    </w:p>
    <w:p w:rsidR="0075758B" w:rsidRPr="0075758B" w:rsidRDefault="00300EB1" w:rsidP="0075758B">
      <w:pPr>
        <w:jc w:val="both"/>
        <w:rPr>
          <w:color w:val="000000"/>
          <w:sz w:val="24"/>
          <w:szCs w:val="24"/>
        </w:rPr>
      </w:pPr>
      <w:r w:rsidRPr="0075758B">
        <w:rPr>
          <w:color w:val="000000"/>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75758B" w:rsidRPr="0075758B" w:rsidRDefault="00300EB1" w:rsidP="0075758B">
      <w:pPr>
        <w:jc w:val="both"/>
        <w:rPr>
          <w:color w:val="000000"/>
          <w:sz w:val="24"/>
          <w:szCs w:val="24"/>
        </w:rPr>
      </w:pPr>
      <w:r w:rsidRPr="0075758B">
        <w:rPr>
          <w:color w:val="000000"/>
          <w:sz w:val="24"/>
          <w:szCs w:val="24"/>
        </w:rPr>
        <w:t xml:space="preserve">- навыки эмоциональной разгрузки и их </w:t>
      </w:r>
      <w:r w:rsidRPr="0075758B">
        <w:rPr>
          <w:color w:val="000000"/>
          <w:sz w:val="24"/>
          <w:szCs w:val="24"/>
        </w:rPr>
        <w:t xml:space="preserve">использование в повседневной жизни; </w:t>
      </w:r>
    </w:p>
    <w:p w:rsidR="0075758B" w:rsidRPr="0075758B" w:rsidRDefault="00300EB1" w:rsidP="0075758B">
      <w:pPr>
        <w:jc w:val="both"/>
        <w:rPr>
          <w:color w:val="000000"/>
          <w:sz w:val="24"/>
          <w:szCs w:val="24"/>
        </w:rPr>
      </w:pPr>
      <w:r w:rsidRPr="0075758B">
        <w:rPr>
          <w:color w:val="000000"/>
          <w:sz w:val="24"/>
          <w:szCs w:val="24"/>
        </w:rPr>
        <w:t xml:space="preserve">- навыки управления своим эмоциональным состоянием и поведением. </w:t>
      </w:r>
    </w:p>
    <w:p w:rsidR="0075758B" w:rsidRPr="0075758B" w:rsidRDefault="00300EB1" w:rsidP="0075758B">
      <w:pPr>
        <w:jc w:val="both"/>
        <w:rPr>
          <w:color w:val="000000"/>
          <w:sz w:val="24"/>
          <w:szCs w:val="24"/>
        </w:rPr>
      </w:pPr>
      <w:r w:rsidRPr="0075758B">
        <w:rPr>
          <w:color w:val="000000"/>
          <w:sz w:val="24"/>
          <w:szCs w:val="24"/>
        </w:rPr>
        <w:lastRenderedPageBreak/>
        <w:t xml:space="preserve">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5758B" w:rsidRPr="0075758B" w:rsidRDefault="00300EB1" w:rsidP="0075758B">
      <w:pPr>
        <w:jc w:val="both"/>
        <w:rPr>
          <w:color w:val="000000"/>
          <w:sz w:val="24"/>
          <w:szCs w:val="24"/>
        </w:rPr>
      </w:pPr>
      <w:r w:rsidRPr="0075758B">
        <w:rPr>
          <w:color w:val="000000"/>
          <w:sz w:val="24"/>
          <w:szCs w:val="24"/>
        </w:rPr>
        <w:t>Четвертый комплекс мероприятий формирует у обуча</w:t>
      </w:r>
      <w:r w:rsidRPr="0075758B">
        <w:rPr>
          <w:color w:val="000000"/>
          <w:sz w:val="24"/>
          <w:szCs w:val="24"/>
        </w:rPr>
        <w:t xml:space="preserve">ющихся: </w:t>
      </w:r>
    </w:p>
    <w:p w:rsidR="0075758B" w:rsidRPr="0075758B" w:rsidRDefault="00300EB1" w:rsidP="0075758B">
      <w:pPr>
        <w:jc w:val="both"/>
        <w:rPr>
          <w:color w:val="000000"/>
          <w:sz w:val="24"/>
          <w:szCs w:val="24"/>
        </w:rPr>
      </w:pPr>
      <w:r w:rsidRPr="0075758B">
        <w:rPr>
          <w:color w:val="000000"/>
          <w:sz w:val="24"/>
          <w:szCs w:val="24"/>
        </w:rPr>
        <w:t xml:space="preserve">- представление о рациональном питании как важной составляющей части здорового образа жизни; </w:t>
      </w:r>
    </w:p>
    <w:p w:rsidR="0075758B" w:rsidRPr="0075758B" w:rsidRDefault="00300EB1" w:rsidP="0075758B">
      <w:pPr>
        <w:jc w:val="both"/>
        <w:rPr>
          <w:color w:val="000000"/>
          <w:sz w:val="24"/>
          <w:szCs w:val="24"/>
        </w:rPr>
      </w:pPr>
      <w:r w:rsidRPr="0075758B">
        <w:rPr>
          <w:color w:val="000000"/>
          <w:sz w:val="24"/>
          <w:szCs w:val="24"/>
        </w:rPr>
        <w:t xml:space="preserve">- знания о правилах питания, направленных на сохранение и укрепление здоровья; </w:t>
      </w:r>
    </w:p>
    <w:p w:rsidR="0075758B" w:rsidRPr="0075758B" w:rsidRDefault="00300EB1" w:rsidP="0075758B">
      <w:pPr>
        <w:jc w:val="both"/>
        <w:rPr>
          <w:color w:val="000000"/>
          <w:sz w:val="24"/>
          <w:szCs w:val="24"/>
        </w:rPr>
      </w:pPr>
      <w:r w:rsidRPr="0075758B">
        <w:rPr>
          <w:color w:val="000000"/>
          <w:sz w:val="24"/>
          <w:szCs w:val="24"/>
        </w:rPr>
        <w:t>- готовность соблюдать правила рационального питания; знание правил этике</w:t>
      </w:r>
      <w:r w:rsidRPr="0075758B">
        <w:rPr>
          <w:color w:val="000000"/>
          <w:sz w:val="24"/>
          <w:szCs w:val="24"/>
        </w:rPr>
        <w:t xml:space="preserve">та, связанных с питанием, осознание того, что навыки этикета являются неотъемлемой частью общей культуры личности; </w:t>
      </w:r>
    </w:p>
    <w:p w:rsidR="0075758B" w:rsidRPr="0075758B" w:rsidRDefault="00300EB1" w:rsidP="0075758B">
      <w:pPr>
        <w:jc w:val="both"/>
        <w:rPr>
          <w:color w:val="000000"/>
          <w:sz w:val="24"/>
          <w:szCs w:val="24"/>
        </w:rPr>
      </w:pPr>
      <w:r w:rsidRPr="0075758B">
        <w:rPr>
          <w:color w:val="000000"/>
          <w:sz w:val="24"/>
          <w:szCs w:val="24"/>
        </w:rPr>
        <w:t xml:space="preserve">- представление о социокультурных аспектах питания, его связи с культурой и историей народа; </w:t>
      </w:r>
    </w:p>
    <w:p w:rsidR="0075758B" w:rsidRPr="0075758B" w:rsidRDefault="00300EB1" w:rsidP="0075758B">
      <w:pPr>
        <w:jc w:val="both"/>
        <w:rPr>
          <w:color w:val="000000"/>
          <w:sz w:val="24"/>
          <w:szCs w:val="24"/>
        </w:rPr>
      </w:pPr>
      <w:r w:rsidRPr="0075758B">
        <w:rPr>
          <w:color w:val="000000"/>
          <w:sz w:val="24"/>
          <w:szCs w:val="24"/>
        </w:rPr>
        <w:t xml:space="preserve">- интерес к народным традициям, связанным с питанием и здоровьем, расширение знаний об истории и традициях своего народа; </w:t>
      </w:r>
    </w:p>
    <w:p w:rsidR="0075758B" w:rsidRPr="0075758B" w:rsidRDefault="00300EB1" w:rsidP="0075758B">
      <w:pPr>
        <w:jc w:val="both"/>
        <w:rPr>
          <w:color w:val="000000"/>
          <w:sz w:val="24"/>
          <w:szCs w:val="24"/>
        </w:rPr>
      </w:pPr>
      <w:r w:rsidRPr="0075758B">
        <w:rPr>
          <w:color w:val="000000"/>
          <w:sz w:val="24"/>
          <w:szCs w:val="24"/>
        </w:rPr>
        <w:t xml:space="preserve">- чувство уважения к культуре своего народа, культуре и традициям других народов. </w:t>
      </w:r>
    </w:p>
    <w:p w:rsidR="0075758B" w:rsidRPr="0075758B" w:rsidRDefault="00300EB1" w:rsidP="0075758B">
      <w:pPr>
        <w:jc w:val="both"/>
        <w:rPr>
          <w:color w:val="000000"/>
          <w:sz w:val="24"/>
          <w:szCs w:val="24"/>
        </w:rPr>
      </w:pPr>
      <w:r w:rsidRPr="0075758B">
        <w:rPr>
          <w:color w:val="000000"/>
          <w:sz w:val="24"/>
          <w:szCs w:val="24"/>
        </w:rPr>
        <w:t>В результате реализации данного модуля обучающиеся</w:t>
      </w:r>
      <w:r w:rsidRPr="0075758B">
        <w:rPr>
          <w:color w:val="000000"/>
          <w:sz w:val="24"/>
          <w:szCs w:val="24"/>
        </w:rPr>
        <w:t xml:space="preserve">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5758B" w:rsidRPr="0075758B" w:rsidRDefault="00300EB1" w:rsidP="0075758B">
      <w:pPr>
        <w:jc w:val="both"/>
        <w:rPr>
          <w:color w:val="000000"/>
          <w:sz w:val="24"/>
          <w:szCs w:val="24"/>
        </w:rPr>
      </w:pPr>
      <w:r w:rsidRPr="0075758B">
        <w:rPr>
          <w:color w:val="000000"/>
          <w:sz w:val="24"/>
          <w:szCs w:val="24"/>
        </w:rPr>
        <w:t>Пятый комплекс мероприятий обеспечивает профилактику разного рода зависимостей</w:t>
      </w:r>
      <w:r w:rsidRPr="0075758B">
        <w:rPr>
          <w:color w:val="000000"/>
          <w:sz w:val="24"/>
          <w:szCs w:val="24"/>
        </w:rPr>
        <w:t xml:space="preserve">: </w:t>
      </w:r>
    </w:p>
    <w:p w:rsidR="0075758B" w:rsidRPr="0075758B" w:rsidRDefault="00300EB1" w:rsidP="0075758B">
      <w:pPr>
        <w:jc w:val="both"/>
        <w:rPr>
          <w:color w:val="000000"/>
          <w:sz w:val="24"/>
          <w:szCs w:val="24"/>
        </w:rPr>
      </w:pPr>
      <w:r w:rsidRPr="0075758B">
        <w:rPr>
          <w:color w:val="000000"/>
          <w:sz w:val="24"/>
          <w:szCs w:val="24"/>
        </w:rPr>
        <w:t xml:space="preserve">- развитие представлений подростков о ценности здоровья, важности и необходимости бережного отношения к нему; </w:t>
      </w:r>
    </w:p>
    <w:p w:rsidR="0075758B" w:rsidRPr="0075758B" w:rsidRDefault="00300EB1" w:rsidP="0075758B">
      <w:pPr>
        <w:jc w:val="both"/>
        <w:rPr>
          <w:color w:val="000000"/>
          <w:sz w:val="24"/>
          <w:szCs w:val="24"/>
        </w:rPr>
      </w:pPr>
      <w:r w:rsidRPr="0075758B">
        <w:rPr>
          <w:color w:val="000000"/>
          <w:sz w:val="24"/>
          <w:szCs w:val="24"/>
        </w:rPr>
        <w:t xml:space="preserve">- расширение знаний обучающихся о правилах здорового образа жизни, воспитание готовности соблюдать эти правила; </w:t>
      </w:r>
    </w:p>
    <w:p w:rsidR="0075758B" w:rsidRPr="0075758B" w:rsidRDefault="00300EB1" w:rsidP="0075758B">
      <w:pPr>
        <w:jc w:val="both"/>
        <w:rPr>
          <w:color w:val="000000"/>
          <w:sz w:val="24"/>
          <w:szCs w:val="24"/>
        </w:rPr>
      </w:pPr>
      <w:r w:rsidRPr="0075758B">
        <w:rPr>
          <w:color w:val="000000"/>
          <w:sz w:val="24"/>
          <w:szCs w:val="24"/>
        </w:rPr>
        <w:t>- формирование адекватной сам</w:t>
      </w:r>
      <w:r w:rsidRPr="0075758B">
        <w:rPr>
          <w:color w:val="000000"/>
          <w:sz w:val="24"/>
          <w:szCs w:val="24"/>
        </w:rPr>
        <w:t xml:space="preserve">ооценки, развитие навыков регуляции своего поведения, эмоционального состояния; </w:t>
      </w:r>
    </w:p>
    <w:p w:rsidR="0075758B" w:rsidRPr="0075758B" w:rsidRDefault="00300EB1" w:rsidP="0075758B">
      <w:pPr>
        <w:jc w:val="both"/>
        <w:rPr>
          <w:color w:val="000000"/>
          <w:sz w:val="24"/>
          <w:szCs w:val="24"/>
        </w:rPr>
      </w:pPr>
      <w:r w:rsidRPr="0075758B">
        <w:rPr>
          <w:color w:val="000000"/>
          <w:sz w:val="24"/>
          <w:szCs w:val="24"/>
        </w:rPr>
        <w:t xml:space="preserve">- формирование умений оценивать ситуацию и противостоять негативному давлению со стороны окружающих; </w:t>
      </w:r>
    </w:p>
    <w:p w:rsidR="0075758B" w:rsidRPr="0075758B" w:rsidRDefault="00300EB1" w:rsidP="0075758B">
      <w:pPr>
        <w:jc w:val="both"/>
        <w:rPr>
          <w:color w:val="000000"/>
          <w:sz w:val="24"/>
          <w:szCs w:val="24"/>
        </w:rPr>
      </w:pPr>
      <w:r w:rsidRPr="0075758B">
        <w:rPr>
          <w:color w:val="000000"/>
          <w:sz w:val="24"/>
          <w:szCs w:val="24"/>
        </w:rPr>
        <w:t>- формирование представлений о наркотизации как поведении, опасном для зд</w:t>
      </w:r>
      <w:r w:rsidRPr="0075758B">
        <w:rPr>
          <w:color w:val="000000"/>
          <w:sz w:val="24"/>
          <w:szCs w:val="24"/>
        </w:rPr>
        <w:t>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 вовлечение подростков в социально значимую деятельность, позволяющую им реализова</w:t>
      </w:r>
      <w:r w:rsidRPr="0075758B">
        <w:rPr>
          <w:color w:val="000000"/>
          <w:sz w:val="24"/>
          <w:szCs w:val="24"/>
        </w:rPr>
        <w:t xml:space="preserve">ть потребность в признании окружающих, проявить свои лучшие качества и способности; </w:t>
      </w:r>
    </w:p>
    <w:p w:rsidR="0075758B" w:rsidRPr="0075758B" w:rsidRDefault="00300EB1" w:rsidP="0075758B">
      <w:pPr>
        <w:jc w:val="both"/>
        <w:rPr>
          <w:color w:val="000000"/>
          <w:sz w:val="24"/>
          <w:szCs w:val="24"/>
        </w:rPr>
      </w:pPr>
      <w:r w:rsidRPr="0075758B">
        <w:rPr>
          <w:color w:val="000000"/>
          <w:sz w:val="24"/>
          <w:szCs w:val="24"/>
        </w:rPr>
        <w:t xml:space="preserve">- ознакомление подростков с разнообразными формами проведения досуга; </w:t>
      </w:r>
    </w:p>
    <w:p w:rsidR="0075758B" w:rsidRPr="0075758B" w:rsidRDefault="00300EB1" w:rsidP="0075758B">
      <w:pPr>
        <w:jc w:val="both"/>
        <w:rPr>
          <w:color w:val="000000"/>
          <w:sz w:val="24"/>
          <w:szCs w:val="24"/>
        </w:rPr>
      </w:pPr>
      <w:r w:rsidRPr="0075758B">
        <w:rPr>
          <w:color w:val="000000"/>
          <w:sz w:val="24"/>
          <w:szCs w:val="24"/>
        </w:rPr>
        <w:t xml:space="preserve">- формирование умений рационально проводить свободное время (время отдыха) на основе анализа своего </w:t>
      </w:r>
      <w:r w:rsidRPr="0075758B">
        <w:rPr>
          <w:color w:val="000000"/>
          <w:sz w:val="24"/>
          <w:szCs w:val="24"/>
        </w:rPr>
        <w:t xml:space="preserve">режима; </w:t>
      </w:r>
    </w:p>
    <w:p w:rsidR="0075758B" w:rsidRPr="0075758B" w:rsidRDefault="00300EB1" w:rsidP="0075758B">
      <w:pPr>
        <w:jc w:val="both"/>
        <w:rPr>
          <w:color w:val="000000"/>
          <w:sz w:val="24"/>
          <w:szCs w:val="24"/>
        </w:rPr>
      </w:pPr>
      <w:r w:rsidRPr="0075758B">
        <w:rPr>
          <w:color w:val="000000"/>
          <w:sz w:val="24"/>
          <w:szCs w:val="24"/>
        </w:rPr>
        <w:t xml:space="preserve">- развитие способности контролировать время, проведенное за компьютером.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50" w:name="_Toc410654062"/>
      <w:bookmarkStart w:id="151" w:name="_Toc409691727"/>
      <w:bookmarkStart w:id="152" w:name="_Toc414553269"/>
      <w:r w:rsidRPr="0075758B">
        <w:rPr>
          <w:b/>
          <w:bCs/>
          <w:color w:val="000000"/>
          <w:sz w:val="24"/>
          <w:szCs w:val="24"/>
        </w:rPr>
        <w:t>2.3.9. Система поощрения социальной успешности и проявлений активной</w:t>
      </w:r>
      <w:bookmarkStart w:id="153" w:name="_Toc410654063"/>
      <w:bookmarkEnd w:id="150"/>
      <w:r w:rsidRPr="0075758B">
        <w:rPr>
          <w:b/>
          <w:bCs/>
          <w:color w:val="000000"/>
          <w:sz w:val="24"/>
          <w:szCs w:val="24"/>
        </w:rPr>
        <w:t xml:space="preserve"> жизненной позиции обучающихся</w:t>
      </w:r>
      <w:bookmarkEnd w:id="151"/>
      <w:bookmarkEnd w:id="152"/>
      <w:bookmarkEnd w:id="153"/>
    </w:p>
    <w:p w:rsidR="0075758B" w:rsidRPr="0075758B" w:rsidRDefault="00300EB1" w:rsidP="0075758B">
      <w:pPr>
        <w:jc w:val="both"/>
        <w:rPr>
          <w:color w:val="000000"/>
          <w:sz w:val="24"/>
          <w:szCs w:val="24"/>
        </w:rPr>
      </w:pPr>
      <w:r w:rsidRPr="0075758B">
        <w:rPr>
          <w:color w:val="000000"/>
          <w:sz w:val="24"/>
          <w:szCs w:val="24"/>
        </w:rPr>
        <w:t>Система поощрения социальной успешности и проявлений активной жизненной п</w:t>
      </w:r>
      <w:r w:rsidRPr="0075758B">
        <w:rPr>
          <w:color w:val="000000"/>
          <w:sz w:val="24"/>
          <w:szCs w:val="24"/>
        </w:rPr>
        <w:t>озиции обучающихся помогает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w:t>
      </w:r>
      <w:r w:rsidRPr="0075758B">
        <w:rPr>
          <w:color w:val="000000"/>
          <w:sz w:val="24"/>
          <w:szCs w:val="24"/>
        </w:rPr>
        <w:t xml:space="preserve">х). </w:t>
      </w:r>
    </w:p>
    <w:p w:rsidR="0075758B" w:rsidRPr="0075758B" w:rsidRDefault="00300EB1" w:rsidP="0075758B">
      <w:pPr>
        <w:jc w:val="both"/>
        <w:rPr>
          <w:color w:val="000000"/>
          <w:sz w:val="24"/>
          <w:szCs w:val="24"/>
        </w:rPr>
      </w:pPr>
      <w:r w:rsidRPr="0075758B">
        <w:rPr>
          <w:color w:val="000000"/>
          <w:sz w:val="24"/>
          <w:szCs w:val="24"/>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75758B" w:rsidRPr="0075758B" w:rsidRDefault="00300EB1" w:rsidP="0075758B">
      <w:pPr>
        <w:jc w:val="both"/>
        <w:rPr>
          <w:color w:val="000000"/>
          <w:sz w:val="24"/>
          <w:szCs w:val="24"/>
        </w:rPr>
      </w:pPr>
      <w:r w:rsidRPr="0075758B">
        <w:rPr>
          <w:color w:val="000000"/>
          <w:sz w:val="24"/>
          <w:szCs w:val="24"/>
        </w:rPr>
        <w:t>- публичность поощрения (информирование всех обучающихся о награждении, проведение процедуры награждения в присутстви</w:t>
      </w:r>
      <w:r w:rsidRPr="0075758B">
        <w:rPr>
          <w:color w:val="000000"/>
          <w:sz w:val="24"/>
          <w:szCs w:val="24"/>
        </w:rPr>
        <w:t xml:space="preserve">и значительного числа школьников); </w:t>
      </w:r>
    </w:p>
    <w:p w:rsidR="0075758B" w:rsidRPr="0075758B" w:rsidRDefault="00300EB1" w:rsidP="0075758B">
      <w:pPr>
        <w:jc w:val="both"/>
        <w:rPr>
          <w:color w:val="000000"/>
          <w:sz w:val="24"/>
          <w:szCs w:val="24"/>
        </w:rPr>
      </w:pPr>
      <w:r w:rsidRPr="0075758B">
        <w:rPr>
          <w:color w:val="000000"/>
          <w:sz w:val="24"/>
          <w:szCs w:val="24"/>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5758B" w:rsidRPr="0075758B" w:rsidRDefault="00300EB1" w:rsidP="0075758B">
      <w:pPr>
        <w:jc w:val="both"/>
        <w:rPr>
          <w:color w:val="000000"/>
          <w:sz w:val="24"/>
          <w:szCs w:val="24"/>
        </w:rPr>
      </w:pPr>
      <w:r w:rsidRPr="0075758B">
        <w:rPr>
          <w:color w:val="000000"/>
          <w:sz w:val="24"/>
          <w:szCs w:val="24"/>
        </w:rPr>
        <w:lastRenderedPageBreak/>
        <w:t xml:space="preserve">- прозрачность правил поощрения (наличие положения о награждениях, </w:t>
      </w:r>
      <w:r w:rsidRPr="0075758B">
        <w:rPr>
          <w:color w:val="000000"/>
          <w:sz w:val="24"/>
          <w:szCs w:val="24"/>
        </w:rPr>
        <w:t xml:space="preserve">неукоснительное следование порядку, зафиксированному в этом документе, соблюдение справедливости при выдвижении кандидатур); </w:t>
      </w:r>
    </w:p>
    <w:p w:rsidR="0075758B" w:rsidRPr="0075758B" w:rsidRDefault="00300EB1" w:rsidP="0075758B">
      <w:pPr>
        <w:jc w:val="both"/>
        <w:rPr>
          <w:color w:val="000000"/>
          <w:sz w:val="24"/>
          <w:szCs w:val="24"/>
        </w:rPr>
      </w:pPr>
      <w:r w:rsidRPr="0075758B">
        <w:rPr>
          <w:color w:val="000000"/>
          <w:sz w:val="24"/>
          <w:szCs w:val="24"/>
        </w:rPr>
        <w:t xml:space="preserve">- регулирование частоты награждений (недопущение избыточности в поощрениях – недостаточно длительные периоды ожидания и чрезмерно </w:t>
      </w:r>
      <w:r w:rsidRPr="0075758B">
        <w:rPr>
          <w:color w:val="000000"/>
          <w:sz w:val="24"/>
          <w:szCs w:val="24"/>
        </w:rPr>
        <w:t xml:space="preserve">большие группы поощряемых); </w:t>
      </w:r>
    </w:p>
    <w:p w:rsidR="0075758B" w:rsidRPr="0075758B" w:rsidRDefault="00300EB1" w:rsidP="0075758B">
      <w:pPr>
        <w:jc w:val="both"/>
        <w:rPr>
          <w:color w:val="000000"/>
          <w:sz w:val="24"/>
          <w:szCs w:val="24"/>
        </w:rPr>
      </w:pPr>
      <w:r w:rsidRPr="0075758B">
        <w:rPr>
          <w:color w:val="000000"/>
          <w:sz w:val="24"/>
          <w:szCs w:val="24"/>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w:t>
      </w:r>
      <w:r w:rsidRPr="0075758B">
        <w:rPr>
          <w:color w:val="000000"/>
          <w:sz w:val="24"/>
          <w:szCs w:val="24"/>
        </w:rPr>
        <w:t xml:space="preserve">, получившими награду и не получившими ее); </w:t>
      </w:r>
    </w:p>
    <w:p w:rsidR="0075758B" w:rsidRPr="0075758B" w:rsidRDefault="00300EB1" w:rsidP="0075758B">
      <w:pPr>
        <w:jc w:val="both"/>
        <w:rPr>
          <w:color w:val="000000"/>
          <w:sz w:val="24"/>
          <w:szCs w:val="24"/>
        </w:rPr>
      </w:pPr>
      <w:r w:rsidRPr="0075758B">
        <w:rPr>
          <w:color w:val="000000"/>
          <w:sz w:val="24"/>
          <w:szCs w:val="24"/>
        </w:rPr>
        <w:t xml:space="preserve">- дифференцированность поощрений (наличие уровней и типов наград позволяет продлить стимулирующее действие системы поощрения). </w:t>
      </w:r>
    </w:p>
    <w:p w:rsidR="0075758B" w:rsidRPr="0075758B" w:rsidRDefault="00300EB1" w:rsidP="0075758B">
      <w:pPr>
        <w:jc w:val="both"/>
        <w:rPr>
          <w:color w:val="000000"/>
          <w:sz w:val="24"/>
          <w:szCs w:val="24"/>
        </w:rPr>
      </w:pPr>
      <w:r w:rsidRPr="0075758B">
        <w:rPr>
          <w:color w:val="000000"/>
          <w:sz w:val="24"/>
          <w:szCs w:val="24"/>
        </w:rPr>
        <w:t xml:space="preserve">Формами поощрения социальной успешности и проявлений активной жизненной </w:t>
      </w:r>
      <w:r w:rsidRPr="0075758B">
        <w:rPr>
          <w:color w:val="000000"/>
          <w:sz w:val="24"/>
          <w:szCs w:val="24"/>
        </w:rPr>
        <w:t>позиции обучающихся являются рейтинг, формирование портфолио, установление стипендий, спонсорство и т. п.</w:t>
      </w:r>
    </w:p>
    <w:p w:rsidR="0075758B" w:rsidRPr="0075758B" w:rsidRDefault="00300EB1" w:rsidP="0075758B">
      <w:pPr>
        <w:jc w:val="both"/>
        <w:rPr>
          <w:color w:val="000000"/>
          <w:sz w:val="24"/>
          <w:szCs w:val="24"/>
        </w:rPr>
      </w:pPr>
      <w:r w:rsidRPr="0075758B">
        <w:rPr>
          <w:color w:val="000000"/>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w:t>
      </w:r>
      <w:r w:rsidRPr="0075758B">
        <w:rPr>
          <w:color w:val="000000"/>
          <w:sz w:val="24"/>
          <w:szCs w:val="24"/>
        </w:rPr>
        <w:t xml:space="preserve">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5758B" w:rsidRPr="0075758B" w:rsidRDefault="00300EB1" w:rsidP="0075758B">
      <w:pPr>
        <w:jc w:val="both"/>
        <w:rPr>
          <w:color w:val="000000"/>
          <w:sz w:val="24"/>
          <w:szCs w:val="24"/>
        </w:rPr>
      </w:pPr>
      <w:r w:rsidRPr="0075758B">
        <w:rPr>
          <w:color w:val="000000"/>
          <w:sz w:val="24"/>
          <w:szCs w:val="24"/>
        </w:rPr>
        <w:t>Формирование портфолио в качестве способа орга</w:t>
      </w:r>
      <w:r w:rsidRPr="0075758B">
        <w:rPr>
          <w:color w:val="000000"/>
          <w:sz w:val="24"/>
          <w:szCs w:val="24"/>
        </w:rPr>
        <w:t xml:space="preserve">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имеет смешанный характер. </w:t>
      </w:r>
    </w:p>
    <w:p w:rsidR="0075758B" w:rsidRPr="0075758B" w:rsidRDefault="00300EB1" w:rsidP="0075758B">
      <w:pPr>
        <w:jc w:val="both"/>
        <w:rPr>
          <w:color w:val="000000"/>
          <w:sz w:val="24"/>
          <w:szCs w:val="24"/>
        </w:rPr>
      </w:pPr>
      <w:r w:rsidRPr="0075758B">
        <w:rPr>
          <w:color w:val="000000"/>
          <w:sz w:val="24"/>
          <w:szCs w:val="24"/>
        </w:rPr>
        <w:t>Установление стипендий – с</w:t>
      </w:r>
      <w:r w:rsidRPr="0075758B">
        <w:rPr>
          <w:color w:val="000000"/>
          <w:sz w:val="24"/>
          <w:szCs w:val="24"/>
        </w:rPr>
        <w:t xml:space="preserve">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5758B" w:rsidRPr="0075758B" w:rsidRDefault="00300EB1" w:rsidP="0075758B">
      <w:pPr>
        <w:jc w:val="both"/>
        <w:rPr>
          <w:color w:val="000000"/>
          <w:sz w:val="24"/>
          <w:szCs w:val="24"/>
        </w:rPr>
      </w:pPr>
      <w:r w:rsidRPr="0075758B">
        <w:rPr>
          <w:color w:val="000000"/>
          <w:sz w:val="24"/>
          <w:szCs w:val="24"/>
        </w:rPr>
        <w:t>Спонсорство как спос</w:t>
      </w:r>
      <w:r w:rsidRPr="0075758B">
        <w:rPr>
          <w:color w:val="000000"/>
          <w:sz w:val="24"/>
          <w:szCs w:val="24"/>
        </w:rPr>
        <w:t>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w:t>
      </w:r>
      <w:r w:rsidRPr="0075758B">
        <w:rPr>
          <w:color w:val="000000"/>
          <w:sz w:val="24"/>
          <w:szCs w:val="24"/>
        </w:rPr>
        <w:t xml:space="preserve">а и его деятельности.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54" w:name="_Toc410654064"/>
      <w:bookmarkStart w:id="155" w:name="_Toc409691728"/>
      <w:bookmarkStart w:id="156" w:name="_Toc414553270"/>
      <w:r w:rsidRPr="0075758B">
        <w:rPr>
          <w:b/>
          <w:bCs/>
          <w:color w:val="000000"/>
          <w:sz w:val="24"/>
          <w:szCs w:val="24"/>
        </w:rPr>
        <w:t xml:space="preserve">2.3.10. Критерии, показатели эффективности деятельности </w:t>
      </w:r>
      <w:bookmarkStart w:id="157" w:name="_Toc410654065"/>
      <w:bookmarkEnd w:id="154"/>
      <w:r w:rsidRPr="0075758B">
        <w:rPr>
          <w:b/>
          <w:bCs/>
          <w:color w:val="000000"/>
          <w:sz w:val="24"/>
          <w:szCs w:val="24"/>
        </w:rPr>
        <w:t>МОУ СШ № 51 в части духовно-нравственного развития, воспитания и</w:t>
      </w:r>
      <w:bookmarkStart w:id="158" w:name="_Toc410654066"/>
      <w:bookmarkEnd w:id="157"/>
      <w:r w:rsidRPr="0075758B">
        <w:rPr>
          <w:b/>
          <w:bCs/>
          <w:color w:val="000000"/>
          <w:sz w:val="24"/>
          <w:szCs w:val="24"/>
        </w:rPr>
        <w:t xml:space="preserve"> социализации обучающихся</w:t>
      </w:r>
      <w:bookmarkEnd w:id="155"/>
      <w:bookmarkEnd w:id="156"/>
      <w:bookmarkEnd w:id="158"/>
    </w:p>
    <w:p w:rsidR="0075758B" w:rsidRPr="0075758B" w:rsidRDefault="00300EB1" w:rsidP="0075758B">
      <w:pPr>
        <w:jc w:val="both"/>
        <w:rPr>
          <w:color w:val="000000"/>
          <w:sz w:val="24"/>
          <w:szCs w:val="24"/>
        </w:rPr>
      </w:pPr>
      <w:r w:rsidRPr="0075758B">
        <w:rPr>
          <w:color w:val="000000"/>
          <w:sz w:val="24"/>
          <w:szCs w:val="24"/>
        </w:rPr>
        <w:t>Первый критерий – степень обеспечения в школе жизни и здоровья обучающихся, формирован</w:t>
      </w:r>
      <w:r w:rsidRPr="0075758B">
        <w:rPr>
          <w:color w:val="000000"/>
          <w:sz w:val="24"/>
          <w:szCs w:val="24"/>
        </w:rPr>
        <w:t xml:space="preserve">ия здорового и безопасного образа жизни (поведение на дорогах, в чрезвычайных ситуациях), выражается в следующих показателях: </w:t>
      </w:r>
    </w:p>
    <w:p w:rsidR="0075758B" w:rsidRPr="0075758B" w:rsidRDefault="00300EB1" w:rsidP="0075758B">
      <w:pPr>
        <w:jc w:val="both"/>
        <w:rPr>
          <w:color w:val="000000"/>
          <w:sz w:val="24"/>
          <w:szCs w:val="24"/>
        </w:rPr>
      </w:pPr>
      <w:r w:rsidRPr="0075758B">
        <w:rPr>
          <w:color w:val="000000"/>
          <w:sz w:val="24"/>
          <w:szCs w:val="24"/>
        </w:rPr>
        <w:t>- уровень информированности педагогов о состоянии здоровья обучающихся (заболевания, ограничения по здоровью), в том числе фиксац</w:t>
      </w:r>
      <w:r w:rsidRPr="0075758B">
        <w:rPr>
          <w:color w:val="000000"/>
          <w:sz w:val="24"/>
          <w:szCs w:val="24"/>
        </w:rPr>
        <w:t xml:space="preserve">ия динамики здоровья обучающихся, уровень информированности о посещении спортивных секций, регулярности занятий физической культурой; </w:t>
      </w:r>
    </w:p>
    <w:p w:rsidR="0075758B" w:rsidRPr="0075758B" w:rsidRDefault="00300EB1" w:rsidP="0075758B">
      <w:pPr>
        <w:jc w:val="both"/>
        <w:rPr>
          <w:color w:val="000000"/>
          <w:sz w:val="24"/>
          <w:szCs w:val="24"/>
        </w:rPr>
      </w:pPr>
      <w:r w:rsidRPr="0075758B">
        <w:rPr>
          <w:color w:val="000000"/>
          <w:sz w:val="24"/>
          <w:szCs w:val="24"/>
        </w:rPr>
        <w:t>- степень конкретности и измеримости задач по обеспечению жизни и здоровья обучающихся, уровень обусловленности задач ана</w:t>
      </w:r>
      <w:r w:rsidRPr="0075758B">
        <w:rPr>
          <w:color w:val="000000"/>
          <w:sz w:val="24"/>
          <w:szCs w:val="24"/>
        </w:rPr>
        <w:t xml:space="preserve">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5758B" w:rsidRPr="0075758B" w:rsidRDefault="00300EB1" w:rsidP="0075758B">
      <w:pPr>
        <w:jc w:val="both"/>
        <w:rPr>
          <w:color w:val="000000"/>
          <w:sz w:val="24"/>
          <w:szCs w:val="24"/>
        </w:rPr>
      </w:pPr>
      <w:r w:rsidRPr="0075758B">
        <w:rPr>
          <w:color w:val="000000"/>
          <w:sz w:val="24"/>
          <w:szCs w:val="24"/>
        </w:rPr>
        <w:t>- реалистичность количества и достаточность мероприятий по обеспечению рациональн</w:t>
      </w:r>
      <w:r w:rsidRPr="0075758B">
        <w:rPr>
          <w:color w:val="000000"/>
          <w:sz w:val="24"/>
          <w:szCs w:val="24"/>
        </w:rPr>
        <w:t>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w:t>
      </w:r>
      <w:r w:rsidRPr="0075758B">
        <w:rPr>
          <w:color w:val="000000"/>
          <w:sz w:val="24"/>
          <w:szCs w:val="24"/>
        </w:rPr>
        <w:t xml:space="preserve">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w:t>
      </w:r>
      <w:r w:rsidRPr="0075758B">
        <w:rPr>
          <w:color w:val="000000"/>
          <w:sz w:val="24"/>
          <w:szCs w:val="24"/>
        </w:rPr>
        <w:lastRenderedPageBreak/>
        <w:t>форма и содержание которых адекватны</w:t>
      </w:r>
      <w:r w:rsidRPr="0075758B">
        <w:rPr>
          <w:color w:val="000000"/>
          <w:sz w:val="24"/>
          <w:szCs w:val="24"/>
        </w:rPr>
        <w:t xml:space="preserve"> задачам обеспечения жизни и здоровья обучающихся, здорового и безопасного образа жизни);</w:t>
      </w:r>
    </w:p>
    <w:p w:rsidR="0075758B" w:rsidRPr="0075758B" w:rsidRDefault="00300EB1" w:rsidP="0075758B">
      <w:pPr>
        <w:jc w:val="both"/>
        <w:rPr>
          <w:color w:val="000000"/>
          <w:sz w:val="24"/>
          <w:szCs w:val="24"/>
        </w:rPr>
      </w:pPr>
      <w:r w:rsidRPr="0075758B">
        <w:rPr>
          <w:color w:val="000000"/>
          <w:sz w:val="24"/>
          <w:szCs w:val="24"/>
        </w:rPr>
        <w:t xml:space="preserve">- уровень безопасности для обучающихся среды школы, реалистичность количества и достаточность мероприятий; </w:t>
      </w:r>
    </w:p>
    <w:p w:rsidR="0075758B" w:rsidRPr="0075758B" w:rsidRDefault="00300EB1" w:rsidP="0075758B">
      <w:pPr>
        <w:jc w:val="both"/>
        <w:rPr>
          <w:color w:val="000000"/>
          <w:sz w:val="24"/>
          <w:szCs w:val="24"/>
        </w:rPr>
      </w:pPr>
      <w:r w:rsidRPr="0075758B">
        <w:rPr>
          <w:color w:val="000000"/>
          <w:sz w:val="24"/>
          <w:szCs w:val="24"/>
        </w:rPr>
        <w:t>- согласованность мероприятий, обеспечивающих жизнь и здор</w:t>
      </w:r>
      <w:r w:rsidRPr="0075758B">
        <w:rPr>
          <w:color w:val="000000"/>
          <w:sz w:val="24"/>
          <w:szCs w:val="24"/>
        </w:rPr>
        <w:t xml:space="preserve">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5758B" w:rsidRPr="0075758B" w:rsidRDefault="00300EB1" w:rsidP="0075758B">
      <w:pPr>
        <w:jc w:val="both"/>
        <w:rPr>
          <w:color w:val="000000"/>
          <w:sz w:val="24"/>
          <w:szCs w:val="24"/>
        </w:rPr>
      </w:pPr>
      <w:r w:rsidRPr="0075758B">
        <w:rPr>
          <w:color w:val="000000"/>
          <w:sz w:val="24"/>
          <w:szCs w:val="24"/>
        </w:rPr>
        <w:t>Второй критерий – степень обеспечения в школе позитивны</w:t>
      </w:r>
      <w:r w:rsidRPr="0075758B">
        <w:rPr>
          <w:color w:val="000000"/>
          <w:sz w:val="24"/>
          <w:szCs w:val="24"/>
        </w:rPr>
        <w:t xml:space="preserve">х межличностных отношений обучающихся, выражается в следующих показателях: </w:t>
      </w:r>
    </w:p>
    <w:p w:rsidR="0075758B" w:rsidRPr="0075758B" w:rsidRDefault="00300EB1" w:rsidP="0075758B">
      <w:pPr>
        <w:jc w:val="both"/>
        <w:rPr>
          <w:color w:val="000000"/>
          <w:sz w:val="24"/>
          <w:szCs w:val="24"/>
        </w:rPr>
      </w:pPr>
      <w:r w:rsidRPr="0075758B">
        <w:rPr>
          <w:color w:val="000000"/>
          <w:sz w:val="24"/>
          <w:szCs w:val="24"/>
        </w:rPr>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w:t>
      </w:r>
      <w:r w:rsidRPr="0075758B">
        <w:rPr>
          <w:color w:val="000000"/>
          <w:sz w:val="24"/>
          <w:szCs w:val="24"/>
        </w:rPr>
        <w:t xml:space="preserve">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5758B" w:rsidRPr="0075758B" w:rsidRDefault="00300EB1" w:rsidP="0075758B">
      <w:pPr>
        <w:jc w:val="both"/>
        <w:rPr>
          <w:color w:val="000000"/>
          <w:sz w:val="24"/>
          <w:szCs w:val="24"/>
        </w:rPr>
      </w:pPr>
      <w:r w:rsidRPr="0075758B">
        <w:rPr>
          <w:color w:val="000000"/>
          <w:sz w:val="24"/>
          <w:szCs w:val="24"/>
        </w:rPr>
        <w:t>- степень конкретности и измеримости задач по обеспечению в школе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w:t>
      </w:r>
      <w:r w:rsidRPr="0075758B">
        <w:rPr>
          <w:color w:val="000000"/>
          <w:sz w:val="24"/>
          <w:szCs w:val="24"/>
        </w:rPr>
        <w:t xml:space="preserve">о-психологического статуса отдельных категорий обучающихся; </w:t>
      </w:r>
    </w:p>
    <w:p w:rsidR="0075758B" w:rsidRPr="0075758B" w:rsidRDefault="00300EB1" w:rsidP="0075758B">
      <w:pPr>
        <w:jc w:val="both"/>
        <w:rPr>
          <w:color w:val="000000"/>
          <w:sz w:val="24"/>
          <w:szCs w:val="24"/>
        </w:rPr>
      </w:pPr>
      <w:r w:rsidRPr="0075758B">
        <w:rPr>
          <w:color w:val="000000"/>
          <w:sz w:val="24"/>
          <w:szCs w:val="24"/>
        </w:rPr>
        <w:t xml:space="preserve">- состояние межличностных отношений обучающихся в ученических классах (позитивные, индифферентные, враждебные); </w:t>
      </w:r>
    </w:p>
    <w:p w:rsidR="0075758B" w:rsidRPr="0075758B" w:rsidRDefault="00300EB1" w:rsidP="0075758B">
      <w:pPr>
        <w:jc w:val="both"/>
        <w:rPr>
          <w:color w:val="000000"/>
          <w:sz w:val="24"/>
          <w:szCs w:val="24"/>
        </w:rPr>
      </w:pPr>
      <w:r w:rsidRPr="0075758B">
        <w:rPr>
          <w:color w:val="000000"/>
          <w:sz w:val="24"/>
          <w:szCs w:val="24"/>
        </w:rP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w:t>
      </w:r>
      <w:r w:rsidRPr="0075758B">
        <w:rPr>
          <w:color w:val="000000"/>
          <w:sz w:val="24"/>
          <w:szCs w:val="24"/>
        </w:rPr>
        <w:t xml:space="preserve">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5758B" w:rsidRPr="0075758B" w:rsidRDefault="00300EB1" w:rsidP="0075758B">
      <w:pPr>
        <w:jc w:val="both"/>
        <w:rPr>
          <w:color w:val="000000"/>
          <w:sz w:val="24"/>
          <w:szCs w:val="24"/>
        </w:rPr>
      </w:pPr>
      <w:r w:rsidRPr="0075758B">
        <w:rPr>
          <w:color w:val="000000"/>
          <w:sz w:val="24"/>
          <w:szCs w:val="24"/>
        </w:rPr>
        <w:t>- согласованность мероприятий, обеспечивающих позитивные межличностн</w:t>
      </w:r>
      <w:r w:rsidRPr="0075758B">
        <w:rPr>
          <w:color w:val="000000"/>
          <w:sz w:val="24"/>
          <w:szCs w:val="24"/>
        </w:rPr>
        <w:t xml:space="preserve">ые отношения обучающихся, с психологом. </w:t>
      </w:r>
    </w:p>
    <w:p w:rsidR="0075758B" w:rsidRPr="0075758B" w:rsidRDefault="00300EB1" w:rsidP="0075758B">
      <w:pPr>
        <w:jc w:val="both"/>
        <w:rPr>
          <w:color w:val="000000"/>
          <w:sz w:val="24"/>
          <w:szCs w:val="24"/>
        </w:rPr>
      </w:pPr>
      <w:r w:rsidRPr="0075758B">
        <w:rPr>
          <w:color w:val="000000"/>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5758B" w:rsidRPr="0075758B" w:rsidRDefault="00300EB1" w:rsidP="0075758B">
      <w:pPr>
        <w:jc w:val="both"/>
        <w:rPr>
          <w:color w:val="000000"/>
          <w:sz w:val="24"/>
          <w:szCs w:val="24"/>
        </w:rPr>
      </w:pPr>
      <w:r w:rsidRPr="0075758B">
        <w:rPr>
          <w:color w:val="000000"/>
          <w:sz w:val="24"/>
          <w:szCs w:val="24"/>
        </w:rPr>
        <w:t>- уровень информированности педагогов об особенностях содержания образов</w:t>
      </w:r>
      <w:r w:rsidRPr="0075758B">
        <w:rPr>
          <w:color w:val="000000"/>
          <w:sz w:val="24"/>
          <w:szCs w:val="24"/>
        </w:rPr>
        <w:t>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w:t>
      </w:r>
      <w:r w:rsidRPr="0075758B">
        <w:rPr>
          <w:color w:val="000000"/>
          <w:sz w:val="24"/>
          <w:szCs w:val="24"/>
        </w:rPr>
        <w:t xml:space="preserve">нальных трудностях в освоении образовательной программы; </w:t>
      </w:r>
    </w:p>
    <w:p w:rsidR="0075758B" w:rsidRPr="0075758B" w:rsidRDefault="00300EB1" w:rsidP="0075758B">
      <w:pPr>
        <w:jc w:val="both"/>
        <w:rPr>
          <w:color w:val="000000"/>
          <w:sz w:val="24"/>
          <w:szCs w:val="24"/>
        </w:rPr>
      </w:pPr>
      <w:r w:rsidRPr="0075758B">
        <w:rPr>
          <w:color w:val="000000"/>
          <w:sz w:val="24"/>
          <w:szCs w:val="24"/>
        </w:rP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w:t>
      </w:r>
      <w:r w:rsidRPr="0075758B">
        <w:rPr>
          <w:color w:val="000000"/>
          <w:sz w:val="24"/>
          <w:szCs w:val="24"/>
        </w:rPr>
        <w:t xml:space="preserve">ции, ученическом классе, учебной группе, уровень дифференциации работы исходя из успешности обучения отдельных категорий обучающихся; </w:t>
      </w:r>
    </w:p>
    <w:p w:rsidR="0075758B" w:rsidRPr="0075758B" w:rsidRDefault="00300EB1" w:rsidP="0075758B">
      <w:pPr>
        <w:jc w:val="both"/>
        <w:rPr>
          <w:color w:val="000000"/>
          <w:sz w:val="24"/>
          <w:szCs w:val="24"/>
        </w:rPr>
      </w:pPr>
      <w:r w:rsidRPr="0075758B">
        <w:rPr>
          <w:color w:val="000000"/>
          <w:sz w:val="24"/>
          <w:szCs w:val="24"/>
        </w:rPr>
        <w:t>- реалистичность количества и достаточность мероприятий направленных на обеспечение мотивации учебной деятельности, обесп</w:t>
      </w:r>
      <w:r w:rsidRPr="0075758B">
        <w:rPr>
          <w:color w:val="000000"/>
          <w:sz w:val="24"/>
          <w:szCs w:val="24"/>
        </w:rPr>
        <w:t>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w:t>
      </w:r>
      <w:r w:rsidRPr="0075758B">
        <w:rPr>
          <w:color w:val="000000"/>
          <w:sz w:val="24"/>
          <w:szCs w:val="24"/>
        </w:rPr>
        <w:t xml:space="preserve">ополнительного образования); </w:t>
      </w:r>
    </w:p>
    <w:p w:rsidR="0075758B" w:rsidRPr="0075758B" w:rsidRDefault="00300EB1" w:rsidP="0075758B">
      <w:pPr>
        <w:jc w:val="both"/>
        <w:rPr>
          <w:color w:val="000000"/>
          <w:sz w:val="24"/>
          <w:szCs w:val="24"/>
        </w:rPr>
      </w:pPr>
      <w:r w:rsidRPr="0075758B">
        <w:rPr>
          <w:color w:val="000000"/>
          <w:sz w:val="24"/>
          <w:szCs w:val="24"/>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 вовлечение родителей в деятельность по обеспечению успеха обуч</w:t>
      </w:r>
      <w:r w:rsidRPr="0075758B">
        <w:rPr>
          <w:color w:val="000000"/>
          <w:sz w:val="24"/>
          <w:szCs w:val="24"/>
        </w:rPr>
        <w:t xml:space="preserve">ающихся в освоении образовательной программы основного общего образования. </w:t>
      </w:r>
    </w:p>
    <w:p w:rsidR="0075758B" w:rsidRPr="0075758B" w:rsidRDefault="00300EB1" w:rsidP="0075758B">
      <w:pPr>
        <w:jc w:val="both"/>
        <w:rPr>
          <w:color w:val="000000"/>
          <w:sz w:val="24"/>
          <w:szCs w:val="24"/>
        </w:rPr>
      </w:pPr>
      <w:r w:rsidRPr="0075758B">
        <w:rPr>
          <w:color w:val="000000"/>
          <w:sz w:val="24"/>
          <w:szCs w:val="24"/>
        </w:rPr>
        <w:lastRenderedPageBreak/>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w:t>
      </w:r>
      <w:r w:rsidRPr="0075758B">
        <w:rPr>
          <w:color w:val="000000"/>
          <w:sz w:val="24"/>
          <w:szCs w:val="24"/>
        </w:rPr>
        <w:t xml:space="preserve">будущее своей страны, укорененного в духовных и культурных традициях многонационального народа России, выражается в следующих показателях: </w:t>
      </w:r>
    </w:p>
    <w:p w:rsidR="0075758B" w:rsidRPr="0075758B" w:rsidRDefault="00300EB1" w:rsidP="0075758B">
      <w:pPr>
        <w:jc w:val="both"/>
        <w:rPr>
          <w:color w:val="000000"/>
          <w:sz w:val="24"/>
          <w:szCs w:val="24"/>
        </w:rPr>
      </w:pPr>
      <w:r w:rsidRPr="0075758B">
        <w:rPr>
          <w:color w:val="000000"/>
          <w:sz w:val="24"/>
          <w:szCs w:val="24"/>
        </w:rPr>
        <w:t>- уровень информированности педагогов о предпосылках и проблемах воспитания у обучающихся патриотизма, гражданственн</w:t>
      </w:r>
      <w:r w:rsidRPr="0075758B">
        <w:rPr>
          <w:color w:val="000000"/>
          <w:sz w:val="24"/>
          <w:szCs w:val="24"/>
        </w:rPr>
        <w:t xml:space="preserve">ости, формирования экологической культуры, </w:t>
      </w:r>
    </w:p>
    <w:p w:rsidR="0075758B" w:rsidRPr="0075758B" w:rsidRDefault="00300EB1" w:rsidP="0075758B">
      <w:pPr>
        <w:jc w:val="both"/>
        <w:rPr>
          <w:color w:val="000000"/>
          <w:sz w:val="24"/>
          <w:szCs w:val="24"/>
        </w:rPr>
      </w:pPr>
      <w:r w:rsidRPr="0075758B">
        <w:rPr>
          <w:color w:val="000000"/>
          <w:sz w:val="24"/>
          <w:szCs w:val="24"/>
        </w:rPr>
        <w:t xml:space="preserve">- уровень информированности об общественной самоорганизации класса; </w:t>
      </w:r>
    </w:p>
    <w:p w:rsidR="0075758B" w:rsidRPr="0075758B" w:rsidRDefault="00300EB1" w:rsidP="0075758B">
      <w:pPr>
        <w:jc w:val="both"/>
        <w:rPr>
          <w:color w:val="000000"/>
          <w:sz w:val="24"/>
          <w:szCs w:val="24"/>
        </w:rPr>
      </w:pPr>
      <w:r w:rsidRPr="0075758B">
        <w:rPr>
          <w:color w:val="000000"/>
          <w:sz w:val="24"/>
          <w:szCs w:val="24"/>
        </w:rPr>
        <w:t>- степень конкретности и измеримости задач патриотического, гражданского, экологического воспитания, уровень обусловленности формулировок задач</w:t>
      </w:r>
      <w:r w:rsidRPr="0075758B">
        <w:rPr>
          <w:color w:val="000000"/>
          <w:sz w:val="24"/>
          <w:szCs w:val="24"/>
        </w:rPr>
        <w:t xml:space="preserve"> анализом ситуации в образовательной организации, ученическом классе, учебной группе; </w:t>
      </w:r>
    </w:p>
    <w:p w:rsidR="0075758B" w:rsidRPr="0075758B" w:rsidRDefault="00300EB1" w:rsidP="0075758B">
      <w:pPr>
        <w:jc w:val="both"/>
        <w:rPr>
          <w:color w:val="000000"/>
          <w:sz w:val="24"/>
          <w:szCs w:val="24"/>
        </w:rPr>
      </w:pPr>
      <w:r w:rsidRPr="0075758B">
        <w:rPr>
          <w:color w:val="000000"/>
          <w:sz w:val="24"/>
          <w:szCs w:val="24"/>
        </w:rPr>
        <w:t xml:space="preserve">- при формулировке задач учтены возрастные особенности, традиции образовательной организации, специфика класса; </w:t>
      </w:r>
    </w:p>
    <w:p w:rsidR="0075758B" w:rsidRPr="0075758B" w:rsidRDefault="00300EB1" w:rsidP="0075758B">
      <w:pPr>
        <w:jc w:val="both"/>
        <w:rPr>
          <w:color w:val="000000"/>
          <w:sz w:val="24"/>
          <w:szCs w:val="24"/>
        </w:rPr>
      </w:pPr>
      <w:r w:rsidRPr="0075758B">
        <w:rPr>
          <w:color w:val="000000"/>
          <w:sz w:val="24"/>
          <w:szCs w:val="24"/>
        </w:rPr>
        <w:t>- степень корректности и конкретности принципов и методических правил по реализации задач патриотического, гражданского, экологического воспита</w:t>
      </w:r>
      <w:r w:rsidRPr="0075758B">
        <w:rPr>
          <w:color w:val="000000"/>
          <w:sz w:val="24"/>
          <w:szCs w:val="24"/>
        </w:rPr>
        <w:t xml:space="preserve">ния обучающихся; </w:t>
      </w:r>
    </w:p>
    <w:p w:rsidR="0075758B" w:rsidRPr="0075758B" w:rsidRDefault="00300EB1" w:rsidP="0075758B">
      <w:pPr>
        <w:jc w:val="both"/>
        <w:rPr>
          <w:color w:val="000000"/>
          <w:sz w:val="24"/>
          <w:szCs w:val="24"/>
        </w:rPr>
      </w:pPr>
      <w:r w:rsidRPr="0075758B">
        <w:rPr>
          <w:color w:val="000000"/>
          <w:sz w:val="24"/>
          <w:szCs w:val="24"/>
        </w:rPr>
        <w:t xml:space="preserve">-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5758B" w:rsidRPr="0075758B" w:rsidRDefault="00300EB1" w:rsidP="0075758B">
      <w:pPr>
        <w:jc w:val="both"/>
        <w:rPr>
          <w:color w:val="000000"/>
          <w:sz w:val="24"/>
          <w:szCs w:val="24"/>
        </w:rPr>
      </w:pPr>
      <w:r w:rsidRPr="0075758B">
        <w:rPr>
          <w:color w:val="000000"/>
          <w:sz w:val="24"/>
          <w:szCs w:val="24"/>
        </w:rPr>
        <w:t>- согласованность мероприятий патриотическо</w:t>
      </w:r>
      <w:r w:rsidRPr="0075758B">
        <w:rPr>
          <w:color w:val="000000"/>
          <w:sz w:val="24"/>
          <w:szCs w:val="24"/>
        </w:rPr>
        <w:t xml:space="preserve">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59" w:name="_Toc410654067"/>
      <w:bookmarkStart w:id="160" w:name="_Toc414553271"/>
      <w:bookmarkStart w:id="161" w:name="_Toc409691729"/>
      <w:r w:rsidRPr="0075758B">
        <w:rPr>
          <w:b/>
          <w:bCs/>
          <w:color w:val="000000"/>
          <w:sz w:val="24"/>
          <w:szCs w:val="24"/>
        </w:rPr>
        <w:t>2.3.11. Методика и инструментарий мониторинга духовно-нравственного</w:t>
      </w:r>
      <w:bookmarkStart w:id="162" w:name="_Toc410654068"/>
      <w:bookmarkEnd w:id="159"/>
      <w:r w:rsidRPr="0075758B">
        <w:rPr>
          <w:b/>
          <w:bCs/>
          <w:color w:val="000000"/>
          <w:sz w:val="24"/>
          <w:szCs w:val="24"/>
        </w:rPr>
        <w:t xml:space="preserve"> развития, во</w:t>
      </w:r>
      <w:r w:rsidRPr="0075758B">
        <w:rPr>
          <w:b/>
          <w:bCs/>
          <w:color w:val="000000"/>
          <w:sz w:val="24"/>
          <w:szCs w:val="24"/>
        </w:rPr>
        <w:t>спитания и социализации обучающихся</w:t>
      </w:r>
      <w:bookmarkEnd w:id="160"/>
      <w:bookmarkEnd w:id="161"/>
      <w:bookmarkEnd w:id="162"/>
    </w:p>
    <w:p w:rsidR="0075758B" w:rsidRPr="0075758B" w:rsidRDefault="00300EB1" w:rsidP="0075758B">
      <w:pPr>
        <w:jc w:val="both"/>
        <w:rPr>
          <w:color w:val="000000"/>
          <w:sz w:val="24"/>
          <w:szCs w:val="24"/>
        </w:rPr>
      </w:pPr>
      <w:r w:rsidRPr="0075758B">
        <w:rPr>
          <w:color w:val="000000"/>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5758B" w:rsidRPr="0075758B" w:rsidRDefault="00300EB1" w:rsidP="0075758B">
      <w:pPr>
        <w:jc w:val="both"/>
        <w:rPr>
          <w:color w:val="000000"/>
          <w:sz w:val="24"/>
          <w:szCs w:val="24"/>
        </w:rPr>
      </w:pPr>
      <w:r w:rsidRPr="0075758B">
        <w:rPr>
          <w:color w:val="000000"/>
          <w:sz w:val="24"/>
          <w:szCs w:val="24"/>
        </w:rPr>
        <w:t>- мониторинг вследствие отсроченности результатов духовно-нравственного раз</w:t>
      </w:r>
      <w:r w:rsidRPr="0075758B">
        <w:rPr>
          <w:color w:val="000000"/>
          <w:sz w:val="24"/>
          <w:szCs w:val="24"/>
        </w:rPr>
        <w:t xml:space="preserve">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w:t>
      </w:r>
      <w:r w:rsidRPr="0075758B">
        <w:rPr>
          <w:color w:val="000000"/>
          <w:sz w:val="24"/>
          <w:szCs w:val="24"/>
        </w:rPr>
        <w:t>а  с другой, на изучении индивидуальной успешности выпускников школы;</w:t>
      </w:r>
    </w:p>
    <w:p w:rsidR="0075758B" w:rsidRPr="0075758B" w:rsidRDefault="00300EB1" w:rsidP="0075758B">
      <w:pPr>
        <w:jc w:val="both"/>
        <w:rPr>
          <w:color w:val="000000"/>
          <w:sz w:val="24"/>
          <w:szCs w:val="24"/>
        </w:rPr>
      </w:pPr>
      <w:r w:rsidRPr="0075758B">
        <w:rPr>
          <w:color w:val="000000"/>
          <w:sz w:val="24"/>
          <w:szCs w:val="24"/>
        </w:rPr>
        <w:t>- 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w:t>
      </w:r>
      <w:r w:rsidRPr="0075758B">
        <w:rPr>
          <w:color w:val="000000"/>
          <w:sz w:val="24"/>
          <w:szCs w:val="24"/>
        </w:rPr>
        <w:t xml:space="preserve">кие, определяемые социальным окружением школы, ее традициями, укладом организации и другими обстоятельствами; </w:t>
      </w:r>
    </w:p>
    <w:p w:rsidR="0075758B" w:rsidRPr="0075758B" w:rsidRDefault="00300EB1" w:rsidP="0075758B">
      <w:pPr>
        <w:jc w:val="both"/>
        <w:rPr>
          <w:color w:val="000000"/>
          <w:sz w:val="24"/>
          <w:szCs w:val="24"/>
        </w:rPr>
      </w:pPr>
      <w:r w:rsidRPr="0075758B">
        <w:rPr>
          <w:color w:val="000000"/>
          <w:sz w:val="24"/>
          <w:szCs w:val="24"/>
        </w:rPr>
        <w:t xml:space="preserve">- комплекс мер по мониторингу предлагается ориентировать, в первую очередь, не на контроль за деятельностью педагогов, а на совершенствование их </w:t>
      </w:r>
      <w:r w:rsidRPr="0075758B">
        <w:rPr>
          <w:color w:val="000000"/>
          <w:sz w:val="24"/>
          <w:szCs w:val="24"/>
        </w:rPr>
        <w:t xml:space="preserve">деятельности,  направленной на обеспечение процессов духовно-нравственного развития, воспитания и социализации обучающихся; </w:t>
      </w:r>
    </w:p>
    <w:p w:rsidR="0075758B" w:rsidRPr="0075758B" w:rsidRDefault="00300EB1" w:rsidP="0075758B">
      <w:pPr>
        <w:jc w:val="both"/>
        <w:rPr>
          <w:color w:val="000000"/>
          <w:sz w:val="24"/>
          <w:szCs w:val="24"/>
        </w:rPr>
      </w:pPr>
      <w:r w:rsidRPr="0075758B">
        <w:rPr>
          <w:color w:val="000000"/>
          <w:sz w:val="24"/>
          <w:szCs w:val="24"/>
        </w:rPr>
        <w:t xml:space="preserve">- мониторингу придается общественно-административный характер, включив и объединив в этой работе администрацию школы, родительскую </w:t>
      </w:r>
      <w:r w:rsidRPr="0075758B">
        <w:rPr>
          <w:color w:val="000000"/>
          <w:sz w:val="24"/>
          <w:szCs w:val="24"/>
        </w:rPr>
        <w:t xml:space="preserve">общественность, представителей различных служб (медика, психолога и т. п.); </w:t>
      </w:r>
    </w:p>
    <w:p w:rsidR="0075758B" w:rsidRPr="0075758B" w:rsidRDefault="00300EB1" w:rsidP="0075758B">
      <w:pPr>
        <w:jc w:val="both"/>
        <w:rPr>
          <w:color w:val="000000"/>
          <w:sz w:val="24"/>
          <w:szCs w:val="24"/>
        </w:rPr>
      </w:pPr>
      <w:r w:rsidRPr="0075758B">
        <w:rPr>
          <w:color w:val="000000"/>
          <w:sz w:val="24"/>
          <w:szCs w:val="24"/>
        </w:rPr>
        <w:t xml:space="preserve">- мониторинг предлагает чрезвычайно простые, прозрачные, формализованные процедуры диагностики; </w:t>
      </w:r>
    </w:p>
    <w:p w:rsidR="0075758B" w:rsidRPr="0075758B" w:rsidRDefault="00300EB1" w:rsidP="0075758B">
      <w:pPr>
        <w:jc w:val="both"/>
        <w:rPr>
          <w:color w:val="000000"/>
          <w:sz w:val="24"/>
          <w:szCs w:val="24"/>
        </w:rPr>
      </w:pPr>
      <w:r w:rsidRPr="0075758B">
        <w:rPr>
          <w:color w:val="000000"/>
          <w:sz w:val="24"/>
          <w:szCs w:val="24"/>
        </w:rPr>
        <w:t>- не целесообразно возлагать на педагогических работников школы исключительную отв</w:t>
      </w:r>
      <w:r w:rsidRPr="0075758B">
        <w:rPr>
          <w:color w:val="000000"/>
          <w:sz w:val="24"/>
          <w:szCs w:val="24"/>
        </w:rPr>
        <w:t>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5758B" w:rsidRPr="0075758B" w:rsidRDefault="00300EB1" w:rsidP="0075758B">
      <w:pPr>
        <w:jc w:val="both"/>
        <w:rPr>
          <w:color w:val="000000"/>
          <w:sz w:val="24"/>
          <w:szCs w:val="24"/>
        </w:rPr>
      </w:pPr>
      <w:r w:rsidRPr="0075758B">
        <w:rPr>
          <w:color w:val="000000"/>
          <w:sz w:val="24"/>
          <w:szCs w:val="24"/>
        </w:rPr>
        <w:t>- работа предусматривает постепенное совершенствование методики мониторинга (предполагаетс</w:t>
      </w:r>
      <w:r w:rsidRPr="0075758B">
        <w:rPr>
          <w:color w:val="000000"/>
          <w:sz w:val="24"/>
          <w:szCs w:val="24"/>
        </w:rPr>
        <w:t xml:space="preserve">я поэтапное внедрение данного средства в практику деятельности школы). </w:t>
      </w:r>
    </w:p>
    <w:p w:rsidR="0075758B" w:rsidRPr="0075758B" w:rsidRDefault="00300EB1" w:rsidP="0075758B">
      <w:pPr>
        <w:jc w:val="both"/>
        <w:rPr>
          <w:color w:val="000000"/>
          <w:sz w:val="24"/>
          <w:szCs w:val="24"/>
        </w:rPr>
      </w:pPr>
      <w:r w:rsidRPr="0075758B">
        <w:rPr>
          <w:color w:val="000000"/>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5758B" w:rsidRPr="0075758B" w:rsidRDefault="00300EB1" w:rsidP="0075758B">
      <w:pPr>
        <w:jc w:val="both"/>
        <w:rPr>
          <w:color w:val="000000"/>
          <w:sz w:val="24"/>
          <w:szCs w:val="24"/>
        </w:rPr>
      </w:pPr>
      <w:r w:rsidRPr="0075758B">
        <w:rPr>
          <w:color w:val="000000"/>
          <w:sz w:val="24"/>
          <w:szCs w:val="24"/>
        </w:rPr>
        <w:lastRenderedPageBreak/>
        <w:t>- профессиональная и общественная экспертиза планов и про</w:t>
      </w:r>
      <w:r w:rsidRPr="0075758B">
        <w:rPr>
          <w:color w:val="000000"/>
          <w:sz w:val="24"/>
          <w:szCs w:val="24"/>
        </w:rPr>
        <w:t xml:space="preserve">грамм духовно-нравственного развития, воспитания и социализации обучающихся на предмет следования требованиям ФГОС и учета специфики школы (социокультурное окружение, уклад школьной жизни, запрос родителей и общественности, наличные ресурсы); </w:t>
      </w:r>
    </w:p>
    <w:p w:rsidR="0075758B" w:rsidRPr="0075758B" w:rsidRDefault="00300EB1" w:rsidP="0075758B">
      <w:pPr>
        <w:jc w:val="both"/>
        <w:rPr>
          <w:color w:val="000000"/>
          <w:sz w:val="24"/>
          <w:szCs w:val="24"/>
        </w:rPr>
      </w:pPr>
      <w:r w:rsidRPr="0075758B">
        <w:rPr>
          <w:color w:val="000000"/>
          <w:sz w:val="24"/>
          <w:szCs w:val="24"/>
        </w:rPr>
        <w:t>- периодичес</w:t>
      </w:r>
      <w:r w:rsidRPr="0075758B">
        <w:rPr>
          <w:color w:val="000000"/>
          <w:sz w:val="24"/>
          <w:szCs w:val="24"/>
        </w:rPr>
        <w:t xml:space="preserve">кий контроль за исполнением планов деятельности, обеспечивающей духовно-нравственное развитие, воспитание и социализацию обучающихся; </w:t>
      </w:r>
    </w:p>
    <w:p w:rsidR="0075758B" w:rsidRPr="0075758B" w:rsidRDefault="00300EB1" w:rsidP="0075758B">
      <w:pPr>
        <w:jc w:val="both"/>
        <w:rPr>
          <w:color w:val="000000"/>
          <w:sz w:val="24"/>
          <w:szCs w:val="24"/>
        </w:rPr>
      </w:pPr>
      <w:r w:rsidRPr="0075758B">
        <w:rPr>
          <w:color w:val="000000"/>
          <w:sz w:val="24"/>
          <w:szCs w:val="24"/>
        </w:rPr>
        <w:t>- профессиональная и общественная экспертиза отчетов об обеспечении духовно-нравственного развития, воспитания и социализ</w:t>
      </w:r>
      <w:r w:rsidRPr="0075758B">
        <w:rPr>
          <w:color w:val="000000"/>
          <w:sz w:val="24"/>
          <w:szCs w:val="24"/>
        </w:rPr>
        <w:t xml:space="preserve">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5758B" w:rsidRPr="0075758B" w:rsidRDefault="00300EB1" w:rsidP="0075758B">
      <w:pPr>
        <w:jc w:val="both"/>
        <w:rPr>
          <w:color w:val="000000"/>
          <w:sz w:val="24"/>
          <w:szCs w:val="24"/>
        </w:rPr>
      </w:pPr>
    </w:p>
    <w:p w:rsidR="0075758B" w:rsidRPr="0075758B" w:rsidRDefault="00300EB1" w:rsidP="0075758B">
      <w:pPr>
        <w:jc w:val="both"/>
        <w:rPr>
          <w:b/>
          <w:bCs/>
          <w:color w:val="000000"/>
          <w:sz w:val="24"/>
          <w:szCs w:val="24"/>
        </w:rPr>
      </w:pPr>
      <w:bookmarkStart w:id="163" w:name="_Toc410654069"/>
      <w:bookmarkStart w:id="164" w:name="_Toc414553272"/>
      <w:bookmarkStart w:id="165" w:name="_Toc409691730"/>
      <w:r w:rsidRPr="0075758B">
        <w:rPr>
          <w:b/>
          <w:bCs/>
          <w:color w:val="000000"/>
          <w:sz w:val="24"/>
          <w:szCs w:val="24"/>
        </w:rPr>
        <w:t>2.3.12. Планируемые результаты духовно-нравственного развития,</w:t>
      </w:r>
      <w:bookmarkStart w:id="166" w:name="_Toc410654070"/>
      <w:bookmarkEnd w:id="163"/>
      <w:r w:rsidRPr="0075758B">
        <w:rPr>
          <w:b/>
          <w:bCs/>
          <w:color w:val="000000"/>
          <w:sz w:val="24"/>
          <w:szCs w:val="24"/>
        </w:rPr>
        <w:t>воспитания и соц</w:t>
      </w:r>
      <w:r w:rsidRPr="0075758B">
        <w:rPr>
          <w:b/>
          <w:bCs/>
          <w:color w:val="000000"/>
          <w:sz w:val="24"/>
          <w:szCs w:val="24"/>
        </w:rPr>
        <w:t>иализации обучающихся, формирования</w:t>
      </w:r>
      <w:bookmarkStart w:id="167" w:name="_Toc410654071"/>
      <w:bookmarkStart w:id="168" w:name="_Toc414553273"/>
      <w:bookmarkStart w:id="169" w:name="_Toc284662835"/>
      <w:bookmarkStart w:id="170" w:name="_Toc284663462"/>
      <w:bookmarkEnd w:id="164"/>
      <w:bookmarkEnd w:id="166"/>
      <w:r w:rsidRPr="0075758B">
        <w:rPr>
          <w:b/>
          <w:bCs/>
          <w:color w:val="000000"/>
          <w:sz w:val="24"/>
          <w:szCs w:val="24"/>
        </w:rPr>
        <w:t xml:space="preserve"> экологической культуры, культуры здорового и безопасного образа</w:t>
      </w:r>
      <w:bookmarkStart w:id="171" w:name="_Toc410654072"/>
      <w:bookmarkStart w:id="172" w:name="_Toc414553274"/>
      <w:bookmarkEnd w:id="167"/>
      <w:bookmarkEnd w:id="168"/>
      <w:bookmarkEnd w:id="169"/>
      <w:bookmarkEnd w:id="170"/>
      <w:r w:rsidRPr="0075758B">
        <w:rPr>
          <w:b/>
          <w:bCs/>
          <w:color w:val="000000"/>
          <w:sz w:val="24"/>
          <w:szCs w:val="24"/>
        </w:rPr>
        <w:t xml:space="preserve"> жизни обучающихся</w:t>
      </w:r>
      <w:bookmarkEnd w:id="165"/>
      <w:bookmarkEnd w:id="171"/>
      <w:bookmarkEnd w:id="172"/>
    </w:p>
    <w:p w:rsidR="0075758B" w:rsidRPr="0075758B" w:rsidRDefault="00300EB1" w:rsidP="0075758B">
      <w:pPr>
        <w:jc w:val="both"/>
        <w:rPr>
          <w:color w:val="000000"/>
          <w:sz w:val="24"/>
          <w:szCs w:val="24"/>
        </w:rPr>
      </w:pPr>
      <w:r w:rsidRPr="0075758B">
        <w:rPr>
          <w:color w:val="000000"/>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w:t>
      </w:r>
      <w:r w:rsidRPr="0075758B">
        <w:rPr>
          <w:color w:val="000000"/>
          <w:sz w:val="24"/>
          <w:szCs w:val="24"/>
        </w:rPr>
        <w:t>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w:t>
      </w:r>
      <w:r w:rsidRPr="0075758B">
        <w:rPr>
          <w:color w:val="000000"/>
          <w:sz w:val="24"/>
          <w:szCs w:val="24"/>
        </w:rPr>
        <w:t>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5758B" w:rsidRPr="0075758B" w:rsidRDefault="00300EB1" w:rsidP="0075758B">
      <w:pPr>
        <w:jc w:val="both"/>
        <w:rPr>
          <w:color w:val="000000"/>
          <w:sz w:val="24"/>
          <w:szCs w:val="24"/>
        </w:rPr>
      </w:pPr>
      <w:r w:rsidRPr="0075758B">
        <w:rPr>
          <w:color w:val="000000"/>
          <w:sz w:val="24"/>
          <w:szCs w:val="24"/>
        </w:rPr>
        <w:t>2. Способность к осозн</w:t>
      </w:r>
      <w:r w:rsidRPr="0075758B">
        <w:rPr>
          <w:color w:val="000000"/>
          <w:sz w:val="24"/>
          <w:szCs w:val="24"/>
        </w:rPr>
        <w:t>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w:t>
      </w:r>
      <w:r w:rsidRPr="0075758B">
        <w:rPr>
          <w:color w:val="000000"/>
          <w:sz w:val="24"/>
          <w:szCs w:val="24"/>
        </w:rPr>
        <w:t>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w:t>
      </w:r>
      <w:r w:rsidRPr="0075758B">
        <w:rPr>
          <w:color w:val="000000"/>
          <w:sz w:val="24"/>
          <w:szCs w:val="24"/>
        </w:rPr>
        <w:t>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w:t>
      </w:r>
      <w:r w:rsidRPr="0075758B">
        <w:rPr>
          <w:color w:val="000000"/>
          <w:sz w:val="24"/>
          <w:szCs w:val="24"/>
        </w:rPr>
        <w:t xml:space="preserve">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5758B" w:rsidRPr="0075758B" w:rsidRDefault="00300EB1" w:rsidP="0075758B">
      <w:pPr>
        <w:jc w:val="both"/>
        <w:rPr>
          <w:color w:val="000000"/>
          <w:sz w:val="24"/>
          <w:szCs w:val="24"/>
        </w:rPr>
      </w:pPr>
      <w:r w:rsidRPr="0075758B">
        <w:rPr>
          <w:color w:val="000000"/>
          <w:sz w:val="24"/>
          <w:szCs w:val="24"/>
        </w:rPr>
        <w:t>3. Сформированность мотивации к обучению и целенаправленной познавательной деятельности, готовност</w:t>
      </w:r>
      <w:r w:rsidRPr="0075758B">
        <w:rPr>
          <w:color w:val="000000"/>
          <w:sz w:val="24"/>
          <w:szCs w:val="24"/>
        </w:rPr>
        <w:t>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w:t>
      </w:r>
      <w:r w:rsidRPr="0075758B">
        <w:rPr>
          <w:color w:val="000000"/>
          <w:sz w:val="24"/>
          <w:szCs w:val="24"/>
        </w:rPr>
        <w:t xml:space="preserve">вых познавательных интересов. </w:t>
      </w:r>
    </w:p>
    <w:p w:rsidR="0075758B" w:rsidRPr="0075758B" w:rsidRDefault="00300EB1" w:rsidP="0075758B">
      <w:pPr>
        <w:jc w:val="both"/>
        <w:rPr>
          <w:color w:val="000000"/>
          <w:sz w:val="24"/>
          <w:szCs w:val="24"/>
        </w:rPr>
      </w:pPr>
      <w:r w:rsidRPr="0075758B">
        <w:rPr>
          <w:color w:val="000000"/>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w:t>
      </w:r>
      <w:r w:rsidRPr="0075758B">
        <w:rPr>
          <w:color w:val="000000"/>
          <w:sz w:val="24"/>
          <w:szCs w:val="24"/>
        </w:rPr>
        <w:t>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w:t>
      </w:r>
      <w:r w:rsidRPr="0075758B">
        <w:rPr>
          <w:color w:val="000000"/>
          <w:sz w:val="24"/>
          <w:szCs w:val="24"/>
        </w:rPr>
        <w:t>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w:t>
      </w:r>
      <w:r w:rsidRPr="0075758B">
        <w:rPr>
          <w:color w:val="000000"/>
          <w:sz w:val="24"/>
          <w:szCs w:val="24"/>
        </w:rPr>
        <w:t xml:space="preserve">ловечества, в становлении гражданского общества и российской </w:t>
      </w:r>
      <w:r w:rsidRPr="0075758B">
        <w:rPr>
          <w:color w:val="000000"/>
          <w:sz w:val="24"/>
          <w:szCs w:val="24"/>
        </w:rPr>
        <w:lastRenderedPageBreak/>
        <w:t>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w:t>
      </w:r>
      <w:r w:rsidRPr="0075758B">
        <w:rPr>
          <w:color w:val="000000"/>
          <w:sz w:val="24"/>
          <w:szCs w:val="24"/>
        </w:rPr>
        <w:t xml:space="preserve">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5758B" w:rsidRPr="0075758B" w:rsidRDefault="00300EB1" w:rsidP="0075758B">
      <w:pPr>
        <w:jc w:val="both"/>
        <w:rPr>
          <w:color w:val="000000"/>
          <w:sz w:val="24"/>
          <w:szCs w:val="24"/>
        </w:rPr>
      </w:pPr>
      <w:r w:rsidRPr="0075758B">
        <w:rPr>
          <w:color w:val="000000"/>
          <w:sz w:val="24"/>
          <w:szCs w:val="24"/>
        </w:rPr>
        <w:t xml:space="preserve">5. Сформированность целостного мировоззрения, соответствующего </w:t>
      </w:r>
      <w:r w:rsidRPr="0075758B">
        <w:rPr>
          <w:color w:val="000000"/>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w:t>
      </w:r>
      <w:r w:rsidRPr="0075758B">
        <w:rPr>
          <w:color w:val="000000"/>
          <w:sz w:val="24"/>
          <w:szCs w:val="24"/>
        </w:rPr>
        <w:t>ть ценностно-смысловых установок, отражающих личностные и гражданские позиции в деятельности, правосознание.</w:t>
      </w:r>
    </w:p>
    <w:p w:rsidR="0075758B" w:rsidRPr="0075758B" w:rsidRDefault="00300EB1" w:rsidP="0075758B">
      <w:pPr>
        <w:jc w:val="both"/>
        <w:rPr>
          <w:color w:val="000000"/>
          <w:sz w:val="24"/>
          <w:szCs w:val="24"/>
        </w:rPr>
      </w:pPr>
      <w:r w:rsidRPr="0075758B">
        <w:rPr>
          <w:color w:val="000000"/>
          <w:sz w:val="24"/>
          <w:szCs w:val="24"/>
        </w:rPr>
        <w:t>6. Сформированность коммуникативной компетентности в общении и сотрудничестве со сверстниками, детьми старшего и младшего возраста, взрослыми в про</w:t>
      </w:r>
      <w:r w:rsidRPr="0075758B">
        <w:rPr>
          <w:color w:val="000000"/>
          <w:sz w:val="24"/>
          <w:szCs w:val="24"/>
        </w:rPr>
        <w:t xml:space="preserve">цессе образовательной, общественно полезной, учебно-исследовательской, творческой и других видов деятельности. </w:t>
      </w:r>
    </w:p>
    <w:p w:rsidR="0075758B" w:rsidRPr="0075758B" w:rsidRDefault="00300EB1" w:rsidP="0075758B">
      <w:pPr>
        <w:jc w:val="both"/>
        <w:rPr>
          <w:color w:val="000000"/>
          <w:sz w:val="24"/>
          <w:szCs w:val="24"/>
        </w:rPr>
      </w:pPr>
      <w:r w:rsidRPr="0075758B">
        <w:rPr>
          <w:color w:val="000000"/>
          <w:sz w:val="24"/>
          <w:szCs w:val="24"/>
        </w:rPr>
        <w:t>7. Освоенность социальных норм, правил поведения, ролей и форм социальной жизни в группах и сообществах, включая социальные сообщества (взрослых</w:t>
      </w:r>
      <w:r w:rsidRPr="0075758B">
        <w:rPr>
          <w:color w:val="000000"/>
          <w:sz w:val="24"/>
          <w:szCs w:val="24"/>
        </w:rPr>
        <w:t xml:space="preserve">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w:t>
      </w:r>
      <w:r w:rsidRPr="0075758B">
        <w:rPr>
          <w:color w:val="000000"/>
          <w:sz w:val="24"/>
          <w:szCs w:val="24"/>
        </w:rPr>
        <w:t>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w:t>
      </w:r>
      <w:r w:rsidRPr="0075758B">
        <w:rPr>
          <w:color w:val="000000"/>
          <w:sz w:val="24"/>
          <w:szCs w:val="24"/>
        </w:rPr>
        <w:t xml:space="preserve">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w:t>
      </w:r>
      <w:r w:rsidRPr="0075758B">
        <w:rPr>
          <w:color w:val="000000"/>
          <w:sz w:val="24"/>
          <w:szCs w:val="24"/>
        </w:rPr>
        <w:t>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w:t>
      </w:r>
      <w:r w:rsidRPr="0075758B">
        <w:rPr>
          <w:color w:val="000000"/>
          <w:sz w:val="24"/>
          <w:szCs w:val="24"/>
        </w:rPr>
        <w:t xml:space="preserve">ельности, рефлексии изменений, способов взаимовыгодного сотрудничества, способов реализации собственного лидерского потенциала). </w:t>
      </w:r>
    </w:p>
    <w:p w:rsidR="0075758B" w:rsidRPr="0075758B" w:rsidRDefault="00300EB1" w:rsidP="0075758B">
      <w:pPr>
        <w:jc w:val="both"/>
        <w:rPr>
          <w:color w:val="000000"/>
          <w:sz w:val="24"/>
          <w:szCs w:val="24"/>
        </w:rPr>
      </w:pPr>
      <w:r w:rsidRPr="0075758B">
        <w:rPr>
          <w:color w:val="000000"/>
          <w:sz w:val="24"/>
          <w:szCs w:val="24"/>
        </w:rPr>
        <w:t>8. Сформированность ценности здорового и безопасного образа жизни; интериоризация правил индивидуального и коллективного безоп</w:t>
      </w:r>
      <w:r w:rsidRPr="0075758B">
        <w:rPr>
          <w:color w:val="000000"/>
          <w:sz w:val="24"/>
          <w:szCs w:val="24"/>
        </w:rPr>
        <w:t xml:space="preserve">асного поведения в чрезвычайных ситуациях, угрожающих жизни и здоровью людей, правил поведения на транспорте и на дорогах. </w:t>
      </w:r>
    </w:p>
    <w:p w:rsidR="0075758B" w:rsidRPr="0075758B" w:rsidRDefault="00300EB1" w:rsidP="0075758B">
      <w:pPr>
        <w:jc w:val="both"/>
        <w:rPr>
          <w:color w:val="000000"/>
          <w:sz w:val="24"/>
          <w:szCs w:val="24"/>
        </w:rPr>
      </w:pPr>
      <w:r w:rsidRPr="0075758B">
        <w:rPr>
          <w:color w:val="000000"/>
          <w:sz w:val="24"/>
          <w:szCs w:val="24"/>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w:t>
      </w:r>
      <w:r w:rsidRPr="0075758B">
        <w:rPr>
          <w:color w:val="000000"/>
          <w:sz w:val="24"/>
          <w:szCs w:val="24"/>
        </w:rPr>
        <w:t>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w:t>
      </w:r>
      <w:r w:rsidRPr="0075758B">
        <w:rPr>
          <w:color w:val="000000"/>
          <w:sz w:val="24"/>
          <w:szCs w:val="24"/>
        </w:rPr>
        <w:t>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w:t>
      </w:r>
      <w:r w:rsidRPr="0075758B">
        <w:rPr>
          <w:color w:val="000000"/>
          <w:sz w:val="24"/>
          <w:szCs w:val="24"/>
        </w:rPr>
        <w:t xml:space="preserve">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5758B" w:rsidRPr="0075758B" w:rsidRDefault="00300EB1" w:rsidP="0075758B">
      <w:pPr>
        <w:jc w:val="both"/>
        <w:rPr>
          <w:color w:val="000000"/>
          <w:sz w:val="24"/>
          <w:szCs w:val="24"/>
        </w:rPr>
      </w:pPr>
      <w:r w:rsidRPr="0075758B">
        <w:rPr>
          <w:color w:val="000000"/>
          <w:sz w:val="24"/>
          <w:szCs w:val="24"/>
        </w:rPr>
        <w:t>10. Сформированность</w:t>
      </w:r>
      <w:r w:rsidRPr="0075758B">
        <w:rPr>
          <w:color w:val="000000"/>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w:t>
      </w:r>
      <w:r w:rsidRPr="0075758B">
        <w:rPr>
          <w:color w:val="000000"/>
          <w:sz w:val="24"/>
          <w:szCs w:val="24"/>
        </w:rPr>
        <w:t xml:space="preserve">льскохозяйственным трудом, к </w:t>
      </w:r>
      <w:r w:rsidRPr="0075758B">
        <w:rPr>
          <w:color w:val="000000"/>
          <w:sz w:val="24"/>
          <w:szCs w:val="24"/>
        </w:rPr>
        <w:lastRenderedPageBreak/>
        <w:t>художественно-эстетическому отражению природы, к занятиям туризмом, в том числе экотуризмом, к осуществлению природоохранной деятельности). (Примерная образовательная программа п. 2.3)</w:t>
      </w:r>
    </w:p>
    <w:p w:rsidR="0075758B" w:rsidRPr="0075758B" w:rsidRDefault="00300EB1" w:rsidP="0075758B">
      <w:pPr>
        <w:jc w:val="both"/>
        <w:rPr>
          <w:sz w:val="12"/>
          <w:szCs w:val="12"/>
        </w:rPr>
      </w:pPr>
    </w:p>
    <w:p w:rsidR="0075758B" w:rsidRDefault="00300EB1" w:rsidP="0075758B">
      <w:pPr>
        <w:jc w:val="both"/>
        <w:rPr>
          <w:b/>
          <w:bCs/>
          <w:sz w:val="24"/>
          <w:szCs w:val="24"/>
        </w:rPr>
      </w:pPr>
      <w:r>
        <w:rPr>
          <w:b/>
          <w:bCs/>
          <w:sz w:val="24"/>
          <w:szCs w:val="24"/>
        </w:rPr>
        <w:t>2.4. Программа коррекционной работы</w:t>
      </w:r>
    </w:p>
    <w:p w:rsidR="0075758B" w:rsidRDefault="00300EB1" w:rsidP="0075758B">
      <w:pPr>
        <w:jc w:val="both"/>
        <w:rPr>
          <w:sz w:val="24"/>
          <w:szCs w:val="24"/>
        </w:rPr>
      </w:pPr>
      <w:r>
        <w:rPr>
          <w:sz w:val="24"/>
          <w:szCs w:val="24"/>
        </w:rPr>
        <w:t>Прогр</w:t>
      </w:r>
      <w:r>
        <w:rPr>
          <w:sz w:val="24"/>
          <w:szCs w:val="24"/>
        </w:rPr>
        <w:t>амма коррекционной работы (ПКР) является неотъемлемым структурным компонентом основной образовательной программы МОУ «Средняя школа № 51». ПКР была разработана для обучающихся с ограниченными возможностями здоровья.</w:t>
      </w:r>
    </w:p>
    <w:p w:rsidR="0075758B" w:rsidRDefault="00300EB1" w:rsidP="0075758B">
      <w:pPr>
        <w:jc w:val="both"/>
        <w:rPr>
          <w:sz w:val="24"/>
          <w:szCs w:val="24"/>
        </w:rPr>
      </w:pPr>
    </w:p>
    <w:p w:rsidR="0075758B" w:rsidRPr="00DF358E" w:rsidRDefault="00300EB1" w:rsidP="0075758B">
      <w:pPr>
        <w:jc w:val="both"/>
        <w:rPr>
          <w:iCs/>
          <w:color w:val="000000"/>
          <w:sz w:val="24"/>
          <w:szCs w:val="24"/>
        </w:rPr>
      </w:pPr>
      <w:r w:rsidRPr="00DF358E">
        <w:rPr>
          <w:iCs/>
          <w:color w:val="000000"/>
          <w:sz w:val="24"/>
          <w:szCs w:val="24"/>
        </w:rPr>
        <w:t>Программа коррекционной работы направле</w:t>
      </w:r>
      <w:r w:rsidRPr="00DF358E">
        <w:rPr>
          <w:iCs/>
          <w:color w:val="000000"/>
          <w:sz w:val="24"/>
          <w:szCs w:val="24"/>
        </w:rPr>
        <w:t xml:space="preserve">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w:t>
      </w:r>
      <w:r w:rsidRPr="00DF358E">
        <w:rPr>
          <w:iCs/>
          <w:color w:val="000000"/>
          <w:sz w:val="24"/>
          <w:szCs w:val="24"/>
        </w:rPr>
        <w:t>категории.</w:t>
      </w:r>
    </w:p>
    <w:p w:rsidR="0075758B" w:rsidRPr="00DF358E" w:rsidRDefault="00300EB1" w:rsidP="0075758B">
      <w:pPr>
        <w:jc w:val="both"/>
        <w:rPr>
          <w:iCs/>
          <w:color w:val="000000"/>
          <w:sz w:val="24"/>
          <w:szCs w:val="24"/>
        </w:rPr>
      </w:pPr>
      <w:r w:rsidRPr="00DF358E">
        <w:rPr>
          <w:iCs/>
          <w:color w:val="000000"/>
          <w:sz w:val="24"/>
          <w:szCs w:val="24"/>
        </w:rPr>
        <w:t>Программа обеспечива</w:t>
      </w:r>
      <w:r>
        <w:rPr>
          <w:iCs/>
          <w:color w:val="000000"/>
          <w:sz w:val="24"/>
          <w:szCs w:val="24"/>
        </w:rPr>
        <w:t>е</w:t>
      </w:r>
      <w:r w:rsidRPr="00DF358E">
        <w:rPr>
          <w:iCs/>
          <w:color w:val="000000"/>
          <w:sz w:val="24"/>
          <w:szCs w:val="24"/>
        </w:rPr>
        <w:t>т:</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w:t>
      </w:r>
      <w:r w:rsidRPr="00DF358E">
        <w:rPr>
          <w:iCs/>
          <w:color w:val="000000"/>
          <w:sz w:val="24"/>
          <w:szCs w:val="24"/>
        </w:rPr>
        <w:t>щей образовательную деятельность;</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w:t>
      </w:r>
      <w:r w:rsidRPr="00DF358E">
        <w:rPr>
          <w:iCs/>
          <w:color w:val="000000"/>
          <w:sz w:val="24"/>
          <w:szCs w:val="24"/>
        </w:rPr>
        <w:t>я и особенностей психофизического развития (в соответствии с рекомендациями психолого-медико-педагогической комиссии);</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 xml:space="preserve">создание специальных условий воспитания, обучения детей с ограниченными возможностями здоровья, безбарьерной среды жизнедеятельности и </w:t>
      </w:r>
      <w:r w:rsidRPr="00DF358E">
        <w:rPr>
          <w:iCs/>
          <w:color w:val="000000"/>
          <w:sz w:val="24"/>
          <w:szCs w:val="24"/>
        </w:rPr>
        <w:t xml:space="preserve">учебной деятельности; </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w:t>
      </w:r>
      <w:r w:rsidRPr="00DF358E">
        <w:rPr>
          <w:iCs/>
          <w:color w:val="000000"/>
          <w:sz w:val="24"/>
          <w:szCs w:val="24"/>
        </w:rPr>
        <w:t xml:space="preserve">чебных и дидактических пособий; </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 xml:space="preserve">соблюдение допустимого уровня нагрузки, определяемого с привлечением медицинских работников; </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 xml:space="preserve">проведение групповых и индивидуальных коррекционных занятий; </w:t>
      </w:r>
    </w:p>
    <w:p w:rsidR="0075758B" w:rsidRPr="00DF358E" w:rsidRDefault="00300EB1" w:rsidP="0075758B">
      <w:pPr>
        <w:jc w:val="both"/>
        <w:rPr>
          <w:iCs/>
          <w:color w:val="000000"/>
          <w:sz w:val="24"/>
          <w:szCs w:val="24"/>
        </w:rPr>
      </w:pPr>
      <w:r>
        <w:rPr>
          <w:iCs/>
          <w:color w:val="000000"/>
          <w:sz w:val="24"/>
          <w:szCs w:val="24"/>
        </w:rPr>
        <w:t xml:space="preserve">- </w:t>
      </w:r>
      <w:r w:rsidRPr="00DF358E">
        <w:rPr>
          <w:iCs/>
          <w:color w:val="000000"/>
          <w:sz w:val="24"/>
          <w:szCs w:val="24"/>
        </w:rPr>
        <w:t>предоставление услуг ассистента (помощника), оказывающего нео</w:t>
      </w:r>
      <w:r w:rsidRPr="00DF358E">
        <w:rPr>
          <w:iCs/>
          <w:color w:val="000000"/>
          <w:sz w:val="24"/>
          <w:szCs w:val="24"/>
        </w:rPr>
        <w:t>бходимую техническую помощь.</w:t>
      </w:r>
    </w:p>
    <w:p w:rsidR="0075758B" w:rsidRPr="00DF358E" w:rsidRDefault="00300EB1" w:rsidP="0075758B">
      <w:pPr>
        <w:jc w:val="both"/>
        <w:rPr>
          <w:iCs/>
          <w:color w:val="000000"/>
          <w:sz w:val="24"/>
          <w:szCs w:val="24"/>
        </w:rPr>
      </w:pPr>
      <w:r w:rsidRPr="00DF358E">
        <w:rPr>
          <w:iCs/>
          <w:color w:val="000000"/>
          <w:sz w:val="24"/>
          <w:szCs w:val="24"/>
        </w:rPr>
        <w:t>Программа содерж</w:t>
      </w:r>
      <w:r>
        <w:rPr>
          <w:iCs/>
          <w:color w:val="000000"/>
          <w:sz w:val="24"/>
          <w:szCs w:val="24"/>
        </w:rPr>
        <w:t>и</w:t>
      </w:r>
      <w:r w:rsidRPr="00DF358E">
        <w:rPr>
          <w:iCs/>
          <w:color w:val="000000"/>
          <w:sz w:val="24"/>
          <w:szCs w:val="24"/>
        </w:rPr>
        <w:t>т:</w:t>
      </w:r>
    </w:p>
    <w:p w:rsidR="0075758B" w:rsidRPr="00DF358E" w:rsidRDefault="00300EB1" w:rsidP="0075758B">
      <w:pPr>
        <w:jc w:val="both"/>
        <w:rPr>
          <w:iCs/>
          <w:color w:val="000000"/>
          <w:sz w:val="24"/>
          <w:szCs w:val="24"/>
        </w:rPr>
      </w:pPr>
      <w:r w:rsidRPr="00DF358E">
        <w:rPr>
          <w:iCs/>
          <w:color w:val="000000"/>
          <w:sz w:val="24"/>
          <w:szCs w:val="24"/>
        </w:rPr>
        <w:t>1) цели и задачи коррекционной работы с обучающимися при получении основного общего образования;</w:t>
      </w:r>
    </w:p>
    <w:p w:rsidR="0075758B" w:rsidRPr="00DF358E" w:rsidRDefault="00300EB1" w:rsidP="0075758B">
      <w:pPr>
        <w:jc w:val="both"/>
        <w:rPr>
          <w:iCs/>
          <w:color w:val="000000"/>
          <w:sz w:val="24"/>
          <w:szCs w:val="24"/>
        </w:rPr>
      </w:pPr>
      <w:r w:rsidRPr="00DF358E">
        <w:rPr>
          <w:iCs/>
          <w:color w:val="000000"/>
          <w:sz w:val="24"/>
          <w:szCs w:val="24"/>
        </w:rPr>
        <w:t>2) перечень и содержание индивидуально ориентированных коррекционных направлений работы, способствующих освоен</w:t>
      </w:r>
      <w:r w:rsidRPr="00DF358E">
        <w:rPr>
          <w:iCs/>
          <w:color w:val="000000"/>
          <w:sz w:val="24"/>
          <w:szCs w:val="24"/>
        </w:rPr>
        <w:t>ию обучающимися с особыми образовательными потребностями основной образовательной программы основного общего образования;</w:t>
      </w:r>
    </w:p>
    <w:p w:rsidR="0075758B" w:rsidRPr="00DF358E" w:rsidRDefault="00300EB1" w:rsidP="0075758B">
      <w:pPr>
        <w:jc w:val="both"/>
        <w:rPr>
          <w:iCs/>
          <w:color w:val="000000"/>
          <w:sz w:val="24"/>
          <w:szCs w:val="24"/>
        </w:rPr>
      </w:pPr>
      <w:r w:rsidRPr="00DF358E">
        <w:rPr>
          <w:iCs/>
          <w:color w:val="000000"/>
          <w:sz w:val="24"/>
          <w:szCs w:val="24"/>
        </w:rPr>
        <w:t>3) систему комплексного психолого-медико-социального сопровождения и поддержки обучающихся с ограниченными возможностями здоровья, вкл</w:t>
      </w:r>
      <w:r w:rsidRPr="00DF358E">
        <w:rPr>
          <w:iCs/>
          <w:color w:val="000000"/>
          <w:sz w:val="24"/>
          <w:szCs w:val="24"/>
        </w:rPr>
        <w:t>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5758B" w:rsidRPr="00DF358E" w:rsidRDefault="00300EB1" w:rsidP="0075758B">
      <w:pPr>
        <w:jc w:val="both"/>
        <w:rPr>
          <w:iCs/>
          <w:color w:val="000000"/>
          <w:sz w:val="24"/>
          <w:szCs w:val="24"/>
        </w:rPr>
      </w:pPr>
      <w:r w:rsidRPr="00DF358E">
        <w:rPr>
          <w:iCs/>
          <w:color w:val="000000"/>
          <w:sz w:val="24"/>
          <w:szCs w:val="24"/>
        </w:rPr>
        <w:t>4) механизм взаимодействия, предусматривающий общую целевую и единую стратегическую направленность работы с</w:t>
      </w:r>
      <w:r w:rsidRPr="00DF358E">
        <w:rPr>
          <w:iCs/>
          <w:color w:val="000000"/>
          <w:sz w:val="24"/>
          <w:szCs w:val="24"/>
        </w:rPr>
        <w:t xml:space="preserve">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w:t>
      </w:r>
      <w:r w:rsidRPr="00DF358E">
        <w:rPr>
          <w:iCs/>
          <w:color w:val="000000"/>
          <w:sz w:val="24"/>
          <w:szCs w:val="24"/>
        </w:rPr>
        <w:t>бразовательную деятельность и институтов общества, реализующийся в единстве урочной, внеурочной и внешкольной деятельности;</w:t>
      </w:r>
    </w:p>
    <w:p w:rsidR="0075758B" w:rsidRDefault="00300EB1" w:rsidP="0075758B">
      <w:pPr>
        <w:jc w:val="both"/>
        <w:rPr>
          <w:iCs/>
          <w:color w:val="000000"/>
          <w:sz w:val="24"/>
          <w:szCs w:val="24"/>
        </w:rPr>
      </w:pPr>
      <w:r w:rsidRPr="00DF358E">
        <w:rPr>
          <w:iCs/>
          <w:color w:val="000000"/>
          <w:sz w:val="24"/>
          <w:szCs w:val="24"/>
        </w:rPr>
        <w:t>5) планируемые результаты коррекционной работы.</w:t>
      </w:r>
      <w:r>
        <w:rPr>
          <w:iCs/>
          <w:color w:val="000000"/>
          <w:sz w:val="24"/>
          <w:szCs w:val="24"/>
        </w:rPr>
        <w:t xml:space="preserve"> (ФГОС п. </w:t>
      </w:r>
      <w:r w:rsidRPr="00DF358E">
        <w:rPr>
          <w:iCs/>
          <w:color w:val="000000"/>
          <w:sz w:val="24"/>
          <w:szCs w:val="24"/>
        </w:rPr>
        <w:t>18.2.4</w:t>
      </w:r>
      <w:r>
        <w:rPr>
          <w:iCs/>
          <w:color w:val="000000"/>
          <w:sz w:val="24"/>
          <w:szCs w:val="24"/>
        </w:rPr>
        <w:t>)</w:t>
      </w:r>
    </w:p>
    <w:p w:rsidR="0075758B" w:rsidRDefault="00300EB1" w:rsidP="0075758B">
      <w:pPr>
        <w:pStyle w:val="3"/>
        <w:jc w:val="both"/>
        <w:rPr>
          <w:sz w:val="24"/>
          <w:szCs w:val="24"/>
        </w:rPr>
      </w:pPr>
      <w:bookmarkStart w:id="173" w:name="_Toc414553276"/>
      <w:r>
        <w:rPr>
          <w:rFonts w:ascii="Times New Roman" w:hAnsi="Times New Roman"/>
          <w:sz w:val="24"/>
          <w:szCs w:val="24"/>
        </w:rPr>
        <w:lastRenderedPageBreak/>
        <w:t>2.4.1. Цели и задачи программы коррекционной работы с обучающимися при получении основного общего образования</w:t>
      </w:r>
      <w:bookmarkEnd w:id="173"/>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w:t>
      </w:r>
      <w:r>
        <w:rPr>
          <w:rFonts w:ascii="Times New Roman" w:hAnsi="Times New Roman" w:cs="Times New Roman"/>
          <w:color w:val="auto"/>
        </w:rPr>
        <w:t xml:space="preserve">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Задачи отражают разработ</w:t>
      </w:r>
      <w:r>
        <w:rPr>
          <w:rFonts w:ascii="Times New Roman" w:hAnsi="Times New Roman" w:cs="Times New Roman"/>
          <w:color w:val="auto"/>
        </w:rPr>
        <w:t xml:space="preserve">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выделяются следующие задачи: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определение оптимальных специальных условий для получения основного</w:t>
      </w:r>
      <w:r>
        <w:rPr>
          <w:rFonts w:ascii="Times New Roman" w:hAnsi="Times New Roman" w:cs="Times New Roman"/>
          <w:color w:val="auto"/>
        </w:rPr>
        <w:t xml:space="preserve"> общего образования обучающимися с ОВЗ, для развития их личностных, познавательных, коммуникативных способностей;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разработка и использование индивидуально-ориентированных коррекционных образовательных программ, учебных планов для обучения школьников с О</w:t>
      </w:r>
      <w:r>
        <w:rPr>
          <w:rFonts w:ascii="Times New Roman" w:hAnsi="Times New Roman" w:cs="Times New Roman"/>
          <w:color w:val="auto"/>
        </w:rPr>
        <w:t xml:space="preserve">ВЗс учетом особенностей их психофизического развития, индивидуальных возможностей;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w:t>
      </w:r>
      <w:r>
        <w:rPr>
          <w:rFonts w:ascii="Times New Roman" w:hAnsi="Times New Roman" w:cs="Times New Roman"/>
          <w:color w:val="auto"/>
        </w:rPr>
        <w:t xml:space="preserve">холого-медико-педагогического консилиума средней школы № 51 (ПМПк));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реализация комплексной системы мероприятий по социальной адаптации и профессиональной ориентации обучающихся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обеспечение сетевого взаимодействия специалистов разного профиля </w:t>
      </w:r>
      <w:r>
        <w:rPr>
          <w:rFonts w:ascii="Times New Roman" w:hAnsi="Times New Roman" w:cs="Times New Roman"/>
          <w:color w:val="auto"/>
        </w:rPr>
        <w:t xml:space="preserve">в комплексной работе с обучающимися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Существующие дидактические принципы (систематичности, активности, доступности, </w:t>
      </w:r>
      <w:r>
        <w:rPr>
          <w:rFonts w:ascii="Times New Roman" w:hAnsi="Times New Roman" w:cs="Times New Roman"/>
          <w:color w:val="auto"/>
        </w:rPr>
        <w:t xml:space="preserve">последовательности, наглядности и др.) адаптированы с учетом категорий обучаемых школьников.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В программу также включены и специальные принципы, ориентированные на учет особенностей обучающихся с ОВЗ, такие, например, как: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принцип системности – единство</w:t>
      </w:r>
      <w:r>
        <w:rPr>
          <w:rFonts w:ascii="Times New Roman" w:hAnsi="Times New Roman" w:cs="Times New Roman"/>
          <w:color w:val="auto"/>
        </w:rPr>
        <w:t xml:space="preserve">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принцип обходного пути – формирование новой функциональной системы в обход пострадавшего звена</w:t>
      </w:r>
      <w:r>
        <w:rPr>
          <w:rFonts w:ascii="Times New Roman" w:hAnsi="Times New Roman" w:cs="Times New Roman"/>
          <w:color w:val="auto"/>
        </w:rPr>
        <w:t xml:space="preserve">, опоры на сохранные анализаторы;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принцип комплексности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учитель-дефектолог, педагог-психолог,</w:t>
      </w:r>
      <w:r>
        <w:rPr>
          <w:rFonts w:ascii="Times New Roman" w:hAnsi="Times New Roman" w:cs="Times New Roman"/>
          <w:color w:val="auto"/>
        </w:rPr>
        <w:t xml:space="preserve"> медицинские работники и др.). </w:t>
      </w:r>
    </w:p>
    <w:p w:rsidR="0075758B" w:rsidRDefault="00300EB1" w:rsidP="0075758B">
      <w:pPr>
        <w:pStyle w:val="3"/>
        <w:jc w:val="both"/>
        <w:rPr>
          <w:sz w:val="24"/>
          <w:szCs w:val="24"/>
        </w:rPr>
      </w:pPr>
      <w:bookmarkStart w:id="174" w:name="_Toc414553277"/>
      <w:r>
        <w:rPr>
          <w:rFonts w:ascii="Times New Roman" w:hAnsi="Times New Roman"/>
          <w:sz w:val="24"/>
          <w:szCs w:val="24"/>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w:t>
      </w:r>
      <w:r>
        <w:rPr>
          <w:rFonts w:ascii="Times New Roman" w:hAnsi="Times New Roman"/>
          <w:sz w:val="24"/>
          <w:szCs w:val="24"/>
        </w:rPr>
        <w:t>бразования</w:t>
      </w:r>
      <w:bookmarkEnd w:id="174"/>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внеучебн</w:t>
      </w:r>
      <w:r>
        <w:rPr>
          <w:rFonts w:ascii="Times New Roman" w:hAnsi="Times New Roman" w:cs="Times New Roman"/>
          <w:color w:val="auto"/>
        </w:rPr>
        <w:t xml:space="preserve">ой). Это отражено в учебном плане освоения основной образовательной программы.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Характеристика содержания направлений коррекционной работы</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Диагностическая работа включает в себя следующее: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выявление особых образовательных потребностей обучающихся с ОВЗ </w:t>
      </w:r>
      <w:r>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определение уровня актуального и</w:t>
      </w:r>
      <w:r>
        <w:rPr>
          <w:rFonts w:ascii="Times New Roman" w:hAnsi="Times New Roman" w:cs="Times New Roman"/>
          <w:color w:val="auto"/>
        </w:rPr>
        <w:t xml:space="preserve"> зоны ближайшего развития обучающегося с ОВЗ, выявление его резервных возможностей;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изучение развития эмоционально-волевой, познавательной, речевой сфер и личностных особенностей обучающихся;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изучение социальной ситуации развития и условий семейного </w:t>
      </w:r>
      <w:r>
        <w:rPr>
          <w:rFonts w:ascii="Times New Roman" w:hAnsi="Times New Roman" w:cs="Times New Roman"/>
          <w:color w:val="auto"/>
        </w:rPr>
        <w:t xml:space="preserve">воспитания ребенка;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изучение адаптивных возможностей и уровня социализации ребенка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мониторинг динамики развития, успешности освоения образовательных программ основного общего образования.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Коррекционно-развивающая работа включает в себя следую</w:t>
      </w:r>
      <w:r>
        <w:rPr>
          <w:rFonts w:ascii="Times New Roman" w:hAnsi="Times New Roman" w:cs="Times New Roman"/>
          <w:color w:val="auto"/>
        </w:rPr>
        <w:t xml:space="preserve">щее: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коррекцию и развитие высших психических функций, эмоционально-волевой, познавательной и коммуни</w:t>
      </w:r>
      <w:r>
        <w:rPr>
          <w:rFonts w:ascii="Times New Roman" w:hAnsi="Times New Roman" w:cs="Times New Roman"/>
          <w:color w:val="auto"/>
        </w:rPr>
        <w:t xml:space="preserve">кативно-речевой сфер;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формирование способов регуляции поведения и эмоциональных состояний;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развитие форм и навыков</w:t>
      </w:r>
      <w:r>
        <w:rPr>
          <w:rFonts w:ascii="Times New Roman" w:hAnsi="Times New Roman" w:cs="Times New Roman"/>
          <w:color w:val="auto"/>
        </w:rPr>
        <w:t xml:space="preserve"> личностного общения в группе сверстников, коммуникативной компетенции;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развитие компетенций, необходимых для продолжения образования и профессионального самоопределения;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lastRenderedPageBreak/>
        <w:t>- совершенствование навыков получения и использования информации (на основе ИКТ),</w:t>
      </w:r>
      <w:r>
        <w:rPr>
          <w:rFonts w:ascii="Times New Roman" w:hAnsi="Times New Roman" w:cs="Times New Roman"/>
          <w:color w:val="auto"/>
        </w:rPr>
        <w:t xml:space="preserve"> способствующих повышению социальных компетенций и адаптации в реальных жизненных условиях;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социальную защиту ребенка в случаях неблагоприятных условий жизни при психотравмирующих обстоятельствах.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Консультативная работа включает в себя следующее: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консультирование специалистами педагогов по в</w:t>
      </w:r>
      <w:r>
        <w:rPr>
          <w:rFonts w:ascii="Times New Roman" w:hAnsi="Times New Roman" w:cs="Times New Roman"/>
          <w:color w:val="auto"/>
        </w:rPr>
        <w:t xml:space="preserve">ыбору индивидуально ориентированных методов и приемов работы с обучающимися с ОВЗ, отбора и адаптации содержания предметных программ;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консультативную помощь семье в вопросах выбора стратегии воспитания и приемов коррекционного обучения ребенка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w:t>
      </w:r>
      <w:r>
        <w:rPr>
          <w:rFonts w:ascii="Times New Roman" w:hAnsi="Times New Roman" w:cs="Times New Roman"/>
          <w:color w:val="auto"/>
        </w:rPr>
        <w:t xml:space="preserve">нностями.  Информационно-просветительская работа включает в себя следующее: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Pr>
          <w:rFonts w:ascii="Times New Roman" w:hAnsi="Times New Roman" w:cs="Times New Roman"/>
          <w:color w:val="auto"/>
        </w:rPr>
        <w:t xml:space="preserve">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проведение тематических выступлений для педагогов и родителей (законных представителей) по разъяснению</w:t>
      </w:r>
      <w:r>
        <w:rPr>
          <w:rFonts w:ascii="Times New Roman" w:hAnsi="Times New Roman" w:cs="Times New Roman"/>
          <w:color w:val="auto"/>
        </w:rPr>
        <w:t xml:space="preserve"> индивидуально-типологических особенностей различных категорий детей с ОВЗ. </w:t>
      </w:r>
    </w:p>
    <w:p w:rsidR="0075758B" w:rsidRDefault="00300EB1" w:rsidP="0075758B">
      <w:pPr>
        <w:pStyle w:val="3"/>
        <w:jc w:val="both"/>
        <w:rPr>
          <w:sz w:val="24"/>
          <w:szCs w:val="24"/>
        </w:rPr>
      </w:pPr>
      <w:bookmarkStart w:id="175" w:name="_Toc414553278"/>
      <w:r>
        <w:rPr>
          <w:rFonts w:ascii="Times New Roman" w:hAnsi="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w:t>
      </w:r>
      <w:r>
        <w:rPr>
          <w:rFonts w:ascii="Times New Roman" w:hAnsi="Times New Roman"/>
          <w:sz w:val="24"/>
          <w:szCs w:val="24"/>
        </w:rPr>
        <w:t>инг динамики развития, успешности освоения основной образовательной программы основного общего образования</w:t>
      </w:r>
      <w:bookmarkEnd w:id="175"/>
    </w:p>
    <w:p w:rsidR="0075758B" w:rsidRDefault="00300EB1" w:rsidP="0075758B">
      <w:pPr>
        <w:pStyle w:val="Default"/>
        <w:widowControl w:val="0"/>
        <w:spacing w:line="240" w:lineRule="auto"/>
        <w:jc w:val="both"/>
        <w:rPr>
          <w:rFonts w:ascii="Times New Roman" w:hAnsi="Times New Roman" w:cs="Times New Roman"/>
          <w:color w:val="auto"/>
        </w:rPr>
      </w:pPr>
      <w:r>
        <w:rPr>
          <w:rFonts w:ascii="Times New Roman" w:hAnsi="Times New Roman" w:cs="Times New Roman"/>
          <w:color w:val="auto"/>
        </w:rPr>
        <w:t xml:space="preserve">Для реализации ПКР в школе существует служба комплексного психолого-медико-социального сопровождения и поддержки обучающихся с ОВЗ.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Психолого-медико</w:t>
      </w:r>
      <w:r>
        <w:rPr>
          <w:rFonts w:ascii="Times New Roman" w:hAnsi="Times New Roman" w:cs="Times New Roman"/>
          <w:color w:val="auto"/>
        </w:rPr>
        <w:t xml:space="preserve">-социальная помощь оказывается детям на основании заявления или согласия в письменной форме их родителей (законных представителей).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Комплексное психолого-медико-социальное сопровождение и поддержка обучающихся с ОВЗ обеспечиваются специалистами школы (пед</w:t>
      </w:r>
      <w:r>
        <w:rPr>
          <w:rFonts w:ascii="Times New Roman" w:hAnsi="Times New Roman" w:cs="Times New Roman"/>
          <w:color w:val="auto"/>
        </w:rPr>
        <w:t xml:space="preserve">агогом-психологом, медицинским работником, педагогами), регламентируются локальными нормативными актами школы, а также ее уставом. Реализуется преимущественно во внеурочной деятельности.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lastRenderedPageBreak/>
        <w:t xml:space="preserve">Одним из условий комплексного сопровождения и поддержки обучающихся </w:t>
      </w:r>
      <w:r>
        <w:rPr>
          <w:rFonts w:ascii="Times New Roman" w:hAnsi="Times New Roman" w:cs="Times New Roman"/>
          <w:color w:val="auto"/>
        </w:rPr>
        <w:t xml:space="preserve">является тесное взаимодействие специалистов при участии педагогов МОУ «Средняя школа № 51», представителей администрации и родителей (законных представителей).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Медицинская поддержка и сопровождение обучающихся с ОВЗ в школе осуществляются медицинским рабо</w:t>
      </w:r>
      <w:r>
        <w:rPr>
          <w:rFonts w:ascii="Times New Roman" w:hAnsi="Times New Roman" w:cs="Times New Roman"/>
          <w:color w:val="auto"/>
        </w:rPr>
        <w:t>тником (врачом, медицинской сестрой) 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w:t>
      </w:r>
      <w:r>
        <w:rPr>
          <w:rFonts w:ascii="Times New Roman" w:hAnsi="Times New Roman" w:cs="Times New Roman"/>
          <w:color w:val="auto"/>
        </w:rPr>
        <w:t>льного образовательного маршрута, проводит консультации для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w:t>
      </w:r>
      <w:r>
        <w:rPr>
          <w:rFonts w:ascii="Times New Roman" w:hAnsi="Times New Roman" w:cs="Times New Roman"/>
          <w:color w:val="auto"/>
        </w:rPr>
        <w:t xml:space="preserve"> родителями детей с ОВЗ.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Социально-педагогическое сопровождение школьников с ОВЗ в общеобразовательной организации осуществляет педагог-психолог. Деятельность педагога-психолога направлена на защиту прав всех обучающихся, охрану их жизни и здоровья, соблю</w:t>
      </w:r>
      <w:r>
        <w:rPr>
          <w:rFonts w:ascii="Times New Roman" w:hAnsi="Times New Roman" w:cs="Times New Roman"/>
          <w:color w:val="auto"/>
        </w:rPr>
        <w:t>дение их интересов; создание для школьников комфортной и безопасной образовательной среды. Педагог-психолог участвует в изучении особенностей школьников с ОВЗ, их условий жизни и воспитания, социального статуса семьи; выявлении признаков семейного неблагоп</w:t>
      </w:r>
      <w:r>
        <w:rPr>
          <w:rFonts w:ascii="Times New Roman" w:hAnsi="Times New Roman" w:cs="Times New Roman"/>
          <w:color w:val="auto"/>
        </w:rPr>
        <w:t>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Педагог-психолог принимает участие в проведении профилактической и и</w:t>
      </w:r>
      <w:r>
        <w:rPr>
          <w:rFonts w:ascii="Times New Roman" w:hAnsi="Times New Roman" w:cs="Times New Roman"/>
          <w:color w:val="auto"/>
        </w:rPr>
        <w:t xml:space="preserve">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педагога-психолога являются: урок (за счет классных часов), внеурочные индивидуальные и групповые </w:t>
      </w:r>
      <w:r>
        <w:rPr>
          <w:rFonts w:ascii="Times New Roman" w:hAnsi="Times New Roman" w:cs="Times New Roman"/>
          <w:color w:val="auto"/>
        </w:rPr>
        <w:t>занятия; беседы (со школьниками, родителями, педагогами), индивидуальные консультации (со школьниками, родителями, педагогами). Специалист выступает на родительских собраниях, на классных часах в виде информационно-просветительских лекций и сообщений. Педа</w:t>
      </w:r>
      <w:r>
        <w:rPr>
          <w:rFonts w:ascii="Times New Roman" w:hAnsi="Times New Roman" w:cs="Times New Roman"/>
          <w:color w:val="auto"/>
        </w:rPr>
        <w:t xml:space="preserve">гог-психолог взаимодействует с педагогами школы,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Психологическое сопров</w:t>
      </w:r>
      <w:r>
        <w:rPr>
          <w:rFonts w:ascii="Times New Roman" w:hAnsi="Times New Roman" w:cs="Times New Roman"/>
          <w:color w:val="auto"/>
        </w:rPr>
        <w:t>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w:t>
      </w:r>
      <w:r>
        <w:rPr>
          <w:rFonts w:ascii="Times New Roman" w:hAnsi="Times New Roman" w:cs="Times New Roman"/>
          <w:color w:val="auto"/>
        </w:rPr>
        <w:t>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w:t>
      </w:r>
      <w:r>
        <w:rPr>
          <w:rFonts w:ascii="Times New Roman" w:hAnsi="Times New Roman" w:cs="Times New Roman"/>
          <w:color w:val="auto"/>
        </w:rPr>
        <w:t xml:space="preserve">;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В реализации диагностического направления работы принимают участие как классные руководители (аттестация обучающихся в начале, середине и конце учебного года), так и специалисты (проведение диагностики в начале, середине и в конце учебного года).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Данное н</w:t>
      </w:r>
      <w:r>
        <w:rPr>
          <w:rFonts w:ascii="Times New Roman" w:hAnsi="Times New Roman" w:cs="Times New Roman"/>
          <w:color w:val="auto"/>
        </w:rPr>
        <w:t xml:space="preserve">аправление осуществляется ПМПк.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разработаны  школой и утверждены локальным актом.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lastRenderedPageBreak/>
        <w:t>Цель работы ПМПк: выявление особых образовательных потребнос</w:t>
      </w:r>
      <w:r>
        <w:rPr>
          <w:rFonts w:ascii="Times New Roman" w:hAnsi="Times New Roman" w:cs="Times New Roman"/>
          <w:color w:val="auto"/>
        </w:rPr>
        <w:t>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w:t>
      </w:r>
      <w:r>
        <w:rPr>
          <w:rFonts w:ascii="Times New Roman" w:hAnsi="Times New Roman" w:cs="Times New Roman"/>
          <w:color w:val="auto"/>
        </w:rPr>
        <w:t>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w:t>
      </w:r>
      <w:r>
        <w:rPr>
          <w:rFonts w:ascii="Times New Roman" w:hAnsi="Times New Roman" w:cs="Times New Roman"/>
          <w:color w:val="auto"/>
        </w:rPr>
        <w:t xml:space="preserve">кольника (школьников) дополнительных дидактических материалов и учебных пособий.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В состав ПМПк образовательной организации входят заместитель директора по ВР, заместитель директора по УВР, педагог-психолог. Родители уведомляются о проведении ПМПк (Федерал</w:t>
      </w:r>
      <w:r>
        <w:rPr>
          <w:rFonts w:ascii="Times New Roman" w:hAnsi="Times New Roman" w:cs="Times New Roman"/>
          <w:color w:val="auto"/>
        </w:rPr>
        <w:t xml:space="preserve">ьный закон «Об образовании в Российской Федерации», ст. 42, 79).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w:t>
      </w:r>
      <w:r>
        <w:rPr>
          <w:rFonts w:ascii="Times New Roman" w:hAnsi="Times New Roman" w:cs="Times New Roman"/>
          <w:color w:val="auto"/>
        </w:rPr>
        <w:t xml:space="preserve">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Средняя школа № 51 при отсутствии необходимых условий осуществляет деятельность службы комплексного пси</w:t>
      </w:r>
      <w:r>
        <w:rPr>
          <w:rFonts w:ascii="Times New Roman" w:hAnsi="Times New Roman" w:cs="Times New Roman"/>
          <w:color w:val="auto"/>
        </w:rPr>
        <w:t>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w:t>
      </w:r>
      <w:r>
        <w:rPr>
          <w:rFonts w:ascii="Times New Roman" w:hAnsi="Times New Roman" w:cs="Times New Roman"/>
          <w:color w:val="auto"/>
        </w:rPr>
        <w:t xml:space="preserve">и, реализующими адаптированные основные образовательные программы и др. </w:t>
      </w:r>
    </w:p>
    <w:p w:rsidR="0075758B" w:rsidRDefault="00300EB1" w:rsidP="0075758B">
      <w:pPr>
        <w:pStyle w:val="Default"/>
        <w:spacing w:line="240" w:lineRule="auto"/>
        <w:jc w:val="both"/>
        <w:rPr>
          <w:rFonts w:ascii="Times New Roman" w:hAnsi="Times New Roman" w:cs="Times New Roman"/>
          <w:color w:val="auto"/>
        </w:rPr>
      </w:pPr>
    </w:p>
    <w:p w:rsidR="0075758B" w:rsidRDefault="00300EB1" w:rsidP="0075758B">
      <w:pPr>
        <w:pStyle w:val="Default"/>
        <w:spacing w:line="240" w:lineRule="auto"/>
        <w:jc w:val="both"/>
        <w:rPr>
          <w:rFonts w:ascii="Times New Roman" w:hAnsi="Times New Roman" w:cs="Times New Roman"/>
          <w:color w:val="auto"/>
        </w:rPr>
      </w:pPr>
      <w:bookmarkStart w:id="176" w:name="_Toc414553279"/>
      <w:r>
        <w:rPr>
          <w:rFonts w:ascii="Times New Roman" w:hAnsi="Times New Roman" w:cs="Times New Roman"/>
          <w:b/>
          <w:bCs/>
          <w:color w:val="auto"/>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w:t>
      </w:r>
      <w:r>
        <w:rPr>
          <w:rFonts w:ascii="Times New Roman" w:hAnsi="Times New Roman" w:cs="Times New Roman"/>
          <w:b/>
          <w:bCs/>
          <w:color w:val="auto"/>
        </w:rPr>
        <w:t>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w:t>
      </w:r>
      <w:r>
        <w:rPr>
          <w:rFonts w:ascii="Times New Roman" w:hAnsi="Times New Roman" w:cs="Times New Roman"/>
          <w:b/>
          <w:bCs/>
          <w:color w:val="auto"/>
        </w:rPr>
        <w:t>ельности</w:t>
      </w:r>
      <w:bookmarkEnd w:id="176"/>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Коррекционная работа планируется во всех организационных формах деятельности МОУ «Средняя школа № 51»: в учебной (урочной и внеурочной) деятельности и внеучебной (внеурочной деятельности).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Коррекционная работа в обязательной части (70 %) реализуе</w:t>
      </w:r>
      <w:r>
        <w:rPr>
          <w:rFonts w:ascii="Times New Roman" w:hAnsi="Times New Roman" w:cs="Times New Roman"/>
          <w:color w:val="auto"/>
        </w:rPr>
        <w:t>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w:t>
      </w:r>
      <w:r>
        <w:rPr>
          <w:rFonts w:ascii="Times New Roman" w:hAnsi="Times New Roman" w:cs="Times New Roman"/>
          <w:color w:val="auto"/>
        </w:rPr>
        <w:t xml:space="preserve">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w:t>
      </w:r>
      <w:r>
        <w:rPr>
          <w:rFonts w:ascii="Times New Roman" w:hAnsi="Times New Roman" w:cs="Times New Roman"/>
          <w:color w:val="auto"/>
        </w:rPr>
        <w:t xml:space="preserve">группах на уровне образования по специальным предметам.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lastRenderedPageBreak/>
        <w:t>Для развития потенциала обучающихся с ОВЗ специалистам</w:t>
      </w:r>
      <w:r>
        <w:rPr>
          <w:rFonts w:ascii="Times New Roman" w:hAnsi="Times New Roman" w:cs="Times New Roman"/>
          <w:color w:val="auto"/>
        </w:rPr>
        <w:t xml:space="preserve">и и педагогами с участием самих обучающихся и их родителей (законных представителей) разрабатываются индивидуальные учебные планы.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w:t>
      </w:r>
      <w:r>
        <w:rPr>
          <w:rFonts w:ascii="Times New Roman" w:hAnsi="Times New Roman" w:cs="Times New Roman"/>
          <w:color w:val="auto"/>
        </w:rPr>
        <w:t xml:space="preserve"> разных педагогов (учителя, педагог-психолог, педагог дополнительного образования и др.) школы.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Взаимодействие включает в себя следующее: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комплексность в определении и решении проблем обучающегося, предоставлении ему специализированной квалифицированно</w:t>
      </w:r>
      <w:r>
        <w:rPr>
          <w:rFonts w:ascii="Times New Roman" w:hAnsi="Times New Roman" w:cs="Times New Roman"/>
          <w:color w:val="auto"/>
        </w:rPr>
        <w:t xml:space="preserve">й помощи;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xml:space="preserve">- многоаспектный анализ личностного и познавательного развития обучающегося; </w:t>
      </w:r>
    </w:p>
    <w:p w:rsidR="0075758B" w:rsidRDefault="00300EB1" w:rsidP="0075758B">
      <w:pPr>
        <w:pStyle w:val="Default"/>
        <w:tabs>
          <w:tab w:val="left" w:pos="993"/>
        </w:tabs>
        <w:spacing w:line="240" w:lineRule="auto"/>
        <w:jc w:val="both"/>
        <w:rPr>
          <w:rFonts w:ascii="Times New Roman" w:hAnsi="Times New Roman" w:cs="Times New Roman"/>
          <w:color w:val="auto"/>
        </w:rPr>
      </w:pPr>
      <w:r>
        <w:rPr>
          <w:rFonts w:ascii="Times New Roman" w:hAnsi="Times New Roman" w:cs="Times New Roman"/>
          <w:color w:val="auto"/>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w:t>
      </w:r>
      <w:r>
        <w:rPr>
          <w:rFonts w:ascii="Times New Roman" w:hAnsi="Times New Roman" w:cs="Times New Roman"/>
          <w:color w:val="auto"/>
        </w:rPr>
        <w:t>ебенка.</w:t>
      </w:r>
    </w:p>
    <w:p w:rsidR="0075758B" w:rsidRDefault="00300EB1" w:rsidP="0075758B">
      <w:pPr>
        <w:pStyle w:val="Default"/>
        <w:tabs>
          <w:tab w:val="left" w:pos="993"/>
        </w:tabs>
        <w:spacing w:line="240" w:lineRule="auto"/>
        <w:jc w:val="both"/>
        <w:rPr>
          <w:rFonts w:ascii="Times New Roman" w:hAnsi="Times New Roman" w:cs="Times New Roman"/>
        </w:rPr>
      </w:pPr>
      <w:r>
        <w:rPr>
          <w:rFonts w:ascii="Times New Roman" w:hAnsi="Times New Roman" w:cs="Times New Roman"/>
          <w:color w:val="auto"/>
        </w:rPr>
        <w:t xml:space="preserve"> </w:t>
      </w:r>
    </w:p>
    <w:p w:rsidR="0075758B" w:rsidRDefault="00300EB1" w:rsidP="0075758B">
      <w:pPr>
        <w:pStyle w:val="Default"/>
        <w:spacing w:line="240" w:lineRule="auto"/>
        <w:jc w:val="both"/>
        <w:rPr>
          <w:rFonts w:ascii="Times New Roman" w:hAnsi="Times New Roman" w:cs="Times New Roman"/>
          <w:b/>
          <w:bCs/>
        </w:rPr>
      </w:pPr>
      <w:bookmarkStart w:id="177" w:name="_Toc414553280"/>
      <w:r>
        <w:rPr>
          <w:rFonts w:ascii="Times New Roman" w:hAnsi="Times New Roman" w:cs="Times New Roman"/>
          <w:b/>
          <w:bCs/>
        </w:rPr>
        <w:t>2.4.5. Планируемые результаты коррекционной работы</w:t>
      </w:r>
      <w:bookmarkEnd w:id="177"/>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В зав</w:t>
      </w:r>
      <w:r>
        <w:rPr>
          <w:rFonts w:ascii="Times New Roman" w:hAnsi="Times New Roman" w:cs="Times New Roman"/>
          <w:color w:val="auto"/>
        </w:rPr>
        <w:t>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w:t>
      </w:r>
      <w:r>
        <w:rPr>
          <w:rFonts w:ascii="Times New Roman" w:hAnsi="Times New Roman" w:cs="Times New Roman"/>
          <w:color w:val="auto"/>
        </w:rPr>
        <w:t xml:space="preserve">тные результаты.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Метапредметные результаты – овладение общеучебными умениями с </w:t>
      </w:r>
      <w:r>
        <w:rPr>
          <w:rFonts w:ascii="Times New Roman" w:hAnsi="Times New Roman" w:cs="Times New Roman"/>
          <w:color w:val="auto"/>
        </w:rPr>
        <w:t xml:space="preserve">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 xml:space="preserve">Предметные </w:t>
      </w:r>
      <w:r>
        <w:rPr>
          <w:rFonts w:ascii="Times New Roman" w:hAnsi="Times New Roman" w:cs="Times New Roman"/>
          <w:color w:val="auto"/>
        </w:rPr>
        <w:t>результаты определяются совместно с учителем – овладение содержанием ООП ООО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Планируемые результат</w:t>
      </w:r>
      <w:r>
        <w:rPr>
          <w:rFonts w:ascii="Times New Roman" w:hAnsi="Times New Roman" w:cs="Times New Roman"/>
          <w:color w:val="auto"/>
        </w:rPr>
        <w:t xml:space="preserve">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5758B" w:rsidRDefault="00300EB1" w:rsidP="0075758B">
      <w:pPr>
        <w:pStyle w:val="Default"/>
        <w:spacing w:line="240" w:lineRule="auto"/>
        <w:jc w:val="both"/>
        <w:rPr>
          <w:rFonts w:ascii="Times New Roman" w:hAnsi="Times New Roman" w:cs="Times New Roman"/>
          <w:color w:val="auto"/>
        </w:rPr>
      </w:pPr>
      <w:r>
        <w:rPr>
          <w:rFonts w:ascii="Times New Roman" w:hAnsi="Times New Roman" w:cs="Times New Roman"/>
          <w:color w:val="auto"/>
        </w:rPr>
        <w:t>Дост</w:t>
      </w:r>
      <w:r>
        <w:rPr>
          <w:rFonts w:ascii="Times New Roman" w:hAnsi="Times New Roman" w:cs="Times New Roman"/>
          <w:color w:val="auto"/>
        </w:rPr>
        <w:t xml:space="preserve">ижения обучающихся с ОВЗ рассматриваются с учетом их предыдущих индивидуальных достижений, а не в сравнении с успеваемостью обучающихся класса. Это </w:t>
      </w:r>
      <w:r>
        <w:rPr>
          <w:rFonts w:ascii="Times New Roman" w:hAnsi="Times New Roman" w:cs="Times New Roman"/>
          <w:color w:val="auto"/>
        </w:rPr>
        <w:lastRenderedPageBreak/>
        <w:t>оценка на основе его индивидуального портфолио достижений. (Примерная образовательная программа п. 2.4)</w:t>
      </w:r>
    </w:p>
    <w:p w:rsidR="0075758B" w:rsidRDefault="00300EB1" w:rsidP="0075758B">
      <w:pPr>
        <w:suppressAutoHyphens/>
        <w:spacing w:line="240" w:lineRule="atLeast"/>
        <w:jc w:val="both"/>
        <w:rPr>
          <w:b/>
          <w:bCs/>
          <w:sz w:val="24"/>
          <w:szCs w:val="24"/>
          <w:lang w:eastAsia="zh-CN"/>
        </w:rPr>
      </w:pPr>
    </w:p>
    <w:p w:rsidR="0075758B" w:rsidRPr="0075758B" w:rsidRDefault="00300EB1" w:rsidP="0075758B">
      <w:pPr>
        <w:suppressAutoHyphens/>
        <w:spacing w:line="240" w:lineRule="atLeast"/>
        <w:jc w:val="both"/>
        <w:rPr>
          <w:b/>
          <w:bCs/>
          <w:sz w:val="24"/>
          <w:szCs w:val="24"/>
          <w:lang w:eastAsia="zh-CN"/>
        </w:rPr>
      </w:pPr>
      <w:r w:rsidRPr="0075758B">
        <w:rPr>
          <w:b/>
          <w:bCs/>
          <w:sz w:val="24"/>
          <w:szCs w:val="24"/>
          <w:lang w:eastAsia="zh-CN"/>
        </w:rPr>
        <w:t>3.1</w:t>
      </w:r>
      <w:r w:rsidRPr="0075758B">
        <w:rPr>
          <w:b/>
          <w:bCs/>
          <w:sz w:val="24"/>
          <w:szCs w:val="24"/>
          <w:lang w:eastAsia="zh-CN"/>
        </w:rPr>
        <w:t>. Учебный план основного общего образования муниципального общеобразовательного учреждения  «Средняя школа №51».</w:t>
      </w:r>
    </w:p>
    <w:p w:rsidR="0075758B" w:rsidRPr="0075758B" w:rsidRDefault="00300EB1" w:rsidP="0075758B">
      <w:pPr>
        <w:suppressAutoHyphens/>
        <w:spacing w:line="240" w:lineRule="atLeast"/>
        <w:ind w:hanging="142"/>
        <w:jc w:val="both"/>
        <w:rPr>
          <w:rFonts w:eastAsia="Calibri"/>
          <w:b/>
          <w:bCs/>
          <w:lang w:eastAsia="zh-CN"/>
        </w:rPr>
      </w:pPr>
      <w:r w:rsidRPr="0075758B">
        <w:rPr>
          <w:rFonts w:eastAsia="Calibri"/>
          <w:b/>
          <w:bCs/>
          <w:lang w:eastAsia="zh-CN"/>
        </w:rPr>
        <w:t>1. Пояснительная записка.</w:t>
      </w:r>
    </w:p>
    <w:p w:rsidR="0075758B" w:rsidRPr="0075758B" w:rsidRDefault="00300EB1" w:rsidP="0075758B">
      <w:pPr>
        <w:spacing w:line="240" w:lineRule="atLeast"/>
        <w:ind w:left="-142"/>
        <w:jc w:val="both"/>
        <w:rPr>
          <w:b/>
          <w:bCs/>
          <w:sz w:val="28"/>
          <w:szCs w:val="28"/>
        </w:rPr>
      </w:pPr>
      <w:r w:rsidRPr="0075758B">
        <w:t>1.1.Учебный план основного общего образования</w:t>
      </w:r>
      <w:r w:rsidRPr="0075758B">
        <w:rPr>
          <w:sz w:val="22"/>
          <w:szCs w:val="22"/>
        </w:rPr>
        <w:t xml:space="preserve"> муниципального общеобразовательного учреждения </w:t>
      </w:r>
      <w:r w:rsidRPr="0075758B">
        <w:t>«Средняя школа №51»</w:t>
      </w:r>
      <w:r w:rsidRPr="0075758B">
        <w:rPr>
          <w:b/>
          <w:bCs/>
          <w:sz w:val="28"/>
          <w:szCs w:val="28"/>
        </w:rPr>
        <w:t xml:space="preserve"> </w:t>
      </w:r>
      <w:r w:rsidRPr="0075758B">
        <w:t>(дал</w:t>
      </w:r>
      <w:r w:rsidRPr="0075758B">
        <w:t>ее - учебный план)</w:t>
      </w:r>
      <w:r w:rsidRPr="0075758B">
        <w:rPr>
          <w:sz w:val="28"/>
          <w:szCs w:val="28"/>
        </w:rPr>
        <w:t xml:space="preserve"> </w:t>
      </w:r>
      <w:r w:rsidRPr="0075758B">
        <w:t>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75758B">
        <w:rPr>
          <w:sz w:val="28"/>
          <w:szCs w:val="28"/>
        </w:rPr>
        <w:t xml:space="preserve">. </w:t>
      </w:r>
      <w:r w:rsidRPr="0075758B">
        <w:t>«О</w:t>
      </w:r>
      <w:r w:rsidRPr="0075758B">
        <w:t>ОП ООО муниципального общеобразовательного учреждения «Средняя школа №51»»</w:t>
      </w:r>
      <w:r w:rsidRPr="0075758B">
        <w:rPr>
          <w:sz w:val="28"/>
          <w:szCs w:val="28"/>
        </w:rPr>
        <w:t xml:space="preserve">  </w:t>
      </w:r>
      <w:r w:rsidRPr="0075758B">
        <w:t>может включать как один, так и несколько учебных планов.</w:t>
      </w:r>
      <w:r w:rsidRPr="0075758B">
        <w:rPr>
          <w:sz w:val="28"/>
          <w:szCs w:val="28"/>
        </w:rPr>
        <w:t xml:space="preserve"> </w:t>
      </w:r>
    </w:p>
    <w:p w:rsidR="0075758B" w:rsidRPr="0075758B" w:rsidRDefault="00300EB1" w:rsidP="0075758B">
      <w:pPr>
        <w:suppressAutoHyphens/>
        <w:spacing w:line="240" w:lineRule="atLeast"/>
        <w:ind w:left="-142"/>
        <w:jc w:val="both"/>
        <w:rPr>
          <w:rFonts w:eastAsia="Calibri"/>
          <w:color w:val="000000"/>
          <w:lang w:eastAsia="zh-CN"/>
        </w:rPr>
      </w:pPr>
      <w:r w:rsidRPr="0075758B">
        <w:rPr>
          <w:rFonts w:eastAsia="Calibri"/>
          <w:lang w:eastAsia="zh-CN"/>
        </w:rPr>
        <w:t xml:space="preserve">1.2.Учебный(е) план(ы) обеспечивает(ют) </w:t>
      </w:r>
      <w:r w:rsidRPr="0075758B">
        <w:rPr>
          <w:rFonts w:eastAsia="Calibri"/>
          <w:color w:val="000000"/>
          <w:lang w:eastAsia="zh-CN"/>
        </w:rPr>
        <w:t>преподавание и изучение государственного языка РФ, возможность,</w:t>
      </w:r>
      <w:r w:rsidRPr="0075758B">
        <w:rPr>
          <w:rFonts w:eastAsia="Calibri"/>
          <w:sz w:val="28"/>
          <w:szCs w:val="28"/>
          <w:lang w:eastAsia="zh-CN"/>
        </w:rPr>
        <w:t xml:space="preserve"> </w:t>
      </w:r>
      <w:r w:rsidRPr="0075758B">
        <w:rPr>
          <w:rFonts w:eastAsia="Calibri"/>
          <w:u w:val="single"/>
          <w:lang w:eastAsia="zh-CN"/>
        </w:rPr>
        <w:t xml:space="preserve">в случаях, </w:t>
      </w:r>
      <w:r w:rsidRPr="0075758B">
        <w:rPr>
          <w:rFonts w:eastAsia="Calibri"/>
          <w:u w:val="single"/>
          <w:lang w:eastAsia="zh-CN"/>
        </w:rPr>
        <w:t>предусмотренных законодательством РФ в сфере образования,</w:t>
      </w:r>
      <w:r w:rsidRPr="0075758B">
        <w:rPr>
          <w:rFonts w:eastAsia="Calibri"/>
          <w:lang w:eastAsia="zh-CN"/>
        </w:rPr>
        <w:t xml:space="preserve"> </w:t>
      </w:r>
      <w:r w:rsidRPr="0075758B">
        <w:rPr>
          <w:rFonts w:eastAsia="Calibri"/>
          <w:color w:val="000000"/>
          <w:lang w:eastAsia="zh-CN"/>
        </w:rPr>
        <w:t xml:space="preserve"> преподавания и изучения государственных языков республик РФ и родного языка из числа языков народов РФ, а также устанавливают количество занятий, отводимых на их изучение, по классам (годам) обучен</w:t>
      </w:r>
      <w:r w:rsidRPr="0075758B">
        <w:rPr>
          <w:rFonts w:eastAsia="Calibri"/>
          <w:color w:val="000000"/>
          <w:lang w:eastAsia="zh-CN"/>
        </w:rPr>
        <w:t xml:space="preserve">ия </w:t>
      </w:r>
      <w:r w:rsidRPr="0075758B">
        <w:rPr>
          <w:rFonts w:eastAsia="Calibri"/>
          <w:i/>
          <w:iCs/>
          <w:color w:val="000000"/>
          <w:lang w:eastAsia="zh-CN"/>
        </w:rPr>
        <w:t>(ФГОС ООО, п.18.3.1)</w:t>
      </w:r>
      <w:r w:rsidRPr="0075758B">
        <w:rPr>
          <w:rFonts w:eastAsia="Calibri"/>
          <w:color w:val="000000"/>
          <w:lang w:eastAsia="zh-CN"/>
        </w:rPr>
        <w:t>.</w:t>
      </w:r>
    </w:p>
    <w:p w:rsidR="0075758B" w:rsidRPr="0075758B" w:rsidRDefault="00300EB1" w:rsidP="0075758B">
      <w:pPr>
        <w:spacing w:line="240" w:lineRule="atLeast"/>
        <w:ind w:left="-142"/>
        <w:jc w:val="both"/>
        <w:rPr>
          <w:b/>
          <w:bCs/>
        </w:rPr>
      </w:pPr>
      <w:r w:rsidRPr="0075758B">
        <w:t>1.3.Учебный план является нормативным документом. Нормативно-правовую основу разработки учебного плана составляют:</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 -федеральный государственный образовательный стандарт основного общего образования (утвержден приказом Минобрнауки </w:t>
      </w:r>
      <w:r w:rsidRPr="0075758B">
        <w:rPr>
          <w:rFonts w:eastAsia="Calibri"/>
          <w:color w:val="000000"/>
          <w:lang w:eastAsia="en-US"/>
        </w:rPr>
        <w:t xml:space="preserve">России от 17.12.2010г. №1897, зарегистрирован Минюстом России 01.02.2011 г. №19644, в редакции приказов Минобрнауки России от 29.12.2014 №1644, от 31.12.2015 №1577);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b/>
          <w:bCs/>
          <w:color w:val="000000"/>
          <w:lang w:eastAsia="en-US"/>
        </w:rPr>
        <w:t>-</w:t>
      </w:r>
      <w:r w:rsidRPr="0075758B">
        <w:rPr>
          <w:rFonts w:eastAsia="Calibri"/>
          <w:color w:val="000000"/>
          <w:lang w:eastAsia="en-US"/>
        </w:rPr>
        <w:t>примерный учебный план, опубликованный в контексте Примерной основной образовательной пр</w:t>
      </w:r>
      <w:r w:rsidRPr="0075758B">
        <w:rPr>
          <w:rFonts w:eastAsia="Calibri"/>
          <w:color w:val="000000"/>
          <w:lang w:eastAsia="en-US"/>
        </w:rPr>
        <w:t>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санитарно-эпидемиологические правила и нормативы СанПиН 2.4.2.2821-10 (постановление гла</w:t>
      </w:r>
      <w:r w:rsidRPr="0075758B">
        <w:rPr>
          <w:rFonts w:eastAsia="Calibri"/>
          <w:color w:val="000000"/>
          <w:lang w:eastAsia="en-US"/>
        </w:rPr>
        <w:t xml:space="preserve">вного государственного санитарного врача РФ от 29.12.2010 г. № 189, зарегистрировано в Минюсте России 03.03.2011 г., регистрационный номер 19993);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i/>
          <w:iCs/>
          <w:color w:val="000000"/>
          <w:lang w:eastAsia="en-US"/>
        </w:rPr>
        <w:t xml:space="preserve">- </w:t>
      </w:r>
      <w:r w:rsidRPr="0075758B">
        <w:rPr>
          <w:rFonts w:eastAsia="Calibri"/>
          <w:color w:val="000000"/>
          <w:lang w:eastAsia="en-US"/>
        </w:rPr>
        <w:t xml:space="preserve">Устав муниципального общеобразовательного учреждения «Средняя школа №51».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1.4. Учебный план разработан с </w:t>
      </w:r>
      <w:r w:rsidRPr="0075758B">
        <w:rPr>
          <w:rFonts w:eastAsia="Calibri"/>
          <w:color w:val="000000"/>
          <w:lang w:eastAsia="en-US"/>
        </w:rPr>
        <w:t>учётом целей и задач деятельности образовательной организации, сформулированных в годовом плане работы муниципального общеобразовательного учреждения «Средняя школа №51»,</w:t>
      </w:r>
      <w:r w:rsidRPr="0075758B">
        <w:rPr>
          <w:rFonts w:eastAsia="Calibri"/>
          <w:b/>
          <w:bCs/>
          <w:color w:val="000000"/>
          <w:lang w:eastAsia="en-US"/>
        </w:rPr>
        <w:t xml:space="preserve"> «</w:t>
      </w:r>
      <w:r w:rsidRPr="0075758B">
        <w:rPr>
          <w:rFonts w:eastAsia="Calibri"/>
          <w:color w:val="000000"/>
          <w:lang w:eastAsia="en-US"/>
        </w:rPr>
        <w:t>Программе развития муниципального общеобразовательного учреждения «Средняя школа №51</w:t>
      </w:r>
      <w:r w:rsidRPr="0075758B">
        <w:rPr>
          <w:rFonts w:eastAsia="Calibri"/>
          <w:color w:val="000000"/>
          <w:lang w:eastAsia="en-US"/>
        </w:rPr>
        <w:t xml:space="preserve">»».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1.5. Учебный план состоит из двух частей – обязательной части и части, формируемой участниками образовательных отношений, включающей внеурочную деятельность.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1.6. Обязательная часть учебного плана определяет состав учебных предметов обязательных пред</w:t>
      </w:r>
      <w:r w:rsidRPr="0075758B">
        <w:rPr>
          <w:rFonts w:eastAsia="Calibri"/>
          <w:color w:val="000000"/>
          <w:lang w:eastAsia="en-US"/>
        </w:rPr>
        <w:t xml:space="preserve">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основного образования: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-личностное самоо</w:t>
      </w:r>
      <w:r w:rsidRPr="0075758B">
        <w:rPr>
          <w:rFonts w:eastAsia="Calibri"/>
          <w:color w:val="000000"/>
          <w:lang w:eastAsia="en-US"/>
        </w:rPr>
        <w:t>пределение обучающихся;</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-формирование нравственной, мировоззренческой и гражданской позиции;</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-профессиональный выбор;</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-выявление творческих способностей обучающихся;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-развитие способностей самостоятельного решения проблем в различных видах и сферах </w:t>
      </w:r>
      <w:r w:rsidRPr="0075758B">
        <w:rPr>
          <w:rFonts w:eastAsia="Calibri"/>
          <w:color w:val="000000"/>
          <w:lang w:eastAsia="en-US"/>
        </w:rPr>
        <w:t>деятельности.</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-создает условия для получения обязательного среднего общего образования.</w:t>
      </w:r>
    </w:p>
    <w:p w:rsidR="0075758B" w:rsidRPr="0075758B" w:rsidRDefault="00300EB1" w:rsidP="0075758B">
      <w:pPr>
        <w:spacing w:line="240" w:lineRule="atLeast"/>
        <w:ind w:left="-142"/>
        <w:jc w:val="both"/>
      </w:pPr>
      <w:r w:rsidRPr="0075758B">
        <w:t>В учебный план входят следующие обязательные предметные области и учебные предметы:</w:t>
      </w:r>
    </w:p>
    <w:p w:rsidR="0075758B" w:rsidRPr="0075758B" w:rsidRDefault="00300EB1" w:rsidP="0075758B">
      <w:pPr>
        <w:suppressAutoHyphens/>
        <w:rPr>
          <w:color w:val="000000"/>
          <w:lang w:eastAsia="zh-CN"/>
        </w:rPr>
      </w:pPr>
      <w:r w:rsidRPr="0075758B">
        <w:rPr>
          <w:color w:val="000000"/>
          <w:lang w:eastAsia="zh-CN"/>
        </w:rPr>
        <w:t>русский язык и литература (русский язык, литература);</w:t>
      </w:r>
    </w:p>
    <w:p w:rsidR="0075758B" w:rsidRPr="0075758B" w:rsidRDefault="00300EB1" w:rsidP="0075758B">
      <w:pPr>
        <w:suppressAutoHyphens/>
        <w:rPr>
          <w:color w:val="000000"/>
          <w:lang w:eastAsia="zh-CN"/>
        </w:rPr>
      </w:pPr>
      <w:r w:rsidRPr="0075758B">
        <w:rPr>
          <w:color w:val="000000"/>
          <w:lang w:eastAsia="zh-CN"/>
        </w:rPr>
        <w:t>(в ред. Приказа Минобрнауки России от 31.12.2015 N 1577)</w:t>
      </w:r>
    </w:p>
    <w:p w:rsidR="0075758B" w:rsidRPr="0075758B" w:rsidRDefault="00300EB1" w:rsidP="0075758B">
      <w:pPr>
        <w:suppressAutoHyphens/>
        <w:rPr>
          <w:color w:val="000000"/>
          <w:lang w:eastAsia="zh-CN"/>
        </w:rPr>
      </w:pPr>
      <w:r w:rsidRPr="0075758B">
        <w:rPr>
          <w:color w:val="000000"/>
          <w:lang w:eastAsia="zh-CN"/>
        </w:rPr>
        <w:t>родной язык и родная литература (родной язык, родная литература);</w:t>
      </w:r>
    </w:p>
    <w:p w:rsidR="0075758B" w:rsidRPr="0075758B" w:rsidRDefault="00300EB1" w:rsidP="0075758B">
      <w:pPr>
        <w:suppressAutoHyphens/>
        <w:rPr>
          <w:color w:val="000000"/>
          <w:lang w:eastAsia="zh-CN"/>
        </w:rPr>
      </w:pPr>
      <w:r w:rsidRPr="0075758B">
        <w:rPr>
          <w:color w:val="000000"/>
          <w:lang w:eastAsia="zh-CN"/>
        </w:rPr>
        <w:t>(в ред. Приказа Минобрнауки России от 31.12.2015 N 1577)</w:t>
      </w:r>
    </w:p>
    <w:p w:rsidR="0075758B" w:rsidRPr="0075758B" w:rsidRDefault="00300EB1" w:rsidP="0075758B">
      <w:pPr>
        <w:suppressAutoHyphens/>
        <w:rPr>
          <w:color w:val="000000"/>
          <w:lang w:eastAsia="zh-CN"/>
        </w:rPr>
      </w:pPr>
      <w:r w:rsidRPr="0075758B">
        <w:rPr>
          <w:color w:val="000000"/>
          <w:lang w:eastAsia="zh-CN"/>
        </w:rPr>
        <w:t>иностранные языки (иностранный язык, второй иностранный язык);</w:t>
      </w:r>
    </w:p>
    <w:p w:rsidR="0075758B" w:rsidRPr="0075758B" w:rsidRDefault="00300EB1" w:rsidP="0075758B">
      <w:pPr>
        <w:suppressAutoHyphens/>
        <w:rPr>
          <w:color w:val="000000"/>
          <w:lang w:eastAsia="zh-CN"/>
        </w:rPr>
      </w:pPr>
      <w:r w:rsidRPr="0075758B">
        <w:rPr>
          <w:color w:val="000000"/>
          <w:lang w:eastAsia="zh-CN"/>
        </w:rPr>
        <w:t>(в ред. Прика</w:t>
      </w:r>
      <w:r w:rsidRPr="0075758B">
        <w:rPr>
          <w:color w:val="000000"/>
          <w:lang w:eastAsia="zh-CN"/>
        </w:rPr>
        <w:t>за Минобрнауки России от 31.12.2015 N 1577)</w:t>
      </w:r>
    </w:p>
    <w:p w:rsidR="0075758B" w:rsidRPr="0075758B" w:rsidRDefault="00300EB1" w:rsidP="0075758B">
      <w:pPr>
        <w:suppressAutoHyphens/>
        <w:rPr>
          <w:color w:val="000000"/>
          <w:lang w:eastAsia="zh-CN"/>
        </w:rPr>
      </w:pPr>
      <w:r w:rsidRPr="0075758B">
        <w:rPr>
          <w:color w:val="000000"/>
          <w:lang w:eastAsia="zh-CN"/>
        </w:rPr>
        <w:t>общественно-научные предметы (история России, всеобщая история, обществознание, география);</w:t>
      </w:r>
    </w:p>
    <w:p w:rsidR="0075758B" w:rsidRPr="0075758B" w:rsidRDefault="00300EB1" w:rsidP="0075758B">
      <w:pPr>
        <w:suppressAutoHyphens/>
        <w:rPr>
          <w:color w:val="000000"/>
          <w:lang w:eastAsia="zh-CN"/>
        </w:rPr>
      </w:pPr>
      <w:r w:rsidRPr="0075758B">
        <w:rPr>
          <w:color w:val="000000"/>
          <w:lang w:eastAsia="zh-CN"/>
        </w:rPr>
        <w:t>математика и информатика (математика, алгебра, геометрия, информатика);</w:t>
      </w:r>
    </w:p>
    <w:p w:rsidR="0075758B" w:rsidRPr="0075758B" w:rsidRDefault="00300EB1" w:rsidP="0075758B">
      <w:pPr>
        <w:suppressAutoHyphens/>
        <w:rPr>
          <w:color w:val="000000"/>
          <w:lang w:eastAsia="zh-CN"/>
        </w:rPr>
      </w:pPr>
      <w:r w:rsidRPr="0075758B">
        <w:rPr>
          <w:color w:val="000000"/>
          <w:lang w:eastAsia="zh-CN"/>
        </w:rPr>
        <w:t>основы духовно-нравственной культуры народов Рос</w:t>
      </w:r>
      <w:r w:rsidRPr="0075758B">
        <w:rPr>
          <w:color w:val="000000"/>
          <w:lang w:eastAsia="zh-CN"/>
        </w:rPr>
        <w:t>сии;</w:t>
      </w:r>
    </w:p>
    <w:p w:rsidR="0075758B" w:rsidRPr="0075758B" w:rsidRDefault="00300EB1" w:rsidP="0075758B">
      <w:pPr>
        <w:suppressAutoHyphens/>
        <w:rPr>
          <w:color w:val="000000"/>
          <w:lang w:eastAsia="zh-CN"/>
        </w:rPr>
      </w:pPr>
      <w:r w:rsidRPr="0075758B">
        <w:rPr>
          <w:color w:val="000000"/>
          <w:lang w:eastAsia="zh-CN"/>
        </w:rPr>
        <w:t>естественнонаучные предметы (физика, биология, химия);</w:t>
      </w:r>
    </w:p>
    <w:p w:rsidR="0075758B" w:rsidRPr="0075758B" w:rsidRDefault="00300EB1" w:rsidP="0075758B">
      <w:pPr>
        <w:suppressAutoHyphens/>
        <w:rPr>
          <w:color w:val="000000"/>
          <w:lang w:eastAsia="zh-CN"/>
        </w:rPr>
      </w:pPr>
      <w:r w:rsidRPr="0075758B">
        <w:rPr>
          <w:color w:val="000000"/>
          <w:lang w:eastAsia="zh-CN"/>
        </w:rPr>
        <w:t>искусство (изобразительное искусство, музыка);</w:t>
      </w:r>
    </w:p>
    <w:p w:rsidR="0075758B" w:rsidRPr="0075758B" w:rsidRDefault="00300EB1" w:rsidP="0075758B">
      <w:pPr>
        <w:suppressAutoHyphens/>
        <w:rPr>
          <w:color w:val="000000"/>
          <w:lang w:eastAsia="zh-CN"/>
        </w:rPr>
      </w:pPr>
      <w:r w:rsidRPr="0075758B">
        <w:rPr>
          <w:color w:val="000000"/>
          <w:lang w:eastAsia="zh-CN"/>
        </w:rPr>
        <w:t>технология (технология);</w:t>
      </w:r>
    </w:p>
    <w:p w:rsidR="0075758B" w:rsidRPr="0075758B" w:rsidRDefault="00300EB1" w:rsidP="0075758B">
      <w:pPr>
        <w:suppressAutoHyphens/>
        <w:rPr>
          <w:color w:val="000000"/>
          <w:lang w:eastAsia="zh-CN"/>
        </w:rPr>
      </w:pPr>
      <w:r w:rsidRPr="0075758B">
        <w:rPr>
          <w:color w:val="000000"/>
          <w:lang w:eastAsia="zh-CN"/>
        </w:rPr>
        <w:t>физическая культура и основы безопасности жизнедеятельности (физическая культура, основы безопасности жизнедеятельности)</w:t>
      </w:r>
      <w:r w:rsidRPr="0075758B">
        <w:rPr>
          <w:i/>
          <w:iCs/>
          <w:color w:val="000000"/>
          <w:lang w:eastAsia="zh-CN"/>
        </w:rPr>
        <w:t xml:space="preserve"> (ФГ</w:t>
      </w:r>
      <w:r w:rsidRPr="0075758B">
        <w:rPr>
          <w:i/>
          <w:iCs/>
          <w:color w:val="000000"/>
          <w:lang w:eastAsia="zh-CN"/>
        </w:rPr>
        <w:t>ОС ООО, п.18.3.1)</w:t>
      </w:r>
      <w:r w:rsidRPr="0075758B">
        <w:rPr>
          <w:color w:val="000000"/>
          <w:lang w:eastAsia="zh-CN"/>
        </w:rPr>
        <w:t>.</w:t>
      </w:r>
    </w:p>
    <w:p w:rsidR="0075758B" w:rsidRPr="0075758B" w:rsidRDefault="00300EB1" w:rsidP="0075758B">
      <w:pPr>
        <w:suppressAutoHyphens/>
        <w:rPr>
          <w:color w:val="000000"/>
          <w:lang w:eastAsia="zh-CN"/>
        </w:rPr>
      </w:pPr>
      <w:r w:rsidRPr="0075758B">
        <w:rPr>
          <w:lang w:eastAsia="zh-CN"/>
        </w:rPr>
        <w:lastRenderedPageBreak/>
        <w:t>1.7. Часть учебного плана, формируемая участниками образовательных отношений определяет содержание образования, обеспечивающего реализацию индивидуальных потребностей обучающихся, их родителей (законных представителей), образовательной о</w:t>
      </w:r>
      <w:r w:rsidRPr="0075758B">
        <w:rPr>
          <w:lang w:eastAsia="zh-CN"/>
        </w:rPr>
        <w:t>рганизации, учредителя ОО и предусматривает:</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 xml:space="preserve">-увеличение учебных часов, отводимых на изучение отдельных учебных предметов обязательной части;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-введение учебных курсов, обеспечивающих образовательные потребности и интересы обучающихся, в том числе этнокуль</w:t>
      </w:r>
      <w:r w:rsidRPr="0075758B">
        <w:rPr>
          <w:rFonts w:eastAsia="Calibri"/>
          <w:color w:val="000000"/>
          <w:lang w:eastAsia="en-US"/>
        </w:rPr>
        <w:t xml:space="preserve">турные; </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-развитие потенциала обучающихся, прежде всего одарённых детей и детей с ограниченными возможностями здоровья, через разработку с участием самих обучающихся и их родителей (законных представителей) индивидуальных учебных планов, реализация которых</w:t>
      </w:r>
      <w:r w:rsidRPr="0075758B">
        <w:rPr>
          <w:rFonts w:eastAsia="Calibri"/>
          <w:color w:val="000000"/>
          <w:lang w:eastAsia="en-US"/>
        </w:rPr>
        <w:t xml:space="preserve"> сопровождается поддержкой тьютора </w:t>
      </w:r>
      <w:r w:rsidRPr="0075758B">
        <w:rPr>
          <w:rFonts w:eastAsia="Calibri"/>
          <w:i/>
          <w:iCs/>
          <w:color w:val="000000"/>
          <w:lang w:eastAsia="en-US"/>
        </w:rPr>
        <w:t>(при наличии возможностей)</w:t>
      </w:r>
      <w:r w:rsidRPr="0075758B">
        <w:rPr>
          <w:rFonts w:eastAsia="Calibri"/>
          <w:color w:val="000000"/>
          <w:lang w:eastAsia="en-US"/>
        </w:rPr>
        <w:t xml:space="preserve"> образовательной организации </w:t>
      </w:r>
      <w:r w:rsidRPr="0075758B">
        <w:rPr>
          <w:rFonts w:eastAsia="Calibri"/>
          <w:i/>
          <w:iCs/>
          <w:color w:val="000000"/>
          <w:lang w:eastAsia="en-US"/>
        </w:rPr>
        <w:t>(ФГОС ООО, п.18.3.1)</w:t>
      </w:r>
      <w:r w:rsidRPr="0075758B">
        <w:rPr>
          <w:rFonts w:eastAsia="Calibri"/>
          <w:color w:val="000000"/>
          <w:lang w:eastAsia="en-US"/>
        </w:rPr>
        <w:t>.</w:t>
      </w:r>
    </w:p>
    <w:p w:rsidR="0075758B" w:rsidRPr="0075758B" w:rsidRDefault="00300EB1" w:rsidP="0075758B">
      <w:pPr>
        <w:autoSpaceDE w:val="0"/>
        <w:autoSpaceDN w:val="0"/>
        <w:adjustRightInd w:val="0"/>
        <w:spacing w:line="240" w:lineRule="atLeast"/>
        <w:ind w:left="-142"/>
        <w:jc w:val="both"/>
        <w:rPr>
          <w:rFonts w:eastAsia="Calibri"/>
          <w:color w:val="000000"/>
          <w:lang w:eastAsia="en-US"/>
        </w:rPr>
      </w:pPr>
      <w:r w:rsidRPr="0075758B">
        <w:rPr>
          <w:rFonts w:eastAsia="Calibri"/>
          <w:color w:val="000000"/>
          <w:lang w:eastAsia="en-US"/>
        </w:rPr>
        <w:t>1.8.</w:t>
      </w:r>
      <w:r w:rsidRPr="0075758B">
        <w:rPr>
          <w:rFonts w:eastAsia="Calibri"/>
          <w:b/>
          <w:bCs/>
          <w:color w:val="000000"/>
          <w:lang w:eastAsia="en-US"/>
        </w:rPr>
        <w:t xml:space="preserve"> </w:t>
      </w:r>
      <w:r w:rsidRPr="0075758B">
        <w:rPr>
          <w:rFonts w:eastAsia="Calibri"/>
          <w:color w:val="000000"/>
          <w:lang w:eastAsia="en-US"/>
        </w:rPr>
        <w:t>Предусмотрены часы на организацию внеурочной деятельности, которая</w:t>
      </w:r>
      <w:r w:rsidRPr="0075758B">
        <w:rPr>
          <w:rFonts w:eastAsia="Calibri"/>
          <w:b/>
          <w:bCs/>
          <w:color w:val="000000"/>
          <w:lang w:eastAsia="en-US"/>
        </w:rPr>
        <w:t xml:space="preserve"> </w:t>
      </w:r>
      <w:r w:rsidRPr="0075758B">
        <w:rPr>
          <w:rFonts w:eastAsia="Calibri"/>
          <w:color w:val="000000"/>
          <w:lang w:eastAsia="en-US"/>
        </w:rPr>
        <w:t>организуется по направлениям развития личности: спортивно-оздоровительно</w:t>
      </w:r>
      <w:r w:rsidRPr="0075758B">
        <w:rPr>
          <w:rFonts w:eastAsia="Calibri"/>
          <w:color w:val="000000"/>
          <w:lang w:eastAsia="en-US"/>
        </w:rPr>
        <w:t>е, духовно-нравственное, социальное, общеинтеллектуальное, общекультурное в таких формах, художественные, культорологические, филологические, хоровые студии, сетевые сообщества, школьные спортивные клубы и секции, юношеские организации, научно-практические</w:t>
      </w:r>
      <w:r w:rsidRPr="0075758B">
        <w:rPr>
          <w:rFonts w:eastAsia="Calibri"/>
          <w:color w:val="000000"/>
          <w:lang w:eastAsia="en-US"/>
        </w:rPr>
        <w:t xml:space="preserve">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w:t>
      </w:r>
      <w:r w:rsidRPr="0075758B">
        <w:rPr>
          <w:rFonts w:eastAsia="Calibri"/>
          <w:color w:val="000000"/>
          <w:lang w:eastAsia="en-US"/>
        </w:rPr>
        <w:t xml:space="preserve">тельных отношений  </w:t>
      </w:r>
      <w:r w:rsidRPr="0075758B">
        <w:rPr>
          <w:rFonts w:eastAsia="Calibri"/>
          <w:i/>
          <w:iCs/>
          <w:color w:val="000000"/>
          <w:lang w:eastAsia="en-US"/>
        </w:rPr>
        <w:t>(ФГОС ООО, п.18.3.1.2.)</w:t>
      </w:r>
      <w:r w:rsidRPr="0075758B">
        <w:rPr>
          <w:rFonts w:eastAsia="Calibri"/>
          <w:color w:val="000000"/>
          <w:lang w:eastAsia="en-US"/>
        </w:rPr>
        <w:t xml:space="preserve">. </w:t>
      </w:r>
    </w:p>
    <w:p w:rsidR="0075758B" w:rsidRPr="0075758B" w:rsidRDefault="00300EB1" w:rsidP="0075758B">
      <w:pPr>
        <w:spacing w:line="240" w:lineRule="atLeast"/>
        <w:ind w:left="-142"/>
        <w:jc w:val="both"/>
      </w:pPr>
      <w:r w:rsidRPr="0075758B">
        <w:t xml:space="preserve">Содержание и формы организации занятий в рамках внеурочной деятельности формируется с учётом результатов диагностики обучающихся и их родителей (законных представителей), а также спецификой ОО. </w:t>
      </w:r>
    </w:p>
    <w:p w:rsidR="0075758B" w:rsidRPr="0075758B" w:rsidRDefault="00300EB1" w:rsidP="0075758B">
      <w:pPr>
        <w:suppressAutoHyphens/>
        <w:spacing w:line="240" w:lineRule="atLeast"/>
        <w:ind w:left="-142"/>
        <w:jc w:val="both"/>
        <w:rPr>
          <w:rFonts w:eastAsia="Calibri"/>
          <w:lang w:eastAsia="zh-CN"/>
        </w:rPr>
      </w:pPr>
      <w:r w:rsidRPr="0075758B">
        <w:rPr>
          <w:rFonts w:eastAsia="Calibri"/>
          <w:lang w:eastAsia="zh-CN"/>
        </w:rPr>
        <w:t xml:space="preserve">1.9.Нормативный срок освоения «ООП ООО муниципального общеобразовательного учреждения «Средняя школа №51»» составляет 5 лет. Количество учебных занятий за 5 лет не может составлять менее 5267 часов и более 6020  часов </w:t>
      </w:r>
      <w:r w:rsidRPr="0075758B">
        <w:rPr>
          <w:rFonts w:eastAsia="Calibri"/>
          <w:i/>
          <w:iCs/>
          <w:color w:val="000000"/>
          <w:lang w:eastAsia="zh-CN"/>
        </w:rPr>
        <w:t>(ФГОС ООО, п.18.3.1)</w:t>
      </w:r>
      <w:r w:rsidRPr="0075758B">
        <w:rPr>
          <w:rFonts w:eastAsia="Calibri"/>
          <w:lang w:eastAsia="zh-CN"/>
        </w:rPr>
        <w:t>.</w:t>
      </w:r>
    </w:p>
    <w:p w:rsidR="0075758B" w:rsidRPr="0075758B" w:rsidRDefault="00300EB1" w:rsidP="0075758B">
      <w:pPr>
        <w:suppressAutoHyphens/>
        <w:spacing w:line="240" w:lineRule="atLeast"/>
        <w:ind w:left="-142"/>
        <w:jc w:val="both"/>
        <w:rPr>
          <w:rFonts w:eastAsia="Calibri"/>
          <w:lang w:eastAsia="zh-CN"/>
        </w:rPr>
      </w:pPr>
      <w:r w:rsidRPr="0075758B">
        <w:rPr>
          <w:rFonts w:eastAsia="Calibri"/>
          <w:lang w:eastAsia="zh-CN"/>
        </w:rPr>
        <w:t>1.10.</w:t>
      </w:r>
      <w:r w:rsidRPr="0075758B">
        <w:rPr>
          <w:rFonts w:eastAsia="Calibri"/>
          <w:b/>
          <w:bCs/>
          <w:lang w:eastAsia="zh-CN"/>
        </w:rPr>
        <w:t xml:space="preserve"> </w:t>
      </w:r>
      <w:r w:rsidRPr="0075758B">
        <w:rPr>
          <w:rFonts w:eastAsia="Calibri"/>
          <w:lang w:eastAsia="zh-CN"/>
        </w:rPr>
        <w:t xml:space="preserve">За основу </w:t>
      </w:r>
      <w:r w:rsidRPr="0075758B">
        <w:rPr>
          <w:rFonts w:eastAsia="Calibri"/>
          <w:lang w:eastAsia="zh-CN"/>
        </w:rPr>
        <w:t>проектирования учебного плана на уровень основного общего образования средней школы №51 взят вариант №2 учебного плана, представленного в  тексте примерной основной образовательной программе основного общего образования, разработанного для ОО, в которых об</w:t>
      </w:r>
      <w:r w:rsidRPr="0075758B">
        <w:rPr>
          <w:rFonts w:eastAsia="Calibri"/>
          <w:lang w:eastAsia="zh-CN"/>
        </w:rPr>
        <w:t>учение ведется на русском языке (</w:t>
      </w:r>
      <w:r w:rsidRPr="0075758B">
        <w:rPr>
          <w:rFonts w:eastAsia="Calibri"/>
          <w:i/>
          <w:iCs/>
          <w:u w:val="single"/>
          <w:lang w:eastAsia="zh-CN"/>
        </w:rPr>
        <w:t>Приложение № 15</w:t>
      </w:r>
      <w:r w:rsidRPr="0075758B">
        <w:rPr>
          <w:rFonts w:eastAsia="Calibri"/>
          <w:lang w:eastAsia="zh-CN"/>
        </w:rPr>
        <w:t xml:space="preserve">). </w:t>
      </w:r>
    </w:p>
    <w:p w:rsidR="0075758B" w:rsidRDefault="00300EB1" w:rsidP="0075758B">
      <w:pPr>
        <w:pStyle w:val="Default"/>
        <w:spacing w:line="240" w:lineRule="auto"/>
        <w:jc w:val="both"/>
        <w:rPr>
          <w:rFonts w:ascii="Times New Roman" w:hAnsi="Times New Roman" w:cs="Times New Roman"/>
          <w:color w:val="auto"/>
        </w:rPr>
      </w:pPr>
    </w:p>
    <w:p w:rsidR="00F130D7" w:rsidRPr="0020036E" w:rsidRDefault="00300EB1" w:rsidP="00F130D7">
      <w:pPr>
        <w:rPr>
          <w:b/>
          <w:color w:val="000000"/>
        </w:rPr>
      </w:pPr>
      <w:r w:rsidRPr="0020036E">
        <w:rPr>
          <w:b/>
          <w:color w:val="000000"/>
        </w:rPr>
        <w:t>Приложение №15.</w:t>
      </w:r>
      <w:r w:rsidRPr="0020036E">
        <w:rPr>
          <w:color w:val="000000"/>
        </w:rPr>
        <w:t xml:space="preserve"> </w:t>
      </w:r>
      <w:r w:rsidRPr="0020036E">
        <w:rPr>
          <w:b/>
          <w:color w:val="000000"/>
        </w:rPr>
        <w:t xml:space="preserve">Учебный план на уровень основного общего образования на 2019-20у/г. </w:t>
      </w:r>
    </w:p>
    <w:p w:rsidR="00F130D7" w:rsidRPr="0020036E" w:rsidRDefault="00300EB1" w:rsidP="00F130D7">
      <w:pPr>
        <w:rPr>
          <w:b/>
          <w:i/>
          <w:sz w:val="24"/>
          <w:szCs w:val="24"/>
        </w:rPr>
      </w:pPr>
      <w:r w:rsidRPr="0020036E">
        <w:rPr>
          <w:b/>
          <w:i/>
          <w:color w:val="000000"/>
        </w:rPr>
        <w:t>Пояснительная записка к учебному плану на уровень основного общего образования.</w:t>
      </w:r>
    </w:p>
    <w:p w:rsidR="00F130D7" w:rsidRPr="0020036E" w:rsidRDefault="00300EB1" w:rsidP="00F130D7">
      <w:pPr>
        <w:rPr>
          <w:sz w:val="24"/>
          <w:szCs w:val="24"/>
        </w:rPr>
      </w:pPr>
      <w:r w:rsidRPr="0020036E">
        <w:rPr>
          <w:color w:val="000000"/>
        </w:rPr>
        <w:t>1. Учебный план основного общего образ</w:t>
      </w:r>
      <w:r w:rsidRPr="0020036E">
        <w:rPr>
          <w:color w:val="000000"/>
        </w:rPr>
        <w:t>ования направлен на обеспечение достижения обучающимися результатов освоения «Основной образовательной программы основного общего образования «Средняя школа №51»» в соответствии с требованиями Стандарта.</w:t>
      </w:r>
    </w:p>
    <w:p w:rsidR="00F130D7" w:rsidRPr="0020036E" w:rsidRDefault="00300EB1" w:rsidP="00F130D7">
      <w:pPr>
        <w:rPr>
          <w:sz w:val="24"/>
          <w:szCs w:val="24"/>
        </w:rPr>
      </w:pPr>
      <w:r w:rsidRPr="0020036E">
        <w:rPr>
          <w:color w:val="000000"/>
        </w:rPr>
        <w:t>Настоящий учебный план обеспечивает преподавание и и</w:t>
      </w:r>
      <w:r w:rsidRPr="0020036E">
        <w:rPr>
          <w:color w:val="000000"/>
        </w:rPr>
        <w:t>зучение государственного языка Российской Федерации, а также устанавливает количество занятий, отводимых на их изучение, по классам (годам) обучения.</w:t>
      </w:r>
    </w:p>
    <w:p w:rsidR="00F130D7" w:rsidRPr="0020036E" w:rsidRDefault="00300EB1" w:rsidP="00F130D7">
      <w:pPr>
        <w:rPr>
          <w:sz w:val="24"/>
          <w:szCs w:val="24"/>
        </w:rPr>
      </w:pPr>
      <w:r w:rsidRPr="0020036E">
        <w:rPr>
          <w:color w:val="000000"/>
        </w:rPr>
        <w:t>Настоящий учебный план средней школы №51 предусматривает количество учебных занятий за 5 лет на одного обу</w:t>
      </w:r>
      <w:r w:rsidRPr="0020036E">
        <w:rPr>
          <w:color w:val="000000"/>
        </w:rPr>
        <w:t>чающегося - не менее 5267 часов и не более 6020 часов; Учебный план основного общего образования муниципального общеобразовательного учреждения «Средняя школа №51» имеет следующие особенности:</w:t>
      </w:r>
    </w:p>
    <w:p w:rsidR="00F130D7" w:rsidRPr="0020036E" w:rsidRDefault="00300EB1" w:rsidP="00F130D7">
      <w:pPr>
        <w:rPr>
          <w:sz w:val="24"/>
          <w:szCs w:val="24"/>
        </w:rPr>
      </w:pPr>
      <w:r w:rsidRPr="0020036E">
        <w:rPr>
          <w:color w:val="000000"/>
        </w:rPr>
        <w:t>-учебная деятельность на уровне основного общего образования ор</w:t>
      </w:r>
      <w:r w:rsidRPr="0020036E">
        <w:rPr>
          <w:color w:val="000000"/>
        </w:rPr>
        <w:t>ганизована с учётом гигиенических требований к максимальным величинам недельной образовательной нагрузки;</w:t>
      </w:r>
    </w:p>
    <w:p w:rsidR="00F130D7" w:rsidRPr="0020036E" w:rsidRDefault="00300EB1" w:rsidP="00F130D7">
      <w:pPr>
        <w:rPr>
          <w:sz w:val="24"/>
          <w:szCs w:val="24"/>
        </w:rPr>
      </w:pPr>
      <w:r>
        <w:rPr>
          <w:color w:val="000000"/>
        </w:rPr>
        <w:t>-</w:t>
      </w:r>
      <w:r w:rsidRPr="0020036E">
        <w:rPr>
          <w:color w:val="000000"/>
        </w:rPr>
        <w:t>определяет состав учебных предметов;</w:t>
      </w:r>
    </w:p>
    <w:p w:rsidR="00F130D7" w:rsidRPr="0020036E" w:rsidRDefault="00300EB1" w:rsidP="00F130D7">
      <w:pPr>
        <w:rPr>
          <w:sz w:val="24"/>
          <w:szCs w:val="24"/>
        </w:rPr>
      </w:pPr>
      <w:r>
        <w:rPr>
          <w:color w:val="000000"/>
        </w:rPr>
        <w:t>-</w:t>
      </w:r>
      <w:r w:rsidRPr="0020036E">
        <w:rPr>
          <w:color w:val="000000"/>
        </w:rPr>
        <w:t>конкретизирует недельное распределение учебного времени, отводимого на освоение содержания образования по класс</w:t>
      </w:r>
      <w:r w:rsidRPr="0020036E">
        <w:rPr>
          <w:color w:val="000000"/>
        </w:rPr>
        <w:t>ам и учебным предметам;</w:t>
      </w:r>
    </w:p>
    <w:p w:rsidR="00F130D7" w:rsidRPr="0020036E" w:rsidRDefault="00300EB1" w:rsidP="00F130D7">
      <w:pPr>
        <w:rPr>
          <w:sz w:val="24"/>
          <w:szCs w:val="24"/>
        </w:rPr>
      </w:pPr>
      <w:r>
        <w:rPr>
          <w:color w:val="000000"/>
        </w:rPr>
        <w:t>-</w:t>
      </w:r>
      <w:r w:rsidRPr="0020036E">
        <w:rPr>
          <w:color w:val="000000"/>
        </w:rPr>
        <w:t>отражает максимально допустимую недельную нагрузку обучающихся и максимальную нагрузку с учетом деления классов на группы;</w:t>
      </w:r>
    </w:p>
    <w:p w:rsidR="00F130D7" w:rsidRPr="0020036E" w:rsidRDefault="00300EB1" w:rsidP="00F130D7">
      <w:pPr>
        <w:rPr>
          <w:sz w:val="24"/>
          <w:szCs w:val="24"/>
        </w:rPr>
      </w:pPr>
      <w:r>
        <w:rPr>
          <w:color w:val="000000"/>
        </w:rPr>
        <w:t>-</w:t>
      </w:r>
      <w:r w:rsidRPr="0020036E">
        <w:rPr>
          <w:color w:val="000000"/>
        </w:rPr>
        <w:t>обеспечивает преемственность между учебными планами всех уровней общего образования</w:t>
      </w:r>
      <w:r>
        <w:rPr>
          <w:color w:val="000000"/>
        </w:rPr>
        <w:t>, имеющихся в ОО</w:t>
      </w:r>
      <w:r w:rsidRPr="0020036E">
        <w:rPr>
          <w:color w:val="000000"/>
        </w:rPr>
        <w:t>;</w:t>
      </w:r>
    </w:p>
    <w:p w:rsidR="00F130D7" w:rsidRPr="0020036E" w:rsidRDefault="00300EB1" w:rsidP="00F130D7">
      <w:pPr>
        <w:rPr>
          <w:sz w:val="24"/>
          <w:szCs w:val="24"/>
        </w:rPr>
      </w:pPr>
      <w:r w:rsidRPr="0020036E">
        <w:rPr>
          <w:color w:val="000000"/>
        </w:rPr>
        <w:t>-обесп</w:t>
      </w:r>
      <w:r w:rsidRPr="0020036E">
        <w:rPr>
          <w:color w:val="000000"/>
        </w:rPr>
        <w:t>ечен ресурсами, в т.ч. финансовыми, кадровыми, программно-методическими, техническими;</w:t>
      </w:r>
    </w:p>
    <w:p w:rsidR="00F130D7" w:rsidRPr="0020036E" w:rsidRDefault="00300EB1" w:rsidP="00F130D7">
      <w:pPr>
        <w:rPr>
          <w:sz w:val="24"/>
          <w:szCs w:val="24"/>
        </w:rPr>
      </w:pPr>
      <w:r w:rsidRPr="0020036E">
        <w:rPr>
          <w:color w:val="000000"/>
        </w:rPr>
        <w:t>-во всех классах есть резерв времени для реализации дополнительных запросов заказчиков образовательных услуг;</w:t>
      </w:r>
    </w:p>
    <w:p w:rsidR="00F130D7" w:rsidRPr="0020036E" w:rsidRDefault="00300EB1" w:rsidP="00F130D7">
      <w:pPr>
        <w:rPr>
          <w:sz w:val="24"/>
          <w:szCs w:val="24"/>
        </w:rPr>
      </w:pPr>
      <w:r w:rsidRPr="0020036E">
        <w:rPr>
          <w:color w:val="000000"/>
        </w:rPr>
        <w:t xml:space="preserve">-в 5-х классах изучается учебный предмет «Основы </w:t>
      </w:r>
      <w:r w:rsidRPr="0020036E">
        <w:rPr>
          <w:color w:val="000000"/>
        </w:rPr>
        <w:t>духовно-нравственной культуры народов России»;</w:t>
      </w:r>
    </w:p>
    <w:p w:rsidR="00F130D7" w:rsidRPr="0020036E" w:rsidRDefault="00300EB1" w:rsidP="00F130D7">
      <w:pPr>
        <w:rPr>
          <w:sz w:val="24"/>
          <w:szCs w:val="24"/>
        </w:rPr>
      </w:pPr>
      <w:r w:rsidRPr="0020036E">
        <w:rPr>
          <w:color w:val="000000"/>
        </w:rPr>
        <w:t>-на уровне основного общего образования изучается «Второй иностранный язык (немецкий)» с учётом запросов обучающихся и их родителей (законных представителей) в объёме 1 ч. в неделю в течение одного года;</w:t>
      </w:r>
    </w:p>
    <w:p w:rsidR="00F130D7" w:rsidRPr="0020036E" w:rsidRDefault="00300EB1" w:rsidP="00F130D7">
      <w:pPr>
        <w:rPr>
          <w:sz w:val="24"/>
          <w:szCs w:val="24"/>
        </w:rPr>
      </w:pPr>
      <w:r w:rsidRPr="0020036E">
        <w:rPr>
          <w:color w:val="000000"/>
        </w:rPr>
        <w:t>-на у</w:t>
      </w:r>
      <w:r w:rsidRPr="0020036E">
        <w:rPr>
          <w:color w:val="000000"/>
        </w:rPr>
        <w:t>ровне основного общего образования изучается «Родной язык» и «Родная литература» в объёме 1 ч. в неделю (на оба учебных предмета) в течение одного года.</w:t>
      </w:r>
    </w:p>
    <w:p w:rsidR="00F130D7" w:rsidRPr="0020036E" w:rsidRDefault="00300EB1" w:rsidP="00F130D7">
      <w:pPr>
        <w:rPr>
          <w:sz w:val="24"/>
          <w:szCs w:val="24"/>
        </w:rPr>
      </w:pPr>
      <w:r w:rsidRPr="0020036E">
        <w:rPr>
          <w:color w:val="000000"/>
        </w:rPr>
        <w:t>Продолжительность учебного года в неделях для обучающихся:</w:t>
      </w:r>
    </w:p>
    <w:p w:rsidR="00F130D7" w:rsidRPr="0020036E" w:rsidRDefault="00300EB1" w:rsidP="00F130D7">
      <w:pPr>
        <w:rPr>
          <w:sz w:val="24"/>
          <w:szCs w:val="24"/>
        </w:rPr>
      </w:pPr>
      <w:r>
        <w:rPr>
          <w:color w:val="000000"/>
        </w:rPr>
        <w:t>-</w:t>
      </w:r>
      <w:r w:rsidRPr="0020036E">
        <w:rPr>
          <w:color w:val="000000"/>
        </w:rPr>
        <w:t>5-8-х классов составляет 34 учебные недели;</w:t>
      </w:r>
    </w:p>
    <w:p w:rsidR="00F130D7" w:rsidRPr="0020036E" w:rsidRDefault="00300EB1" w:rsidP="00F130D7">
      <w:pPr>
        <w:rPr>
          <w:sz w:val="24"/>
          <w:szCs w:val="24"/>
        </w:rPr>
      </w:pPr>
      <w:r w:rsidRPr="0020036E">
        <w:rPr>
          <w:color w:val="000000"/>
        </w:rPr>
        <w:t>-9-х классов составляет - 34 учебные недели без учёта ГИА,</w:t>
      </w:r>
      <w:r>
        <w:rPr>
          <w:color w:val="000000"/>
        </w:rPr>
        <w:t xml:space="preserve"> </w:t>
      </w:r>
      <w:r w:rsidRPr="0020036E">
        <w:rPr>
          <w:color w:val="000000"/>
        </w:rPr>
        <w:t>(определяется ежегодно приказом по 00).</w:t>
      </w:r>
    </w:p>
    <w:p w:rsidR="00F130D7" w:rsidRPr="0020036E" w:rsidRDefault="00300EB1" w:rsidP="00F130D7">
      <w:pPr>
        <w:rPr>
          <w:sz w:val="24"/>
          <w:szCs w:val="24"/>
        </w:rPr>
      </w:pPr>
      <w:r w:rsidRPr="0020036E">
        <w:rPr>
          <w:color w:val="000000"/>
        </w:rPr>
        <w:lastRenderedPageBreak/>
        <w:t>Продолжительность учебной недели определяется ежегодно приказом по 00 и может варьировать от 5 до 6 дней в 5-9-х классах.</w:t>
      </w:r>
    </w:p>
    <w:p w:rsidR="00F130D7" w:rsidRPr="0020036E" w:rsidRDefault="00300EB1" w:rsidP="00F130D7">
      <w:pPr>
        <w:rPr>
          <w:sz w:val="24"/>
          <w:szCs w:val="24"/>
        </w:rPr>
      </w:pPr>
      <w:r w:rsidRPr="0020036E">
        <w:rPr>
          <w:color w:val="000000"/>
        </w:rPr>
        <w:t>Продолжительность урока составляет</w:t>
      </w:r>
      <w:r w:rsidRPr="0020036E">
        <w:rPr>
          <w:color w:val="000000"/>
        </w:rPr>
        <w:t xml:space="preserve"> в 5-9-х классах составляет - 45-40 минут.</w:t>
      </w:r>
    </w:p>
    <w:p w:rsidR="00F130D7" w:rsidRPr="0020036E" w:rsidRDefault="00300EB1" w:rsidP="00F130D7">
      <w:pPr>
        <w:rPr>
          <w:sz w:val="24"/>
          <w:szCs w:val="24"/>
        </w:rPr>
      </w:pPr>
      <w:r w:rsidRPr="0020036E">
        <w:rPr>
          <w:color w:val="000000"/>
        </w:rPr>
        <w:t>Обучение в 5-х и 9-х классах осуществляется в первую смену.</w:t>
      </w:r>
    </w:p>
    <w:p w:rsidR="00F130D7" w:rsidRPr="0020036E" w:rsidRDefault="00300EB1" w:rsidP="00F130D7">
      <w:pPr>
        <w:rPr>
          <w:sz w:val="24"/>
          <w:szCs w:val="24"/>
        </w:rPr>
      </w:pPr>
      <w:r w:rsidRPr="0020036E">
        <w:rPr>
          <w:color w:val="000000"/>
        </w:rPr>
        <w:t>При проведении занятий в 5-9-х классах по иностранному языку, технологии, информатике осуществляется деление классов на две группы с учетом норм предельн</w:t>
      </w:r>
      <w:r w:rsidRPr="0020036E">
        <w:rPr>
          <w:color w:val="000000"/>
        </w:rPr>
        <w:t>о допустимой наполняемости групп.</w:t>
      </w:r>
    </w:p>
    <w:p w:rsidR="00F130D7" w:rsidRPr="0020036E" w:rsidRDefault="00300EB1" w:rsidP="00F130D7">
      <w:pPr>
        <w:rPr>
          <w:sz w:val="24"/>
          <w:szCs w:val="24"/>
        </w:rPr>
      </w:pPr>
      <w:r w:rsidRPr="0020036E">
        <w:rPr>
          <w:color w:val="000000"/>
        </w:rPr>
        <w:t>В учебных планах, на конкретный учебный год, отражены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F130D7" w:rsidRPr="0020036E" w:rsidRDefault="00300EB1" w:rsidP="00F130D7">
      <w:pPr>
        <w:rPr>
          <w:sz w:val="24"/>
          <w:szCs w:val="24"/>
        </w:rPr>
      </w:pPr>
      <w:r w:rsidRPr="0020036E">
        <w:rPr>
          <w:color w:val="000000"/>
        </w:rPr>
        <w:t>Реализация настоящего учебного плана предполагает выполнение обучающимися индивидуального итогового проекта.</w:t>
      </w:r>
    </w:p>
    <w:p w:rsidR="00F130D7" w:rsidRPr="0020036E" w:rsidRDefault="00300EB1" w:rsidP="00F130D7">
      <w:pPr>
        <w:rPr>
          <w:i/>
          <w:sz w:val="16"/>
          <w:szCs w:val="16"/>
        </w:rPr>
      </w:pPr>
      <w:r w:rsidRPr="0020036E">
        <w:rPr>
          <w:i/>
          <w:color w:val="000000"/>
          <w:sz w:val="16"/>
          <w:szCs w:val="16"/>
        </w:rPr>
        <w:t>2. Учебный план ООО муниципального общеобразовательного учреждения «Средняя школа №51».</w:t>
      </w:r>
    </w:p>
    <w:p w:rsidR="00F130D7" w:rsidRPr="0020036E" w:rsidRDefault="00300EB1" w:rsidP="00F130D7">
      <w:pPr>
        <w:rPr>
          <w:i/>
          <w:color w:val="000000"/>
          <w:sz w:val="16"/>
          <w:szCs w:val="16"/>
        </w:rPr>
      </w:pPr>
      <w:r w:rsidRPr="0020036E">
        <w:rPr>
          <w:i/>
          <w:color w:val="000000"/>
          <w:sz w:val="16"/>
          <w:szCs w:val="16"/>
        </w:rPr>
        <w:t>Учебный план составлен на основе примерного недельного учеб</w:t>
      </w:r>
      <w:r w:rsidRPr="0020036E">
        <w:rPr>
          <w:i/>
          <w:color w:val="000000"/>
          <w:sz w:val="16"/>
          <w:szCs w:val="16"/>
        </w:rPr>
        <w:t>ного тана (варианты №№2-3), опубликованного в контексте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r w:rsidRPr="0020036E">
        <w:rPr>
          <w:i/>
          <w:color w:val="000000"/>
          <w:sz w:val="16"/>
          <w:szCs w:val="16"/>
        </w:rPr>
        <w:t>с учётом изменений ФГОС ООО.</w:t>
      </w:r>
    </w:p>
    <w:p w:rsidR="00F130D7" w:rsidRDefault="00300EB1" w:rsidP="00F130D7">
      <w:pPr>
        <w:rPr>
          <w:color w:val="000000"/>
        </w:rPr>
      </w:pPr>
    </w:p>
    <w:p w:rsidR="00F130D7" w:rsidRDefault="00300EB1" w:rsidP="00F130D7">
      <w:pPr>
        <w:rPr>
          <w:color w:val="000000"/>
        </w:rPr>
      </w:pPr>
    </w:p>
    <w:tbl>
      <w:tblPr>
        <w:tblW w:w="10345" w:type="dxa"/>
        <w:tblInd w:w="-908" w:type="dxa"/>
        <w:tblLayout w:type="fixed"/>
        <w:tblCellMar>
          <w:left w:w="0" w:type="dxa"/>
          <w:right w:w="0" w:type="dxa"/>
        </w:tblCellMar>
        <w:tblLook w:val="0000" w:firstRow="0" w:lastRow="0" w:firstColumn="0" w:lastColumn="0" w:noHBand="0" w:noVBand="0"/>
      </w:tblPr>
      <w:tblGrid>
        <w:gridCol w:w="4138"/>
        <w:gridCol w:w="1930"/>
        <w:gridCol w:w="821"/>
        <w:gridCol w:w="720"/>
        <w:gridCol w:w="720"/>
        <w:gridCol w:w="605"/>
        <w:gridCol w:w="710"/>
        <w:gridCol w:w="701"/>
      </w:tblGrid>
      <w:tr w:rsidR="00393C52" w:rsidTr="00F130D7">
        <w:trPr>
          <w:trHeight w:val="298"/>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50" w:lineRule="exact"/>
              <w:rPr>
                <w:sz w:val="24"/>
                <w:szCs w:val="24"/>
              </w:rPr>
            </w:pPr>
            <w:r w:rsidRPr="0020036E">
              <w:rPr>
                <w:b/>
                <w:bCs/>
                <w:color w:val="000000"/>
                <w:sz w:val="15"/>
                <w:szCs w:val="15"/>
              </w:rPr>
              <w:t>Предметные области</w:t>
            </w:r>
          </w:p>
        </w:tc>
        <w:tc>
          <w:tcPr>
            <w:tcW w:w="1930"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50" w:lineRule="exact"/>
              <w:rPr>
                <w:sz w:val="24"/>
                <w:szCs w:val="24"/>
              </w:rPr>
            </w:pPr>
            <w:r w:rsidRPr="0020036E">
              <w:rPr>
                <w:b/>
                <w:bCs/>
                <w:color w:val="000000"/>
                <w:sz w:val="15"/>
                <w:szCs w:val="15"/>
              </w:rPr>
              <w:t>Учебные предметы</w:t>
            </w:r>
          </w:p>
        </w:tc>
        <w:tc>
          <w:tcPr>
            <w:tcW w:w="3576" w:type="dxa"/>
            <w:gridSpan w:val="5"/>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color w:val="000000"/>
                <w:sz w:val="15"/>
                <w:szCs w:val="15"/>
              </w:rPr>
              <w:t>Количество часов в неделю</w:t>
            </w:r>
          </w:p>
        </w:tc>
        <w:tc>
          <w:tcPr>
            <w:tcW w:w="701" w:type="dxa"/>
            <w:vMerge w:val="restart"/>
            <w:tcBorders>
              <w:top w:val="single" w:sz="4" w:space="0" w:color="auto"/>
              <w:left w:val="single" w:sz="4" w:space="0" w:color="auto"/>
              <w:bottom w:val="nil"/>
              <w:right w:val="single" w:sz="4" w:space="0" w:color="auto"/>
            </w:tcBorders>
            <w:shd w:val="clear" w:color="auto" w:fill="FFFFFF"/>
          </w:tcPr>
          <w:p w:rsidR="00F130D7" w:rsidRPr="0020036E" w:rsidRDefault="00300EB1" w:rsidP="00F130D7">
            <w:pPr>
              <w:spacing w:line="150" w:lineRule="exact"/>
              <w:rPr>
                <w:sz w:val="24"/>
                <w:szCs w:val="24"/>
              </w:rPr>
            </w:pPr>
            <w:r w:rsidRPr="0020036E">
              <w:rPr>
                <w:b/>
                <w:bCs/>
                <w:color w:val="000000"/>
                <w:sz w:val="15"/>
                <w:szCs w:val="15"/>
              </w:rPr>
              <w:t>Итого</w:t>
            </w:r>
          </w:p>
        </w:tc>
      </w:tr>
      <w:tr w:rsidR="00393C52" w:rsidTr="00F130D7">
        <w:trPr>
          <w:trHeight w:val="293"/>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50" w:lineRule="exact"/>
              <w:rPr>
                <w:sz w:val="24"/>
                <w:szCs w:val="24"/>
              </w:rPr>
            </w:pPr>
          </w:p>
        </w:tc>
        <w:tc>
          <w:tcPr>
            <w:tcW w:w="1930" w:type="dxa"/>
            <w:vMerge/>
            <w:tcBorders>
              <w:top w:val="nil"/>
              <w:left w:val="single" w:sz="4" w:space="0" w:color="auto"/>
              <w:bottom w:val="nil"/>
              <w:right w:val="nil"/>
            </w:tcBorders>
            <w:shd w:val="clear" w:color="auto" w:fill="FFFFFF"/>
          </w:tcPr>
          <w:p w:rsidR="00F130D7" w:rsidRPr="0020036E" w:rsidRDefault="00300EB1" w:rsidP="00F130D7">
            <w:pPr>
              <w:spacing w:line="150" w:lineRule="exact"/>
              <w:rPr>
                <w:sz w:val="24"/>
                <w:szCs w:val="24"/>
              </w:rPr>
            </w:pPr>
          </w:p>
        </w:tc>
        <w:tc>
          <w:tcPr>
            <w:tcW w:w="3576" w:type="dxa"/>
            <w:gridSpan w:val="5"/>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50" w:lineRule="exact"/>
              <w:rPr>
                <w:sz w:val="24"/>
                <w:szCs w:val="24"/>
              </w:rPr>
            </w:pPr>
            <w:r w:rsidRPr="0020036E">
              <w:rPr>
                <w:b/>
                <w:bCs/>
                <w:color w:val="000000"/>
                <w:sz w:val="15"/>
                <w:szCs w:val="15"/>
              </w:rPr>
              <w:t>классы</w:t>
            </w:r>
          </w:p>
        </w:tc>
        <w:tc>
          <w:tcPr>
            <w:tcW w:w="701" w:type="dxa"/>
            <w:vMerge/>
            <w:tcBorders>
              <w:top w:val="nil"/>
              <w:left w:val="single" w:sz="4" w:space="0" w:color="auto"/>
              <w:bottom w:val="nil"/>
              <w:right w:val="single" w:sz="4" w:space="0" w:color="auto"/>
            </w:tcBorders>
            <w:shd w:val="clear" w:color="auto" w:fill="FFFFFF"/>
          </w:tcPr>
          <w:p w:rsidR="00F130D7" w:rsidRPr="0020036E" w:rsidRDefault="00300EB1" w:rsidP="00F130D7">
            <w:pPr>
              <w:spacing w:line="150" w:lineRule="exact"/>
              <w:rPr>
                <w:sz w:val="24"/>
                <w:szCs w:val="24"/>
              </w:rPr>
            </w:pPr>
          </w:p>
        </w:tc>
      </w:tr>
      <w:tr w:rsidR="00393C52" w:rsidTr="00F130D7">
        <w:trPr>
          <w:trHeight w:val="264"/>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50" w:lineRule="exact"/>
              <w:rPr>
                <w:sz w:val="24"/>
                <w:szCs w:val="24"/>
              </w:rPr>
            </w:pPr>
          </w:p>
        </w:tc>
        <w:tc>
          <w:tcPr>
            <w:tcW w:w="1930" w:type="dxa"/>
            <w:vMerge/>
            <w:tcBorders>
              <w:top w:val="nil"/>
              <w:left w:val="single" w:sz="4" w:space="0" w:color="auto"/>
              <w:bottom w:val="nil"/>
              <w:right w:val="nil"/>
            </w:tcBorders>
            <w:shd w:val="clear" w:color="auto" w:fill="FFFFFF"/>
          </w:tcPr>
          <w:p w:rsidR="00F130D7" w:rsidRPr="0020036E" w:rsidRDefault="00300EB1" w:rsidP="00F130D7">
            <w:pPr>
              <w:spacing w:line="150" w:lineRule="exact"/>
              <w:rPr>
                <w:sz w:val="24"/>
                <w:szCs w:val="24"/>
              </w:rPr>
            </w:pPr>
          </w:p>
        </w:tc>
        <w:tc>
          <w:tcPr>
            <w:tcW w:w="821"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5</w:t>
            </w:r>
          </w:p>
        </w:tc>
        <w:tc>
          <w:tcPr>
            <w:tcW w:w="720"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6</w:t>
            </w:r>
          </w:p>
        </w:tc>
        <w:tc>
          <w:tcPr>
            <w:tcW w:w="720"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7</w:t>
            </w:r>
          </w:p>
        </w:tc>
        <w:tc>
          <w:tcPr>
            <w:tcW w:w="605"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8</w:t>
            </w:r>
          </w:p>
        </w:tc>
        <w:tc>
          <w:tcPr>
            <w:tcW w:w="710"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9</w:t>
            </w:r>
          </w:p>
        </w:tc>
        <w:tc>
          <w:tcPr>
            <w:tcW w:w="701" w:type="dxa"/>
            <w:vMerge/>
            <w:tcBorders>
              <w:top w:val="nil"/>
              <w:left w:val="single" w:sz="4" w:space="0" w:color="auto"/>
              <w:bottom w:val="nil"/>
              <w:right w:val="single" w:sz="4" w:space="0" w:color="auto"/>
            </w:tcBorders>
            <w:shd w:val="clear" w:color="auto" w:fill="FFFFFF"/>
          </w:tcPr>
          <w:p w:rsidR="00F130D7" w:rsidRPr="0020036E" w:rsidRDefault="00300EB1" w:rsidP="00F130D7">
            <w:pPr>
              <w:spacing w:line="180" w:lineRule="exact"/>
              <w:rPr>
                <w:sz w:val="18"/>
                <w:szCs w:val="18"/>
              </w:rPr>
            </w:pPr>
          </w:p>
        </w:tc>
      </w:tr>
      <w:tr w:rsidR="00393C52" w:rsidTr="00F130D7">
        <w:trPr>
          <w:trHeight w:val="245"/>
        </w:trPr>
        <w:tc>
          <w:tcPr>
            <w:tcW w:w="6068" w:type="dxa"/>
            <w:gridSpan w:val="2"/>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i/>
                <w:iCs/>
                <w:color w:val="000000"/>
                <w:sz w:val="15"/>
                <w:szCs w:val="15"/>
              </w:rPr>
              <w:t>Обязательная часть</w:t>
            </w:r>
          </w:p>
        </w:tc>
        <w:tc>
          <w:tcPr>
            <w:tcW w:w="821"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50" w:lineRule="exact"/>
              <w:rPr>
                <w:sz w:val="18"/>
                <w:szCs w:val="18"/>
              </w:rPr>
            </w:pPr>
          </w:p>
        </w:tc>
        <w:tc>
          <w:tcPr>
            <w:tcW w:w="720"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50" w:lineRule="exact"/>
              <w:rPr>
                <w:sz w:val="18"/>
                <w:szCs w:val="18"/>
              </w:rPr>
            </w:pPr>
          </w:p>
        </w:tc>
        <w:tc>
          <w:tcPr>
            <w:tcW w:w="720"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50" w:lineRule="exact"/>
              <w:rPr>
                <w:sz w:val="18"/>
                <w:szCs w:val="18"/>
              </w:rPr>
            </w:pPr>
          </w:p>
        </w:tc>
        <w:tc>
          <w:tcPr>
            <w:tcW w:w="605"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50" w:lineRule="exact"/>
              <w:rPr>
                <w:sz w:val="18"/>
                <w:szCs w:val="18"/>
              </w:rPr>
            </w:pPr>
          </w:p>
        </w:tc>
        <w:tc>
          <w:tcPr>
            <w:tcW w:w="710"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50" w:lineRule="exact"/>
              <w:rPr>
                <w:sz w:val="18"/>
                <w:szCs w:val="18"/>
              </w:rPr>
            </w:pPr>
          </w:p>
        </w:tc>
        <w:tc>
          <w:tcPr>
            <w:tcW w:w="701" w:type="dxa"/>
            <w:vMerge/>
            <w:tcBorders>
              <w:top w:val="nil"/>
              <w:left w:val="single" w:sz="4" w:space="0" w:color="auto"/>
              <w:bottom w:val="nil"/>
              <w:right w:val="single" w:sz="4" w:space="0" w:color="auto"/>
            </w:tcBorders>
            <w:shd w:val="clear" w:color="auto" w:fill="FFFFFF"/>
          </w:tcPr>
          <w:p w:rsidR="00F130D7" w:rsidRPr="0020036E" w:rsidRDefault="00300EB1" w:rsidP="00F130D7">
            <w:pPr>
              <w:spacing w:line="150" w:lineRule="exact"/>
              <w:rPr>
                <w:sz w:val="18"/>
                <w:szCs w:val="18"/>
              </w:rPr>
            </w:pPr>
          </w:p>
        </w:tc>
      </w:tr>
      <w:tr w:rsidR="00393C52" w:rsidTr="00F130D7">
        <w:trPr>
          <w:trHeight w:val="250"/>
        </w:trPr>
        <w:tc>
          <w:tcPr>
            <w:tcW w:w="4138"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r w:rsidRPr="0020036E">
              <w:rPr>
                <w:color w:val="000000"/>
                <w:sz w:val="18"/>
                <w:szCs w:val="18"/>
              </w:rPr>
              <w:t>Русский язык и литература</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Русский язык</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5</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6</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4</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21</w:t>
            </w:r>
          </w:p>
        </w:tc>
      </w:tr>
      <w:tr w:rsidR="00393C52" w:rsidTr="00F130D7">
        <w:trPr>
          <w:trHeight w:val="250"/>
        </w:trPr>
        <w:tc>
          <w:tcPr>
            <w:tcW w:w="4138"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Литература</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13</w:t>
            </w:r>
          </w:p>
        </w:tc>
      </w:tr>
      <w:tr w:rsidR="00393C52" w:rsidTr="00F130D7">
        <w:trPr>
          <w:trHeight w:val="250"/>
        </w:trPr>
        <w:tc>
          <w:tcPr>
            <w:tcW w:w="4138"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r w:rsidRPr="0020036E">
              <w:rPr>
                <w:color w:val="000000"/>
                <w:sz w:val="18"/>
                <w:szCs w:val="18"/>
              </w:rPr>
              <w:t xml:space="preserve">Родной язык и родная </w:t>
            </w:r>
            <w:r w:rsidRPr="0020036E">
              <w:rPr>
                <w:color w:val="000000"/>
                <w:sz w:val="18"/>
                <w:szCs w:val="18"/>
              </w:rPr>
              <w:t>литература</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Родной язык (русский)</w:t>
            </w:r>
          </w:p>
        </w:tc>
        <w:tc>
          <w:tcPr>
            <w:tcW w:w="821"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1/0</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0,5</w:t>
            </w:r>
          </w:p>
        </w:tc>
      </w:tr>
      <w:tr w:rsidR="00393C52" w:rsidTr="00F130D7">
        <w:trPr>
          <w:trHeight w:val="494"/>
        </w:trPr>
        <w:tc>
          <w:tcPr>
            <w:tcW w:w="4138"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rPr>
                <w:sz w:val="24"/>
                <w:szCs w:val="24"/>
              </w:rPr>
            </w:pPr>
            <w:r w:rsidRPr="0020036E">
              <w:rPr>
                <w:color w:val="000000"/>
                <w:sz w:val="18"/>
                <w:szCs w:val="18"/>
              </w:rPr>
              <w:t>Родная литература (русская)</w:t>
            </w:r>
          </w:p>
        </w:tc>
        <w:tc>
          <w:tcPr>
            <w:tcW w:w="821"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0/1</w:t>
            </w:r>
          </w:p>
        </w:tc>
        <w:tc>
          <w:tcPr>
            <w:tcW w:w="701" w:type="dxa"/>
            <w:tcBorders>
              <w:top w:val="single" w:sz="4" w:space="0" w:color="auto"/>
              <w:left w:val="single" w:sz="4" w:space="0" w:color="auto"/>
              <w:bottom w:val="nil"/>
              <w:right w:val="single" w:sz="4" w:space="0" w:color="auto"/>
            </w:tcBorders>
            <w:shd w:val="clear" w:color="auto" w:fill="FFFFFF"/>
          </w:tcPr>
          <w:p w:rsidR="00F130D7" w:rsidRPr="0020036E" w:rsidRDefault="00300EB1" w:rsidP="00F130D7">
            <w:pPr>
              <w:spacing w:line="180" w:lineRule="exact"/>
              <w:rPr>
                <w:sz w:val="18"/>
                <w:szCs w:val="18"/>
              </w:rPr>
            </w:pPr>
            <w:r w:rsidRPr="0020036E">
              <w:rPr>
                <w:color w:val="000000"/>
                <w:sz w:val="18"/>
                <w:szCs w:val="18"/>
              </w:rPr>
              <w:t>0,5</w:t>
            </w:r>
          </w:p>
        </w:tc>
      </w:tr>
      <w:tr w:rsidR="00393C52" w:rsidTr="00F130D7">
        <w:trPr>
          <w:trHeight w:val="254"/>
        </w:trPr>
        <w:tc>
          <w:tcPr>
            <w:tcW w:w="4138" w:type="dxa"/>
            <w:vMerge w:val="restart"/>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r w:rsidRPr="0020036E">
              <w:rPr>
                <w:color w:val="000000"/>
                <w:sz w:val="18"/>
                <w:szCs w:val="18"/>
              </w:rPr>
              <w:t>Иностранные языки</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Иностранный язык</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15</w:t>
            </w:r>
          </w:p>
        </w:tc>
      </w:tr>
      <w:tr w:rsidR="00393C52" w:rsidTr="00F130D7">
        <w:trPr>
          <w:trHeight w:val="494"/>
        </w:trPr>
        <w:tc>
          <w:tcPr>
            <w:tcW w:w="4138" w:type="dxa"/>
            <w:vMerge/>
            <w:tcBorders>
              <w:top w:val="nil"/>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rPr>
                <w:sz w:val="24"/>
                <w:szCs w:val="24"/>
              </w:rPr>
            </w:pPr>
            <w:r w:rsidRPr="0020036E">
              <w:rPr>
                <w:color w:val="000000"/>
                <w:sz w:val="18"/>
                <w:szCs w:val="18"/>
              </w:rPr>
              <w:t>Второй иностранный язык</w:t>
            </w:r>
          </w:p>
        </w:tc>
        <w:tc>
          <w:tcPr>
            <w:tcW w:w="821"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w:t>
            </w:r>
          </w:p>
        </w:tc>
        <w:tc>
          <w:tcPr>
            <w:tcW w:w="701" w:type="dxa"/>
            <w:tcBorders>
              <w:top w:val="single" w:sz="4" w:space="0" w:color="auto"/>
              <w:left w:val="single" w:sz="4" w:space="0" w:color="auto"/>
              <w:bottom w:val="nil"/>
              <w:right w:val="single" w:sz="4" w:space="0" w:color="auto"/>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w:t>
            </w:r>
          </w:p>
        </w:tc>
      </w:tr>
      <w:tr w:rsidR="00393C52" w:rsidTr="00F130D7">
        <w:trPr>
          <w:trHeight w:val="250"/>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24"/>
                <w:szCs w:val="24"/>
              </w:rPr>
            </w:pPr>
            <w:r w:rsidRPr="0020036E">
              <w:rPr>
                <w:color w:val="000000"/>
                <w:sz w:val="18"/>
                <w:szCs w:val="18"/>
              </w:rPr>
              <w:t>Математика и информатика</w:t>
            </w:r>
          </w:p>
        </w:tc>
        <w:tc>
          <w:tcPr>
            <w:tcW w:w="193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r w:rsidRPr="0020036E">
              <w:rPr>
                <w:color w:val="000000"/>
                <w:sz w:val="18"/>
                <w:szCs w:val="18"/>
              </w:rPr>
              <w:t>Математика</w:t>
            </w:r>
          </w:p>
        </w:tc>
        <w:tc>
          <w:tcPr>
            <w:tcW w:w="821"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5</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5</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10</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Алгебра</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9</w:t>
            </w:r>
          </w:p>
        </w:tc>
      </w:tr>
      <w:tr w:rsidR="00393C52" w:rsidTr="00F130D7">
        <w:trPr>
          <w:trHeight w:val="254"/>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Pr>
                <w:color w:val="000000"/>
                <w:sz w:val="18"/>
                <w:szCs w:val="18"/>
              </w:rPr>
              <w:t>Г</w:t>
            </w:r>
            <w:r w:rsidRPr="0020036E">
              <w:rPr>
                <w:color w:val="000000"/>
                <w:sz w:val="18"/>
                <w:szCs w:val="18"/>
              </w:rPr>
              <w:t>еометрия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6</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Информатика</w:t>
            </w:r>
          </w:p>
        </w:tc>
        <w:tc>
          <w:tcPr>
            <w:tcW w:w="821"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r>
      <w:tr w:rsidR="00393C52" w:rsidTr="00F130D7">
        <w:trPr>
          <w:trHeight w:val="494"/>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24"/>
                <w:szCs w:val="24"/>
              </w:rPr>
            </w:pPr>
            <w:r w:rsidRPr="0020036E">
              <w:rPr>
                <w:color w:val="000000"/>
                <w:sz w:val="18"/>
                <w:szCs w:val="18"/>
              </w:rPr>
              <w:t>Общественно - научные предметы</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rPr>
                <w:sz w:val="24"/>
                <w:szCs w:val="24"/>
              </w:rPr>
            </w:pPr>
            <w:r w:rsidRPr="0020036E">
              <w:rPr>
                <w:color w:val="000000"/>
                <w:sz w:val="18"/>
                <w:szCs w:val="18"/>
              </w:rPr>
              <w:t>История России Всеобщая история</w:t>
            </w:r>
          </w:p>
        </w:tc>
        <w:tc>
          <w:tcPr>
            <w:tcW w:w="821"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2</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2</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11</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Обществознание</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5</w:t>
            </w:r>
          </w:p>
        </w:tc>
      </w:tr>
      <w:tr w:rsidR="00393C52" w:rsidTr="00F130D7">
        <w:trPr>
          <w:trHeight w:val="245"/>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География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01" w:type="dxa"/>
            <w:tcBorders>
              <w:top w:val="single" w:sz="4" w:space="0" w:color="auto"/>
              <w:left w:val="single" w:sz="4" w:space="0" w:color="auto"/>
              <w:bottom w:val="nil"/>
              <w:right w:val="single" w:sz="4" w:space="0" w:color="auto"/>
            </w:tcBorders>
            <w:shd w:val="clear" w:color="auto" w:fill="FFFFFF"/>
          </w:tcPr>
          <w:p w:rsidR="00F130D7" w:rsidRPr="0020036E" w:rsidRDefault="00300EB1" w:rsidP="00F130D7">
            <w:pPr>
              <w:rPr>
                <w:sz w:val="18"/>
                <w:szCs w:val="18"/>
              </w:rPr>
            </w:pPr>
            <w:r w:rsidRPr="0020036E">
              <w:rPr>
                <w:sz w:val="18"/>
                <w:szCs w:val="18"/>
              </w:rPr>
              <w:t>8</w:t>
            </w:r>
          </w:p>
        </w:tc>
      </w:tr>
      <w:tr w:rsidR="00393C52" w:rsidTr="00F130D7">
        <w:trPr>
          <w:trHeight w:val="734"/>
        </w:trPr>
        <w:tc>
          <w:tcPr>
            <w:tcW w:w="4138"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24"/>
                <w:szCs w:val="24"/>
              </w:rPr>
            </w:pPr>
            <w:r w:rsidRPr="0020036E">
              <w:rPr>
                <w:color w:val="000000"/>
                <w:sz w:val="18"/>
                <w:szCs w:val="18"/>
              </w:rPr>
              <w:t>основы духовно-нравственной культуры народов России</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rPr>
                <w:sz w:val="24"/>
                <w:szCs w:val="24"/>
              </w:rPr>
            </w:pPr>
            <w:r w:rsidRPr="0020036E">
              <w:rPr>
                <w:color w:val="000000"/>
                <w:sz w:val="18"/>
                <w:szCs w:val="18"/>
              </w:rPr>
              <w:t>основы духовно</w:t>
            </w:r>
            <w:r w:rsidRPr="0020036E">
              <w:rPr>
                <w:color w:val="000000"/>
                <w:sz w:val="18"/>
                <w:szCs w:val="18"/>
              </w:rPr>
              <w:softHyphen/>
            </w:r>
            <w:r w:rsidRPr="0020036E">
              <w:rPr>
                <w:color w:val="000000"/>
                <w:sz w:val="18"/>
                <w:szCs w:val="18"/>
              </w:rPr>
              <w:t>нравственной культуры народов России</w:t>
            </w:r>
          </w:p>
        </w:tc>
        <w:tc>
          <w:tcPr>
            <w:tcW w:w="821"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tcPr>
          <w:p w:rsidR="00F130D7" w:rsidRPr="0020036E" w:rsidRDefault="00300EB1" w:rsidP="00F130D7">
            <w:pPr>
              <w:spacing w:line="80" w:lineRule="exact"/>
              <w:rPr>
                <w:color w:val="000000"/>
                <w:sz w:val="18"/>
                <w:szCs w:val="18"/>
              </w:rPr>
            </w:pPr>
            <w:r w:rsidRPr="0020036E">
              <w:rPr>
                <w:color w:val="000000"/>
                <w:sz w:val="18"/>
                <w:szCs w:val="18"/>
              </w:rPr>
              <w:t>'</w:t>
            </w:r>
          </w:p>
          <w:p w:rsidR="00F130D7" w:rsidRPr="0020036E" w:rsidRDefault="00300EB1" w:rsidP="00F130D7">
            <w:pPr>
              <w:spacing w:line="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tcPr>
          <w:p w:rsidR="00F130D7" w:rsidRPr="0020036E" w:rsidRDefault="00300EB1" w:rsidP="00F130D7">
            <w:pPr>
              <w:spacing w:line="80" w:lineRule="exact"/>
              <w:rPr>
                <w:color w:val="000000"/>
                <w:sz w:val="18"/>
                <w:szCs w:val="18"/>
              </w:rPr>
            </w:pPr>
            <w:r w:rsidRPr="0020036E">
              <w:rPr>
                <w:color w:val="000000"/>
                <w:sz w:val="18"/>
                <w:szCs w:val="18"/>
              </w:rPr>
              <w:t>'</w:t>
            </w:r>
          </w:p>
          <w:p w:rsidR="00F130D7" w:rsidRPr="0020036E" w:rsidRDefault="00300EB1" w:rsidP="00F130D7">
            <w:pPr>
              <w:spacing w:line="80" w:lineRule="exact"/>
              <w:rPr>
                <w:sz w:val="18"/>
                <w:szCs w:val="18"/>
              </w:rPr>
            </w:pPr>
            <w:r w:rsidRPr="0020036E">
              <w:rPr>
                <w:color w:val="000000"/>
                <w:sz w:val="18"/>
                <w:szCs w:val="18"/>
              </w:rPr>
              <w:t>-</w:t>
            </w:r>
          </w:p>
        </w:tc>
        <w:tc>
          <w:tcPr>
            <w:tcW w:w="701" w:type="dxa"/>
            <w:tcBorders>
              <w:top w:val="single" w:sz="4" w:space="0" w:color="auto"/>
              <w:left w:val="single" w:sz="4" w:space="0" w:color="auto"/>
              <w:bottom w:val="nil"/>
              <w:right w:val="single" w:sz="4" w:space="0" w:color="auto"/>
            </w:tcBorders>
            <w:shd w:val="clear" w:color="auto" w:fill="FFFFFF"/>
          </w:tcPr>
          <w:p w:rsidR="00F130D7" w:rsidRPr="0020036E" w:rsidRDefault="00300EB1" w:rsidP="00F130D7">
            <w:pPr>
              <w:spacing w:line="180" w:lineRule="exact"/>
              <w:rPr>
                <w:sz w:val="18"/>
                <w:szCs w:val="18"/>
              </w:rPr>
            </w:pPr>
            <w:r w:rsidRPr="0020036E">
              <w:rPr>
                <w:color w:val="000000"/>
                <w:sz w:val="18"/>
                <w:szCs w:val="18"/>
              </w:rPr>
              <w:t>0,5</w:t>
            </w:r>
          </w:p>
        </w:tc>
      </w:tr>
      <w:tr w:rsidR="00393C52" w:rsidTr="00F130D7">
        <w:trPr>
          <w:trHeight w:val="250"/>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24"/>
                <w:szCs w:val="24"/>
              </w:rPr>
            </w:pPr>
            <w:r w:rsidRPr="0020036E">
              <w:rPr>
                <w:color w:val="000000"/>
                <w:sz w:val="18"/>
                <w:szCs w:val="18"/>
              </w:rPr>
              <w:t>Естественно-научные предметы</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Физика</w:t>
            </w:r>
          </w:p>
        </w:tc>
        <w:tc>
          <w:tcPr>
            <w:tcW w:w="821"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6</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Химия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80" w:lineRule="exact"/>
              <w:rPr>
                <w:sz w:val="18"/>
                <w:szCs w:val="18"/>
              </w:rPr>
            </w:pPr>
            <w:r w:rsidRPr="0020036E">
              <w:rPr>
                <w:color w:val="000000"/>
                <w:sz w:val="18"/>
                <w:szCs w:val="18"/>
              </w:rPr>
              <w:t>-</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4</w:t>
            </w:r>
          </w:p>
        </w:tc>
      </w:tr>
      <w:tr w:rsidR="00393C52" w:rsidTr="00F130D7">
        <w:trPr>
          <w:trHeight w:val="254"/>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Биология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8</w:t>
            </w:r>
          </w:p>
        </w:tc>
      </w:tr>
      <w:tr w:rsidR="00393C52" w:rsidTr="00F130D7">
        <w:trPr>
          <w:trHeight w:val="254"/>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spacing w:line="180" w:lineRule="exact"/>
              <w:rPr>
                <w:sz w:val="24"/>
                <w:szCs w:val="24"/>
              </w:rPr>
            </w:pPr>
            <w:r w:rsidRPr="0020036E">
              <w:rPr>
                <w:color w:val="000000"/>
                <w:sz w:val="18"/>
                <w:szCs w:val="18"/>
              </w:rPr>
              <w:t>Искусство</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Музыка</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ИЗО</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4</w:t>
            </w:r>
          </w:p>
        </w:tc>
      </w:tr>
      <w:tr w:rsidR="00393C52" w:rsidTr="00F130D7">
        <w:trPr>
          <w:trHeight w:val="250"/>
        </w:trPr>
        <w:tc>
          <w:tcPr>
            <w:tcW w:w="4138"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Технология</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Технология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2</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80" w:lineRule="exact"/>
              <w:rPr>
                <w:sz w:val="18"/>
                <w:szCs w:val="18"/>
              </w:rPr>
            </w:pPr>
            <w:r w:rsidRPr="0020036E">
              <w:rPr>
                <w:color w:val="000000"/>
                <w:sz w:val="18"/>
                <w:szCs w:val="18"/>
              </w:rPr>
              <w:t>-</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6</w:t>
            </w:r>
          </w:p>
        </w:tc>
      </w:tr>
      <w:tr w:rsidR="00393C52" w:rsidTr="00F130D7">
        <w:trPr>
          <w:trHeight w:val="490"/>
        </w:trPr>
        <w:tc>
          <w:tcPr>
            <w:tcW w:w="4138" w:type="dxa"/>
            <w:vMerge w:val="restart"/>
            <w:tcBorders>
              <w:top w:val="single" w:sz="4" w:space="0" w:color="auto"/>
              <w:left w:val="single" w:sz="4" w:space="0" w:color="auto"/>
              <w:bottom w:val="nil"/>
              <w:right w:val="nil"/>
            </w:tcBorders>
            <w:shd w:val="clear" w:color="auto" w:fill="FFFFFF"/>
          </w:tcPr>
          <w:p w:rsidR="00F130D7" w:rsidRPr="0020036E" w:rsidRDefault="00300EB1" w:rsidP="00F130D7">
            <w:pPr>
              <w:rPr>
                <w:sz w:val="24"/>
                <w:szCs w:val="24"/>
              </w:rPr>
            </w:pPr>
            <w:r w:rsidRPr="0020036E">
              <w:rPr>
                <w:color w:val="000000"/>
                <w:sz w:val="18"/>
                <w:szCs w:val="18"/>
              </w:rPr>
              <w:t xml:space="preserve">Физическая </w:t>
            </w:r>
            <w:r w:rsidRPr="0020036E">
              <w:rPr>
                <w:color w:val="000000"/>
                <w:sz w:val="18"/>
                <w:szCs w:val="18"/>
              </w:rPr>
              <w:t>культура и основы безопасности жизнедеятельности</w:t>
            </w: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rPr>
                <w:sz w:val="24"/>
                <w:szCs w:val="24"/>
              </w:rPr>
            </w:pPr>
            <w:r w:rsidRPr="0020036E">
              <w:rPr>
                <w:color w:val="000000"/>
                <w:sz w:val="18"/>
                <w:szCs w:val="18"/>
              </w:rPr>
              <w:t>Основы безопасности жизнедеятельности</w:t>
            </w:r>
          </w:p>
        </w:tc>
        <w:tc>
          <w:tcPr>
            <w:tcW w:w="821" w:type="dxa"/>
            <w:tcBorders>
              <w:top w:val="single" w:sz="4" w:space="0" w:color="auto"/>
              <w:left w:val="single" w:sz="4" w:space="0" w:color="auto"/>
              <w:bottom w:val="nil"/>
              <w:right w:val="nil"/>
            </w:tcBorders>
            <w:shd w:val="clear" w:color="auto" w:fill="FFFFFF"/>
          </w:tcPr>
          <w:p w:rsidR="00F130D7" w:rsidRPr="0020036E" w:rsidRDefault="00300EB1" w:rsidP="00F130D7">
            <w:pPr>
              <w:rPr>
                <w:sz w:val="18"/>
                <w:szCs w:val="18"/>
              </w:rPr>
            </w:pPr>
          </w:p>
        </w:tc>
        <w:tc>
          <w:tcPr>
            <w:tcW w:w="720" w:type="dxa"/>
            <w:tcBorders>
              <w:top w:val="single" w:sz="4" w:space="0" w:color="auto"/>
              <w:left w:val="single" w:sz="4" w:space="0" w:color="auto"/>
              <w:bottom w:val="nil"/>
              <w:right w:val="nil"/>
            </w:tcBorders>
            <w:shd w:val="clear" w:color="auto" w:fill="FFFFFF"/>
          </w:tcPr>
          <w:p w:rsidR="00F130D7" w:rsidRPr="0020036E" w:rsidRDefault="00300EB1" w:rsidP="00F130D7">
            <w:pPr>
              <w:rPr>
                <w:sz w:val="18"/>
                <w:szCs w:val="18"/>
              </w:rPr>
            </w:pPr>
          </w:p>
        </w:tc>
        <w:tc>
          <w:tcPr>
            <w:tcW w:w="72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w:t>
            </w:r>
          </w:p>
        </w:tc>
        <w:tc>
          <w:tcPr>
            <w:tcW w:w="605"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w:t>
            </w:r>
          </w:p>
        </w:tc>
        <w:tc>
          <w:tcPr>
            <w:tcW w:w="710" w:type="dxa"/>
            <w:tcBorders>
              <w:top w:val="single" w:sz="4" w:space="0" w:color="auto"/>
              <w:left w:val="single" w:sz="4" w:space="0" w:color="auto"/>
              <w:bottom w:val="nil"/>
              <w:right w:val="nil"/>
            </w:tcBorders>
            <w:shd w:val="clear" w:color="auto" w:fill="FFFFFF"/>
            <w:vAlign w:val="center"/>
          </w:tcPr>
          <w:p w:rsidR="00F130D7" w:rsidRPr="0020036E" w:rsidRDefault="00300EB1" w:rsidP="00F130D7">
            <w:pPr>
              <w:spacing w:line="180" w:lineRule="exact"/>
              <w:rPr>
                <w:sz w:val="18"/>
                <w:szCs w:val="18"/>
              </w:rPr>
            </w:pPr>
            <w:r w:rsidRPr="0020036E">
              <w:rPr>
                <w:color w:val="000000"/>
                <w:sz w:val="18"/>
                <w:szCs w:val="18"/>
              </w:rPr>
              <w:t>1</w:t>
            </w:r>
          </w:p>
        </w:tc>
        <w:tc>
          <w:tcPr>
            <w:tcW w:w="701" w:type="dxa"/>
            <w:tcBorders>
              <w:top w:val="single" w:sz="4" w:space="0" w:color="auto"/>
              <w:left w:val="single" w:sz="4" w:space="0" w:color="auto"/>
              <w:bottom w:val="nil"/>
              <w:right w:val="single" w:sz="4" w:space="0" w:color="auto"/>
            </w:tcBorders>
            <w:shd w:val="clear" w:color="auto" w:fill="FFFFFF"/>
          </w:tcPr>
          <w:p w:rsidR="00F130D7" w:rsidRPr="0020036E" w:rsidRDefault="00300EB1" w:rsidP="00F130D7">
            <w:pPr>
              <w:spacing w:line="180" w:lineRule="exact"/>
              <w:rPr>
                <w:sz w:val="18"/>
                <w:szCs w:val="18"/>
              </w:rPr>
            </w:pPr>
            <w:r w:rsidRPr="0020036E">
              <w:rPr>
                <w:color w:val="000000"/>
                <w:sz w:val="18"/>
                <w:szCs w:val="18"/>
              </w:rPr>
              <w:t>3</w:t>
            </w:r>
          </w:p>
        </w:tc>
      </w:tr>
      <w:tr w:rsidR="00393C52" w:rsidTr="00F130D7">
        <w:trPr>
          <w:trHeight w:val="250"/>
        </w:trPr>
        <w:tc>
          <w:tcPr>
            <w:tcW w:w="4138" w:type="dxa"/>
            <w:vMerge/>
            <w:tcBorders>
              <w:top w:val="nil"/>
              <w:left w:val="single" w:sz="4" w:space="0" w:color="auto"/>
              <w:bottom w:val="nil"/>
              <w:right w:val="nil"/>
            </w:tcBorders>
            <w:shd w:val="clear" w:color="auto" w:fill="FFFFFF"/>
          </w:tcPr>
          <w:p w:rsidR="00F130D7" w:rsidRPr="0020036E" w:rsidRDefault="00300EB1" w:rsidP="00F130D7">
            <w:pPr>
              <w:spacing w:line="180" w:lineRule="exact"/>
              <w:rPr>
                <w:sz w:val="24"/>
                <w:szCs w:val="24"/>
              </w:rPr>
            </w:pPr>
          </w:p>
        </w:tc>
        <w:tc>
          <w:tcPr>
            <w:tcW w:w="193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24"/>
                <w:szCs w:val="24"/>
              </w:rPr>
            </w:pPr>
            <w:r w:rsidRPr="0020036E">
              <w:rPr>
                <w:color w:val="000000"/>
                <w:sz w:val="18"/>
                <w:szCs w:val="18"/>
              </w:rPr>
              <w:t>Физическая культура</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80" w:lineRule="exact"/>
              <w:rPr>
                <w:sz w:val="18"/>
                <w:szCs w:val="18"/>
              </w:rPr>
            </w:pPr>
            <w:r w:rsidRPr="0020036E">
              <w:rPr>
                <w:color w:val="000000"/>
                <w:sz w:val="18"/>
                <w:szCs w:val="18"/>
              </w:rPr>
              <w:t>15</w:t>
            </w:r>
          </w:p>
        </w:tc>
      </w:tr>
      <w:tr w:rsidR="00393C52" w:rsidTr="00F130D7">
        <w:trPr>
          <w:trHeight w:val="254"/>
        </w:trPr>
        <w:tc>
          <w:tcPr>
            <w:tcW w:w="6068" w:type="dxa"/>
            <w:gridSpan w:val="2"/>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color w:val="000000"/>
                <w:sz w:val="15"/>
                <w:szCs w:val="15"/>
              </w:rPr>
              <w:t>Обязательная учебная нагрузка на учащегося</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28,5</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29</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31</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31</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153,5</w:t>
            </w:r>
          </w:p>
        </w:tc>
      </w:tr>
      <w:tr w:rsidR="00393C52" w:rsidTr="00F130D7">
        <w:trPr>
          <w:trHeight w:val="250"/>
        </w:trPr>
        <w:tc>
          <w:tcPr>
            <w:tcW w:w="6068" w:type="dxa"/>
            <w:gridSpan w:val="2"/>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i/>
                <w:iCs/>
                <w:color w:val="000000"/>
                <w:sz w:val="15"/>
                <w:szCs w:val="15"/>
              </w:rPr>
              <w:t xml:space="preserve">Часть, формируемая участниками </w:t>
            </w:r>
            <w:r w:rsidRPr="0020036E">
              <w:rPr>
                <w:b/>
                <w:bCs/>
                <w:i/>
                <w:iCs/>
                <w:color w:val="000000"/>
                <w:sz w:val="15"/>
                <w:szCs w:val="15"/>
              </w:rPr>
              <w:t>образовательных отношений</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3,5</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4</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4</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5</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3</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18,5</w:t>
            </w:r>
          </w:p>
        </w:tc>
      </w:tr>
      <w:tr w:rsidR="00393C52" w:rsidTr="00F130D7">
        <w:trPr>
          <w:trHeight w:val="254"/>
        </w:trPr>
        <w:tc>
          <w:tcPr>
            <w:tcW w:w="6068" w:type="dxa"/>
            <w:gridSpan w:val="2"/>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color w:val="000000"/>
                <w:sz w:val="15"/>
                <w:szCs w:val="15"/>
              </w:rPr>
              <w:t>Максимальная учебная нагрузка</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32</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33</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35</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36</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36</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172</w:t>
            </w:r>
          </w:p>
        </w:tc>
      </w:tr>
      <w:tr w:rsidR="00393C52" w:rsidTr="00F130D7">
        <w:trPr>
          <w:trHeight w:val="245"/>
        </w:trPr>
        <w:tc>
          <w:tcPr>
            <w:tcW w:w="6068" w:type="dxa"/>
            <w:gridSpan w:val="2"/>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24"/>
                <w:szCs w:val="24"/>
              </w:rPr>
            </w:pPr>
            <w:r w:rsidRPr="0020036E">
              <w:rPr>
                <w:b/>
                <w:bCs/>
                <w:i/>
                <w:iCs/>
                <w:color w:val="000000"/>
                <w:sz w:val="15"/>
                <w:szCs w:val="15"/>
              </w:rPr>
              <w:t>Внеурочная деятельность</w:t>
            </w:r>
          </w:p>
        </w:tc>
        <w:tc>
          <w:tcPr>
            <w:tcW w:w="821"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6</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6</w:t>
            </w:r>
          </w:p>
        </w:tc>
        <w:tc>
          <w:tcPr>
            <w:tcW w:w="72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6</w:t>
            </w:r>
          </w:p>
        </w:tc>
        <w:tc>
          <w:tcPr>
            <w:tcW w:w="605"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6</w:t>
            </w:r>
          </w:p>
        </w:tc>
        <w:tc>
          <w:tcPr>
            <w:tcW w:w="710" w:type="dxa"/>
            <w:tcBorders>
              <w:top w:val="single" w:sz="4" w:space="0" w:color="auto"/>
              <w:left w:val="single" w:sz="4" w:space="0" w:color="auto"/>
              <w:bottom w:val="nil"/>
              <w:right w:val="nil"/>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6</w:t>
            </w:r>
          </w:p>
        </w:tc>
        <w:tc>
          <w:tcPr>
            <w:tcW w:w="701" w:type="dxa"/>
            <w:tcBorders>
              <w:top w:val="single" w:sz="4" w:space="0" w:color="auto"/>
              <w:left w:val="single" w:sz="4" w:space="0" w:color="auto"/>
              <w:bottom w:val="nil"/>
              <w:right w:val="single" w:sz="4" w:space="0" w:color="auto"/>
            </w:tcBorders>
            <w:shd w:val="clear" w:color="auto" w:fill="FFFFFF"/>
            <w:vAlign w:val="bottom"/>
          </w:tcPr>
          <w:p w:rsidR="00F130D7" w:rsidRPr="0020036E" w:rsidRDefault="00300EB1" w:rsidP="00F130D7">
            <w:pPr>
              <w:spacing w:line="150" w:lineRule="exact"/>
              <w:rPr>
                <w:sz w:val="18"/>
                <w:szCs w:val="18"/>
              </w:rPr>
            </w:pPr>
            <w:r w:rsidRPr="0020036E">
              <w:rPr>
                <w:b/>
                <w:bCs/>
                <w:i/>
                <w:iCs/>
                <w:color w:val="000000"/>
                <w:sz w:val="18"/>
                <w:szCs w:val="18"/>
              </w:rPr>
              <w:t>30</w:t>
            </w:r>
          </w:p>
        </w:tc>
      </w:tr>
      <w:tr w:rsidR="00393C52" w:rsidTr="00F130D7">
        <w:trPr>
          <w:trHeight w:val="264"/>
        </w:trPr>
        <w:tc>
          <w:tcPr>
            <w:tcW w:w="6068" w:type="dxa"/>
            <w:gridSpan w:val="2"/>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24"/>
                <w:szCs w:val="24"/>
              </w:rPr>
            </w:pPr>
            <w:r w:rsidRPr="0020036E">
              <w:rPr>
                <w:b/>
                <w:bCs/>
                <w:color w:val="000000"/>
                <w:sz w:val="15"/>
                <w:szCs w:val="15"/>
              </w:rPr>
              <w:t>Максимальная нагрузка</w:t>
            </w:r>
          </w:p>
        </w:tc>
        <w:tc>
          <w:tcPr>
            <w:tcW w:w="821" w:type="dxa"/>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38</w:t>
            </w:r>
          </w:p>
        </w:tc>
        <w:tc>
          <w:tcPr>
            <w:tcW w:w="720" w:type="dxa"/>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39</w:t>
            </w:r>
          </w:p>
        </w:tc>
        <w:tc>
          <w:tcPr>
            <w:tcW w:w="720" w:type="dxa"/>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41</w:t>
            </w:r>
          </w:p>
        </w:tc>
        <w:tc>
          <w:tcPr>
            <w:tcW w:w="605" w:type="dxa"/>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42</w:t>
            </w:r>
          </w:p>
        </w:tc>
        <w:tc>
          <w:tcPr>
            <w:tcW w:w="710" w:type="dxa"/>
            <w:tcBorders>
              <w:top w:val="single" w:sz="4" w:space="0" w:color="auto"/>
              <w:left w:val="single" w:sz="4" w:space="0" w:color="auto"/>
              <w:bottom w:val="single" w:sz="4" w:space="0" w:color="auto"/>
              <w:right w:val="nil"/>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43</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bottom"/>
          </w:tcPr>
          <w:p w:rsidR="00F130D7" w:rsidRPr="0020036E" w:rsidRDefault="00300EB1" w:rsidP="00F130D7">
            <w:pPr>
              <w:spacing w:line="150" w:lineRule="exact"/>
              <w:rPr>
                <w:sz w:val="18"/>
                <w:szCs w:val="18"/>
              </w:rPr>
            </w:pPr>
            <w:r w:rsidRPr="0020036E">
              <w:rPr>
                <w:b/>
                <w:bCs/>
                <w:color w:val="000000"/>
                <w:sz w:val="18"/>
                <w:szCs w:val="18"/>
              </w:rPr>
              <w:t>202</w:t>
            </w:r>
          </w:p>
        </w:tc>
      </w:tr>
    </w:tbl>
    <w:p w:rsidR="0075758B" w:rsidRDefault="00300EB1" w:rsidP="0075758B">
      <w:pPr>
        <w:ind w:right="535"/>
        <w:jc w:val="both"/>
        <w:rPr>
          <w:sz w:val="24"/>
          <w:szCs w:val="24"/>
        </w:rPr>
      </w:pPr>
    </w:p>
    <w:p w:rsidR="0075758B" w:rsidRDefault="00300EB1" w:rsidP="00001D1E">
      <w:pPr>
        <w:ind w:right="535"/>
        <w:jc w:val="both"/>
        <w:rPr>
          <w:sz w:val="24"/>
          <w:szCs w:val="24"/>
        </w:rPr>
      </w:pPr>
    </w:p>
    <w:p w:rsidR="0075758B" w:rsidRPr="0075758B" w:rsidRDefault="00300EB1" w:rsidP="0075758B">
      <w:pPr>
        <w:ind w:rightChars="-446" w:right="-892"/>
        <w:jc w:val="both"/>
        <w:rPr>
          <w:rFonts w:eastAsia="SimSun"/>
          <w:b/>
          <w:bCs/>
          <w:sz w:val="24"/>
          <w:szCs w:val="24"/>
          <w:lang w:eastAsia="zh-CN"/>
        </w:rPr>
      </w:pPr>
      <w:r w:rsidRPr="0075758B">
        <w:rPr>
          <w:rFonts w:eastAsia="SimSun"/>
          <w:b/>
          <w:bCs/>
          <w:sz w:val="24"/>
          <w:szCs w:val="24"/>
          <w:lang w:eastAsia="zh-CN"/>
        </w:rPr>
        <w:t>План внеурочной деятельности.</w:t>
      </w:r>
    </w:p>
    <w:p w:rsidR="0075758B" w:rsidRPr="0075758B" w:rsidRDefault="00300EB1" w:rsidP="0075758B">
      <w:pPr>
        <w:ind w:rightChars="-446" w:right="-892"/>
        <w:jc w:val="both"/>
        <w:rPr>
          <w:rFonts w:eastAsia="SimSun"/>
          <w:sz w:val="24"/>
          <w:szCs w:val="24"/>
          <w:lang w:eastAsia="zh-CN"/>
        </w:rPr>
      </w:pPr>
      <w:r w:rsidRPr="0075758B">
        <w:rPr>
          <w:rFonts w:eastAsia="SimSun"/>
          <w:sz w:val="24"/>
          <w:szCs w:val="24"/>
          <w:lang w:eastAsia="zh-CN"/>
        </w:rPr>
        <w:t xml:space="preserve">План внеурочной деятельности является частью организационного раздела ООП СОО </w:t>
      </w:r>
    </w:p>
    <w:p w:rsidR="0075758B" w:rsidRPr="0075758B" w:rsidRDefault="00300EB1" w:rsidP="0075758B">
      <w:pPr>
        <w:ind w:rightChars="-446" w:right="-892"/>
        <w:jc w:val="both"/>
        <w:rPr>
          <w:rFonts w:eastAsia="SimSun"/>
          <w:sz w:val="24"/>
          <w:szCs w:val="24"/>
          <w:lang w:eastAsia="zh-CN"/>
        </w:rPr>
      </w:pPr>
      <w:r w:rsidRPr="0075758B">
        <w:rPr>
          <w:rFonts w:eastAsia="SimSun"/>
          <w:sz w:val="24"/>
          <w:szCs w:val="24"/>
          <w:lang w:eastAsia="zh-CN"/>
        </w:rPr>
        <w:lastRenderedPageBreak/>
        <w:t xml:space="preserve">и  совместно с курсами по выбору отражает часть, формируемую участниками </w:t>
      </w:r>
    </w:p>
    <w:p w:rsidR="0075758B" w:rsidRPr="0075758B" w:rsidRDefault="00300EB1" w:rsidP="0075758B">
      <w:pPr>
        <w:ind w:rightChars="-446" w:right="-892"/>
        <w:jc w:val="both"/>
        <w:rPr>
          <w:rFonts w:eastAsia="SimSun"/>
          <w:sz w:val="24"/>
          <w:szCs w:val="24"/>
          <w:lang w:eastAsia="zh-CN"/>
        </w:rPr>
      </w:pPr>
      <w:r w:rsidRPr="0075758B">
        <w:rPr>
          <w:rFonts w:eastAsia="SimSun"/>
          <w:sz w:val="24"/>
          <w:szCs w:val="24"/>
          <w:lang w:eastAsia="zh-CN"/>
        </w:rPr>
        <w:t xml:space="preserve">образовательных отношений, представляет собой описание целостной системы </w:t>
      </w:r>
    </w:p>
    <w:p w:rsidR="0075758B" w:rsidRPr="0075758B" w:rsidRDefault="00300EB1" w:rsidP="0075758B">
      <w:pPr>
        <w:ind w:rightChars="-446" w:right="-892"/>
        <w:jc w:val="both"/>
        <w:rPr>
          <w:rFonts w:eastAsia="SimSun"/>
          <w:sz w:val="24"/>
          <w:szCs w:val="24"/>
          <w:lang w:eastAsia="zh-CN"/>
        </w:rPr>
      </w:pPr>
      <w:r w:rsidRPr="0075758B">
        <w:rPr>
          <w:rFonts w:eastAsia="SimSun"/>
          <w:sz w:val="24"/>
          <w:szCs w:val="24"/>
          <w:lang w:eastAsia="zh-CN"/>
        </w:rPr>
        <w:t>функционирования МОУ «Средняя</w:t>
      </w:r>
      <w:r w:rsidRPr="0075758B">
        <w:rPr>
          <w:rFonts w:eastAsia="SimSun"/>
          <w:sz w:val="24"/>
          <w:szCs w:val="24"/>
          <w:lang w:eastAsia="zh-CN"/>
        </w:rPr>
        <w:t xml:space="preserve"> школа № 51» в сфере внеурочной деятельности.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План внеурочной деятельности МОУ СШ № 51 </w:t>
      </w:r>
      <w:r w:rsidRPr="0075758B">
        <w:rPr>
          <w:rFonts w:eastAsia="SimSun"/>
          <w:sz w:val="24"/>
          <w:szCs w:val="24"/>
          <w:lang w:eastAsia="zh-CN"/>
        </w:rPr>
        <w:t>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состав и структуру направлений, формы организации, объем внеурочной деятельности на уровне основного</w:t>
      </w:r>
      <w:r w:rsidRPr="0075758B">
        <w:rPr>
          <w:rFonts w:eastAsia="SimSun"/>
          <w:sz w:val="24"/>
          <w:szCs w:val="24"/>
          <w:lang w:eastAsia="zh-CN"/>
        </w:rPr>
        <w:t xml:space="preserve">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(ФГОС ООО .п. 18.3.1.2)</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Содержание плана внеурочной деятельности. Количество часов, выделяемых </w:t>
      </w:r>
      <w:r w:rsidRPr="0075758B">
        <w:rPr>
          <w:rFonts w:eastAsia="SimSun"/>
          <w:sz w:val="24"/>
          <w:szCs w:val="24"/>
          <w:lang w:eastAsia="zh-CN"/>
        </w:rPr>
        <w:t>на внеурочную деятельность, составляет за 5 лет обучения на этапе основной школы не более 1750 часов, в год – не более 350 часов.</w:t>
      </w:r>
    </w:p>
    <w:p w:rsidR="0075758B" w:rsidRPr="0075758B" w:rsidRDefault="00300EB1" w:rsidP="0075758B">
      <w:pPr>
        <w:jc w:val="both"/>
        <w:rPr>
          <w:rFonts w:ascii="Calibri" w:eastAsia="SimSun" w:hAnsi="Calibri"/>
          <w:lang w:eastAsia="zh-CN"/>
        </w:rPr>
      </w:pPr>
      <w:r w:rsidRPr="0075758B">
        <w:rPr>
          <w:rFonts w:eastAsia="SimSun"/>
          <w:sz w:val="24"/>
          <w:szCs w:val="24"/>
          <w:lang w:eastAsia="zh-CN"/>
        </w:rPr>
        <w:t>Величина недельной образовательной нагрузки (количество занятий), реализуемой через внеурочную деятельность, определяется за п</w:t>
      </w:r>
      <w:r w:rsidRPr="0075758B">
        <w:rPr>
          <w:rFonts w:eastAsia="SimSun"/>
          <w:sz w:val="24"/>
          <w:szCs w:val="24"/>
          <w:lang w:eastAsia="zh-CN"/>
        </w:rPr>
        <w:t>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w:t>
      </w:r>
      <w:r w:rsidRPr="0075758B">
        <w:rPr>
          <w:rFonts w:eastAsia="SimSun"/>
          <w:sz w:val="24"/>
          <w:szCs w:val="24"/>
          <w:lang w:eastAsia="zh-CN"/>
        </w:rPr>
        <w:t xml:space="preserve">олее 1/2 количества часов. (Примерная ООП ООО п. 3.1.2)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5 направлениям   развития личности (духов</w:t>
      </w:r>
      <w:r w:rsidRPr="0075758B">
        <w:rPr>
          <w:rFonts w:eastAsia="SimSun"/>
          <w:sz w:val="24"/>
          <w:szCs w:val="24"/>
          <w:lang w:eastAsia="zh-CN"/>
        </w:rPr>
        <w:t>но - нравственное, социальное, общеинтеллектуальное, общекультурное, спортивно - оздоровительное).</w:t>
      </w:r>
    </w:p>
    <w:p w:rsidR="0075758B" w:rsidRPr="0075758B" w:rsidRDefault="00300EB1" w:rsidP="0075758B">
      <w:pPr>
        <w:shd w:val="clear" w:color="auto" w:fill="FFFFFF"/>
        <w:jc w:val="both"/>
        <w:rPr>
          <w:rFonts w:eastAsia="SimSun"/>
          <w:sz w:val="24"/>
          <w:szCs w:val="24"/>
          <w:lang w:eastAsia="zh-CN"/>
        </w:rPr>
      </w:pPr>
      <w:r w:rsidRPr="0075758B">
        <w:rPr>
          <w:rFonts w:eastAsia="SimSun"/>
          <w:sz w:val="24"/>
          <w:szCs w:val="24"/>
          <w:lang w:eastAsia="zh-CN"/>
        </w:rPr>
        <w:t>Содержание занятий, предусмотренных в рамках внеурочной деятельности,  формируется и реализуется посредством различных форм организации, таких как экскурсии,</w:t>
      </w:r>
      <w:r w:rsidRPr="0075758B">
        <w:rPr>
          <w:rFonts w:eastAsia="SimSun"/>
          <w:sz w:val="24"/>
          <w:szCs w:val="24"/>
          <w:lang w:eastAsia="zh-CN"/>
        </w:rPr>
        <w:t xml:space="preserve">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другие формы, отличные от урочной, на добровольной основе в с</w:t>
      </w:r>
      <w:r w:rsidRPr="0075758B">
        <w:rPr>
          <w:rFonts w:eastAsia="SimSun"/>
          <w:sz w:val="24"/>
          <w:szCs w:val="24"/>
          <w:lang w:eastAsia="zh-CN"/>
        </w:rPr>
        <w:t>оответствии с выбором участников образовательных отношений.</w:t>
      </w:r>
    </w:p>
    <w:p w:rsidR="0075758B" w:rsidRPr="0075758B" w:rsidRDefault="00300EB1" w:rsidP="0075758B">
      <w:pPr>
        <w:shd w:val="clear" w:color="auto" w:fill="FFFFFF"/>
        <w:jc w:val="both"/>
        <w:rPr>
          <w:rFonts w:eastAsia="SimSun"/>
          <w:sz w:val="24"/>
          <w:szCs w:val="24"/>
          <w:lang w:eastAsia="zh-CN"/>
        </w:rPr>
      </w:pPr>
      <w:r w:rsidRPr="0075758B">
        <w:rPr>
          <w:rFonts w:eastAsia="SimSun"/>
          <w:sz w:val="24"/>
          <w:szCs w:val="24"/>
          <w:lang w:eastAsia="zh-CN"/>
        </w:rPr>
        <w:t>Согласно ФГОС</w:t>
      </w:r>
      <w:r w:rsidRPr="0075758B">
        <w:rPr>
          <w:rFonts w:eastAsia="SimSun"/>
          <w:b/>
          <w:bCs/>
          <w:sz w:val="24"/>
          <w:szCs w:val="24"/>
          <w:lang w:val="en-US" w:eastAsia="zh-CN"/>
        </w:rPr>
        <w:t> </w:t>
      </w:r>
      <w:r w:rsidRPr="0075758B">
        <w:rPr>
          <w:rFonts w:eastAsia="SimSun"/>
          <w:sz w:val="24"/>
          <w:szCs w:val="24"/>
          <w:lang w:eastAsia="zh-CN"/>
        </w:rPr>
        <w:t>для реализации в школе доступны следующие</w:t>
      </w:r>
      <w:r w:rsidRPr="0075758B">
        <w:rPr>
          <w:rFonts w:eastAsia="SimSun"/>
          <w:sz w:val="24"/>
          <w:szCs w:val="24"/>
          <w:lang w:val="en-US" w:eastAsia="zh-CN"/>
        </w:rPr>
        <w:t> </w:t>
      </w:r>
      <w:r w:rsidRPr="0075758B">
        <w:rPr>
          <w:rFonts w:eastAsia="SimSun"/>
          <w:sz w:val="24"/>
          <w:szCs w:val="24"/>
          <w:lang w:eastAsia="zh-CN"/>
        </w:rPr>
        <w:t>виды</w:t>
      </w:r>
      <w:r w:rsidRPr="0075758B">
        <w:rPr>
          <w:rFonts w:eastAsia="SimSun"/>
          <w:sz w:val="24"/>
          <w:szCs w:val="24"/>
          <w:lang w:val="en-US" w:eastAsia="zh-CN"/>
        </w:rPr>
        <w:t> </w:t>
      </w:r>
      <w:r w:rsidRPr="0075758B">
        <w:rPr>
          <w:rFonts w:eastAsia="SimSun"/>
          <w:sz w:val="24"/>
          <w:szCs w:val="24"/>
          <w:lang w:eastAsia="zh-CN"/>
        </w:rPr>
        <w:t>внеурочной деятельности:</w:t>
      </w:r>
      <w:r w:rsidRPr="0075758B">
        <w:rPr>
          <w:rFonts w:eastAsia="SimSun"/>
          <w:b/>
          <w:bCs/>
          <w:i/>
          <w:iCs/>
          <w:sz w:val="24"/>
          <w:szCs w:val="24"/>
          <w:lang w:val="en-US" w:eastAsia="zh-CN"/>
        </w:rPr>
        <w:t> </w:t>
      </w:r>
      <w:r w:rsidRPr="0075758B">
        <w:rPr>
          <w:rFonts w:eastAsia="SimSun"/>
          <w:sz w:val="24"/>
          <w:szCs w:val="24"/>
          <w:lang w:eastAsia="zh-CN"/>
        </w:rPr>
        <w:t>игровая деятельность; познавательная деятельность; проблемно-ценностное общение; досуговое общение; социальное</w:t>
      </w:r>
      <w:r w:rsidRPr="0075758B">
        <w:rPr>
          <w:rFonts w:eastAsia="SimSun"/>
          <w:sz w:val="24"/>
          <w:szCs w:val="24"/>
          <w:lang w:eastAsia="zh-CN"/>
        </w:rPr>
        <w:t xml:space="preserve"> творчество; спортивно-оздоровительная деятельность; туристско-краеведческая деятельность.</w:t>
      </w:r>
    </w:p>
    <w:p w:rsidR="0075758B" w:rsidRPr="0075758B" w:rsidRDefault="00300EB1" w:rsidP="0075758B">
      <w:pPr>
        <w:shd w:val="clear" w:color="auto" w:fill="FFFFFF"/>
        <w:jc w:val="both"/>
        <w:textAlignment w:val="baseline"/>
        <w:rPr>
          <w:rFonts w:eastAsia="SimSun"/>
          <w:sz w:val="24"/>
          <w:szCs w:val="24"/>
          <w:lang w:eastAsia="zh-CN"/>
        </w:rPr>
      </w:pPr>
      <w:r w:rsidRPr="0075758B">
        <w:rPr>
          <w:rFonts w:eastAsia="SimSun"/>
          <w:sz w:val="24"/>
          <w:szCs w:val="24"/>
          <w:lang w:eastAsia="zh-CN"/>
        </w:rPr>
        <w:t>Распределение часов внеурочной деятельности по годам основного общего образования</w:t>
      </w:r>
    </w:p>
    <w:tbl>
      <w:tblPr>
        <w:tblW w:w="9595" w:type="dxa"/>
        <w:jc w:val="center"/>
        <w:tblCellMar>
          <w:left w:w="0" w:type="dxa"/>
          <w:right w:w="0" w:type="dxa"/>
        </w:tblCellMar>
        <w:tblLook w:val="00A0" w:firstRow="1" w:lastRow="0" w:firstColumn="1" w:lastColumn="0" w:noHBand="0" w:noVBand="0"/>
      </w:tblPr>
      <w:tblGrid>
        <w:gridCol w:w="523"/>
        <w:gridCol w:w="2948"/>
        <w:gridCol w:w="1194"/>
        <w:gridCol w:w="1322"/>
        <w:gridCol w:w="1176"/>
        <w:gridCol w:w="1309"/>
        <w:gridCol w:w="1123"/>
      </w:tblGrid>
      <w:tr w:rsidR="00393C52" w:rsidTr="0075758B">
        <w:trPr>
          <w:jc w:val="center"/>
        </w:trPr>
        <w:tc>
          <w:tcPr>
            <w:tcW w:w="5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w:t>
            </w:r>
          </w:p>
        </w:tc>
        <w:tc>
          <w:tcPr>
            <w:tcW w:w="294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Вид деятельности</w:t>
            </w:r>
          </w:p>
        </w:tc>
        <w:tc>
          <w:tcPr>
            <w:tcW w:w="11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5 класс</w:t>
            </w:r>
          </w:p>
        </w:tc>
        <w:tc>
          <w:tcPr>
            <w:tcW w:w="13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класс</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7 класс</w:t>
            </w:r>
          </w:p>
        </w:tc>
        <w:tc>
          <w:tcPr>
            <w:tcW w:w="13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8 класс</w:t>
            </w:r>
          </w:p>
        </w:tc>
        <w:tc>
          <w:tcPr>
            <w:tcW w:w="1123" w:type="dxa"/>
            <w:tcBorders>
              <w:top w:val="single" w:sz="6" w:space="0" w:color="CFCFCF"/>
              <w:left w:val="single" w:sz="6" w:space="0" w:color="CFCFCF"/>
              <w:bottom w:val="single" w:sz="6" w:space="0" w:color="CFCFCF"/>
              <w:right w:val="single" w:sz="6" w:space="0" w:color="CFCFCF"/>
            </w:tcBorders>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9 класс</w:t>
            </w:r>
          </w:p>
        </w:tc>
      </w:tr>
      <w:tr w:rsidR="00393C52" w:rsidTr="0075758B">
        <w:trPr>
          <w:jc w:val="center"/>
        </w:trPr>
        <w:tc>
          <w:tcPr>
            <w:tcW w:w="523"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1</w:t>
            </w:r>
          </w:p>
        </w:tc>
        <w:tc>
          <w:tcPr>
            <w:tcW w:w="294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 xml:space="preserve">Внеурочная </w:t>
            </w:r>
            <w:r w:rsidRPr="0075758B">
              <w:rPr>
                <w:rFonts w:eastAsia="SimSun"/>
                <w:sz w:val="24"/>
                <w:szCs w:val="24"/>
                <w:lang w:val="en-US" w:eastAsia="zh-CN"/>
              </w:rPr>
              <w:t>деятельность</w:t>
            </w:r>
          </w:p>
        </w:tc>
        <w:tc>
          <w:tcPr>
            <w:tcW w:w="11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часов</w:t>
            </w:r>
          </w:p>
        </w:tc>
        <w:tc>
          <w:tcPr>
            <w:tcW w:w="13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часов</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часов</w:t>
            </w:r>
          </w:p>
        </w:tc>
        <w:tc>
          <w:tcPr>
            <w:tcW w:w="13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часов</w:t>
            </w:r>
          </w:p>
        </w:tc>
        <w:tc>
          <w:tcPr>
            <w:tcW w:w="1123" w:type="dxa"/>
            <w:tcBorders>
              <w:top w:val="single" w:sz="6" w:space="0" w:color="CFCFCF"/>
              <w:left w:val="single" w:sz="6" w:space="0" w:color="CFCFCF"/>
              <w:bottom w:val="single" w:sz="6" w:space="0" w:color="CFCFCF"/>
              <w:right w:val="single" w:sz="6" w:space="0" w:color="CFCFCF"/>
            </w:tcBorders>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6 часов</w:t>
            </w:r>
          </w:p>
        </w:tc>
      </w:tr>
      <w:tr w:rsidR="00393C52" w:rsidTr="0075758B">
        <w:trPr>
          <w:jc w:val="center"/>
        </w:trPr>
        <w:tc>
          <w:tcPr>
            <w:tcW w:w="3471"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Учебные недели</w:t>
            </w:r>
          </w:p>
        </w:tc>
        <w:tc>
          <w:tcPr>
            <w:tcW w:w="11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34</w:t>
            </w:r>
          </w:p>
        </w:tc>
        <w:tc>
          <w:tcPr>
            <w:tcW w:w="13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34</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34</w:t>
            </w:r>
          </w:p>
        </w:tc>
        <w:tc>
          <w:tcPr>
            <w:tcW w:w="13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34</w:t>
            </w:r>
          </w:p>
        </w:tc>
        <w:tc>
          <w:tcPr>
            <w:tcW w:w="1123" w:type="dxa"/>
            <w:tcBorders>
              <w:top w:val="single" w:sz="6" w:space="0" w:color="CFCFCF"/>
              <w:left w:val="single" w:sz="6" w:space="0" w:color="CFCFCF"/>
              <w:bottom w:val="single" w:sz="6" w:space="0" w:color="CFCFCF"/>
              <w:right w:val="single" w:sz="6" w:space="0" w:color="CFCFCF"/>
            </w:tcBorders>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34</w:t>
            </w:r>
          </w:p>
        </w:tc>
      </w:tr>
      <w:tr w:rsidR="00393C52" w:rsidTr="0075758B">
        <w:trPr>
          <w:jc w:val="center"/>
        </w:trPr>
        <w:tc>
          <w:tcPr>
            <w:tcW w:w="3471"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Количество часов за год</w:t>
            </w:r>
          </w:p>
        </w:tc>
        <w:tc>
          <w:tcPr>
            <w:tcW w:w="119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204 часа</w:t>
            </w:r>
          </w:p>
        </w:tc>
        <w:tc>
          <w:tcPr>
            <w:tcW w:w="132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204 часа</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204 часа</w:t>
            </w:r>
          </w:p>
        </w:tc>
        <w:tc>
          <w:tcPr>
            <w:tcW w:w="1309"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204 часа</w:t>
            </w:r>
          </w:p>
        </w:tc>
        <w:tc>
          <w:tcPr>
            <w:tcW w:w="1123" w:type="dxa"/>
            <w:tcBorders>
              <w:top w:val="single" w:sz="6" w:space="0" w:color="CFCFCF"/>
              <w:left w:val="single" w:sz="6" w:space="0" w:color="CFCFCF"/>
              <w:bottom w:val="single" w:sz="6" w:space="0" w:color="CFCFCF"/>
              <w:right w:val="single" w:sz="6" w:space="0" w:color="CFCFCF"/>
            </w:tcBorders>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204 часа</w:t>
            </w:r>
          </w:p>
        </w:tc>
      </w:tr>
      <w:tr w:rsidR="00393C52" w:rsidTr="0075758B">
        <w:trPr>
          <w:jc w:val="center"/>
        </w:trPr>
        <w:tc>
          <w:tcPr>
            <w:tcW w:w="3471"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Итого</w:t>
            </w:r>
          </w:p>
        </w:tc>
        <w:tc>
          <w:tcPr>
            <w:tcW w:w="5001" w:type="dxa"/>
            <w:gridSpan w:val="4"/>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75758B" w:rsidRPr="0075758B" w:rsidRDefault="00300EB1" w:rsidP="0075758B">
            <w:pPr>
              <w:jc w:val="both"/>
              <w:textAlignment w:val="baseline"/>
              <w:rPr>
                <w:rFonts w:eastAsia="SimSun"/>
                <w:sz w:val="24"/>
                <w:szCs w:val="24"/>
                <w:lang w:val="en-US" w:eastAsia="zh-CN"/>
              </w:rPr>
            </w:pPr>
            <w:r w:rsidRPr="0075758B">
              <w:rPr>
                <w:rFonts w:eastAsia="SimSun"/>
                <w:sz w:val="24"/>
                <w:szCs w:val="24"/>
                <w:lang w:val="en-US" w:eastAsia="zh-CN"/>
              </w:rPr>
              <w:t>1020 часов</w:t>
            </w:r>
          </w:p>
        </w:tc>
        <w:tc>
          <w:tcPr>
            <w:tcW w:w="1123" w:type="dxa"/>
            <w:tcBorders>
              <w:top w:val="single" w:sz="6" w:space="0" w:color="CFCFCF"/>
              <w:left w:val="single" w:sz="6" w:space="0" w:color="CFCFCF"/>
              <w:bottom w:val="single" w:sz="6" w:space="0" w:color="CFCFCF"/>
              <w:right w:val="single" w:sz="6" w:space="0" w:color="CFCFCF"/>
            </w:tcBorders>
          </w:tcPr>
          <w:p w:rsidR="0075758B" w:rsidRPr="0075758B" w:rsidRDefault="00300EB1" w:rsidP="0075758B">
            <w:pPr>
              <w:jc w:val="both"/>
              <w:textAlignment w:val="baseline"/>
              <w:rPr>
                <w:rFonts w:eastAsia="SimSun"/>
                <w:sz w:val="24"/>
                <w:szCs w:val="24"/>
                <w:lang w:val="en-US" w:eastAsia="zh-CN"/>
              </w:rPr>
            </w:pPr>
          </w:p>
        </w:tc>
      </w:tr>
    </w:tbl>
    <w:p w:rsidR="0075758B" w:rsidRPr="0075758B" w:rsidRDefault="00300EB1" w:rsidP="0075758B">
      <w:pPr>
        <w:shd w:val="clear" w:color="auto" w:fill="FFFFFF"/>
        <w:jc w:val="both"/>
        <w:textAlignment w:val="baseline"/>
        <w:rPr>
          <w:rFonts w:eastAsia="SimSun"/>
          <w:sz w:val="24"/>
          <w:szCs w:val="24"/>
          <w:lang w:eastAsia="zh-CN"/>
        </w:rPr>
      </w:pPr>
      <w:r w:rsidRPr="0075758B">
        <w:rPr>
          <w:rFonts w:eastAsia="SimSun"/>
          <w:sz w:val="24"/>
          <w:szCs w:val="24"/>
          <w:lang w:eastAsia="zh-CN"/>
        </w:rPr>
        <w:t xml:space="preserve">Внеурочные занятия в 5-9-х классах проводятся в школе во второй половине дня, </w:t>
      </w:r>
      <w:r w:rsidRPr="0075758B">
        <w:rPr>
          <w:rFonts w:eastAsia="SimSun"/>
          <w:sz w:val="24"/>
          <w:szCs w:val="24"/>
          <w:lang w:eastAsia="zh-CN"/>
        </w:rPr>
        <w:t>после 45-минутной динамической паузы и обеда. Внеурочные занятия проводятся преимущественно с группой детей, сформированной на базе класса непосредственно в школе.</w:t>
      </w:r>
    </w:p>
    <w:p w:rsidR="0075758B" w:rsidRPr="0075758B" w:rsidRDefault="00300EB1" w:rsidP="0075758B">
      <w:pPr>
        <w:shd w:val="clear" w:color="auto" w:fill="FFFFFF"/>
        <w:jc w:val="both"/>
        <w:textAlignment w:val="baseline"/>
        <w:rPr>
          <w:rFonts w:eastAsia="SimSun"/>
          <w:sz w:val="24"/>
          <w:szCs w:val="24"/>
          <w:lang w:eastAsia="zh-CN"/>
        </w:rPr>
      </w:pPr>
      <w:r w:rsidRPr="0075758B">
        <w:rPr>
          <w:rFonts w:eastAsia="SimSun"/>
          <w:sz w:val="24"/>
          <w:szCs w:val="24"/>
          <w:lang w:eastAsia="zh-CN"/>
        </w:rPr>
        <w:t>Наполняемость групп при проведении внеурочных занятий составляет 15-25 человек;</w:t>
      </w:r>
    </w:p>
    <w:p w:rsidR="0075758B" w:rsidRPr="0075758B" w:rsidRDefault="00300EB1" w:rsidP="0075758B">
      <w:pPr>
        <w:shd w:val="clear" w:color="auto" w:fill="FFFFFF"/>
        <w:jc w:val="both"/>
        <w:textAlignment w:val="baseline"/>
        <w:rPr>
          <w:rFonts w:eastAsia="SimSun"/>
          <w:sz w:val="24"/>
          <w:szCs w:val="24"/>
          <w:lang w:eastAsia="zh-CN"/>
        </w:rPr>
      </w:pPr>
      <w:r w:rsidRPr="0075758B">
        <w:rPr>
          <w:rFonts w:eastAsia="SimSun"/>
          <w:sz w:val="24"/>
          <w:szCs w:val="24"/>
          <w:lang w:eastAsia="zh-CN"/>
        </w:rPr>
        <w:lastRenderedPageBreak/>
        <w:t>Продолжитель</w:t>
      </w:r>
      <w:r w:rsidRPr="0075758B">
        <w:rPr>
          <w:rFonts w:eastAsia="SimSun"/>
          <w:sz w:val="24"/>
          <w:szCs w:val="24"/>
          <w:lang w:eastAsia="zh-CN"/>
        </w:rPr>
        <w:t>ность занятия внеурочной деятельности составляет 45 минут.</w:t>
      </w:r>
      <w:r w:rsidRPr="0075758B">
        <w:rPr>
          <w:rFonts w:eastAsia="SimSun"/>
          <w:sz w:val="24"/>
          <w:szCs w:val="24"/>
          <w:lang w:val="en-US" w:eastAsia="zh-CN"/>
        </w:rPr>
        <w:t> </w:t>
      </w:r>
      <w:r w:rsidRPr="0075758B">
        <w:rPr>
          <w:rFonts w:eastAsia="SimSun"/>
          <w:sz w:val="24"/>
          <w:szCs w:val="24"/>
          <w:lang w:eastAsia="zh-CN"/>
        </w:rPr>
        <w:t>Реализация внеурочной деятельности МОУ СШ № 51 осуществляется через</w:t>
      </w:r>
      <w:r w:rsidRPr="0075758B">
        <w:rPr>
          <w:rFonts w:eastAsia="SimSun"/>
          <w:sz w:val="24"/>
          <w:szCs w:val="24"/>
          <w:lang w:val="en-US" w:eastAsia="zh-CN"/>
        </w:rPr>
        <w:t> </w:t>
      </w:r>
      <w:r w:rsidRPr="0075758B">
        <w:rPr>
          <w:rFonts w:eastAsia="SimSun"/>
          <w:sz w:val="24"/>
          <w:szCs w:val="24"/>
          <w:lang w:eastAsia="zh-CN"/>
        </w:rPr>
        <w:t>оптимизационную модель.</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Планируемые результаты: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формирование единого воспитывающего пространства, создание оптимальных условий</w:t>
      </w:r>
      <w:r w:rsidRPr="0075758B">
        <w:rPr>
          <w:rFonts w:eastAsia="SimSun"/>
          <w:sz w:val="24"/>
          <w:szCs w:val="24"/>
          <w:lang w:eastAsia="zh-CN"/>
        </w:rPr>
        <w:t xml:space="preserve"> для развития и отдыха детей;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расширение возможностей для творческого развития личности обучающегося, реализации его интересов, творческая самореализация детей;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улучшение психологической и социальной комфортности в едином воспитательном пространстве;</w:t>
      </w:r>
      <w:r w:rsidRPr="0075758B">
        <w:rPr>
          <w:rFonts w:eastAsia="SimSun"/>
          <w:sz w:val="24"/>
          <w:szCs w:val="24"/>
          <w:lang w:eastAsia="zh-CN"/>
        </w:rPr>
        <w:t xml:space="preserve"> сохранение имиджа школы как общественно-активной, развитие традиций школы;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формирование навыков коллективной и организаторской деятельности;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развитие ученического самоуправления на всех уровнях;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вовлечённость обучающихся, состоящих на внутришкольном контроле, и группы риска во внеурочную деятельность школы;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внедрение эффективных форм организации отдыха, оздоровления и занятости детей;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укрепление здоровья воспитанников; </w:t>
      </w:r>
    </w:p>
    <w:p w:rsidR="0075758B" w:rsidRPr="0075758B" w:rsidRDefault="00300EB1" w:rsidP="0075758B">
      <w:pPr>
        <w:jc w:val="both"/>
        <w:rPr>
          <w:rFonts w:eastAsia="SimSun"/>
          <w:sz w:val="24"/>
          <w:szCs w:val="24"/>
          <w:lang w:eastAsia="zh-CN"/>
        </w:rPr>
      </w:pPr>
      <w:r w:rsidRPr="0075758B">
        <w:rPr>
          <w:rFonts w:eastAsia="SimSun"/>
          <w:sz w:val="24"/>
          <w:szCs w:val="24"/>
          <w:lang w:eastAsia="zh-CN"/>
        </w:rPr>
        <w:t xml:space="preserve">- укрепление связи между семьёй и школой. </w:t>
      </w:r>
    </w:p>
    <w:p w:rsidR="0075758B" w:rsidRPr="0075758B" w:rsidRDefault="00300EB1" w:rsidP="0075758B">
      <w:pPr>
        <w:jc w:val="both"/>
        <w:rPr>
          <w:rFonts w:eastAsia="SimSun"/>
          <w:sz w:val="24"/>
          <w:szCs w:val="24"/>
          <w:lang w:eastAsia="zh-CN"/>
        </w:rPr>
      </w:pPr>
    </w:p>
    <w:p w:rsidR="0075758B" w:rsidRPr="0075758B" w:rsidRDefault="00300EB1" w:rsidP="0075758B">
      <w:pPr>
        <w:jc w:val="center"/>
        <w:rPr>
          <w:rFonts w:eastAsia="SimSun"/>
          <w:sz w:val="24"/>
          <w:szCs w:val="24"/>
          <w:lang w:eastAsia="zh-CN"/>
        </w:rPr>
      </w:pPr>
      <w:r w:rsidRPr="0075758B">
        <w:rPr>
          <w:rFonts w:eastAsia="SimSun"/>
          <w:sz w:val="24"/>
          <w:szCs w:val="24"/>
          <w:lang w:eastAsia="zh-CN"/>
        </w:rPr>
        <w:t xml:space="preserve">План внеурочной деятельности </w:t>
      </w:r>
    </w:p>
    <w:p w:rsidR="0075758B" w:rsidRPr="0075758B" w:rsidRDefault="00300EB1" w:rsidP="0075758B">
      <w:pPr>
        <w:jc w:val="center"/>
        <w:rPr>
          <w:rFonts w:eastAsia="SimSun"/>
          <w:sz w:val="24"/>
          <w:szCs w:val="24"/>
          <w:lang w:eastAsia="zh-CN"/>
        </w:rPr>
      </w:pPr>
      <w:r w:rsidRPr="0075758B">
        <w:rPr>
          <w:rFonts w:eastAsia="SimSun"/>
          <w:sz w:val="24"/>
          <w:szCs w:val="24"/>
          <w:lang w:eastAsia="zh-CN"/>
        </w:rPr>
        <w:t>основного общего образования на 2019-2020 учебный год</w:t>
      </w:r>
    </w:p>
    <w:p w:rsidR="0075758B" w:rsidRPr="0075758B" w:rsidRDefault="00300EB1" w:rsidP="0075758B">
      <w:pPr>
        <w:rPr>
          <w:rFonts w:eastAsia="SimSun"/>
          <w:sz w:val="24"/>
          <w:szCs w:val="24"/>
          <w:lang w:eastAsia="zh-CN"/>
        </w:rPr>
      </w:pPr>
    </w:p>
    <w:p w:rsidR="0075758B" w:rsidRPr="0075758B" w:rsidRDefault="00300EB1" w:rsidP="0075758B">
      <w:pPr>
        <w:rPr>
          <w:rFonts w:eastAsia="SimSun"/>
          <w:sz w:val="24"/>
          <w:szCs w:val="24"/>
          <w:lang w:eastAsia="zh-CN"/>
        </w:rPr>
      </w:pPr>
      <w:r w:rsidRPr="0075758B">
        <w:rPr>
          <w:rFonts w:eastAsia="SimSun"/>
          <w:sz w:val="24"/>
          <w:szCs w:val="24"/>
          <w:lang w:eastAsia="zh-CN"/>
        </w:rPr>
        <w:t>5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842"/>
        <w:gridCol w:w="3269"/>
        <w:gridCol w:w="1058"/>
        <w:gridCol w:w="857"/>
      </w:tblGrid>
      <w:tr w:rsidR="00393C52" w:rsidTr="0075758B">
        <w:tc>
          <w:tcPr>
            <w:tcW w:w="7510" w:type="dxa"/>
            <w:gridSpan w:val="3"/>
          </w:tcPr>
          <w:p w:rsidR="0075758B" w:rsidRPr="0075758B" w:rsidRDefault="00300EB1" w:rsidP="0075758B">
            <w:pPr>
              <w:rPr>
                <w:rFonts w:eastAsia="SimSun"/>
                <w:sz w:val="24"/>
                <w:szCs w:val="24"/>
                <w:lang w:eastAsia="zh-CN"/>
              </w:rPr>
            </w:pPr>
            <w:r w:rsidRPr="0075758B">
              <w:rPr>
                <w:rFonts w:eastAsia="SimSun"/>
                <w:sz w:val="24"/>
                <w:szCs w:val="24"/>
                <w:lang w:eastAsia="zh-CN"/>
              </w:rPr>
              <w:t>Внеурочная деятельность</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5а</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5б</w:t>
            </w:r>
          </w:p>
        </w:tc>
      </w:tr>
      <w:tr w:rsidR="00393C52" w:rsidTr="0075758B">
        <w:tc>
          <w:tcPr>
            <w:tcW w:w="1969" w:type="dxa"/>
          </w:tcPr>
          <w:p w:rsidR="0075758B" w:rsidRPr="0075758B" w:rsidRDefault="00300EB1" w:rsidP="0075758B">
            <w:pPr>
              <w:rPr>
                <w:rFonts w:eastAsia="SimSun"/>
                <w:sz w:val="24"/>
                <w:szCs w:val="24"/>
                <w:lang w:eastAsia="zh-CN"/>
              </w:rPr>
            </w:pPr>
            <w:r w:rsidRPr="0075758B">
              <w:rPr>
                <w:rFonts w:eastAsia="SimSun"/>
                <w:sz w:val="24"/>
                <w:szCs w:val="24"/>
                <w:lang w:eastAsia="zh-CN"/>
              </w:rPr>
              <w:t xml:space="preserve">Направления </w:t>
            </w:r>
          </w:p>
        </w:tc>
        <w:tc>
          <w:tcPr>
            <w:tcW w:w="1909" w:type="dxa"/>
          </w:tcPr>
          <w:p w:rsidR="0075758B" w:rsidRPr="0075758B" w:rsidRDefault="00300EB1" w:rsidP="0075758B">
            <w:pPr>
              <w:rPr>
                <w:rFonts w:eastAsia="SimSun"/>
                <w:sz w:val="24"/>
                <w:szCs w:val="24"/>
                <w:lang w:eastAsia="zh-CN"/>
              </w:rPr>
            </w:pPr>
            <w:r w:rsidRPr="0075758B">
              <w:rPr>
                <w:rFonts w:eastAsia="SimSun"/>
                <w:sz w:val="24"/>
                <w:szCs w:val="24"/>
                <w:lang w:eastAsia="zh-CN"/>
              </w:rPr>
              <w:t>Формы</w:t>
            </w: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Структура</w:t>
            </w:r>
          </w:p>
        </w:tc>
        <w:tc>
          <w:tcPr>
            <w:tcW w:w="2061" w:type="dxa"/>
            <w:gridSpan w:val="2"/>
          </w:tcPr>
          <w:p w:rsidR="0075758B" w:rsidRPr="0075758B" w:rsidRDefault="00300EB1" w:rsidP="0075758B">
            <w:pPr>
              <w:rPr>
                <w:rFonts w:eastAsia="SimSun"/>
                <w:sz w:val="24"/>
                <w:szCs w:val="24"/>
                <w:lang w:eastAsia="zh-CN"/>
              </w:rPr>
            </w:pPr>
            <w:r w:rsidRPr="0075758B">
              <w:rPr>
                <w:rFonts w:eastAsia="SimSun"/>
                <w:sz w:val="24"/>
                <w:szCs w:val="24"/>
                <w:lang w:eastAsia="zh-CN"/>
              </w:rPr>
              <w:t>Количество часов в неделю</w:t>
            </w:r>
          </w:p>
        </w:tc>
      </w:tr>
      <w:tr w:rsidR="00393C52" w:rsidTr="0075758B">
        <w:tc>
          <w:tcPr>
            <w:tcW w:w="1969" w:type="dxa"/>
            <w:vMerge w:val="restart"/>
          </w:tcPr>
          <w:p w:rsidR="0075758B" w:rsidRPr="0075758B" w:rsidRDefault="00300EB1" w:rsidP="0075758B">
            <w:pPr>
              <w:rPr>
                <w:rFonts w:eastAsia="SimSun"/>
                <w:sz w:val="24"/>
                <w:szCs w:val="24"/>
                <w:lang w:eastAsia="zh-CN"/>
              </w:rPr>
            </w:pPr>
            <w:r w:rsidRPr="0075758B">
              <w:rPr>
                <w:rFonts w:eastAsia="SimSun"/>
                <w:sz w:val="24"/>
                <w:szCs w:val="24"/>
                <w:lang w:val="en-US" w:eastAsia="zh-CN"/>
              </w:rPr>
              <w:t>Духовно-нравственное</w:t>
            </w:r>
          </w:p>
        </w:tc>
        <w:tc>
          <w:tcPr>
            <w:tcW w:w="1909"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Общественно полезная практика, круглые столы, экскурсии, поисковые исследования</w:t>
            </w: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Адажио</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1969" w:type="dxa"/>
            <w:vMerge/>
          </w:tcPr>
          <w:p w:rsidR="0075758B" w:rsidRPr="0075758B" w:rsidRDefault="00300EB1" w:rsidP="0075758B">
            <w:pPr>
              <w:rPr>
                <w:rFonts w:eastAsia="SimSun"/>
                <w:sz w:val="24"/>
                <w:szCs w:val="24"/>
                <w:lang w:eastAsia="zh-CN"/>
              </w:rPr>
            </w:pPr>
          </w:p>
        </w:tc>
        <w:tc>
          <w:tcPr>
            <w:tcW w:w="1909" w:type="dxa"/>
            <w:vMerge/>
          </w:tcPr>
          <w:p w:rsidR="0075758B" w:rsidRPr="0075758B" w:rsidRDefault="00300EB1" w:rsidP="0075758B">
            <w:pPr>
              <w:rPr>
                <w:rFonts w:eastAsia="SimSun"/>
                <w:sz w:val="24"/>
                <w:szCs w:val="24"/>
                <w:lang w:eastAsia="zh-CN"/>
              </w:rPr>
            </w:pP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В мире прекрасного</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1969" w:type="dxa"/>
            <w:vMerge w:val="restart"/>
          </w:tcPr>
          <w:p w:rsidR="0075758B" w:rsidRPr="0075758B" w:rsidRDefault="00300EB1" w:rsidP="0075758B">
            <w:pPr>
              <w:rPr>
                <w:rFonts w:eastAsia="SimSun"/>
                <w:sz w:val="24"/>
                <w:szCs w:val="24"/>
                <w:lang w:eastAsia="zh-CN"/>
              </w:rPr>
            </w:pPr>
            <w:r w:rsidRPr="0075758B">
              <w:rPr>
                <w:rFonts w:eastAsia="SimSun"/>
                <w:sz w:val="24"/>
                <w:szCs w:val="24"/>
                <w:lang w:val="en-US" w:eastAsia="zh-CN"/>
              </w:rPr>
              <w:t>Социальное Спортивно-оздоровительное</w:t>
            </w:r>
          </w:p>
        </w:tc>
        <w:tc>
          <w:tcPr>
            <w:tcW w:w="1909" w:type="dxa"/>
            <w:vMerge/>
          </w:tcPr>
          <w:p w:rsidR="0075758B" w:rsidRPr="0075758B" w:rsidRDefault="00300EB1" w:rsidP="0075758B">
            <w:pPr>
              <w:rPr>
                <w:rFonts w:eastAsia="SimSun"/>
                <w:sz w:val="24"/>
                <w:szCs w:val="24"/>
                <w:lang w:eastAsia="zh-CN"/>
              </w:rPr>
            </w:pP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Я - гражданин России</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1969" w:type="dxa"/>
            <w:vMerge/>
          </w:tcPr>
          <w:p w:rsidR="0075758B" w:rsidRPr="0075758B" w:rsidRDefault="00300EB1" w:rsidP="0075758B">
            <w:pPr>
              <w:rPr>
                <w:rFonts w:eastAsia="SimSun"/>
                <w:sz w:val="24"/>
                <w:szCs w:val="24"/>
                <w:lang w:eastAsia="zh-CN"/>
              </w:rPr>
            </w:pPr>
          </w:p>
        </w:tc>
        <w:tc>
          <w:tcPr>
            <w:tcW w:w="1909" w:type="dxa"/>
            <w:vMerge/>
          </w:tcPr>
          <w:p w:rsidR="0075758B" w:rsidRPr="0075758B" w:rsidRDefault="00300EB1" w:rsidP="0075758B">
            <w:pPr>
              <w:rPr>
                <w:rFonts w:eastAsia="SimSun"/>
                <w:sz w:val="24"/>
                <w:szCs w:val="24"/>
                <w:lang w:eastAsia="zh-CN"/>
              </w:rPr>
            </w:pP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 xml:space="preserve">Проектная </w:t>
            </w:r>
            <w:r w:rsidRPr="0075758B">
              <w:rPr>
                <w:rFonts w:eastAsia="SimSun"/>
                <w:sz w:val="24"/>
                <w:szCs w:val="24"/>
                <w:lang w:eastAsia="zh-CN"/>
              </w:rPr>
              <w:t>деятельность</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2</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2</w:t>
            </w:r>
          </w:p>
        </w:tc>
      </w:tr>
      <w:tr w:rsidR="00393C52" w:rsidTr="0075758B">
        <w:tc>
          <w:tcPr>
            <w:tcW w:w="196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Общекультурное</w:t>
            </w:r>
          </w:p>
          <w:p w:rsidR="0075758B" w:rsidRPr="0075758B" w:rsidRDefault="00300EB1" w:rsidP="0075758B">
            <w:pPr>
              <w:rPr>
                <w:rFonts w:eastAsia="SimSun"/>
                <w:sz w:val="24"/>
                <w:szCs w:val="24"/>
                <w:lang w:eastAsia="zh-CN"/>
              </w:rPr>
            </w:pPr>
            <w:r w:rsidRPr="0075758B">
              <w:rPr>
                <w:rFonts w:eastAsia="SimSun"/>
                <w:sz w:val="24"/>
                <w:szCs w:val="24"/>
                <w:lang w:val="en-US" w:eastAsia="zh-CN"/>
              </w:rPr>
              <w:t>Общеинтеллектуальное</w:t>
            </w:r>
          </w:p>
        </w:tc>
        <w:tc>
          <w:tcPr>
            <w:tcW w:w="1909" w:type="dxa"/>
            <w:vMerge/>
          </w:tcPr>
          <w:p w:rsidR="0075758B" w:rsidRPr="0075758B" w:rsidRDefault="00300EB1" w:rsidP="0075758B">
            <w:pPr>
              <w:rPr>
                <w:rFonts w:eastAsia="SimSun"/>
                <w:sz w:val="24"/>
                <w:szCs w:val="24"/>
                <w:lang w:eastAsia="zh-CN"/>
              </w:rPr>
            </w:pPr>
          </w:p>
        </w:tc>
        <w:tc>
          <w:tcPr>
            <w:tcW w:w="3632" w:type="dxa"/>
          </w:tcPr>
          <w:p w:rsidR="0075758B" w:rsidRPr="0075758B" w:rsidRDefault="00300EB1" w:rsidP="0075758B">
            <w:pPr>
              <w:rPr>
                <w:rFonts w:eastAsia="SimSun"/>
                <w:sz w:val="24"/>
                <w:szCs w:val="24"/>
                <w:lang w:eastAsia="zh-CN"/>
              </w:rPr>
            </w:pPr>
            <w:r w:rsidRPr="0075758B">
              <w:rPr>
                <w:rFonts w:eastAsia="SimSun"/>
                <w:sz w:val="24"/>
                <w:szCs w:val="24"/>
                <w:lang w:eastAsia="zh-CN"/>
              </w:rPr>
              <w:t>Конструирование портфолио</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7510" w:type="dxa"/>
            <w:gridSpan w:val="3"/>
          </w:tcPr>
          <w:p w:rsidR="0075758B" w:rsidRPr="0075758B" w:rsidRDefault="00300EB1" w:rsidP="0075758B">
            <w:pPr>
              <w:rPr>
                <w:rFonts w:eastAsia="SimSun"/>
                <w:sz w:val="24"/>
                <w:szCs w:val="24"/>
                <w:lang w:eastAsia="zh-CN"/>
              </w:rPr>
            </w:pPr>
            <w:r w:rsidRPr="0075758B">
              <w:rPr>
                <w:rFonts w:eastAsia="SimSun"/>
                <w:sz w:val="24"/>
                <w:szCs w:val="24"/>
                <w:lang w:eastAsia="zh-CN"/>
              </w:rPr>
              <w:t>Максимальная нагрузка</w:t>
            </w:r>
          </w:p>
        </w:tc>
        <w:tc>
          <w:tcPr>
            <w:tcW w:w="1147" w:type="dxa"/>
          </w:tcPr>
          <w:p w:rsidR="0075758B" w:rsidRPr="0075758B" w:rsidRDefault="00300EB1" w:rsidP="0075758B">
            <w:pPr>
              <w:rPr>
                <w:rFonts w:eastAsia="SimSun"/>
                <w:sz w:val="24"/>
                <w:szCs w:val="24"/>
                <w:lang w:eastAsia="zh-CN"/>
              </w:rPr>
            </w:pPr>
            <w:r w:rsidRPr="0075758B">
              <w:rPr>
                <w:rFonts w:eastAsia="SimSun"/>
                <w:sz w:val="24"/>
                <w:szCs w:val="24"/>
                <w:lang w:eastAsia="zh-CN"/>
              </w:rPr>
              <w:t>6</w:t>
            </w:r>
          </w:p>
        </w:tc>
        <w:tc>
          <w:tcPr>
            <w:tcW w:w="914" w:type="dxa"/>
          </w:tcPr>
          <w:p w:rsidR="0075758B" w:rsidRPr="0075758B" w:rsidRDefault="00300EB1" w:rsidP="0075758B">
            <w:pPr>
              <w:rPr>
                <w:rFonts w:eastAsia="SimSun"/>
                <w:sz w:val="24"/>
                <w:szCs w:val="24"/>
                <w:lang w:eastAsia="zh-CN"/>
              </w:rPr>
            </w:pPr>
            <w:r w:rsidRPr="0075758B">
              <w:rPr>
                <w:rFonts w:eastAsia="SimSun"/>
                <w:sz w:val="24"/>
                <w:szCs w:val="24"/>
                <w:lang w:eastAsia="zh-CN"/>
              </w:rPr>
              <w:t>6</w:t>
            </w:r>
          </w:p>
        </w:tc>
      </w:tr>
    </w:tbl>
    <w:p w:rsidR="0075758B" w:rsidRPr="0075758B" w:rsidRDefault="00300EB1" w:rsidP="0075758B">
      <w:pPr>
        <w:rPr>
          <w:rFonts w:eastAsia="SimSun"/>
          <w:sz w:val="24"/>
          <w:szCs w:val="24"/>
          <w:lang w:eastAsia="zh-CN"/>
        </w:rPr>
      </w:pPr>
    </w:p>
    <w:p w:rsidR="0075758B" w:rsidRPr="0075758B" w:rsidRDefault="00300EB1" w:rsidP="0075758B">
      <w:pPr>
        <w:rPr>
          <w:rFonts w:eastAsia="SimSun"/>
          <w:sz w:val="24"/>
          <w:szCs w:val="24"/>
          <w:lang w:val="en-US" w:eastAsia="zh-CN"/>
        </w:rPr>
      </w:pPr>
      <w:r w:rsidRPr="0075758B">
        <w:rPr>
          <w:rFonts w:eastAsia="SimSun"/>
          <w:sz w:val="24"/>
          <w:szCs w:val="24"/>
          <w:lang w:eastAsia="zh-CN"/>
        </w:rPr>
        <w:t>6</w:t>
      </w:r>
      <w:r w:rsidRPr="0075758B">
        <w:rPr>
          <w:rFonts w:eastAsia="SimSun"/>
          <w:sz w:val="24"/>
          <w:szCs w:val="24"/>
          <w:lang w:val="en-US" w:eastAsia="zh-CN"/>
        </w:rPr>
        <w:t xml:space="preserve"> классы: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1"/>
        <w:gridCol w:w="2419"/>
        <w:gridCol w:w="2409"/>
        <w:gridCol w:w="1134"/>
        <w:gridCol w:w="993"/>
      </w:tblGrid>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Внеурочная деятельность</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6</w:t>
            </w:r>
            <w:r w:rsidRPr="0075758B">
              <w:rPr>
                <w:rFonts w:eastAsia="SimSun"/>
                <w:sz w:val="24"/>
                <w:szCs w:val="24"/>
                <w:lang w:val="en-US" w:eastAsia="zh-CN"/>
              </w:rPr>
              <w:t>а (ОВЗ)</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6</w:t>
            </w:r>
            <w:r w:rsidRPr="0075758B">
              <w:rPr>
                <w:rFonts w:eastAsia="SimSun"/>
                <w:sz w:val="24"/>
                <w:szCs w:val="24"/>
                <w:lang w:val="en-US" w:eastAsia="zh-CN"/>
              </w:rPr>
              <w:t>б</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Направления</w:t>
            </w:r>
          </w:p>
        </w:tc>
        <w:tc>
          <w:tcPr>
            <w:tcW w:w="241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Формы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Структура</w:t>
            </w:r>
          </w:p>
        </w:tc>
        <w:tc>
          <w:tcPr>
            <w:tcW w:w="2127" w:type="dxa"/>
            <w:gridSpan w:val="2"/>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Количество часов в неделю</w:t>
            </w:r>
          </w:p>
        </w:tc>
      </w:tr>
      <w:tr w:rsidR="00393C52" w:rsidTr="0075758B">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Духовно-нравственное</w:t>
            </w:r>
          </w:p>
        </w:tc>
        <w:tc>
          <w:tcPr>
            <w:tcW w:w="2419"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Общественно полезная практика, круглые столы, экскурсии, поисковые исследования, обязательные индивидуальные и групповые коррекционные занятия, коррекционные курсы</w:t>
            </w:r>
          </w:p>
        </w:tc>
        <w:tc>
          <w:tcPr>
            <w:tcW w:w="2409" w:type="dxa"/>
          </w:tcPr>
          <w:p w:rsidR="0075758B" w:rsidRPr="0075758B" w:rsidRDefault="00300EB1" w:rsidP="0075758B">
            <w:pPr>
              <w:rPr>
                <w:rFonts w:eastAsia="SimSun"/>
                <w:sz w:val="24"/>
                <w:szCs w:val="24"/>
                <w:lang w:eastAsia="zh-CN"/>
              </w:rPr>
            </w:pPr>
            <w:r w:rsidRPr="0075758B">
              <w:rPr>
                <w:rFonts w:eastAsia="SimSun"/>
                <w:sz w:val="24"/>
                <w:szCs w:val="24"/>
                <w:lang w:eastAsia="zh-CN"/>
              </w:rPr>
              <w:t>В мире книг</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 мире прекрасного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408"/>
        </w:trPr>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 xml:space="preserve">Социальное </w:t>
            </w:r>
            <w:r w:rsidRPr="0075758B">
              <w:rPr>
                <w:rFonts w:eastAsia="SimSun"/>
                <w:sz w:val="24"/>
                <w:szCs w:val="24"/>
                <w:lang w:val="en-US" w:eastAsia="zh-CN"/>
              </w:rPr>
              <w:t>Спортивно-оздоровительное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 xml:space="preserve">Проектная деятельность </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2</w:t>
            </w:r>
          </w:p>
        </w:tc>
      </w:tr>
      <w:tr w:rsidR="00393C52" w:rsidTr="0075758B">
        <w:trPr>
          <w:trHeight w:val="408"/>
        </w:trPr>
        <w:tc>
          <w:tcPr>
            <w:tcW w:w="2651" w:type="dxa"/>
            <w:vMerge/>
          </w:tcPr>
          <w:p w:rsidR="0075758B" w:rsidRPr="0075758B" w:rsidRDefault="00300EB1" w:rsidP="0075758B">
            <w:pPr>
              <w:rPr>
                <w:rFonts w:ascii="Calibri" w:eastAsia="SimSun" w:hAnsi="Calibri"/>
                <w:lang w:val="en-US" w:eastAsia="zh-CN"/>
              </w:rPr>
            </w:pPr>
          </w:p>
        </w:tc>
        <w:tc>
          <w:tcPr>
            <w:tcW w:w="2419" w:type="dxa"/>
            <w:vMerge/>
          </w:tcPr>
          <w:p w:rsidR="0075758B" w:rsidRPr="0075758B" w:rsidRDefault="00300EB1" w:rsidP="0075758B">
            <w:pPr>
              <w:rPr>
                <w:rFonts w:ascii="Calibri" w:eastAsia="SimSun" w:hAnsi="Calibri"/>
                <w:lang w:val="en-US" w:eastAsia="zh-CN"/>
              </w:rPr>
            </w:pPr>
          </w:p>
        </w:tc>
        <w:tc>
          <w:tcPr>
            <w:tcW w:w="2409" w:type="dxa"/>
          </w:tcPr>
          <w:p w:rsidR="0075758B" w:rsidRPr="0075758B" w:rsidRDefault="00300EB1" w:rsidP="0075758B">
            <w:pPr>
              <w:rPr>
                <w:rFonts w:eastAsia="SimSun"/>
                <w:sz w:val="24"/>
                <w:szCs w:val="24"/>
                <w:lang w:eastAsia="zh-CN"/>
              </w:rPr>
            </w:pPr>
            <w:r w:rsidRPr="0075758B">
              <w:rPr>
                <w:rFonts w:eastAsia="SimSun"/>
                <w:sz w:val="24"/>
                <w:szCs w:val="24"/>
                <w:lang w:eastAsia="zh-CN"/>
              </w:rPr>
              <w:t>Я - гражданин России</w:t>
            </w:r>
          </w:p>
        </w:tc>
        <w:tc>
          <w:tcPr>
            <w:tcW w:w="1134" w:type="dxa"/>
          </w:tcPr>
          <w:p w:rsidR="0075758B" w:rsidRPr="0075758B" w:rsidRDefault="00300EB1" w:rsidP="0075758B">
            <w:pPr>
              <w:rPr>
                <w:rFonts w:eastAsia="SimSun"/>
                <w:sz w:val="24"/>
                <w:szCs w:val="24"/>
                <w:lang w:eastAsia="zh-CN"/>
              </w:rPr>
            </w:pPr>
            <w:r w:rsidRPr="0075758B">
              <w:rPr>
                <w:rFonts w:eastAsia="SimSun"/>
                <w:sz w:val="24"/>
                <w:szCs w:val="24"/>
                <w:lang w:eastAsia="zh-CN"/>
              </w:rPr>
              <w:t>0</w:t>
            </w:r>
          </w:p>
        </w:tc>
        <w:tc>
          <w:tcPr>
            <w:tcW w:w="993"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Общекультурное</w:t>
            </w:r>
          </w:p>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Конструирование портфолио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402"/>
        </w:trPr>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Коррекционно-развивающее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Уроки здоровья</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401"/>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Психологическая разгрузка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401"/>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Математика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203"/>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Русский язык</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202"/>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Говори правильно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Максимальная нагрузка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r>
    </w:tbl>
    <w:p w:rsidR="0075758B" w:rsidRPr="0075758B" w:rsidRDefault="00300EB1" w:rsidP="0075758B">
      <w:pPr>
        <w:rPr>
          <w:rFonts w:eastAsia="SimSun"/>
          <w:sz w:val="24"/>
          <w:szCs w:val="24"/>
          <w:lang w:val="en-US" w:eastAsia="zh-CN"/>
        </w:rPr>
      </w:pPr>
    </w:p>
    <w:p w:rsidR="0075758B" w:rsidRPr="0075758B" w:rsidRDefault="00300EB1" w:rsidP="0075758B">
      <w:pPr>
        <w:rPr>
          <w:rFonts w:eastAsia="SimSun"/>
          <w:sz w:val="24"/>
          <w:szCs w:val="24"/>
          <w:lang w:val="en-US" w:eastAsia="zh-CN"/>
        </w:rPr>
      </w:pPr>
      <w:r w:rsidRPr="0075758B">
        <w:rPr>
          <w:rFonts w:eastAsia="SimSun"/>
          <w:sz w:val="24"/>
          <w:szCs w:val="24"/>
          <w:lang w:eastAsia="zh-CN"/>
        </w:rPr>
        <w:t>7</w:t>
      </w:r>
      <w:r w:rsidRPr="0075758B">
        <w:rPr>
          <w:rFonts w:eastAsia="SimSun"/>
          <w:sz w:val="24"/>
          <w:szCs w:val="24"/>
          <w:lang w:val="en-US" w:eastAsia="zh-CN"/>
        </w:rPr>
        <w:t xml:space="preserve"> классы: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1"/>
        <w:gridCol w:w="2419"/>
        <w:gridCol w:w="2409"/>
        <w:gridCol w:w="1134"/>
        <w:gridCol w:w="993"/>
      </w:tblGrid>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Внеурочная деятельность</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7</w:t>
            </w:r>
            <w:r w:rsidRPr="0075758B">
              <w:rPr>
                <w:rFonts w:eastAsia="SimSun"/>
                <w:sz w:val="24"/>
                <w:szCs w:val="24"/>
                <w:lang w:val="en-US" w:eastAsia="zh-CN"/>
              </w:rPr>
              <w:t>а</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7</w:t>
            </w:r>
            <w:r w:rsidRPr="0075758B">
              <w:rPr>
                <w:rFonts w:eastAsia="SimSun"/>
                <w:sz w:val="24"/>
                <w:szCs w:val="24"/>
                <w:lang w:val="en-US" w:eastAsia="zh-CN"/>
              </w:rPr>
              <w:t>б (ОВЗ)</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Направления</w:t>
            </w:r>
          </w:p>
        </w:tc>
        <w:tc>
          <w:tcPr>
            <w:tcW w:w="241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Формы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Структура</w:t>
            </w:r>
          </w:p>
        </w:tc>
        <w:tc>
          <w:tcPr>
            <w:tcW w:w="2127" w:type="dxa"/>
            <w:gridSpan w:val="2"/>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Количество часов в неделю</w:t>
            </w:r>
          </w:p>
        </w:tc>
      </w:tr>
      <w:tr w:rsidR="00393C52" w:rsidTr="0075758B">
        <w:trPr>
          <w:trHeight w:val="135"/>
        </w:trPr>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Духовно-нравственное</w:t>
            </w:r>
          </w:p>
        </w:tc>
        <w:tc>
          <w:tcPr>
            <w:tcW w:w="2419"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 xml:space="preserve">Общественно полезная практика, круглые столы, экскурсии, поисковые </w:t>
            </w:r>
            <w:r w:rsidRPr="0075758B">
              <w:rPr>
                <w:rFonts w:eastAsia="SimSun"/>
                <w:sz w:val="24"/>
                <w:szCs w:val="24"/>
                <w:lang w:eastAsia="zh-CN"/>
              </w:rPr>
              <w:t>исследования, обязательные индивидуальные и групповые коррекционные занятия, коррекционные курсы</w:t>
            </w:r>
          </w:p>
        </w:tc>
        <w:tc>
          <w:tcPr>
            <w:tcW w:w="2409" w:type="dxa"/>
          </w:tcPr>
          <w:p w:rsidR="0075758B" w:rsidRPr="0075758B" w:rsidRDefault="00300EB1" w:rsidP="0075758B">
            <w:pPr>
              <w:rPr>
                <w:rFonts w:eastAsia="SimSun"/>
                <w:sz w:val="24"/>
                <w:szCs w:val="24"/>
                <w:lang w:eastAsia="zh-CN"/>
              </w:rPr>
            </w:pPr>
            <w:r w:rsidRPr="0075758B">
              <w:rPr>
                <w:rFonts w:eastAsia="SimSun"/>
                <w:sz w:val="24"/>
                <w:szCs w:val="24"/>
                <w:lang w:eastAsia="zh-CN"/>
              </w:rPr>
              <w:t>В мире книг</w:t>
            </w:r>
          </w:p>
        </w:tc>
        <w:tc>
          <w:tcPr>
            <w:tcW w:w="113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135"/>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 мире прекрасного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270"/>
        </w:trPr>
        <w:tc>
          <w:tcPr>
            <w:tcW w:w="2651" w:type="dxa"/>
            <w:vMerge w:val="restart"/>
          </w:tcPr>
          <w:p w:rsidR="0075758B" w:rsidRPr="0075758B" w:rsidRDefault="00300EB1" w:rsidP="0075758B">
            <w:pPr>
              <w:rPr>
                <w:rFonts w:eastAsia="SimSun"/>
                <w:sz w:val="24"/>
                <w:szCs w:val="24"/>
                <w:lang w:eastAsia="zh-CN"/>
              </w:rPr>
            </w:pPr>
            <w:r w:rsidRPr="0075758B">
              <w:rPr>
                <w:rFonts w:eastAsia="SimSun"/>
                <w:sz w:val="24"/>
                <w:szCs w:val="24"/>
                <w:lang w:val="en-US" w:eastAsia="zh-CN"/>
              </w:rPr>
              <w:t xml:space="preserve">Социальное </w:t>
            </w:r>
            <w:r w:rsidRPr="0075758B">
              <w:rPr>
                <w:rFonts w:eastAsia="SimSun"/>
                <w:sz w:val="24"/>
                <w:szCs w:val="24"/>
                <w:lang w:eastAsia="zh-CN"/>
              </w:rPr>
              <w:t>Спортивно-оздоровительное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Проектная деятельность (дев)</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270"/>
        </w:trPr>
        <w:tc>
          <w:tcPr>
            <w:tcW w:w="2651" w:type="dxa"/>
            <w:vMerge/>
          </w:tcPr>
          <w:p w:rsidR="0075758B" w:rsidRPr="0075758B" w:rsidRDefault="00300EB1" w:rsidP="0075758B">
            <w:pPr>
              <w:rPr>
                <w:rFonts w:ascii="Calibri" w:eastAsia="SimSun" w:hAnsi="Calibri"/>
                <w:lang w:val="en-US" w:eastAsia="zh-CN"/>
              </w:rPr>
            </w:pPr>
          </w:p>
        </w:tc>
        <w:tc>
          <w:tcPr>
            <w:tcW w:w="2419" w:type="dxa"/>
            <w:vMerge/>
          </w:tcPr>
          <w:p w:rsidR="0075758B" w:rsidRPr="0075758B" w:rsidRDefault="00300EB1" w:rsidP="0075758B">
            <w:pPr>
              <w:rPr>
                <w:rFonts w:ascii="Calibri" w:eastAsia="SimSun" w:hAnsi="Calibri"/>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Проектная деятельность (маль)</w:t>
            </w:r>
          </w:p>
        </w:tc>
        <w:tc>
          <w:tcPr>
            <w:tcW w:w="1134" w:type="dxa"/>
          </w:tcPr>
          <w:p w:rsidR="0075758B" w:rsidRPr="0075758B" w:rsidRDefault="00300EB1" w:rsidP="0075758B">
            <w:pPr>
              <w:rPr>
                <w:rFonts w:eastAsia="SimSun"/>
                <w:sz w:val="24"/>
                <w:szCs w:val="24"/>
                <w:lang w:eastAsia="zh-CN"/>
              </w:rPr>
            </w:pPr>
            <w:r w:rsidRPr="0075758B">
              <w:rPr>
                <w:rFonts w:eastAsia="SimSun"/>
                <w:sz w:val="24"/>
                <w:szCs w:val="24"/>
                <w:lang w:eastAsia="zh-CN"/>
              </w:rPr>
              <w:t>1</w:t>
            </w:r>
          </w:p>
        </w:tc>
        <w:tc>
          <w:tcPr>
            <w:tcW w:w="993" w:type="dxa"/>
          </w:tcPr>
          <w:p w:rsidR="0075758B" w:rsidRPr="0075758B" w:rsidRDefault="00300EB1" w:rsidP="0075758B">
            <w:pPr>
              <w:rPr>
                <w:rFonts w:eastAsia="SimSun"/>
                <w:sz w:val="24"/>
                <w:szCs w:val="24"/>
                <w:lang w:eastAsia="zh-CN"/>
              </w:rPr>
            </w:pPr>
            <w:r w:rsidRPr="0075758B">
              <w:rPr>
                <w:rFonts w:eastAsia="SimSun"/>
                <w:sz w:val="24"/>
                <w:szCs w:val="24"/>
                <w:lang w:eastAsia="zh-CN"/>
              </w:rPr>
              <w:t>0</w:t>
            </w:r>
          </w:p>
        </w:tc>
      </w:tr>
      <w:tr w:rsidR="00393C52" w:rsidTr="0075758B">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eastAsia="zh-CN"/>
              </w:rPr>
            </w:pPr>
            <w:r w:rsidRPr="0075758B">
              <w:rPr>
                <w:rFonts w:eastAsia="SimSun"/>
                <w:sz w:val="24"/>
                <w:szCs w:val="24"/>
                <w:lang w:eastAsia="zh-CN"/>
              </w:rPr>
              <w:t xml:space="preserve">Я - </w:t>
            </w:r>
            <w:r w:rsidRPr="0075758B">
              <w:rPr>
                <w:rFonts w:eastAsia="SimSun"/>
                <w:sz w:val="24"/>
                <w:szCs w:val="24"/>
                <w:lang w:eastAsia="zh-CN"/>
              </w:rPr>
              <w:t>гражданин России</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Общекультурное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Конструирование портфолио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Коррекционно-развивающее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Уроки здоровья</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64"/>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Говори правильно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62"/>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Психологическая разгрузка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62"/>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Математика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62"/>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Русский язык</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Максимальная нагрузка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r>
    </w:tbl>
    <w:p w:rsidR="0075758B" w:rsidRPr="0075758B" w:rsidRDefault="00300EB1" w:rsidP="0075758B">
      <w:pPr>
        <w:rPr>
          <w:rFonts w:eastAsia="SimSun"/>
          <w:sz w:val="24"/>
          <w:szCs w:val="24"/>
          <w:lang w:val="en-US" w:eastAsia="zh-CN"/>
        </w:rPr>
      </w:pPr>
    </w:p>
    <w:p w:rsidR="0075758B" w:rsidRPr="0075758B" w:rsidRDefault="00300EB1" w:rsidP="0075758B">
      <w:pPr>
        <w:rPr>
          <w:rFonts w:eastAsia="SimSun"/>
          <w:sz w:val="24"/>
          <w:szCs w:val="24"/>
          <w:lang w:val="en-US" w:eastAsia="zh-CN"/>
        </w:rPr>
      </w:pPr>
      <w:r w:rsidRPr="0075758B">
        <w:rPr>
          <w:rFonts w:eastAsia="SimSun"/>
          <w:sz w:val="24"/>
          <w:szCs w:val="24"/>
          <w:lang w:eastAsia="zh-CN"/>
        </w:rPr>
        <w:t>8</w:t>
      </w:r>
      <w:r w:rsidRPr="0075758B">
        <w:rPr>
          <w:rFonts w:eastAsia="SimSun"/>
          <w:sz w:val="24"/>
          <w:szCs w:val="24"/>
          <w:lang w:val="en-US" w:eastAsia="zh-CN"/>
        </w:rPr>
        <w:t xml:space="preserve"> классы: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1"/>
        <w:gridCol w:w="2419"/>
        <w:gridCol w:w="2409"/>
        <w:gridCol w:w="1134"/>
        <w:gridCol w:w="993"/>
      </w:tblGrid>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Внеурочная деятельность</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8</w:t>
            </w:r>
            <w:r w:rsidRPr="0075758B">
              <w:rPr>
                <w:rFonts w:eastAsia="SimSun"/>
                <w:sz w:val="24"/>
                <w:szCs w:val="24"/>
                <w:lang w:val="en-US" w:eastAsia="zh-CN"/>
              </w:rPr>
              <w:t>а</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eastAsia="zh-CN"/>
              </w:rPr>
              <w:t>8</w:t>
            </w:r>
            <w:r w:rsidRPr="0075758B">
              <w:rPr>
                <w:rFonts w:eastAsia="SimSun"/>
                <w:sz w:val="24"/>
                <w:szCs w:val="24"/>
                <w:lang w:val="en-US" w:eastAsia="zh-CN"/>
              </w:rPr>
              <w:t>б (ОВЗ)</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Направления</w:t>
            </w:r>
          </w:p>
        </w:tc>
        <w:tc>
          <w:tcPr>
            <w:tcW w:w="241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Формы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Структура</w:t>
            </w:r>
          </w:p>
        </w:tc>
        <w:tc>
          <w:tcPr>
            <w:tcW w:w="2127" w:type="dxa"/>
            <w:gridSpan w:val="2"/>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Количество часов в неделю</w:t>
            </w:r>
          </w:p>
        </w:tc>
      </w:tr>
      <w:tr w:rsidR="00393C52" w:rsidTr="0075758B">
        <w:trPr>
          <w:trHeight w:val="135"/>
        </w:trPr>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Духовно-нравственное</w:t>
            </w:r>
          </w:p>
        </w:tc>
        <w:tc>
          <w:tcPr>
            <w:tcW w:w="2419"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 xml:space="preserve">Общественно полезная практика, круглые столы, экскурсии, поисковые исследования, обязательные индивидуальные и групповые </w:t>
            </w:r>
            <w:r w:rsidRPr="0075758B">
              <w:rPr>
                <w:rFonts w:eastAsia="SimSun"/>
                <w:sz w:val="24"/>
                <w:szCs w:val="24"/>
                <w:lang w:eastAsia="zh-CN"/>
              </w:rPr>
              <w:t>коррекционные занятия, коррекционные курсы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В мире прекрасного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rPr>
          <w:trHeight w:val="135"/>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Адажио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 xml:space="preserve">Социальное </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Проектная деятельность (дев)</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Проектная деятельность (маль)</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Общеинтеллектуальное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Я гражданин России</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r>
      <w:tr w:rsidR="00393C52" w:rsidTr="0075758B">
        <w:tc>
          <w:tcPr>
            <w:tcW w:w="2651"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Общекультурное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Конструирование портфолио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10"/>
        </w:trPr>
        <w:tc>
          <w:tcPr>
            <w:tcW w:w="2651" w:type="dxa"/>
            <w:vMerge w:val="restart"/>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Коррекционно-развивающее</w:t>
            </w: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Уроки здоровья</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10"/>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Психологическая разгрузка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10"/>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Математика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10"/>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Русский язык</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210"/>
        </w:trPr>
        <w:tc>
          <w:tcPr>
            <w:tcW w:w="2651" w:type="dxa"/>
            <w:vMerge/>
          </w:tcPr>
          <w:p w:rsidR="0075758B" w:rsidRPr="0075758B" w:rsidRDefault="00300EB1" w:rsidP="0075758B">
            <w:pPr>
              <w:rPr>
                <w:rFonts w:eastAsia="SimSun"/>
                <w:sz w:val="24"/>
                <w:szCs w:val="24"/>
                <w:lang w:val="en-US" w:eastAsia="zh-CN"/>
              </w:rPr>
            </w:pPr>
          </w:p>
        </w:tc>
        <w:tc>
          <w:tcPr>
            <w:tcW w:w="2419"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Говори правильно</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0</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Максимальная нагрузка</w:t>
            </w:r>
          </w:p>
        </w:tc>
        <w:tc>
          <w:tcPr>
            <w:tcW w:w="1134"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c>
          <w:tcPr>
            <w:tcW w:w="993"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r>
    </w:tbl>
    <w:p w:rsidR="0075758B" w:rsidRPr="0075758B" w:rsidRDefault="00300EB1" w:rsidP="0075758B">
      <w:pPr>
        <w:rPr>
          <w:rFonts w:eastAsia="SimSun"/>
          <w:sz w:val="24"/>
          <w:szCs w:val="24"/>
          <w:lang w:val="en-US" w:eastAsia="zh-CN"/>
        </w:rPr>
      </w:pPr>
    </w:p>
    <w:p w:rsidR="0075758B" w:rsidRPr="0075758B" w:rsidRDefault="00300EB1" w:rsidP="0075758B">
      <w:pPr>
        <w:rPr>
          <w:rFonts w:eastAsia="SimSun"/>
          <w:sz w:val="24"/>
          <w:szCs w:val="24"/>
          <w:lang w:val="en-US" w:eastAsia="zh-CN"/>
        </w:rPr>
      </w:pPr>
    </w:p>
    <w:p w:rsidR="0075758B" w:rsidRPr="0075758B" w:rsidRDefault="00300EB1" w:rsidP="0075758B">
      <w:pPr>
        <w:rPr>
          <w:rFonts w:eastAsia="SimSun"/>
          <w:sz w:val="24"/>
          <w:szCs w:val="24"/>
          <w:lang w:val="en-US" w:eastAsia="zh-CN"/>
        </w:rPr>
      </w:pPr>
      <w:r w:rsidRPr="0075758B">
        <w:rPr>
          <w:rFonts w:eastAsia="SimSun"/>
          <w:sz w:val="24"/>
          <w:szCs w:val="24"/>
          <w:lang w:val="en-US" w:eastAsia="zh-CN"/>
        </w:rPr>
        <w:t>9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0"/>
        <w:gridCol w:w="2420"/>
        <w:gridCol w:w="2409"/>
        <w:gridCol w:w="2086"/>
      </w:tblGrid>
      <w:tr w:rsidR="00393C52" w:rsidTr="0075758B">
        <w:tc>
          <w:tcPr>
            <w:tcW w:w="7479" w:type="dxa"/>
            <w:gridSpan w:val="3"/>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lastRenderedPageBreak/>
              <w:t>Внеурочная деятельность</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9</w:t>
            </w:r>
          </w:p>
        </w:tc>
      </w:tr>
      <w:tr w:rsidR="00393C52" w:rsidTr="0075758B">
        <w:tc>
          <w:tcPr>
            <w:tcW w:w="265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Направления</w:t>
            </w:r>
          </w:p>
        </w:tc>
        <w:tc>
          <w:tcPr>
            <w:tcW w:w="242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Формы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Структура</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Количество часов в неделю</w:t>
            </w:r>
          </w:p>
        </w:tc>
      </w:tr>
      <w:tr w:rsidR="00393C52" w:rsidTr="0075758B">
        <w:trPr>
          <w:trHeight w:val="291"/>
        </w:trPr>
        <w:tc>
          <w:tcPr>
            <w:tcW w:w="265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Духовно-нравственное</w:t>
            </w:r>
          </w:p>
        </w:tc>
        <w:tc>
          <w:tcPr>
            <w:tcW w:w="2420"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Общественно полезная практика, круглые столы, экскурсии, поисковые исследования, обязательные индивидуальные и групповые коррекционные занятия, коррекционные курсы</w:t>
            </w: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 xml:space="preserve">В мире </w:t>
            </w:r>
            <w:r w:rsidRPr="0075758B">
              <w:rPr>
                <w:rFonts w:eastAsia="SimSun"/>
                <w:sz w:val="24"/>
                <w:szCs w:val="24"/>
                <w:lang w:val="en-US" w:eastAsia="zh-CN"/>
              </w:rPr>
              <w:t>прекрасного</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rPr>
          <w:trHeight w:val="135"/>
        </w:trPr>
        <w:tc>
          <w:tcPr>
            <w:tcW w:w="2650" w:type="dxa"/>
            <w:vMerge w:val="restart"/>
          </w:tcPr>
          <w:p w:rsidR="0075758B" w:rsidRPr="0075758B" w:rsidRDefault="00300EB1" w:rsidP="0075758B">
            <w:pPr>
              <w:rPr>
                <w:rFonts w:eastAsia="SimSun"/>
                <w:sz w:val="24"/>
                <w:szCs w:val="24"/>
                <w:lang w:eastAsia="zh-CN"/>
              </w:rPr>
            </w:pPr>
            <w:r w:rsidRPr="0075758B">
              <w:rPr>
                <w:rFonts w:eastAsia="SimSun"/>
                <w:sz w:val="24"/>
                <w:szCs w:val="24"/>
                <w:lang w:eastAsia="zh-CN"/>
              </w:rPr>
              <w:t>Социальное</w:t>
            </w:r>
          </w:p>
          <w:p w:rsidR="0075758B" w:rsidRPr="0075758B" w:rsidRDefault="00300EB1" w:rsidP="0075758B">
            <w:pPr>
              <w:rPr>
                <w:rFonts w:eastAsia="SimSun"/>
                <w:sz w:val="24"/>
                <w:szCs w:val="24"/>
                <w:lang w:eastAsia="zh-CN"/>
              </w:rPr>
            </w:pPr>
            <w:r w:rsidRPr="0075758B">
              <w:rPr>
                <w:rFonts w:eastAsia="SimSun"/>
                <w:sz w:val="24"/>
                <w:szCs w:val="24"/>
                <w:lang w:val="en-US" w:eastAsia="zh-CN"/>
              </w:rPr>
              <w:t>Спортивно-оздоровительное</w:t>
            </w:r>
          </w:p>
        </w:tc>
        <w:tc>
          <w:tcPr>
            <w:tcW w:w="2420"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Проектная деятельность</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c>
          <w:tcPr>
            <w:tcW w:w="2650" w:type="dxa"/>
            <w:vMerge/>
          </w:tcPr>
          <w:p w:rsidR="0075758B" w:rsidRPr="0075758B" w:rsidRDefault="00300EB1" w:rsidP="0075758B">
            <w:pPr>
              <w:rPr>
                <w:rFonts w:eastAsia="SimSun"/>
                <w:sz w:val="24"/>
                <w:szCs w:val="24"/>
                <w:lang w:val="en-US" w:eastAsia="zh-CN"/>
              </w:rPr>
            </w:pPr>
          </w:p>
        </w:tc>
        <w:tc>
          <w:tcPr>
            <w:tcW w:w="2420"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Я гражданин</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tc>
      </w:tr>
      <w:tr w:rsidR="00393C52" w:rsidTr="0075758B">
        <w:tc>
          <w:tcPr>
            <w:tcW w:w="265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Общекультурное</w:t>
            </w:r>
          </w:p>
        </w:tc>
        <w:tc>
          <w:tcPr>
            <w:tcW w:w="2420"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Конструирование портфолио</w:t>
            </w: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1</w:t>
            </w:r>
          </w:p>
          <w:p w:rsidR="0075758B" w:rsidRPr="0075758B" w:rsidRDefault="00300EB1" w:rsidP="0075758B">
            <w:pPr>
              <w:rPr>
                <w:rFonts w:eastAsia="SimSun"/>
                <w:sz w:val="24"/>
                <w:szCs w:val="24"/>
                <w:lang w:val="en-US" w:eastAsia="zh-CN"/>
              </w:rPr>
            </w:pPr>
          </w:p>
        </w:tc>
      </w:tr>
      <w:tr w:rsidR="00393C52" w:rsidTr="0075758B">
        <w:trPr>
          <w:trHeight w:val="994"/>
        </w:trPr>
        <w:tc>
          <w:tcPr>
            <w:tcW w:w="265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Общеинтеллектуальное</w:t>
            </w:r>
          </w:p>
        </w:tc>
        <w:tc>
          <w:tcPr>
            <w:tcW w:w="2420" w:type="dxa"/>
            <w:vMerge/>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eastAsia="zh-CN"/>
              </w:rPr>
            </w:pPr>
            <w:r w:rsidRPr="0075758B">
              <w:rPr>
                <w:rFonts w:eastAsia="SimSun"/>
                <w:sz w:val="24"/>
                <w:szCs w:val="24"/>
                <w:lang w:eastAsia="zh-CN"/>
              </w:rPr>
              <w:t>Математика</w:t>
            </w:r>
          </w:p>
        </w:tc>
        <w:tc>
          <w:tcPr>
            <w:tcW w:w="2086" w:type="dxa"/>
          </w:tcPr>
          <w:p w:rsidR="0075758B" w:rsidRPr="0075758B" w:rsidRDefault="00300EB1" w:rsidP="0075758B">
            <w:pPr>
              <w:rPr>
                <w:rFonts w:eastAsia="SimSun"/>
                <w:sz w:val="24"/>
                <w:szCs w:val="24"/>
                <w:lang w:eastAsia="zh-CN"/>
              </w:rPr>
            </w:pPr>
            <w:r w:rsidRPr="0075758B">
              <w:rPr>
                <w:rFonts w:eastAsia="SimSun"/>
                <w:sz w:val="24"/>
                <w:szCs w:val="24"/>
                <w:lang w:eastAsia="zh-CN"/>
              </w:rPr>
              <w:t>2</w:t>
            </w:r>
          </w:p>
        </w:tc>
      </w:tr>
      <w:tr w:rsidR="00393C52" w:rsidTr="0075758B">
        <w:tc>
          <w:tcPr>
            <w:tcW w:w="2650"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Максимальная нагрузка</w:t>
            </w:r>
          </w:p>
        </w:tc>
        <w:tc>
          <w:tcPr>
            <w:tcW w:w="2420" w:type="dxa"/>
          </w:tcPr>
          <w:p w:rsidR="0075758B" w:rsidRPr="0075758B" w:rsidRDefault="00300EB1" w:rsidP="0075758B">
            <w:pPr>
              <w:rPr>
                <w:rFonts w:eastAsia="SimSun"/>
                <w:sz w:val="24"/>
                <w:szCs w:val="24"/>
                <w:lang w:val="en-US" w:eastAsia="zh-CN"/>
              </w:rPr>
            </w:pPr>
          </w:p>
        </w:tc>
        <w:tc>
          <w:tcPr>
            <w:tcW w:w="2409" w:type="dxa"/>
          </w:tcPr>
          <w:p w:rsidR="0075758B" w:rsidRPr="0075758B" w:rsidRDefault="00300EB1" w:rsidP="0075758B">
            <w:pPr>
              <w:rPr>
                <w:rFonts w:eastAsia="SimSun"/>
                <w:sz w:val="24"/>
                <w:szCs w:val="24"/>
                <w:lang w:val="en-US" w:eastAsia="zh-CN"/>
              </w:rPr>
            </w:pPr>
          </w:p>
        </w:tc>
        <w:tc>
          <w:tcPr>
            <w:tcW w:w="2086" w:type="dxa"/>
          </w:tcPr>
          <w:p w:rsidR="0075758B" w:rsidRPr="0075758B" w:rsidRDefault="00300EB1" w:rsidP="0075758B">
            <w:pPr>
              <w:rPr>
                <w:rFonts w:eastAsia="SimSun"/>
                <w:sz w:val="24"/>
                <w:szCs w:val="24"/>
                <w:lang w:val="en-US" w:eastAsia="zh-CN"/>
              </w:rPr>
            </w:pPr>
            <w:r w:rsidRPr="0075758B">
              <w:rPr>
                <w:rFonts w:eastAsia="SimSun"/>
                <w:sz w:val="24"/>
                <w:szCs w:val="24"/>
                <w:lang w:val="en-US" w:eastAsia="zh-CN"/>
              </w:rPr>
              <w:t>6</w:t>
            </w:r>
          </w:p>
        </w:tc>
      </w:tr>
    </w:tbl>
    <w:p w:rsidR="0075758B" w:rsidRPr="0075758B" w:rsidRDefault="00300EB1" w:rsidP="0075758B">
      <w:pPr>
        <w:rPr>
          <w:rFonts w:eastAsia="SimSun"/>
          <w:sz w:val="24"/>
          <w:szCs w:val="24"/>
          <w:lang w:val="en-US" w:eastAsia="zh-CN"/>
        </w:rPr>
      </w:pPr>
    </w:p>
    <w:p w:rsidR="00CF4D2A" w:rsidRPr="0075758B" w:rsidRDefault="00300EB1" w:rsidP="00CF4D2A">
      <w:pPr>
        <w:keepNext/>
        <w:spacing w:line="240" w:lineRule="atLeast"/>
        <w:outlineLvl w:val="2"/>
        <w:rPr>
          <w:rFonts w:eastAsia="Calibri"/>
          <w:b/>
          <w:bCs/>
        </w:rPr>
      </w:pPr>
      <w:bookmarkStart w:id="178" w:name="_Toc414553283"/>
      <w:r w:rsidRPr="0075758B">
        <w:rPr>
          <w:rFonts w:eastAsia="Calibri"/>
          <w:b/>
          <w:bCs/>
        </w:rPr>
        <w:t>Календарный учебный график</w:t>
      </w:r>
      <w:bookmarkEnd w:id="178"/>
      <w:r w:rsidRPr="0075758B">
        <w:rPr>
          <w:rFonts w:eastAsia="Calibri"/>
          <w:b/>
          <w:bCs/>
        </w:rPr>
        <w:t xml:space="preserve">   муниципального общеобразовательного учреждения «Средняя школа №51».</w:t>
      </w:r>
    </w:p>
    <w:p w:rsidR="00CF4D2A" w:rsidRPr="0075758B" w:rsidRDefault="00300EB1" w:rsidP="00CF4D2A">
      <w:pPr>
        <w:rPr>
          <w:sz w:val="24"/>
          <w:szCs w:val="24"/>
        </w:rPr>
      </w:pPr>
    </w:p>
    <w:p w:rsidR="00CF4D2A" w:rsidRPr="0075758B" w:rsidRDefault="00300EB1" w:rsidP="00CF4D2A">
      <w:pPr>
        <w:widowControl w:val="0"/>
        <w:spacing w:line="240" w:lineRule="atLeast"/>
        <w:jc w:val="both"/>
      </w:pPr>
      <w:r w:rsidRPr="0075758B">
        <w:t>Календарный учебный график муниципального общеобразовательного учреждения «Средняя школа №51»  (далее – календарный учебный график) составлен на основе:</w:t>
      </w:r>
    </w:p>
    <w:p w:rsidR="00CF4D2A" w:rsidRPr="0075758B" w:rsidRDefault="00300EB1" w:rsidP="00CF4D2A">
      <w:pPr>
        <w:widowControl w:val="0"/>
        <w:spacing w:line="240" w:lineRule="atLeast"/>
        <w:jc w:val="both"/>
      </w:pPr>
      <w:r w:rsidRPr="0075758B">
        <w:t xml:space="preserve">Примерного календарного учебного графика реализации ООП ООО; </w:t>
      </w:r>
    </w:p>
    <w:p w:rsidR="00CF4D2A" w:rsidRPr="0075758B" w:rsidRDefault="00300EB1" w:rsidP="00CF4D2A">
      <w:pPr>
        <w:widowControl w:val="0"/>
        <w:spacing w:line="240" w:lineRule="atLeast"/>
        <w:jc w:val="both"/>
      </w:pPr>
      <w:r w:rsidRPr="0075758B">
        <w:t>в соответствии с законом «Об образовании в Российской Федерации».</w:t>
      </w:r>
    </w:p>
    <w:p w:rsidR="00CF4D2A" w:rsidRPr="0075758B" w:rsidRDefault="00300EB1" w:rsidP="00CF4D2A">
      <w:pPr>
        <w:widowControl w:val="0"/>
        <w:spacing w:line="240" w:lineRule="atLeast"/>
        <w:jc w:val="both"/>
      </w:pPr>
      <w:r w:rsidRPr="0075758B">
        <w:t>Календарный учебный график  составлен с учетом:</w:t>
      </w:r>
    </w:p>
    <w:p w:rsidR="00CF4D2A" w:rsidRPr="0075758B" w:rsidRDefault="00300EB1" w:rsidP="00CF4D2A">
      <w:pPr>
        <w:widowControl w:val="0"/>
        <w:spacing w:line="240" w:lineRule="atLeast"/>
        <w:jc w:val="both"/>
      </w:pPr>
      <w:r w:rsidRPr="0075758B">
        <w:t xml:space="preserve">- четвертной системы организации учебного года; </w:t>
      </w:r>
    </w:p>
    <w:p w:rsidR="00CF4D2A" w:rsidRPr="0075758B" w:rsidRDefault="00300EB1" w:rsidP="00CF4D2A">
      <w:pPr>
        <w:widowControl w:val="0"/>
        <w:spacing w:line="240" w:lineRule="atLeast"/>
        <w:jc w:val="both"/>
      </w:pPr>
      <w:r w:rsidRPr="0075758B">
        <w:t>- требований СанПиН;</w:t>
      </w:r>
    </w:p>
    <w:p w:rsidR="00CF4D2A" w:rsidRPr="0075758B" w:rsidRDefault="00300EB1" w:rsidP="00CF4D2A">
      <w:pPr>
        <w:widowControl w:val="0"/>
        <w:spacing w:line="240" w:lineRule="atLeast"/>
        <w:jc w:val="both"/>
      </w:pPr>
      <w:r w:rsidRPr="0075758B">
        <w:t>- мнений у</w:t>
      </w:r>
      <w:r w:rsidRPr="0075758B">
        <w:t>частников образовательных отношений;</w:t>
      </w:r>
    </w:p>
    <w:p w:rsidR="00CF4D2A" w:rsidRPr="0075758B" w:rsidRDefault="00300EB1" w:rsidP="00CF4D2A">
      <w:pPr>
        <w:widowControl w:val="0"/>
        <w:spacing w:line="240" w:lineRule="atLeast"/>
        <w:jc w:val="both"/>
      </w:pPr>
      <w:r w:rsidRPr="0075758B">
        <w:t>-региональных и этнокультурных традиций;</w:t>
      </w:r>
    </w:p>
    <w:p w:rsidR="00CF4D2A" w:rsidRPr="0075758B" w:rsidRDefault="00300EB1" w:rsidP="00CF4D2A">
      <w:pPr>
        <w:widowControl w:val="0"/>
        <w:spacing w:line="240" w:lineRule="atLeast"/>
        <w:jc w:val="both"/>
      </w:pPr>
      <w:r w:rsidRPr="0075758B">
        <w:t>-плановых мероприятий учреждений культуры региона.</w:t>
      </w:r>
    </w:p>
    <w:p w:rsidR="00CF4D2A" w:rsidRPr="0075758B" w:rsidRDefault="00300EB1" w:rsidP="00CF4D2A">
      <w:pPr>
        <w:widowControl w:val="0"/>
        <w:spacing w:line="240" w:lineRule="atLeast"/>
        <w:jc w:val="both"/>
        <w:rPr>
          <w:i/>
          <w:iCs/>
        </w:rPr>
      </w:pPr>
      <w:r w:rsidRPr="0075758B">
        <w:rPr>
          <w:i/>
          <w:iCs/>
        </w:rPr>
        <w:t xml:space="preserve"> Календарный учебный график  определяет:</w:t>
      </w:r>
    </w:p>
    <w:p w:rsidR="00CF4D2A" w:rsidRPr="0075758B" w:rsidRDefault="00300EB1" w:rsidP="00CF4D2A">
      <w:pPr>
        <w:widowControl w:val="0"/>
        <w:spacing w:line="240" w:lineRule="atLeast"/>
        <w:jc w:val="both"/>
      </w:pPr>
      <w:r w:rsidRPr="0075758B">
        <w:t>-чередование учебной деятельности (урочной и внеурочной) и плановых перерывов при полу</w:t>
      </w:r>
      <w:r w:rsidRPr="0075758B">
        <w:t>чении образования для отдыха и иных социальных целей (каникул) по календарным периодам учебного года;</w:t>
      </w:r>
    </w:p>
    <w:p w:rsidR="00CF4D2A" w:rsidRPr="0075758B" w:rsidRDefault="00300EB1" w:rsidP="00CF4D2A">
      <w:pPr>
        <w:widowControl w:val="0"/>
        <w:spacing w:line="240" w:lineRule="atLeast"/>
        <w:jc w:val="both"/>
      </w:pPr>
      <w:r w:rsidRPr="0075758B">
        <w:t xml:space="preserve">-даты начала и окончания учебного года; </w:t>
      </w:r>
    </w:p>
    <w:p w:rsidR="00CF4D2A" w:rsidRPr="0075758B" w:rsidRDefault="00300EB1" w:rsidP="00CF4D2A">
      <w:pPr>
        <w:widowControl w:val="0"/>
        <w:spacing w:line="240" w:lineRule="atLeast"/>
        <w:jc w:val="both"/>
      </w:pPr>
      <w:r w:rsidRPr="0075758B">
        <w:t xml:space="preserve">-продолжительность учебного года, четвертей; </w:t>
      </w:r>
    </w:p>
    <w:p w:rsidR="00CF4D2A" w:rsidRPr="0075758B" w:rsidRDefault="00300EB1" w:rsidP="00CF4D2A">
      <w:pPr>
        <w:widowControl w:val="0"/>
        <w:spacing w:line="240" w:lineRule="atLeast"/>
        <w:jc w:val="both"/>
      </w:pPr>
      <w:r w:rsidRPr="0075758B">
        <w:t xml:space="preserve">-сроки и продолжительность каникул; </w:t>
      </w:r>
    </w:p>
    <w:p w:rsidR="00CF4D2A" w:rsidRPr="0075758B" w:rsidRDefault="00300EB1" w:rsidP="00CF4D2A">
      <w:pPr>
        <w:widowControl w:val="0"/>
        <w:spacing w:line="240" w:lineRule="atLeast"/>
        <w:jc w:val="both"/>
      </w:pPr>
      <w:r w:rsidRPr="0075758B">
        <w:t xml:space="preserve">-сроки проведения промежуточных аттестаций </w:t>
      </w:r>
      <w:r w:rsidRPr="0075758B">
        <w:rPr>
          <w:i/>
          <w:iCs/>
          <w:sz w:val="18"/>
          <w:szCs w:val="18"/>
        </w:rPr>
        <w:t>(ФГОС ООО, п.18.3.1.1)</w:t>
      </w:r>
      <w:r w:rsidRPr="0075758B">
        <w:t xml:space="preserve">. </w:t>
      </w:r>
    </w:p>
    <w:p w:rsidR="00CF4D2A" w:rsidRPr="0075758B" w:rsidRDefault="00300EB1" w:rsidP="00CF4D2A">
      <w:pPr>
        <w:widowControl w:val="0"/>
        <w:spacing w:line="240" w:lineRule="atLeast"/>
        <w:jc w:val="both"/>
        <w:rPr>
          <w:b/>
          <w:bCs/>
          <w:sz w:val="18"/>
          <w:szCs w:val="18"/>
        </w:rPr>
      </w:pPr>
      <w:r w:rsidRPr="0075758B">
        <w:rPr>
          <w:b/>
          <w:bCs/>
          <w:sz w:val="18"/>
          <w:szCs w:val="18"/>
        </w:rPr>
        <w:t xml:space="preserve">Приложение №16 </w:t>
      </w:r>
    </w:p>
    <w:p w:rsidR="0075758B" w:rsidRPr="00075717" w:rsidRDefault="00300EB1" w:rsidP="0075758B">
      <w:pPr>
        <w:rPr>
          <w:rFonts w:eastAsia="SimSun"/>
          <w:sz w:val="24"/>
          <w:szCs w:val="24"/>
          <w:lang w:eastAsia="zh-CN"/>
        </w:rPr>
      </w:pPr>
    </w:p>
    <w:p w:rsidR="0075758B" w:rsidRPr="00CF4D2A" w:rsidRDefault="00300EB1" w:rsidP="0075758B">
      <w:pPr>
        <w:rPr>
          <w:rFonts w:ascii="Calibri" w:eastAsia="SimSun" w:hAnsi="Calibri"/>
          <w:lang w:eastAsia="zh-CN"/>
        </w:rPr>
      </w:pPr>
    </w:p>
    <w:p w:rsidR="0075758B" w:rsidRPr="00C26000" w:rsidRDefault="00300EB1" w:rsidP="0075758B">
      <w:pPr>
        <w:spacing w:line="240" w:lineRule="atLeast"/>
        <w:rPr>
          <w:b/>
          <w:bCs/>
        </w:rPr>
      </w:pPr>
      <w:bookmarkStart w:id="179" w:name="bookmark394"/>
      <w:r w:rsidRPr="00C26000">
        <w:rPr>
          <w:b/>
          <w:bCs/>
        </w:rPr>
        <w:t xml:space="preserve">3.2. Система условий реализации </w:t>
      </w:r>
      <w:bookmarkEnd w:id="179"/>
      <w:r w:rsidRPr="00C26000">
        <w:rPr>
          <w:b/>
          <w:bCs/>
        </w:rPr>
        <w:t>«ООП ООО муниципального общеобразовательного учреждения «Средн</w:t>
      </w:r>
      <w:r>
        <w:rPr>
          <w:b/>
          <w:bCs/>
        </w:rPr>
        <w:t>яя</w:t>
      </w:r>
      <w:r w:rsidRPr="00C26000">
        <w:rPr>
          <w:b/>
          <w:bCs/>
        </w:rPr>
        <w:t xml:space="preserve"> школ</w:t>
      </w:r>
      <w:r>
        <w:rPr>
          <w:b/>
          <w:bCs/>
        </w:rPr>
        <w:t>а</w:t>
      </w:r>
      <w:r w:rsidRPr="00C26000">
        <w:rPr>
          <w:b/>
          <w:bCs/>
        </w:rPr>
        <w:t xml:space="preserve"> № 51»».</w:t>
      </w:r>
    </w:p>
    <w:p w:rsidR="0075758B" w:rsidRPr="003A7AB9" w:rsidRDefault="00300EB1" w:rsidP="0075758B">
      <w:pPr>
        <w:pStyle w:val="a4"/>
        <w:tabs>
          <w:tab w:val="left" w:pos="11040"/>
        </w:tabs>
        <w:spacing w:after="0" w:line="240" w:lineRule="atLeast"/>
        <w:jc w:val="both"/>
      </w:pPr>
      <w:r w:rsidRPr="003A7AB9">
        <w:t>Настоящий раздел разра</w:t>
      </w:r>
      <w:r w:rsidRPr="003A7AB9">
        <w:t>ботан на основе соответствующих требований Стандарта и направлен на обеспечение достижения планируемых результатов освоения основной образовательной программы основного общего образования.</w:t>
      </w:r>
    </w:p>
    <w:p w:rsidR="0075758B" w:rsidRPr="00C26000" w:rsidRDefault="00300EB1" w:rsidP="0075758B">
      <w:pPr>
        <w:widowControl w:val="0"/>
        <w:autoSpaceDE w:val="0"/>
        <w:autoSpaceDN w:val="0"/>
        <w:adjustRightInd w:val="0"/>
        <w:spacing w:line="240" w:lineRule="atLeast"/>
        <w:jc w:val="both"/>
        <w:rPr>
          <w:b/>
          <w:bCs/>
        </w:rPr>
      </w:pPr>
      <w:r w:rsidRPr="00C26000">
        <w:t>Система условий учитывает организационную структуру организации, ос</w:t>
      </w:r>
      <w:r w:rsidRPr="00C26000">
        <w:t xml:space="preserve">уществляющей образовательную деятельность. </w:t>
      </w:r>
    </w:p>
    <w:p w:rsidR="0075758B" w:rsidRPr="00C26000" w:rsidRDefault="00300EB1" w:rsidP="0075758B">
      <w:pPr>
        <w:widowControl w:val="0"/>
        <w:autoSpaceDE w:val="0"/>
        <w:autoSpaceDN w:val="0"/>
        <w:adjustRightInd w:val="0"/>
        <w:spacing w:line="240" w:lineRule="atLeast"/>
        <w:jc w:val="both"/>
      </w:pPr>
      <w:r w:rsidRPr="00C26000">
        <w:t>Организационная структура средней школы №51.</w:t>
      </w:r>
    </w:p>
    <w:p w:rsidR="0075758B" w:rsidRPr="003A7AB9" w:rsidRDefault="00075717" w:rsidP="0075758B">
      <w:pPr>
        <w:widowControl w:val="0"/>
        <w:autoSpaceDE w:val="0"/>
        <w:autoSpaceDN w:val="0"/>
        <w:adjustRightInd w:val="0"/>
        <w:spacing w:line="240" w:lineRule="atLeast"/>
        <w:jc w:val="center"/>
        <w:rPr>
          <w:noProof/>
        </w:rPr>
      </w:pPr>
      <w:r>
        <w:rPr>
          <w:noProof/>
        </w:rPr>
        <w:lastRenderedPageBreak/>
        <w:pict>
          <v:shape id="_x0000_i1026" type="#_x0000_t75" style="width:468pt;height:210.75pt">
            <v:imagedata r:id="rId9" o:title=""/>
          </v:shape>
        </w:pict>
      </w:r>
    </w:p>
    <w:p w:rsidR="0075758B" w:rsidRPr="00C26000" w:rsidRDefault="00300EB1" w:rsidP="0075758B">
      <w:pPr>
        <w:widowControl w:val="0"/>
        <w:autoSpaceDE w:val="0"/>
        <w:autoSpaceDN w:val="0"/>
        <w:adjustRightInd w:val="0"/>
        <w:spacing w:line="240" w:lineRule="atLeast"/>
        <w:jc w:val="both"/>
      </w:pPr>
      <w:r w:rsidRPr="00C26000">
        <w:t>и взаимодействие с социальными партнёрами (как внутри системы образования, так и в рамках межведомственного взаимодействия):</w:t>
      </w:r>
    </w:p>
    <w:p w:rsidR="0075758B" w:rsidRPr="00C26000" w:rsidRDefault="00300EB1" w:rsidP="0075758B">
      <w:pPr>
        <w:widowControl w:val="0"/>
        <w:autoSpaceDE w:val="0"/>
        <w:autoSpaceDN w:val="0"/>
        <w:adjustRightInd w:val="0"/>
        <w:spacing w:line="240" w:lineRule="atLeast"/>
        <w:jc w:val="both"/>
        <w:rPr>
          <w:b/>
          <w:bCs/>
        </w:rPr>
      </w:pPr>
      <w:r w:rsidRPr="00C26000">
        <w:t xml:space="preserve">-Департамент образования </w:t>
      </w:r>
      <w:r w:rsidRPr="00C26000">
        <w:t>Ярославской области;</w:t>
      </w:r>
    </w:p>
    <w:p w:rsidR="0075758B" w:rsidRPr="00C26000" w:rsidRDefault="00300EB1" w:rsidP="0075758B">
      <w:pPr>
        <w:widowControl w:val="0"/>
        <w:autoSpaceDE w:val="0"/>
        <w:autoSpaceDN w:val="0"/>
        <w:adjustRightInd w:val="0"/>
        <w:spacing w:line="240" w:lineRule="atLeast"/>
        <w:jc w:val="both"/>
        <w:rPr>
          <w:b/>
          <w:bCs/>
        </w:rPr>
      </w:pPr>
      <w:r w:rsidRPr="00C26000">
        <w:t>-Департамент образования мэрии города Ярославля</w:t>
      </w:r>
    </w:p>
    <w:p w:rsidR="0075758B" w:rsidRPr="00C26000" w:rsidRDefault="00300EB1" w:rsidP="0075758B">
      <w:pPr>
        <w:widowControl w:val="0"/>
        <w:autoSpaceDE w:val="0"/>
        <w:autoSpaceDN w:val="0"/>
        <w:adjustRightInd w:val="0"/>
        <w:spacing w:line="240" w:lineRule="atLeast"/>
        <w:jc w:val="both"/>
        <w:rPr>
          <w:b/>
          <w:bCs/>
        </w:rPr>
      </w:pPr>
      <w:r w:rsidRPr="00C26000">
        <w:t>-Государственный пожарный надзор</w:t>
      </w:r>
    </w:p>
    <w:p w:rsidR="0075758B" w:rsidRPr="00C26000" w:rsidRDefault="00300EB1" w:rsidP="0075758B">
      <w:pPr>
        <w:widowControl w:val="0"/>
        <w:autoSpaceDE w:val="0"/>
        <w:autoSpaceDN w:val="0"/>
        <w:adjustRightInd w:val="0"/>
        <w:spacing w:line="240" w:lineRule="atLeast"/>
        <w:jc w:val="both"/>
        <w:rPr>
          <w:b/>
          <w:bCs/>
        </w:rPr>
      </w:pPr>
      <w:r w:rsidRPr="00C26000">
        <w:t>-Роспотребнадзор</w:t>
      </w:r>
    </w:p>
    <w:p w:rsidR="0075758B" w:rsidRPr="00C26000" w:rsidRDefault="00300EB1" w:rsidP="0075758B">
      <w:pPr>
        <w:widowControl w:val="0"/>
        <w:autoSpaceDE w:val="0"/>
        <w:autoSpaceDN w:val="0"/>
        <w:adjustRightInd w:val="0"/>
        <w:spacing w:line="240" w:lineRule="atLeast"/>
        <w:jc w:val="both"/>
        <w:rPr>
          <w:b/>
          <w:bCs/>
        </w:rPr>
      </w:pPr>
      <w:r w:rsidRPr="00C26000">
        <w:t>-Учреждения культуры и спорта г. Ярославля.</w:t>
      </w:r>
    </w:p>
    <w:p w:rsidR="0075758B" w:rsidRPr="00C26000" w:rsidRDefault="00300EB1" w:rsidP="0075758B">
      <w:pPr>
        <w:widowControl w:val="0"/>
        <w:autoSpaceDE w:val="0"/>
        <w:autoSpaceDN w:val="0"/>
        <w:adjustRightInd w:val="0"/>
        <w:spacing w:line="240" w:lineRule="atLeast"/>
        <w:jc w:val="both"/>
        <w:rPr>
          <w:b/>
          <w:bCs/>
        </w:rPr>
      </w:pPr>
      <w:r w:rsidRPr="00C26000">
        <w:rPr>
          <w:rStyle w:val="dash041e005f0431005f044b005f0447005f043d005f044b005f0439005f005fchar1char1"/>
        </w:rPr>
        <w:t xml:space="preserve">Описание системы условий </w:t>
      </w:r>
      <w:r w:rsidRPr="00C26000">
        <w:t>реализации «ООП ООО муниципального общеобразовательного учреждения «</w:t>
      </w:r>
      <w:r w:rsidRPr="00C26000">
        <w:t>Средн</w:t>
      </w:r>
      <w:r>
        <w:t>яя</w:t>
      </w:r>
      <w:r w:rsidRPr="00C26000">
        <w:t xml:space="preserve"> школ</w:t>
      </w:r>
      <w:r>
        <w:t>а</w:t>
      </w:r>
      <w:r w:rsidRPr="00C26000">
        <w:t xml:space="preserve"> № 51»» произведено с </w:t>
      </w:r>
      <w:r w:rsidRPr="00C26000">
        <w:rPr>
          <w:rStyle w:val="dash041e005f0431005f044b005f0447005f043d005f044b005f0439005f005fchar1char1"/>
        </w:rPr>
        <w:t>опорой на локальные акты образовательной организации, нормативные правовые акты муниципального, регионального, федерального уровней.</w:t>
      </w:r>
    </w:p>
    <w:p w:rsidR="0075758B" w:rsidRPr="00C26000" w:rsidRDefault="00300EB1" w:rsidP="0075758B">
      <w:pPr>
        <w:widowControl w:val="0"/>
        <w:autoSpaceDE w:val="0"/>
        <w:autoSpaceDN w:val="0"/>
        <w:adjustRightInd w:val="0"/>
        <w:spacing w:line="240" w:lineRule="atLeast"/>
        <w:jc w:val="both"/>
      </w:pPr>
      <w:r w:rsidRPr="00C26000">
        <w:t>Система условий  содержит:</w:t>
      </w:r>
    </w:p>
    <w:p w:rsidR="0075758B" w:rsidRPr="00C26000" w:rsidRDefault="00300EB1" w:rsidP="0075758B">
      <w:pPr>
        <w:widowControl w:val="0"/>
        <w:autoSpaceDE w:val="0"/>
        <w:autoSpaceDN w:val="0"/>
        <w:adjustRightInd w:val="0"/>
        <w:spacing w:line="240" w:lineRule="atLeast"/>
        <w:jc w:val="both"/>
        <w:rPr>
          <w:b/>
          <w:bCs/>
        </w:rPr>
      </w:pPr>
      <w:r w:rsidRPr="00C26000">
        <w:t>-описание имеющихся условий: кадровых, психолого-педагогическ</w:t>
      </w:r>
      <w:r w:rsidRPr="00C26000">
        <w:t>их, финансовых, материально-технических, информационно-методических;</w:t>
      </w:r>
    </w:p>
    <w:p w:rsidR="0075758B" w:rsidRPr="00C26000" w:rsidRDefault="00300EB1" w:rsidP="0075758B">
      <w:pPr>
        <w:widowControl w:val="0"/>
        <w:autoSpaceDE w:val="0"/>
        <w:autoSpaceDN w:val="0"/>
        <w:adjustRightInd w:val="0"/>
        <w:spacing w:line="240" w:lineRule="atLeast"/>
        <w:jc w:val="both"/>
        <w:rPr>
          <w:b/>
          <w:bCs/>
        </w:rPr>
      </w:pPr>
      <w:r w:rsidRPr="00C26000">
        <w:t xml:space="preserve">-обоснование необходимых изменений в имеющихся условиях в соответствии с приоритетами основной образовательной программой основного общего образования;  </w:t>
      </w:r>
    </w:p>
    <w:p w:rsidR="0075758B" w:rsidRPr="00C26000" w:rsidRDefault="00300EB1" w:rsidP="0075758B">
      <w:pPr>
        <w:widowControl w:val="0"/>
        <w:autoSpaceDE w:val="0"/>
        <w:autoSpaceDN w:val="0"/>
        <w:adjustRightInd w:val="0"/>
        <w:spacing w:line="240" w:lineRule="atLeast"/>
        <w:jc w:val="both"/>
        <w:rPr>
          <w:b/>
          <w:bCs/>
        </w:rPr>
      </w:pPr>
      <w:r w:rsidRPr="00C26000">
        <w:t>-механизмы достижения целевых ориентиров в системе условий;</w:t>
      </w:r>
    </w:p>
    <w:p w:rsidR="0075758B" w:rsidRPr="00C26000" w:rsidRDefault="00300EB1" w:rsidP="0075758B">
      <w:pPr>
        <w:widowControl w:val="0"/>
        <w:autoSpaceDE w:val="0"/>
        <w:autoSpaceDN w:val="0"/>
        <w:adjustRightInd w:val="0"/>
        <w:spacing w:line="240" w:lineRule="atLeast"/>
        <w:jc w:val="both"/>
        <w:rPr>
          <w:b/>
          <w:bCs/>
        </w:rPr>
      </w:pPr>
      <w:r w:rsidRPr="00C26000">
        <w:t>-сетевой график (дорожную карту) по формир</w:t>
      </w:r>
      <w:r w:rsidRPr="00C26000">
        <w:t>ованию необходимой системы условий;</w:t>
      </w:r>
    </w:p>
    <w:p w:rsidR="0075758B" w:rsidRPr="00C26000" w:rsidRDefault="00300EB1" w:rsidP="0075758B">
      <w:pPr>
        <w:widowControl w:val="0"/>
        <w:autoSpaceDE w:val="0"/>
        <w:autoSpaceDN w:val="0"/>
        <w:adjustRightInd w:val="0"/>
        <w:spacing w:line="240" w:lineRule="atLeast"/>
        <w:jc w:val="both"/>
        <w:rPr>
          <w:b/>
          <w:bCs/>
        </w:rPr>
      </w:pPr>
      <w:r w:rsidRPr="00C26000">
        <w:t xml:space="preserve">-контроль за состоянием системы условий </w:t>
      </w:r>
      <w:r w:rsidRPr="003A7AB9">
        <w:rPr>
          <w:i/>
          <w:iCs/>
          <w:sz w:val="16"/>
          <w:szCs w:val="16"/>
        </w:rPr>
        <w:t>(ФГОС ООО, 18.3.2.).</w:t>
      </w:r>
    </w:p>
    <w:p w:rsidR="0075758B" w:rsidRPr="003A7AB9" w:rsidRDefault="00300EB1" w:rsidP="0075758B">
      <w:pPr>
        <w:widowControl w:val="0"/>
        <w:autoSpaceDE w:val="0"/>
        <w:autoSpaceDN w:val="0"/>
        <w:adjustRightInd w:val="0"/>
        <w:spacing w:line="240" w:lineRule="atLeast"/>
        <w:jc w:val="both"/>
        <w:rPr>
          <w:b/>
          <w:bCs/>
          <w:i/>
          <w:iCs/>
          <w:sz w:val="16"/>
          <w:szCs w:val="16"/>
        </w:rPr>
      </w:pPr>
      <w:r w:rsidRPr="00C26000">
        <w:t xml:space="preserve">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w:t>
      </w:r>
      <w:r w:rsidRPr="00C26000">
        <w:t xml:space="preserve">ие и иные условия реализации требований к результатам освоения основной образовательной программы основного общего образования </w:t>
      </w:r>
      <w:r w:rsidRPr="003A7AB9">
        <w:rPr>
          <w:i/>
          <w:iCs/>
          <w:sz w:val="16"/>
          <w:szCs w:val="16"/>
        </w:rPr>
        <w:t>(ФГОС ООО, 19.).</w:t>
      </w:r>
    </w:p>
    <w:p w:rsidR="0075758B" w:rsidRPr="00C26000" w:rsidRDefault="00300EB1" w:rsidP="0075758B">
      <w:pPr>
        <w:widowControl w:val="0"/>
        <w:autoSpaceDE w:val="0"/>
        <w:autoSpaceDN w:val="0"/>
        <w:adjustRightInd w:val="0"/>
        <w:spacing w:line="240" w:lineRule="atLeast"/>
        <w:jc w:val="both"/>
        <w:rPr>
          <w:b/>
          <w:bCs/>
        </w:rPr>
      </w:pPr>
      <w:r w:rsidRPr="00C26000">
        <w:t xml:space="preserve"> Результатом реализации указанных требований является создание образовательной среды как совокупности условий:</w:t>
      </w:r>
    </w:p>
    <w:p w:rsidR="0075758B" w:rsidRPr="00C26000" w:rsidRDefault="00300EB1" w:rsidP="0075758B">
      <w:pPr>
        <w:widowControl w:val="0"/>
        <w:autoSpaceDE w:val="0"/>
        <w:autoSpaceDN w:val="0"/>
        <w:adjustRightInd w:val="0"/>
        <w:spacing w:line="240" w:lineRule="atLeast"/>
        <w:jc w:val="both"/>
        <w:rPr>
          <w:b/>
          <w:bCs/>
        </w:rPr>
      </w:pPr>
      <w:r w:rsidRPr="00C26000">
        <w:t>-</w:t>
      </w:r>
      <w:r w:rsidRPr="00C26000">
        <w:t xml:space="preserve">обеспечивающих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w:t>
      </w:r>
      <w:r w:rsidRPr="00C26000">
        <w:rPr>
          <w:color w:val="000000"/>
        </w:rPr>
        <w:t>духовно-нравственное развитие и воспитание обучающихся;</w:t>
      </w:r>
    </w:p>
    <w:p w:rsidR="0075758B" w:rsidRPr="00C26000" w:rsidRDefault="00300EB1" w:rsidP="0075758B">
      <w:pPr>
        <w:spacing w:line="240" w:lineRule="atLeast"/>
        <w:rPr>
          <w:b/>
          <w:bCs/>
          <w:color w:val="000000"/>
        </w:rPr>
      </w:pPr>
      <w:r w:rsidRPr="00C26000">
        <w:rPr>
          <w:color w:val="000000"/>
        </w:rPr>
        <w:t>-гарантирующих ох</w:t>
      </w:r>
      <w:r w:rsidRPr="00C26000">
        <w:rPr>
          <w:color w:val="000000"/>
        </w:rPr>
        <w:t>рану и укрепление физического, психологического и социального здоровья обучающихся;</w:t>
      </w:r>
    </w:p>
    <w:p w:rsidR="0075758B" w:rsidRPr="00C26000" w:rsidRDefault="00300EB1" w:rsidP="0075758B">
      <w:pPr>
        <w:spacing w:line="240" w:lineRule="atLeast"/>
        <w:rPr>
          <w:b/>
          <w:bCs/>
          <w:color w:val="000000"/>
        </w:rPr>
      </w:pPr>
      <w:r w:rsidRPr="00C26000">
        <w:rPr>
          <w:color w:val="000000"/>
        </w:rPr>
        <w:t>-преемственных по отношению к начальному общему образованию и учитывающих особенности организации основного общего образования, а также специфику возрастного психофизическо</w:t>
      </w:r>
      <w:r w:rsidRPr="00C26000">
        <w:rPr>
          <w:color w:val="000000"/>
        </w:rPr>
        <w:t xml:space="preserve">го развития обучающихся при получении основного общего образования </w:t>
      </w:r>
      <w:r w:rsidRPr="003A7AB9">
        <w:rPr>
          <w:i/>
          <w:iCs/>
          <w:color w:val="000000"/>
          <w:sz w:val="16"/>
          <w:szCs w:val="16"/>
        </w:rPr>
        <w:t>(ФГОС ООО, п.20.).</w:t>
      </w:r>
    </w:p>
    <w:p w:rsidR="0075758B" w:rsidRPr="00C26000" w:rsidRDefault="00300EB1" w:rsidP="0075758B">
      <w:pPr>
        <w:spacing w:line="240" w:lineRule="atLeast"/>
        <w:rPr>
          <w:b/>
          <w:bCs/>
          <w:color w:val="000000"/>
        </w:rPr>
      </w:pPr>
      <w:r w:rsidRPr="00C26000">
        <w:rPr>
          <w:color w:val="000000"/>
        </w:rPr>
        <w:t>Условия реализации «Основной образовательной программы основного общего образования средней школы №51»  обеспечивают для участников образовательных отношений возможность:</w:t>
      </w:r>
    </w:p>
    <w:p w:rsidR="0075758B" w:rsidRPr="00C26000" w:rsidRDefault="00300EB1" w:rsidP="0075758B">
      <w:pPr>
        <w:spacing w:line="240" w:lineRule="atLeast"/>
        <w:rPr>
          <w:b/>
          <w:bCs/>
          <w:color w:val="000000"/>
        </w:rPr>
      </w:pPr>
      <w:r w:rsidRPr="00C26000">
        <w:rPr>
          <w:color w:val="000000"/>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5758B" w:rsidRPr="00C26000" w:rsidRDefault="00300EB1" w:rsidP="0075758B">
      <w:pPr>
        <w:spacing w:line="240" w:lineRule="atLeast"/>
        <w:rPr>
          <w:b/>
          <w:bCs/>
          <w:color w:val="000000"/>
        </w:rPr>
      </w:pPr>
      <w:r w:rsidRPr="00C26000">
        <w:rPr>
          <w:color w:val="000000"/>
        </w:rPr>
        <w:t xml:space="preserve">-развития личности, способностей, удовлетворения </w:t>
      </w:r>
      <w:r w:rsidRPr="00C26000">
        <w:rPr>
          <w:color w:val="000000"/>
        </w:rPr>
        <w:t>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w:t>
      </w:r>
      <w:r w:rsidRPr="00C26000">
        <w:rPr>
          <w:color w:val="000000"/>
        </w:rPr>
        <w:t xml:space="preserve"> возможностей организаций дополнительного образования, культуры и спорта;</w:t>
      </w:r>
    </w:p>
    <w:p w:rsidR="0075758B" w:rsidRPr="00C26000" w:rsidRDefault="00300EB1" w:rsidP="0075758B">
      <w:pPr>
        <w:spacing w:line="240" w:lineRule="atLeast"/>
        <w:rPr>
          <w:b/>
          <w:bCs/>
          <w:color w:val="000000"/>
        </w:rPr>
      </w:pPr>
      <w:r w:rsidRPr="00C26000">
        <w:rPr>
          <w:color w:val="000000"/>
        </w:rPr>
        <w:lastRenderedPageBreak/>
        <w:t>-овладения обучающимися ключевыми компетенциями, составляющими основу дальнейшего успешного образования и ориентации в мире профессий;</w:t>
      </w:r>
    </w:p>
    <w:p w:rsidR="0075758B" w:rsidRPr="00C26000" w:rsidRDefault="00300EB1" w:rsidP="0075758B">
      <w:pPr>
        <w:spacing w:line="240" w:lineRule="atLeast"/>
        <w:rPr>
          <w:b/>
          <w:bCs/>
          <w:color w:val="000000"/>
        </w:rPr>
      </w:pPr>
      <w:r w:rsidRPr="00C26000">
        <w:rPr>
          <w:color w:val="000000"/>
        </w:rPr>
        <w:t xml:space="preserve">формирования социальных ценностей </w:t>
      </w:r>
      <w:r w:rsidRPr="00C26000">
        <w:rPr>
          <w:color w:val="000000"/>
        </w:rPr>
        <w:t>обучающихся, основ их гражданской идентичности и социально-профессиональных ориентаций;</w:t>
      </w:r>
    </w:p>
    <w:p w:rsidR="0075758B" w:rsidRPr="00C26000" w:rsidRDefault="00300EB1" w:rsidP="0075758B">
      <w:pPr>
        <w:spacing w:line="240" w:lineRule="atLeast"/>
        <w:rPr>
          <w:b/>
          <w:bCs/>
          <w:color w:val="000000"/>
        </w:rPr>
      </w:pPr>
      <w:r w:rsidRPr="00C26000">
        <w:rPr>
          <w:color w:val="000000"/>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w:t>
      </w:r>
      <w:r w:rsidRPr="00C26000">
        <w:rPr>
          <w:color w:val="000000"/>
        </w:rPr>
        <w:t>ьной работы при поддержке педагогических работников и тьюторов;</w:t>
      </w:r>
    </w:p>
    <w:p w:rsidR="0075758B" w:rsidRPr="00C26000" w:rsidRDefault="00300EB1" w:rsidP="0075758B">
      <w:pPr>
        <w:spacing w:line="240" w:lineRule="atLeast"/>
        <w:rPr>
          <w:b/>
          <w:bCs/>
          <w:color w:val="000000"/>
        </w:rPr>
      </w:pPr>
      <w:r w:rsidRPr="00C26000">
        <w:rPr>
          <w:color w:val="000000"/>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w:t>
      </w:r>
      <w:r w:rsidRPr="00C26000">
        <w:rPr>
          <w:color w:val="000000"/>
        </w:rPr>
        <w:t>ания и условий ее реализации;</w:t>
      </w:r>
    </w:p>
    <w:p w:rsidR="0075758B" w:rsidRPr="00C26000" w:rsidRDefault="00300EB1" w:rsidP="0075758B">
      <w:pPr>
        <w:spacing w:line="240" w:lineRule="atLeast"/>
        <w:rPr>
          <w:b/>
          <w:bCs/>
          <w:color w:val="000000"/>
        </w:rPr>
      </w:pPr>
      <w:r w:rsidRPr="00C26000">
        <w:rPr>
          <w:color w:val="000000"/>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5758B" w:rsidRPr="00C26000" w:rsidRDefault="00300EB1" w:rsidP="0075758B">
      <w:pPr>
        <w:spacing w:line="240" w:lineRule="atLeast"/>
        <w:rPr>
          <w:b/>
          <w:bCs/>
          <w:color w:val="000000"/>
        </w:rPr>
      </w:pPr>
      <w:r w:rsidRPr="00C26000">
        <w:rPr>
          <w:color w:val="000000"/>
        </w:rPr>
        <w:t>-включения обучающихся в процессы преобразования социальной с</w:t>
      </w:r>
      <w:r w:rsidRPr="00C26000">
        <w:rPr>
          <w:color w:val="000000"/>
        </w:rPr>
        <w:t>реды населенного пункта, формирования у них лидерских качеств, опыта социальной деятельности, реализации социальных проектов и программ;</w:t>
      </w:r>
    </w:p>
    <w:p w:rsidR="0075758B" w:rsidRPr="00C26000" w:rsidRDefault="00300EB1" w:rsidP="0075758B">
      <w:pPr>
        <w:spacing w:line="240" w:lineRule="atLeast"/>
        <w:rPr>
          <w:b/>
          <w:bCs/>
          <w:color w:val="000000"/>
        </w:rPr>
      </w:pPr>
      <w:r w:rsidRPr="00C26000">
        <w:rPr>
          <w:color w:val="000000"/>
        </w:rPr>
        <w:t>-формирования у обучающихся опыта самостоятельной образовательной, общественной, проектно-исследовательской и художеств</w:t>
      </w:r>
      <w:r w:rsidRPr="00C26000">
        <w:rPr>
          <w:color w:val="000000"/>
        </w:rPr>
        <w:t>енной деятельности;</w:t>
      </w:r>
    </w:p>
    <w:p w:rsidR="0075758B" w:rsidRPr="00C26000" w:rsidRDefault="00300EB1" w:rsidP="0075758B">
      <w:pPr>
        <w:spacing w:line="240" w:lineRule="atLeast"/>
        <w:rPr>
          <w:b/>
          <w:bCs/>
          <w:color w:val="000000"/>
        </w:rPr>
      </w:pPr>
      <w:r w:rsidRPr="00C26000">
        <w:rPr>
          <w:color w:val="000000"/>
        </w:rPr>
        <w:t>формирования у обучающихся экологической грамотности, навыков здорового и безопасного для человека и окружающей его среды образа жизни;</w:t>
      </w:r>
    </w:p>
    <w:p w:rsidR="0075758B" w:rsidRPr="00C26000" w:rsidRDefault="00300EB1" w:rsidP="0075758B">
      <w:pPr>
        <w:spacing w:line="240" w:lineRule="atLeast"/>
        <w:rPr>
          <w:b/>
          <w:bCs/>
          <w:color w:val="000000"/>
        </w:rPr>
      </w:pPr>
      <w:r w:rsidRPr="00C26000">
        <w:rPr>
          <w:color w:val="000000"/>
        </w:rPr>
        <w:t xml:space="preserve">использования в образовательной деятельности современных образовательных технологий деятельностного </w:t>
      </w:r>
      <w:r w:rsidRPr="00C26000">
        <w:rPr>
          <w:color w:val="000000"/>
        </w:rPr>
        <w:t>типа;</w:t>
      </w:r>
    </w:p>
    <w:p w:rsidR="0075758B" w:rsidRPr="00C26000" w:rsidRDefault="00300EB1" w:rsidP="0075758B">
      <w:pPr>
        <w:spacing w:line="240" w:lineRule="atLeast"/>
        <w:rPr>
          <w:b/>
          <w:bCs/>
          <w:color w:val="000000"/>
        </w:rPr>
      </w:pPr>
      <w:r w:rsidRPr="00C26000">
        <w:rPr>
          <w:color w:val="000000"/>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w:t>
      </w:r>
      <w:r w:rsidRPr="00C26000">
        <w:rPr>
          <w:color w:val="000000"/>
        </w:rPr>
        <w:t xml:space="preserve"> особенностей развития субъекта Российской Федерации;</w:t>
      </w:r>
    </w:p>
    <w:p w:rsidR="0075758B" w:rsidRPr="00C26000" w:rsidRDefault="00300EB1" w:rsidP="0075758B">
      <w:pPr>
        <w:spacing w:line="240" w:lineRule="atLeast"/>
        <w:rPr>
          <w:b/>
          <w:bCs/>
          <w:color w:val="000000"/>
        </w:rPr>
      </w:pPr>
      <w:r w:rsidRPr="00C26000">
        <w:rPr>
          <w:color w:val="000000"/>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w:t>
      </w:r>
      <w:r w:rsidRPr="00C26000">
        <w:rPr>
          <w:color w:val="000000"/>
        </w:rPr>
        <w:t>ммуникативной, информационной и правовой компетентности;</w:t>
      </w:r>
    </w:p>
    <w:p w:rsidR="0075758B" w:rsidRPr="003A7AB9" w:rsidRDefault="00300EB1" w:rsidP="0075758B">
      <w:pPr>
        <w:spacing w:line="240" w:lineRule="atLeast"/>
        <w:rPr>
          <w:b/>
          <w:bCs/>
          <w:i/>
          <w:iCs/>
          <w:color w:val="000000"/>
          <w:sz w:val="16"/>
          <w:szCs w:val="16"/>
        </w:rPr>
      </w:pPr>
      <w:r w:rsidRPr="00C26000">
        <w:rPr>
          <w:color w:val="000000"/>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r w:rsidRPr="003A7AB9">
        <w:rPr>
          <w:i/>
          <w:iCs/>
          <w:sz w:val="16"/>
          <w:szCs w:val="16"/>
        </w:rPr>
        <w:t xml:space="preserve">(ФГОС ООО, п.21). </w:t>
      </w:r>
      <w:r w:rsidRPr="003A7AB9">
        <w:rPr>
          <w:i/>
          <w:iCs/>
          <w:sz w:val="16"/>
          <w:szCs w:val="16"/>
        </w:rPr>
        <w:t xml:space="preserve"> </w:t>
      </w:r>
    </w:p>
    <w:p w:rsidR="0075758B" w:rsidRPr="00C26000" w:rsidRDefault="00300EB1" w:rsidP="0075758B">
      <w:pPr>
        <w:spacing w:line="240" w:lineRule="atLeast"/>
        <w:rPr>
          <w:b/>
          <w:bCs/>
        </w:rPr>
      </w:pPr>
      <w:r w:rsidRPr="00C26000">
        <w:rPr>
          <w:b/>
          <w:bCs/>
        </w:rPr>
        <w:t>3.2.1. Кадровые условия реализации «ООП ООО муниципального общеобразовательного учреждения «Средн</w:t>
      </w:r>
      <w:r>
        <w:rPr>
          <w:b/>
          <w:bCs/>
        </w:rPr>
        <w:t>яя</w:t>
      </w:r>
      <w:r w:rsidRPr="00C26000">
        <w:rPr>
          <w:b/>
          <w:bCs/>
        </w:rPr>
        <w:t xml:space="preserve"> школ</w:t>
      </w:r>
      <w:r>
        <w:rPr>
          <w:b/>
          <w:bCs/>
        </w:rPr>
        <w:t>а</w:t>
      </w:r>
      <w:r w:rsidRPr="00C26000">
        <w:rPr>
          <w:b/>
          <w:bCs/>
        </w:rPr>
        <w:t xml:space="preserve"> № 51»».</w:t>
      </w:r>
    </w:p>
    <w:p w:rsidR="0075758B" w:rsidRPr="00C26000" w:rsidRDefault="00300EB1" w:rsidP="0075758B">
      <w:pPr>
        <w:widowControl w:val="0"/>
        <w:autoSpaceDE w:val="0"/>
        <w:autoSpaceDN w:val="0"/>
        <w:adjustRightInd w:val="0"/>
        <w:spacing w:line="240" w:lineRule="atLeast"/>
        <w:jc w:val="both"/>
        <w:rPr>
          <w:b/>
          <w:bCs/>
        </w:rPr>
      </w:pPr>
      <w:r w:rsidRPr="00F9070D">
        <w:rPr>
          <w:b/>
          <w:bCs/>
        </w:rPr>
        <w:t>Описание кадровых условий</w:t>
      </w:r>
      <w:r w:rsidRPr="00C26000">
        <w:t xml:space="preserve"> реализации основной образовательной программы </w:t>
      </w:r>
      <w:r w:rsidRPr="00C26000">
        <w:rPr>
          <w:color w:val="000000"/>
        </w:rPr>
        <w:t xml:space="preserve">основного общего образования </w:t>
      </w:r>
      <w:r w:rsidRPr="00C26000">
        <w:t>включают:</w:t>
      </w:r>
    </w:p>
    <w:p w:rsidR="0075758B" w:rsidRPr="00C26000" w:rsidRDefault="00300EB1" w:rsidP="0075758B">
      <w:pPr>
        <w:spacing w:line="240" w:lineRule="atLeast"/>
        <w:rPr>
          <w:b/>
          <w:bCs/>
          <w:i/>
          <w:iCs/>
          <w:color w:val="000000"/>
        </w:rPr>
      </w:pPr>
      <w:r w:rsidRPr="00C26000">
        <w:t xml:space="preserve">-укомплектованность организации, осуществляющей образовательную деятельность педагогическими, руководящими и иными работниками </w:t>
      </w:r>
      <w:r w:rsidRPr="003A7AB9">
        <w:rPr>
          <w:i/>
          <w:iCs/>
          <w:color w:val="000000"/>
          <w:sz w:val="16"/>
          <w:szCs w:val="16"/>
        </w:rPr>
        <w:t>(ФГОС ООО, п.22)</w:t>
      </w:r>
      <w:r w:rsidRPr="003A7AB9">
        <w:rPr>
          <w:sz w:val="16"/>
          <w:szCs w:val="16"/>
        </w:rPr>
        <w:t>;</w:t>
      </w:r>
      <w:r w:rsidRPr="00C26000">
        <w:t xml:space="preserve">  </w:t>
      </w:r>
    </w:p>
    <w:p w:rsidR="0075758B" w:rsidRPr="00C26000" w:rsidRDefault="00300EB1" w:rsidP="0075758B">
      <w:pPr>
        <w:widowControl w:val="0"/>
        <w:autoSpaceDE w:val="0"/>
        <w:autoSpaceDN w:val="0"/>
        <w:adjustRightInd w:val="0"/>
        <w:spacing w:line="240" w:lineRule="atLeast"/>
        <w:jc w:val="both"/>
        <w:rPr>
          <w:b/>
          <w:bCs/>
        </w:rPr>
      </w:pPr>
      <w:r w:rsidRPr="00C26000">
        <w:t>-уровень квалификации педагогических, руководящих и иных работников организации, осуществляющей образовательн</w:t>
      </w:r>
      <w:r w:rsidRPr="00C26000">
        <w:t xml:space="preserve">ую деятельность </w:t>
      </w:r>
      <w:r w:rsidRPr="003A7AB9">
        <w:rPr>
          <w:i/>
          <w:iCs/>
          <w:color w:val="000000"/>
          <w:sz w:val="16"/>
          <w:szCs w:val="16"/>
        </w:rPr>
        <w:t>(ФГОС ООО, п.22)</w:t>
      </w:r>
      <w:r w:rsidRPr="003A7AB9">
        <w:rPr>
          <w:sz w:val="16"/>
          <w:szCs w:val="16"/>
        </w:rPr>
        <w:t>;</w:t>
      </w:r>
      <w:r w:rsidRPr="00C26000">
        <w:t xml:space="preserve">  </w:t>
      </w:r>
    </w:p>
    <w:p w:rsidR="0075758B" w:rsidRPr="00C26000" w:rsidRDefault="00300EB1" w:rsidP="0075758B">
      <w:pPr>
        <w:widowControl w:val="0"/>
        <w:autoSpaceDE w:val="0"/>
        <w:autoSpaceDN w:val="0"/>
        <w:adjustRightInd w:val="0"/>
        <w:spacing w:line="240" w:lineRule="atLeast"/>
        <w:jc w:val="both"/>
        <w:rPr>
          <w:b/>
          <w:bCs/>
        </w:rPr>
      </w:pPr>
      <w:r w:rsidRPr="00C26000">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r w:rsidRPr="00C26000">
        <w:rPr>
          <w:color w:val="000000"/>
        </w:rPr>
        <w:t xml:space="preserve"> основного общего образования</w:t>
      </w:r>
      <w:r w:rsidRPr="00C26000">
        <w:rPr>
          <w:i/>
          <w:iCs/>
          <w:color w:val="000000"/>
        </w:rPr>
        <w:t xml:space="preserve"> </w:t>
      </w:r>
      <w:r w:rsidRPr="003A7AB9">
        <w:rPr>
          <w:i/>
          <w:iCs/>
          <w:color w:val="000000"/>
          <w:sz w:val="16"/>
          <w:szCs w:val="16"/>
        </w:rPr>
        <w:t>(ФГОС ООО, п.22)</w:t>
      </w:r>
      <w:r w:rsidRPr="003A7AB9">
        <w:rPr>
          <w:sz w:val="16"/>
          <w:szCs w:val="16"/>
        </w:rPr>
        <w:t>.</w:t>
      </w:r>
      <w:r w:rsidRPr="00C26000">
        <w:t xml:space="preserve">  </w:t>
      </w:r>
    </w:p>
    <w:p w:rsidR="0075758B" w:rsidRPr="003A7AB9" w:rsidRDefault="00300EB1" w:rsidP="0075758B">
      <w:pPr>
        <w:widowControl w:val="0"/>
        <w:autoSpaceDE w:val="0"/>
        <w:autoSpaceDN w:val="0"/>
        <w:adjustRightInd w:val="0"/>
        <w:spacing w:line="240" w:lineRule="atLeast"/>
        <w:jc w:val="both"/>
        <w:rPr>
          <w:b/>
          <w:bCs/>
          <w:sz w:val="16"/>
          <w:szCs w:val="16"/>
        </w:rPr>
      </w:pPr>
      <w:r w:rsidRPr="00C26000">
        <w:t xml:space="preserve"> Средняя школа №51 укомплектована кадрами (согласно штатному расписанию </w:t>
      </w:r>
      <w:r w:rsidRPr="00C26000">
        <w:rPr>
          <w:i/>
          <w:iCs/>
        </w:rPr>
        <w:t>(</w:t>
      </w:r>
      <w:r w:rsidRPr="003A7AB9">
        <w:rPr>
          <w:i/>
          <w:iCs/>
          <w:u w:val="single"/>
        </w:rPr>
        <w:t>Приложение 1</w:t>
      </w:r>
      <w:r>
        <w:rPr>
          <w:i/>
          <w:iCs/>
          <w:u w:val="single"/>
        </w:rPr>
        <w:t>7</w:t>
      </w:r>
      <w:r w:rsidRPr="00C26000">
        <w:rPr>
          <w:i/>
          <w:iCs/>
        </w:rPr>
        <w:t xml:space="preserve"> «Штатное расписание»</w:t>
      </w:r>
      <w:r w:rsidRPr="00C26000">
        <w:t xml:space="preserve">)), имеющими необходимую квалификацию для решения задач, определенных основной образовательной программой </w:t>
      </w:r>
      <w:r w:rsidRPr="00C26000">
        <w:rPr>
          <w:color w:val="000000"/>
        </w:rPr>
        <w:t>основного общего образо</w:t>
      </w:r>
      <w:r w:rsidRPr="00C26000">
        <w:rPr>
          <w:color w:val="000000"/>
        </w:rPr>
        <w:t xml:space="preserve">вания </w:t>
      </w:r>
      <w:r w:rsidRPr="00C26000">
        <w:t xml:space="preserve">средней школы №51, и способными к инновационной профессиональной деятельности </w:t>
      </w:r>
      <w:r w:rsidRPr="003A7AB9">
        <w:rPr>
          <w:i/>
          <w:iCs/>
          <w:color w:val="000000"/>
          <w:sz w:val="16"/>
          <w:szCs w:val="16"/>
        </w:rPr>
        <w:t>(по ФГОС ООО, п.22)</w:t>
      </w:r>
      <w:r w:rsidRPr="003A7AB9">
        <w:rPr>
          <w:sz w:val="16"/>
          <w:szCs w:val="16"/>
        </w:rPr>
        <w:t xml:space="preserve">.  </w:t>
      </w:r>
    </w:p>
    <w:p w:rsidR="0075758B" w:rsidRPr="003A7AB9" w:rsidRDefault="00300EB1" w:rsidP="0075758B">
      <w:pPr>
        <w:widowControl w:val="0"/>
        <w:autoSpaceDE w:val="0"/>
        <w:autoSpaceDN w:val="0"/>
        <w:adjustRightInd w:val="0"/>
        <w:spacing w:line="240" w:lineRule="atLeast"/>
        <w:jc w:val="both"/>
        <w:rPr>
          <w:b/>
          <w:bCs/>
          <w:i/>
          <w:iCs/>
          <w:sz w:val="16"/>
          <w:szCs w:val="16"/>
        </w:rPr>
      </w:pPr>
      <w:r w:rsidRPr="00C26000">
        <w:t xml:space="preserve">Уровень квалификации работников средней школы №51, для каждой занимаемой должности соответствует квалификационным характеристикам по соответствующей </w:t>
      </w:r>
      <w:r w:rsidRPr="00C26000">
        <w:t xml:space="preserve">должности.  Соответствие уровня квалификации работников средней школы №51, требованиям, предъявляемым к квалификационным категориям (первой или высшей), а также занимаемым ими должностям, устанавливается при их аттестации  </w:t>
      </w:r>
      <w:r w:rsidRPr="00C26000">
        <w:rPr>
          <w:i/>
          <w:iCs/>
        </w:rPr>
        <w:t>(</w:t>
      </w:r>
      <w:r w:rsidRPr="003A7AB9">
        <w:rPr>
          <w:i/>
          <w:iCs/>
          <w:u w:val="single"/>
        </w:rPr>
        <w:t>Приложение 18</w:t>
      </w:r>
      <w:r w:rsidRPr="00C26000">
        <w:rPr>
          <w:i/>
          <w:iCs/>
        </w:rPr>
        <w:t xml:space="preserve"> «</w:t>
      </w:r>
      <w:r w:rsidRPr="00C26000">
        <w:rPr>
          <w:rStyle w:val="dash041e005f0431005f044b005f0447005f043d005f044b005f0439005f005fchar1char1"/>
          <w:i/>
          <w:iCs/>
        </w:rPr>
        <w:t xml:space="preserve">Кадровые условия </w:t>
      </w:r>
      <w:r w:rsidRPr="00C26000">
        <w:rPr>
          <w:i/>
          <w:iCs/>
        </w:rPr>
        <w:t xml:space="preserve">реализации «ООП </w:t>
      </w:r>
      <w:r>
        <w:rPr>
          <w:i/>
          <w:iCs/>
        </w:rPr>
        <w:t>О</w:t>
      </w:r>
      <w:r w:rsidRPr="00C26000">
        <w:rPr>
          <w:i/>
          <w:iCs/>
        </w:rPr>
        <w:t>ОО средней школы № 51»»)</w:t>
      </w:r>
      <w:r>
        <w:rPr>
          <w:i/>
          <w:iCs/>
          <w:color w:val="000000"/>
        </w:rPr>
        <w:t xml:space="preserve"> </w:t>
      </w:r>
      <w:r>
        <w:rPr>
          <w:i/>
          <w:iCs/>
          <w:color w:val="000000"/>
          <w:sz w:val="16"/>
          <w:szCs w:val="16"/>
        </w:rPr>
        <w:t>(</w:t>
      </w:r>
      <w:r w:rsidRPr="003A7AB9">
        <w:rPr>
          <w:i/>
          <w:iCs/>
          <w:color w:val="000000"/>
          <w:sz w:val="16"/>
          <w:szCs w:val="16"/>
        </w:rPr>
        <w:t>по ФГОС ООО, п.22)</w:t>
      </w:r>
      <w:r w:rsidRPr="003A7AB9">
        <w:rPr>
          <w:i/>
          <w:iCs/>
          <w:sz w:val="16"/>
          <w:szCs w:val="16"/>
        </w:rPr>
        <w:t>.</w:t>
      </w:r>
    </w:p>
    <w:p w:rsidR="0075758B" w:rsidRPr="00C26000" w:rsidRDefault="00300EB1" w:rsidP="0075758B">
      <w:pPr>
        <w:widowControl w:val="0"/>
        <w:autoSpaceDE w:val="0"/>
        <w:autoSpaceDN w:val="0"/>
        <w:adjustRightInd w:val="0"/>
        <w:spacing w:line="240" w:lineRule="atLeast"/>
        <w:jc w:val="both"/>
        <w:rPr>
          <w:b/>
          <w:bCs/>
        </w:rPr>
      </w:pPr>
      <w:r w:rsidRPr="00C26000">
        <w:t xml:space="preserve">Детальная характеристика квалификации педагогических работников средней школы №51 произведена на основе использования критериев представленных в таблице: </w:t>
      </w:r>
    </w:p>
    <w:p w:rsidR="0075758B" w:rsidRPr="00C26000" w:rsidRDefault="00300EB1" w:rsidP="0075758B">
      <w:pPr>
        <w:widowControl w:val="0"/>
        <w:autoSpaceDE w:val="0"/>
        <w:autoSpaceDN w:val="0"/>
        <w:adjustRightInd w:val="0"/>
        <w:spacing w:line="240" w:lineRule="atLeast"/>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938"/>
        <w:gridCol w:w="3658"/>
      </w:tblGrid>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Критерии, отражающие требования к ква</w:t>
            </w:r>
            <w:r w:rsidRPr="00C26000">
              <w:t>лификации педработников</w:t>
            </w:r>
          </w:p>
        </w:tc>
        <w:tc>
          <w:tcPr>
            <w:tcW w:w="155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Наличие/отсутствие заявленного критерия</w:t>
            </w:r>
          </w:p>
        </w:tc>
        <w:tc>
          <w:tcPr>
            <w:tcW w:w="382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Обоснование необходимых изменений</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компетентность в соответствующих предметных областях знания и методах обучения</w:t>
            </w:r>
          </w:p>
        </w:tc>
        <w:tc>
          <w:tcPr>
            <w:tcW w:w="155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w:t>
            </w:r>
          </w:p>
        </w:tc>
        <w:tc>
          <w:tcPr>
            <w:tcW w:w="382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 xml:space="preserve">потребность в совершенствовании компетентности, связана с быстрым </w:t>
            </w:r>
            <w:r w:rsidRPr="00C26000">
              <w:t>ростом  информации.</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lastRenderedPageBreak/>
              <w:t>сформированность гуманистической позиции, позитивной направленности на педагогическую деятельность;</w:t>
            </w:r>
          </w:p>
        </w:tc>
        <w:tc>
          <w:tcPr>
            <w:tcW w:w="155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w:t>
            </w:r>
          </w:p>
        </w:tc>
        <w:tc>
          <w:tcPr>
            <w:tcW w:w="382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наличие профессиональных деформаций.</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 xml:space="preserve">общую культуру, определяющую характер и стиль педагогической деятельности, влияющую на </w:t>
            </w:r>
            <w:r w:rsidRPr="00C26000">
              <w:t>успешность педагогического общения и позицию педагога;</w:t>
            </w:r>
          </w:p>
        </w:tc>
        <w:tc>
          <w:tcPr>
            <w:tcW w:w="155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w:t>
            </w:r>
          </w:p>
        </w:tc>
        <w:tc>
          <w:tcPr>
            <w:tcW w:w="382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потребность в совершенствовании, обозначенных характеристик.</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самоорганизованность, эмоциональную устойчивость</w:t>
            </w:r>
          </w:p>
        </w:tc>
        <w:tc>
          <w:tcPr>
            <w:tcW w:w="155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w:t>
            </w:r>
          </w:p>
        </w:tc>
        <w:tc>
          <w:tcPr>
            <w:tcW w:w="382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разная степень выраженности указанных характеристик, профессиональные деформации.</w:t>
            </w:r>
          </w:p>
        </w:tc>
      </w:tr>
    </w:tbl>
    <w:p w:rsidR="0075758B" w:rsidRPr="00C26000" w:rsidRDefault="00300EB1" w:rsidP="0075758B">
      <w:pPr>
        <w:widowControl w:val="0"/>
        <w:autoSpaceDE w:val="0"/>
        <w:autoSpaceDN w:val="0"/>
        <w:adjustRightInd w:val="0"/>
        <w:spacing w:line="240" w:lineRule="atLeast"/>
        <w:jc w:val="both"/>
        <w:rPr>
          <w:b/>
          <w:bCs/>
        </w:rPr>
      </w:pPr>
      <w:r w:rsidRPr="00C26000">
        <w:t xml:space="preserve">Из </w:t>
      </w:r>
      <w:r w:rsidRPr="00C26000">
        <w:t>таблицы видно, что все критерии, отражающие требования к квалификации педработников, присутствуют. Но, в тоже время, нужно учитывать постоянную потребность в развитии каждого из заявленных критериев (обоснования приведены в таблице).</w:t>
      </w:r>
    </w:p>
    <w:p w:rsidR="0075758B" w:rsidRPr="00C26000" w:rsidRDefault="00300EB1" w:rsidP="0075758B">
      <w:pPr>
        <w:widowControl w:val="0"/>
        <w:autoSpaceDE w:val="0"/>
        <w:autoSpaceDN w:val="0"/>
        <w:adjustRightInd w:val="0"/>
        <w:spacing w:line="240" w:lineRule="atLeast"/>
        <w:jc w:val="both"/>
        <w:rPr>
          <w:b/>
          <w:bCs/>
        </w:rPr>
      </w:pPr>
      <w:r w:rsidRPr="00C26000">
        <w:t>У педагогических работ</w:t>
      </w:r>
      <w:r w:rsidRPr="00C26000">
        <w:t>ников  средней школы №51,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Подробно информация представле</w:t>
      </w:r>
      <w:r w:rsidRPr="00C26000">
        <w:t xml:space="preserve">на в таблице: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17"/>
        <w:gridCol w:w="3402"/>
      </w:tblGrid>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Компетенции педработников</w:t>
            </w:r>
            <w:r w:rsidRPr="00C26000">
              <w:t xml:space="preserve">, необходимые для обеспечения реализации требований ФГОС ООО и успешного достижения обучающимися планируемых результатов ООП ООО </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Наличие/отсутствие заявленного критерия</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Обоснование необходимых изменений</w:t>
            </w:r>
          </w:p>
        </w:tc>
      </w:tr>
      <w:tr w:rsidR="00393C52" w:rsidTr="0075758B">
        <w:trPr>
          <w:trHeight w:val="1180"/>
        </w:trPr>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обеспечивать условия для успешной деятельности, поз</w:t>
            </w:r>
            <w:r w:rsidRPr="00C26000">
              <w:t>итивной мотивации, а также самомотивирования</w:t>
            </w:r>
          </w:p>
          <w:p w:rsidR="0075758B" w:rsidRPr="00C26000" w:rsidRDefault="00300EB1" w:rsidP="0075758B">
            <w:pPr>
              <w:widowControl w:val="0"/>
              <w:autoSpaceDE w:val="0"/>
              <w:autoSpaceDN w:val="0"/>
              <w:adjustRightInd w:val="0"/>
              <w:spacing w:line="240" w:lineRule="atLeast"/>
              <w:rPr>
                <w:b/>
                <w:bCs/>
              </w:rPr>
            </w:pPr>
            <w:r w:rsidRPr="00C26000">
              <w:t>обучающихся;</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Отсутствие заявленных компетенций у части педагогов.</w:t>
            </w:r>
          </w:p>
        </w:tc>
      </w:tr>
      <w:tr w:rsidR="00393C52" w:rsidTr="0075758B">
        <w:trPr>
          <w:trHeight w:val="841"/>
        </w:trPr>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осуществлять самостоятельный поиск и анализ информации с помощью современных информационно-поисковых технологий;</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 xml:space="preserve">Отсутствие </w:t>
            </w:r>
            <w:r w:rsidRPr="00C26000">
              <w:t>заявленных компетенций у части педагогов</w:t>
            </w:r>
          </w:p>
        </w:tc>
      </w:tr>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Потребность в из</w:t>
            </w:r>
            <w:r w:rsidRPr="00C26000">
              <w:t>менениях.//</w:t>
            </w:r>
          </w:p>
          <w:p w:rsidR="0075758B" w:rsidRPr="00C26000" w:rsidRDefault="00300EB1" w:rsidP="0075758B">
            <w:pPr>
              <w:widowControl w:val="0"/>
              <w:autoSpaceDE w:val="0"/>
              <w:autoSpaceDN w:val="0"/>
              <w:adjustRightInd w:val="0"/>
              <w:spacing w:line="240" w:lineRule="atLeast"/>
              <w:rPr>
                <w:b/>
                <w:bCs/>
              </w:rPr>
            </w:pPr>
            <w:r w:rsidRPr="00C26000">
              <w:t>По мере реализации ФГОС ООО.</w:t>
            </w:r>
          </w:p>
          <w:p w:rsidR="0075758B" w:rsidRPr="00C26000" w:rsidRDefault="00300EB1" w:rsidP="0075758B">
            <w:pPr>
              <w:widowControl w:val="0"/>
              <w:autoSpaceDE w:val="0"/>
              <w:autoSpaceDN w:val="0"/>
              <w:adjustRightInd w:val="0"/>
              <w:spacing w:line="240" w:lineRule="atLeast"/>
              <w:rPr>
                <w:b/>
                <w:bCs/>
              </w:rPr>
            </w:pPr>
            <w:r w:rsidRPr="00C26000">
              <w:t>Разработка программ учебных предметов, курсов, методических и  дидактических материалов для обеспечения образовательной деятельности.</w:t>
            </w:r>
          </w:p>
          <w:p w:rsidR="0075758B" w:rsidRPr="00C26000" w:rsidRDefault="00300EB1" w:rsidP="0075758B">
            <w:pPr>
              <w:widowControl w:val="0"/>
              <w:autoSpaceDE w:val="0"/>
              <w:autoSpaceDN w:val="0"/>
              <w:adjustRightInd w:val="0"/>
              <w:spacing w:line="240" w:lineRule="atLeast"/>
              <w:rPr>
                <w:b/>
                <w:bCs/>
              </w:rPr>
            </w:pPr>
            <w:r w:rsidRPr="00C26000">
              <w:t>Изучение и отбор основных и дополнительных источников информации для обучающихся.</w:t>
            </w:r>
          </w:p>
        </w:tc>
      </w:tr>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w:t>
            </w:r>
            <w:r w:rsidRPr="00C26000">
              <w:t>возможностями здоровья и детей-инвалидов);</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Наличие трудностей у педработников при планировании работы с разными категориями обучающихся.//</w:t>
            </w:r>
          </w:p>
          <w:p w:rsidR="0075758B" w:rsidRPr="00C26000" w:rsidRDefault="00300EB1" w:rsidP="0075758B">
            <w:pPr>
              <w:widowControl w:val="0"/>
              <w:autoSpaceDE w:val="0"/>
              <w:autoSpaceDN w:val="0"/>
              <w:adjustRightInd w:val="0"/>
              <w:spacing w:line="240" w:lineRule="atLeast"/>
              <w:rPr>
                <w:b/>
                <w:bCs/>
              </w:rPr>
            </w:pPr>
            <w:r w:rsidRPr="00C26000">
              <w:t>По мере реализации ФГОС ООО// при внесении изменений.</w:t>
            </w:r>
          </w:p>
          <w:p w:rsidR="0075758B" w:rsidRPr="00C26000" w:rsidRDefault="00300EB1" w:rsidP="0075758B">
            <w:pPr>
              <w:widowControl w:val="0"/>
              <w:autoSpaceDE w:val="0"/>
              <w:autoSpaceDN w:val="0"/>
              <w:adjustRightInd w:val="0"/>
              <w:spacing w:line="240" w:lineRule="atLeast"/>
              <w:rPr>
                <w:b/>
                <w:bCs/>
              </w:rPr>
            </w:pPr>
            <w:r w:rsidRPr="00C26000">
              <w:t>Разработка программы работы с одаренными детьми</w:t>
            </w:r>
          </w:p>
          <w:p w:rsidR="0075758B" w:rsidRPr="00C26000" w:rsidRDefault="00300EB1" w:rsidP="0075758B">
            <w:pPr>
              <w:widowControl w:val="0"/>
              <w:autoSpaceDE w:val="0"/>
              <w:autoSpaceDN w:val="0"/>
              <w:adjustRightInd w:val="0"/>
              <w:spacing w:line="240" w:lineRule="atLeast"/>
              <w:rPr>
                <w:b/>
                <w:bCs/>
                <w:i/>
                <w:iCs/>
              </w:rPr>
            </w:pPr>
            <w:r w:rsidRPr="00C26000">
              <w:rPr>
                <w:i/>
                <w:iCs/>
              </w:rPr>
              <w:t xml:space="preserve">Разработка </w:t>
            </w:r>
            <w:r w:rsidRPr="00C26000">
              <w:rPr>
                <w:i/>
                <w:iCs/>
              </w:rPr>
              <w:t>программы работы с детьми с ОВЗ</w:t>
            </w:r>
          </w:p>
        </w:tc>
      </w:tr>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организовывать и сопровождать учебно-исследовательскую и проектную деятельность обучающихся, выполнение ими индивидуального проекта;</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Не все педагоги имеют опыт подобной деятельности.//</w:t>
            </w:r>
          </w:p>
          <w:p w:rsidR="0075758B" w:rsidRPr="00C26000" w:rsidRDefault="00300EB1" w:rsidP="0075758B">
            <w:pPr>
              <w:widowControl w:val="0"/>
              <w:autoSpaceDE w:val="0"/>
              <w:autoSpaceDN w:val="0"/>
              <w:adjustRightInd w:val="0"/>
              <w:spacing w:line="240" w:lineRule="atLeast"/>
              <w:rPr>
                <w:b/>
                <w:bCs/>
              </w:rPr>
            </w:pPr>
            <w:r w:rsidRPr="00C26000">
              <w:t>По мере реализации ФГОС ООО. Разра</w:t>
            </w:r>
            <w:r w:rsidRPr="00C26000">
              <w:t>ботка программы курсов по выбору/программ внеурочной деятельности, сопровождающих работу над индивидуальным итоговым проектом. По мере реализации ФГОС ООО.</w:t>
            </w:r>
          </w:p>
        </w:tc>
      </w:tr>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 xml:space="preserve">реализовывать педагогическое оценивание </w:t>
            </w:r>
            <w:r w:rsidRPr="00C26000">
              <w:lastRenderedPageBreak/>
              <w:t>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w:t>
            </w:r>
            <w:r w:rsidRPr="00C26000">
              <w:t>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lastRenderedPageBreak/>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По мере реализации ФГОС ООО.</w:t>
            </w:r>
          </w:p>
          <w:p w:rsidR="0075758B" w:rsidRPr="00C26000" w:rsidRDefault="00300EB1" w:rsidP="0075758B">
            <w:pPr>
              <w:widowControl w:val="0"/>
              <w:autoSpaceDE w:val="0"/>
              <w:autoSpaceDN w:val="0"/>
              <w:adjustRightInd w:val="0"/>
              <w:spacing w:line="240" w:lineRule="atLeast"/>
              <w:rPr>
                <w:b/>
                <w:bCs/>
              </w:rPr>
            </w:pPr>
            <w:r w:rsidRPr="00C26000">
              <w:lastRenderedPageBreak/>
              <w:t>-изучение и отбор материалов по оцениванию деятельности обучающихся;</w:t>
            </w:r>
          </w:p>
          <w:p w:rsidR="0075758B" w:rsidRPr="00C26000" w:rsidRDefault="00300EB1" w:rsidP="0075758B">
            <w:pPr>
              <w:widowControl w:val="0"/>
              <w:autoSpaceDE w:val="0"/>
              <w:autoSpaceDN w:val="0"/>
              <w:adjustRightInd w:val="0"/>
              <w:spacing w:line="240" w:lineRule="atLeast"/>
              <w:rPr>
                <w:b/>
                <w:bCs/>
              </w:rPr>
            </w:pPr>
            <w:r w:rsidRPr="00C26000">
              <w:t>-апробация, отобранных КИМ;</w:t>
            </w:r>
          </w:p>
          <w:p w:rsidR="0075758B" w:rsidRPr="00C26000" w:rsidRDefault="00300EB1" w:rsidP="0075758B">
            <w:pPr>
              <w:widowControl w:val="0"/>
              <w:autoSpaceDE w:val="0"/>
              <w:autoSpaceDN w:val="0"/>
              <w:adjustRightInd w:val="0"/>
              <w:spacing w:line="240" w:lineRule="atLeast"/>
              <w:rPr>
                <w:b/>
                <w:bCs/>
              </w:rPr>
            </w:pPr>
            <w:r w:rsidRPr="00C26000">
              <w:t>-анализ, полученных результатов, их интерпретация.</w:t>
            </w:r>
          </w:p>
          <w:p w:rsidR="0075758B" w:rsidRPr="00C26000" w:rsidRDefault="00300EB1" w:rsidP="0075758B">
            <w:pPr>
              <w:widowControl w:val="0"/>
              <w:autoSpaceDE w:val="0"/>
              <w:autoSpaceDN w:val="0"/>
              <w:adjustRightInd w:val="0"/>
              <w:spacing w:line="240" w:lineRule="atLeast"/>
              <w:rPr>
                <w:b/>
                <w:bCs/>
              </w:rPr>
            </w:pPr>
          </w:p>
          <w:p w:rsidR="0075758B" w:rsidRPr="00C26000" w:rsidRDefault="00300EB1" w:rsidP="0075758B">
            <w:pPr>
              <w:widowControl w:val="0"/>
              <w:autoSpaceDE w:val="0"/>
              <w:autoSpaceDN w:val="0"/>
              <w:adjustRightInd w:val="0"/>
              <w:spacing w:line="240" w:lineRule="atLeast"/>
              <w:rPr>
                <w:b/>
                <w:bCs/>
              </w:rPr>
            </w:pPr>
          </w:p>
        </w:tc>
      </w:tr>
      <w:tr w:rsidR="00393C52" w:rsidTr="0075758B">
        <w:tc>
          <w:tcPr>
            <w:tcW w:w="492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tc>
        <w:tc>
          <w:tcPr>
            <w:tcW w:w="1417"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w:t>
            </w:r>
          </w:p>
        </w:tc>
        <w:tc>
          <w:tcPr>
            <w:tcW w:w="3402"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Отсутствие заявлен</w:t>
            </w:r>
            <w:r w:rsidRPr="00C26000">
              <w:t>ной компетенции у части педагогов.</w:t>
            </w:r>
          </w:p>
        </w:tc>
      </w:tr>
    </w:tbl>
    <w:p w:rsidR="0075758B" w:rsidRPr="00C26000" w:rsidRDefault="00300EB1" w:rsidP="0075758B">
      <w:pPr>
        <w:widowControl w:val="0"/>
        <w:autoSpaceDE w:val="0"/>
        <w:autoSpaceDN w:val="0"/>
        <w:adjustRightInd w:val="0"/>
        <w:spacing w:line="240" w:lineRule="atLeast"/>
        <w:jc w:val="both"/>
        <w:rPr>
          <w:b/>
          <w:bCs/>
        </w:rPr>
      </w:pPr>
      <w:r w:rsidRPr="00C26000">
        <w:t>Из таблицы видно, что компетенции необходимые для обеспечения реализации требований ФГОС ООО и успешного достижения обучающимися планируемых результатов ООП ООО, присутствуют у педработников средней школы №51, но развиты неодинаково, поэтому есть потребнос</w:t>
      </w:r>
      <w:r w:rsidRPr="00C26000">
        <w:t>ть в приведени</w:t>
      </w:r>
      <w:r>
        <w:t>и</w:t>
      </w:r>
      <w:r w:rsidRPr="00C26000">
        <w:t xml:space="preserve"> их в соответствие с предъявляемыми требованиями. </w:t>
      </w:r>
    </w:p>
    <w:p w:rsidR="0075758B" w:rsidRPr="003A7AB9" w:rsidRDefault="00300EB1" w:rsidP="0075758B">
      <w:pPr>
        <w:pStyle w:val="a4"/>
        <w:spacing w:after="0" w:line="240" w:lineRule="atLeast"/>
        <w:jc w:val="both"/>
        <w:rPr>
          <w:i/>
          <w:iCs/>
        </w:rPr>
      </w:pPr>
      <w:r w:rsidRPr="003A7AB9">
        <w:t>Непрерывность</w:t>
      </w:r>
      <w:r w:rsidRPr="003A7AB9">
        <w:rPr>
          <w:b/>
          <w:bCs/>
          <w:i/>
          <w:iCs/>
        </w:rPr>
        <w:t xml:space="preserve"> </w:t>
      </w:r>
      <w:r w:rsidRPr="003A7AB9">
        <w:t>профессионального развития работников средней школы №51, обеспечивается освоением ими дополнительных профессиональных программ по профилю педагогической деятельности не реже че</w:t>
      </w:r>
      <w:r w:rsidRPr="003A7AB9">
        <w:t>м один раз в три года</w:t>
      </w:r>
      <w:r w:rsidRPr="003A7AB9">
        <w:rPr>
          <w:b/>
          <w:bCs/>
        </w:rPr>
        <w:t xml:space="preserve"> </w:t>
      </w:r>
      <w:r w:rsidRPr="003A7AB9">
        <w:rPr>
          <w:i/>
          <w:iCs/>
        </w:rPr>
        <w:t>(</w:t>
      </w:r>
      <w:r w:rsidRPr="003A7AB9">
        <w:rPr>
          <w:i/>
          <w:iCs/>
          <w:u w:val="single"/>
        </w:rPr>
        <w:t>Приложение 19</w:t>
      </w:r>
      <w:r w:rsidRPr="00504CF6">
        <w:rPr>
          <w:i/>
          <w:iCs/>
        </w:rPr>
        <w:t>).</w:t>
      </w:r>
      <w:r w:rsidRPr="003A7AB9">
        <w:rPr>
          <w:i/>
          <w:iCs/>
        </w:rPr>
        <w:t xml:space="preserve"> </w:t>
      </w:r>
    </w:p>
    <w:p w:rsidR="0075758B" w:rsidRPr="00C26000" w:rsidRDefault="00300EB1" w:rsidP="0075758B">
      <w:pPr>
        <w:widowControl w:val="0"/>
        <w:autoSpaceDE w:val="0"/>
        <w:autoSpaceDN w:val="0"/>
        <w:adjustRightInd w:val="0"/>
        <w:spacing w:line="240" w:lineRule="atLeast"/>
        <w:jc w:val="both"/>
        <w:rPr>
          <w:b/>
          <w:bCs/>
        </w:rPr>
      </w:pPr>
      <w:r w:rsidRPr="00C26000">
        <w:t>В средней школе № 51, осуществляющей образовательную деятельность, реализующей основную образовательную программу,  созданы условия для</w:t>
      </w:r>
      <w:r w:rsidRPr="00C26000">
        <w:rPr>
          <w:i/>
          <w:iCs/>
        </w:rPr>
        <w:t xml:space="preserve"> </w:t>
      </w:r>
      <w:r w:rsidRPr="00C26000">
        <w:t xml:space="preserve">непрерывного профессионального развития педагогических работников: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275"/>
        <w:gridCol w:w="3969"/>
      </w:tblGrid>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rPr>
                <w:b/>
                <w:bCs/>
              </w:rPr>
            </w:pPr>
            <w:r w:rsidRPr="00C26000">
              <w:t>Условия для</w:t>
            </w:r>
            <w:r w:rsidRPr="00C26000">
              <w:t xml:space="preserve"> обеспечения требуемых характеристик, предъявляемым Стандартом к кадрам</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Имеется</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center"/>
              <w:rPr>
                <w:b/>
                <w:bCs/>
              </w:rPr>
            </w:pPr>
            <w:r w:rsidRPr="00C26000">
              <w:t>Обоснование изменений</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реализация электронного обучения, применения дистанционных образовательных технологий, а также сетевого взаимодействия с организациями, осуществляющими о</w:t>
            </w:r>
            <w:r w:rsidRPr="00C26000">
              <w:t xml:space="preserve">бразовательную деятельность, обеспечивающими возможность восполнения недостающих кадровых ресурсов;  </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Отсутствие условий для реализации электронного обучения:</w:t>
            </w:r>
          </w:p>
          <w:p w:rsidR="0075758B" w:rsidRPr="00C26000" w:rsidRDefault="00300EB1" w:rsidP="0075758B">
            <w:pPr>
              <w:widowControl w:val="0"/>
              <w:autoSpaceDE w:val="0"/>
              <w:autoSpaceDN w:val="0"/>
              <w:adjustRightInd w:val="0"/>
              <w:spacing w:line="240" w:lineRule="atLeast"/>
              <w:jc w:val="both"/>
              <w:rPr>
                <w:b/>
                <w:bCs/>
              </w:rPr>
            </w:pPr>
            <w:r w:rsidRPr="00C26000">
              <w:t>-разработка дистанционных курсов обучения;</w:t>
            </w:r>
          </w:p>
          <w:p w:rsidR="0075758B" w:rsidRPr="00C26000" w:rsidRDefault="00300EB1" w:rsidP="0075758B">
            <w:pPr>
              <w:widowControl w:val="0"/>
              <w:autoSpaceDE w:val="0"/>
              <w:autoSpaceDN w:val="0"/>
              <w:adjustRightInd w:val="0"/>
              <w:spacing w:line="240" w:lineRule="atLeast"/>
              <w:jc w:val="both"/>
              <w:rPr>
                <w:b/>
                <w:bCs/>
              </w:rPr>
            </w:pPr>
            <w:r w:rsidRPr="00C26000">
              <w:t xml:space="preserve">-приобретение техники для реализации дистанционного обучения </w:t>
            </w:r>
            <w:r w:rsidRPr="00C26000">
              <w:rPr>
                <w:i/>
                <w:iCs/>
              </w:rPr>
              <w:t>(при наличии финансирования)</w:t>
            </w:r>
            <w:r w:rsidRPr="00C26000">
              <w:t>;</w:t>
            </w:r>
          </w:p>
          <w:p w:rsidR="0075758B" w:rsidRPr="00C26000" w:rsidRDefault="00300EB1" w:rsidP="0075758B">
            <w:pPr>
              <w:widowControl w:val="0"/>
              <w:autoSpaceDE w:val="0"/>
              <w:autoSpaceDN w:val="0"/>
              <w:adjustRightInd w:val="0"/>
              <w:spacing w:line="240" w:lineRule="atLeast"/>
              <w:jc w:val="both"/>
              <w:rPr>
                <w:b/>
                <w:bCs/>
              </w:rPr>
            </w:pPr>
            <w:r w:rsidRPr="00C26000">
              <w:t>-обучение кадров для проведения дистанционных курсов.</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оказание постоянной научно-теоретической, методической и информационной поддержки педагогических работников по</w:t>
            </w:r>
            <w:r w:rsidRPr="00C26000">
              <w:t xml:space="preserve">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Потребность в разных видах профессиональной поддержки:</w:t>
            </w:r>
          </w:p>
          <w:p w:rsidR="0075758B" w:rsidRPr="00C26000" w:rsidRDefault="00300EB1" w:rsidP="0075758B">
            <w:pPr>
              <w:widowControl w:val="0"/>
              <w:autoSpaceDE w:val="0"/>
              <w:autoSpaceDN w:val="0"/>
              <w:adjustRightInd w:val="0"/>
              <w:spacing w:line="240" w:lineRule="atLeast"/>
              <w:jc w:val="both"/>
              <w:rPr>
                <w:b/>
                <w:bCs/>
              </w:rPr>
            </w:pPr>
            <w:r w:rsidRPr="00C26000">
              <w:t>-по запросу педагогических работников;</w:t>
            </w:r>
          </w:p>
          <w:p w:rsidR="0075758B" w:rsidRPr="00C26000" w:rsidRDefault="00300EB1" w:rsidP="0075758B">
            <w:pPr>
              <w:widowControl w:val="0"/>
              <w:autoSpaceDE w:val="0"/>
              <w:autoSpaceDN w:val="0"/>
              <w:adjustRightInd w:val="0"/>
              <w:spacing w:line="240" w:lineRule="atLeast"/>
              <w:jc w:val="both"/>
              <w:rPr>
                <w:b/>
                <w:bCs/>
              </w:rPr>
            </w:pPr>
            <w:r w:rsidRPr="00C26000">
              <w:t>-в соответствии с планом методической работы организации.</w:t>
            </w:r>
          </w:p>
        </w:tc>
      </w:tr>
      <w:tr w:rsidR="00393C52" w:rsidTr="0075758B">
        <w:trPr>
          <w:trHeight w:val="1540"/>
        </w:trPr>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 xml:space="preserve">стимулирование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w:t>
            </w:r>
            <w:r w:rsidRPr="00C26000">
              <w:t>технологий;</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Потребность в непрерывном профессиональном развитии педагогических работников:</w:t>
            </w:r>
          </w:p>
          <w:p w:rsidR="0075758B" w:rsidRPr="00C26000" w:rsidRDefault="00300EB1" w:rsidP="0075758B">
            <w:pPr>
              <w:widowControl w:val="0"/>
              <w:autoSpaceDE w:val="0"/>
              <w:autoSpaceDN w:val="0"/>
              <w:adjustRightInd w:val="0"/>
              <w:spacing w:line="240" w:lineRule="atLeast"/>
              <w:jc w:val="both"/>
              <w:rPr>
                <w:b/>
                <w:bCs/>
              </w:rPr>
            </w:pPr>
            <w:r w:rsidRPr="00C26000">
              <w:t>-дистанционное повышение квалификации;</w:t>
            </w:r>
          </w:p>
          <w:p w:rsidR="0075758B" w:rsidRPr="00C26000" w:rsidRDefault="00300EB1" w:rsidP="0075758B">
            <w:pPr>
              <w:widowControl w:val="0"/>
              <w:autoSpaceDE w:val="0"/>
              <w:autoSpaceDN w:val="0"/>
              <w:adjustRightInd w:val="0"/>
              <w:spacing w:line="240" w:lineRule="atLeast"/>
              <w:jc w:val="both"/>
              <w:rPr>
                <w:b/>
                <w:bCs/>
              </w:rPr>
            </w:pPr>
            <w:r w:rsidRPr="00C26000">
              <w:t>-трансляция накопленного опыта на различных уровнях, в т.ч. через</w:t>
            </w:r>
          </w:p>
          <w:p w:rsidR="0075758B" w:rsidRPr="00C26000" w:rsidRDefault="00300EB1" w:rsidP="0075758B">
            <w:pPr>
              <w:widowControl w:val="0"/>
              <w:autoSpaceDE w:val="0"/>
              <w:autoSpaceDN w:val="0"/>
              <w:adjustRightInd w:val="0"/>
              <w:spacing w:line="240" w:lineRule="atLeast"/>
              <w:jc w:val="both"/>
              <w:rPr>
                <w:b/>
                <w:bCs/>
              </w:rPr>
            </w:pPr>
            <w:r w:rsidRPr="00C26000">
              <w:t xml:space="preserve">участие в конкурсах профессионального </w:t>
            </w:r>
            <w:r w:rsidRPr="00C26000">
              <w:t>мастерства.</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повышение эффективности и качества педагогического труда;</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Потребность в повышение эффективности и качества педагогического труда:</w:t>
            </w:r>
          </w:p>
          <w:p w:rsidR="0075758B" w:rsidRPr="00C26000" w:rsidRDefault="00300EB1" w:rsidP="0075758B">
            <w:pPr>
              <w:widowControl w:val="0"/>
              <w:autoSpaceDE w:val="0"/>
              <w:autoSpaceDN w:val="0"/>
              <w:adjustRightInd w:val="0"/>
              <w:spacing w:line="240" w:lineRule="atLeast"/>
              <w:jc w:val="both"/>
              <w:rPr>
                <w:b/>
                <w:bCs/>
              </w:rPr>
            </w:pPr>
            <w:r w:rsidRPr="00C26000">
              <w:t>-приведение компетенций педработников в полное соответствие с требованиями Стандарта;</w:t>
            </w:r>
          </w:p>
          <w:p w:rsidR="0075758B" w:rsidRPr="00C26000" w:rsidRDefault="00300EB1" w:rsidP="0075758B">
            <w:pPr>
              <w:widowControl w:val="0"/>
              <w:autoSpaceDE w:val="0"/>
              <w:autoSpaceDN w:val="0"/>
              <w:adjustRightInd w:val="0"/>
              <w:spacing w:line="240" w:lineRule="atLeast"/>
              <w:jc w:val="both"/>
              <w:rPr>
                <w:b/>
                <w:bCs/>
              </w:rPr>
            </w:pPr>
            <w:r w:rsidRPr="00C26000">
              <w:t>-обеспечение иных условий</w:t>
            </w:r>
            <w:r w:rsidRPr="00C26000">
              <w:t xml:space="preserve"> для осуществления образовательной деятельности в соответствии с требованиями ФГОС ООО.</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lastRenderedPageBreak/>
              <w:t>выявление, развитие и использования потенциальных возможностей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Потребность в более полном использовании потенциала педработников организации для реализации ФГОС ООО; потребность в уважении и самореализации у самих работников:</w:t>
            </w:r>
          </w:p>
          <w:p w:rsidR="0075758B" w:rsidRPr="00C26000" w:rsidRDefault="00300EB1" w:rsidP="0075758B">
            <w:pPr>
              <w:widowControl w:val="0"/>
              <w:autoSpaceDE w:val="0"/>
              <w:autoSpaceDN w:val="0"/>
              <w:adjustRightInd w:val="0"/>
              <w:spacing w:line="240" w:lineRule="atLeast"/>
              <w:rPr>
                <w:b/>
                <w:bCs/>
              </w:rPr>
            </w:pPr>
            <w:r w:rsidRPr="00C26000">
              <w:t>-активно привлекать работников к решению разнообразных, в т.ч. и управленческих задач, предла</w:t>
            </w:r>
            <w:r w:rsidRPr="00C26000">
              <w:t>гаемых ФГОС ООО;</w:t>
            </w:r>
          </w:p>
          <w:p w:rsidR="0075758B" w:rsidRPr="00C26000" w:rsidRDefault="00300EB1" w:rsidP="0075758B">
            <w:pPr>
              <w:widowControl w:val="0"/>
              <w:autoSpaceDE w:val="0"/>
              <w:autoSpaceDN w:val="0"/>
              <w:adjustRightInd w:val="0"/>
              <w:spacing w:line="240" w:lineRule="atLeast"/>
              <w:jc w:val="both"/>
              <w:rPr>
                <w:b/>
                <w:bCs/>
              </w:rPr>
            </w:pPr>
            <w:r w:rsidRPr="00C26000">
              <w:t>-стимулирование работников обеспечивающих надлежащее качества образовательной деятельности.</w:t>
            </w:r>
          </w:p>
        </w:tc>
      </w:tr>
      <w:tr w:rsidR="00393C52" w:rsidTr="0075758B">
        <w:tc>
          <w:tcPr>
            <w:tcW w:w="4503"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осуществление мониторинга результатов педагогического труда;</w:t>
            </w:r>
          </w:p>
        </w:tc>
        <w:tc>
          <w:tcPr>
            <w:tcW w:w="1275"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w:t>
            </w:r>
          </w:p>
        </w:tc>
        <w:tc>
          <w:tcPr>
            <w:tcW w:w="3969"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widowControl w:val="0"/>
              <w:autoSpaceDE w:val="0"/>
              <w:autoSpaceDN w:val="0"/>
              <w:adjustRightInd w:val="0"/>
              <w:spacing w:line="240" w:lineRule="atLeast"/>
              <w:jc w:val="both"/>
              <w:rPr>
                <w:b/>
                <w:bCs/>
              </w:rPr>
            </w:pPr>
            <w:r w:rsidRPr="00C26000">
              <w:t>Потребность в отслеживании динамики результатов педагогического труда:</w:t>
            </w:r>
          </w:p>
          <w:p w:rsidR="0075758B" w:rsidRPr="00C26000" w:rsidRDefault="00300EB1" w:rsidP="0075758B">
            <w:pPr>
              <w:widowControl w:val="0"/>
              <w:autoSpaceDE w:val="0"/>
              <w:autoSpaceDN w:val="0"/>
              <w:adjustRightInd w:val="0"/>
              <w:spacing w:line="240" w:lineRule="atLeast"/>
              <w:jc w:val="both"/>
              <w:rPr>
                <w:b/>
                <w:bCs/>
              </w:rPr>
            </w:pPr>
            <w:r w:rsidRPr="00C26000">
              <w:t>-фиксация ур</w:t>
            </w:r>
            <w:r w:rsidRPr="00C26000">
              <w:t>овня соответствия характеристик, предъявляемых к педработникам Стандартом;</w:t>
            </w:r>
          </w:p>
          <w:p w:rsidR="0075758B" w:rsidRPr="00C26000" w:rsidRDefault="00300EB1" w:rsidP="0075758B">
            <w:pPr>
              <w:widowControl w:val="0"/>
              <w:autoSpaceDE w:val="0"/>
              <w:autoSpaceDN w:val="0"/>
              <w:adjustRightInd w:val="0"/>
              <w:spacing w:line="240" w:lineRule="atLeast"/>
              <w:jc w:val="both"/>
              <w:rPr>
                <w:b/>
                <w:bCs/>
              </w:rPr>
            </w:pPr>
            <w:r w:rsidRPr="00C26000">
              <w:t>-фиксация уровня достижений обучающихся (предметных, метапредметных, личностных);</w:t>
            </w:r>
          </w:p>
          <w:p w:rsidR="0075758B" w:rsidRPr="00C26000" w:rsidRDefault="00300EB1" w:rsidP="0075758B">
            <w:pPr>
              <w:widowControl w:val="0"/>
              <w:autoSpaceDE w:val="0"/>
              <w:autoSpaceDN w:val="0"/>
              <w:adjustRightInd w:val="0"/>
              <w:spacing w:line="240" w:lineRule="atLeast"/>
              <w:jc w:val="both"/>
              <w:rPr>
                <w:b/>
                <w:bCs/>
              </w:rPr>
            </w:pPr>
            <w:r w:rsidRPr="00C26000">
              <w:t>-фиксация профессиональной активности педагогического работника и её уровня.</w:t>
            </w:r>
          </w:p>
        </w:tc>
      </w:tr>
    </w:tbl>
    <w:p w:rsidR="0075758B" w:rsidRPr="00C26000" w:rsidRDefault="00300EB1" w:rsidP="0075758B">
      <w:pPr>
        <w:spacing w:line="240" w:lineRule="atLeast"/>
        <w:rPr>
          <w:b/>
          <w:bCs/>
        </w:rPr>
      </w:pPr>
      <w:r w:rsidRPr="0025143D">
        <w:rPr>
          <w:i/>
          <w:sz w:val="16"/>
          <w:szCs w:val="16"/>
        </w:rPr>
        <w:t xml:space="preserve">(ФГОС ООО, </w:t>
      </w:r>
      <w:r w:rsidRPr="0025143D">
        <w:rPr>
          <w:i/>
          <w:sz w:val="16"/>
          <w:szCs w:val="16"/>
        </w:rPr>
        <w:t>п.22).</w:t>
      </w:r>
      <w:r w:rsidRPr="00C26000">
        <w:t xml:space="preserve"> Из таблицы видно, что в средней школе №51 обеспечены условия для обеспечения требуемых характеристик, предъявляемым Стандартом к кадрам, но не в полном объёме, поэтому есть потребность в приведении их в соответствие с предъявляемыми требованиями. </w:t>
      </w:r>
    </w:p>
    <w:p w:rsidR="0075758B" w:rsidRPr="00C26000" w:rsidRDefault="00300EB1" w:rsidP="0075758B">
      <w:pPr>
        <w:spacing w:line="240" w:lineRule="atLeast"/>
        <w:jc w:val="both"/>
        <w:rPr>
          <w:b/>
          <w:bCs/>
          <w:color w:val="000000"/>
        </w:rPr>
      </w:pPr>
      <w:r w:rsidRPr="00F9070D">
        <w:rPr>
          <w:b/>
          <w:bCs/>
          <w:color w:val="000000"/>
        </w:rPr>
        <w:t>О</w:t>
      </w:r>
      <w:r w:rsidRPr="00F9070D">
        <w:rPr>
          <w:b/>
          <w:bCs/>
          <w:color w:val="000000"/>
        </w:rPr>
        <w:t>боснование необходимых изменений</w:t>
      </w:r>
      <w:r w:rsidRPr="00C26000">
        <w:rPr>
          <w:color w:val="000000"/>
        </w:rPr>
        <w:t xml:space="preserve"> в имеющихся условиях в соответствии с приоритетами </w:t>
      </w:r>
      <w:r w:rsidRPr="00C26000">
        <w:t>«Основной образовательной программы средней школы №51»</w:t>
      </w:r>
      <w:r w:rsidRPr="00C26000">
        <w:rPr>
          <w:color w:val="000000"/>
        </w:rPr>
        <w:t>.</w:t>
      </w:r>
    </w:p>
    <w:p w:rsidR="0075758B" w:rsidRPr="00C26000" w:rsidRDefault="00300EB1" w:rsidP="0075758B">
      <w:pPr>
        <w:autoSpaceDE w:val="0"/>
        <w:autoSpaceDN w:val="0"/>
        <w:adjustRightInd w:val="0"/>
        <w:spacing w:line="240" w:lineRule="atLeast"/>
        <w:jc w:val="both"/>
        <w:rPr>
          <w:b/>
          <w:bCs/>
          <w:color w:val="000000"/>
        </w:rPr>
      </w:pPr>
      <w:r w:rsidRPr="00C26000">
        <w:rPr>
          <w:color w:val="000000"/>
        </w:rPr>
        <w:t xml:space="preserve">В средней школе №51 в основном созданы необходимые условия для реализации </w:t>
      </w:r>
      <w:r w:rsidRPr="00C26000">
        <w:t>«Основной образовательной программы основн</w:t>
      </w:r>
      <w:r w:rsidRPr="00C26000">
        <w:t>ого общего образования средней школы №51»</w:t>
      </w:r>
      <w:r w:rsidRPr="00C26000">
        <w:rPr>
          <w:color w:val="000000"/>
        </w:rPr>
        <w:t xml:space="preserve">, однако, некоторые требования к условиям реализации ООП ООО выполняются не в полном объеме. Поэтому необходимо провести работу по приведению условий в норму требований. </w:t>
      </w:r>
    </w:p>
    <w:p w:rsidR="0075758B" w:rsidRPr="00C26000" w:rsidRDefault="00300EB1" w:rsidP="0075758B">
      <w:pPr>
        <w:spacing w:line="240" w:lineRule="atLeast"/>
        <w:rPr>
          <w:b/>
          <w:bCs/>
        </w:rPr>
      </w:pPr>
      <w:r w:rsidRPr="00C26000">
        <w:t>Данные таблиц:  «</w:t>
      </w:r>
      <w:r w:rsidRPr="00C26000">
        <w:rPr>
          <w:rStyle w:val="dash041e005f0431005f044b005f0447005f043d005f044b005f0439005f005fchar1char1"/>
        </w:rPr>
        <w:t xml:space="preserve">Кадровые условия </w:t>
      </w:r>
      <w:r w:rsidRPr="00C26000">
        <w:t>реализации</w:t>
      </w:r>
      <w:r w:rsidRPr="00C26000">
        <w:t xml:space="preserve"> «ООП ООО средней школы № 51»» </w:t>
      </w:r>
      <w:r w:rsidRPr="00C26000">
        <w:rPr>
          <w:i/>
          <w:iCs/>
        </w:rPr>
        <w:t>(</w:t>
      </w:r>
      <w:r w:rsidRPr="0025143D">
        <w:rPr>
          <w:i/>
          <w:iCs/>
          <w:u w:val="single"/>
        </w:rPr>
        <w:t>Приложение №18</w:t>
      </w:r>
      <w:r w:rsidRPr="00C26000">
        <w:rPr>
          <w:i/>
          <w:iCs/>
        </w:rPr>
        <w:t>)</w:t>
      </w:r>
      <w:r w:rsidRPr="00C26000">
        <w:t xml:space="preserve">, «Кадровое обеспечение реализации  «Основной образовательной программы основного общего образования  средней школы №51»  по состоянию  на 01.01.2015г» </w:t>
      </w:r>
      <w:r w:rsidRPr="00C26000">
        <w:rPr>
          <w:i/>
          <w:iCs/>
        </w:rPr>
        <w:t>(</w:t>
      </w:r>
      <w:r w:rsidRPr="0025143D">
        <w:rPr>
          <w:i/>
          <w:iCs/>
          <w:u w:val="single"/>
        </w:rPr>
        <w:t>Приложение №</w:t>
      </w:r>
      <w:r>
        <w:rPr>
          <w:i/>
          <w:iCs/>
          <w:u w:val="single"/>
        </w:rPr>
        <w:t>20</w:t>
      </w:r>
      <w:r w:rsidRPr="00C26000">
        <w:rPr>
          <w:i/>
          <w:iCs/>
        </w:rPr>
        <w:t xml:space="preserve">) </w:t>
      </w:r>
      <w:r w:rsidRPr="00C26000">
        <w:t xml:space="preserve">подводят к выводам: - неполная </w:t>
      </w:r>
      <w:r w:rsidRPr="00C26000">
        <w:t>укомплектованность кадрами, как следствие перегрузка, имеющихся работников и снижение качества образовательных услуг; - уровень квалификации работников ОО не в полной мере  соответствует требованиям, предъявляемым к квалификационным характеристикам работни</w:t>
      </w:r>
      <w:r w:rsidRPr="00C26000">
        <w:t>ков ФГОС ООО, поэтому есть потребность в: - привлечении  специалистов на имеющиеся вакансии; - непрерывном профессиональном развитии и повышении квалификации педагогических работников; - переосмыслении (в соответствии с новыми требованиями) и трансляции на</w:t>
      </w:r>
      <w:r w:rsidRPr="00C26000">
        <w:t>копленного педагогами эффективного опыта работы.  Педагогический коллектив школы имеет достаточный уровень профессиональной компетентности, творческий потенциал,</w:t>
      </w:r>
      <w:r w:rsidRPr="00C26000">
        <w:rPr>
          <w:i/>
          <w:iCs/>
        </w:rPr>
        <w:t xml:space="preserve"> </w:t>
      </w:r>
      <w:r w:rsidRPr="00C26000">
        <w:t>в то же время,  актуальной является проблема старения коллектива (22% -пенсионеры), как следст</w:t>
      </w:r>
      <w:r w:rsidRPr="00C26000">
        <w:t>вие, невысокий уровень готовности коллектива к внедрению инноваций, выраженный синдром «профессионального выгорания».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488"/>
        <w:gridCol w:w="1292"/>
      </w:tblGrid>
      <w:tr w:rsidR="00393C52" w:rsidTr="0075758B">
        <w:tc>
          <w:tcPr>
            <w:tcW w:w="539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rPr>
            </w:pPr>
            <w:r w:rsidRPr="00C26000">
              <w:t>Требования к кадровым  условиям:</w:t>
            </w:r>
          </w:p>
          <w:p w:rsidR="0075758B" w:rsidRPr="00C26000" w:rsidRDefault="00300EB1" w:rsidP="0075758B">
            <w:pPr>
              <w:autoSpaceDE w:val="0"/>
              <w:autoSpaceDN w:val="0"/>
              <w:adjustRightInd w:val="0"/>
              <w:spacing w:line="240" w:lineRule="atLeast"/>
              <w:jc w:val="center"/>
              <w:rPr>
                <w:b/>
                <w:bCs/>
              </w:rPr>
            </w:pPr>
          </w:p>
        </w:tc>
        <w:tc>
          <w:tcPr>
            <w:tcW w:w="3544"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Обоснование  необходимых  изменений</w:t>
            </w:r>
          </w:p>
        </w:tc>
        <w:tc>
          <w:tcPr>
            <w:tcW w:w="113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jc w:val="center"/>
              <w:rPr>
                <w:b/>
                <w:bCs/>
                <w:color w:val="000000"/>
              </w:rPr>
            </w:pPr>
            <w:r w:rsidRPr="00C26000">
              <w:rPr>
                <w:color w:val="000000"/>
              </w:rPr>
              <w:t xml:space="preserve">Сроки </w:t>
            </w:r>
          </w:p>
        </w:tc>
      </w:tr>
      <w:tr w:rsidR="00393C52" w:rsidTr="0075758B">
        <w:trPr>
          <w:trHeight w:val="690"/>
        </w:trPr>
        <w:tc>
          <w:tcPr>
            <w:tcW w:w="5398" w:type="dxa"/>
            <w:tcBorders>
              <w:top w:val="single" w:sz="4" w:space="0" w:color="auto"/>
              <w:left w:val="single" w:sz="4" w:space="0" w:color="auto"/>
              <w:bottom w:val="single" w:sz="4" w:space="0" w:color="auto"/>
              <w:right w:val="single" w:sz="4" w:space="0" w:color="auto"/>
            </w:tcBorders>
          </w:tcPr>
          <w:p w:rsidR="0075758B" w:rsidRPr="00F9070D" w:rsidRDefault="00300EB1" w:rsidP="0075758B">
            <w:pPr>
              <w:autoSpaceDE w:val="0"/>
              <w:autoSpaceDN w:val="0"/>
              <w:adjustRightInd w:val="0"/>
              <w:spacing w:line="240" w:lineRule="atLeast"/>
              <w:rPr>
                <w:b/>
                <w:bCs/>
              </w:rPr>
            </w:pPr>
            <w:r w:rsidRPr="00C26000">
              <w:t>-укомплектованность организации, осуществляющей образователь</w:t>
            </w:r>
            <w:r w:rsidRPr="00C26000">
              <w:t xml:space="preserve">ную деятельность руководящими и педагогическими </w:t>
            </w:r>
            <w:r w:rsidRPr="00C26000">
              <w:rPr>
                <w:i/>
                <w:iCs/>
              </w:rPr>
              <w:t xml:space="preserve"> </w:t>
            </w:r>
            <w:r w:rsidRPr="00C26000">
              <w:t>работниками;</w:t>
            </w:r>
          </w:p>
        </w:tc>
        <w:tc>
          <w:tcPr>
            <w:tcW w:w="3544"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 xml:space="preserve">укомплектовать организацию  в соответствии с нормативами </w:t>
            </w:r>
          </w:p>
          <w:p w:rsidR="0075758B" w:rsidRPr="00C26000" w:rsidRDefault="00300EB1" w:rsidP="0075758B">
            <w:pPr>
              <w:autoSpaceDE w:val="0"/>
              <w:autoSpaceDN w:val="0"/>
              <w:adjustRightInd w:val="0"/>
              <w:spacing w:line="240" w:lineRule="atLeast"/>
              <w:jc w:val="center"/>
              <w:rPr>
                <w:b/>
                <w:bCs/>
                <w:color w:val="000000"/>
              </w:rPr>
            </w:pPr>
          </w:p>
        </w:tc>
        <w:tc>
          <w:tcPr>
            <w:tcW w:w="113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По потребности</w:t>
            </w:r>
          </w:p>
        </w:tc>
      </w:tr>
      <w:tr w:rsidR="00393C52" w:rsidTr="0075758B">
        <w:trPr>
          <w:trHeight w:val="558"/>
        </w:trPr>
        <w:tc>
          <w:tcPr>
            <w:tcW w:w="539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rPr>
            </w:pPr>
            <w:r w:rsidRPr="00C26000">
              <w:t xml:space="preserve"> - уровень квалификации педагогических, руководящих и иных работников</w:t>
            </w:r>
          </w:p>
        </w:tc>
        <w:tc>
          <w:tcPr>
            <w:tcW w:w="3544"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увеличить число педагогов с первой и высшей категорией.</w:t>
            </w:r>
          </w:p>
        </w:tc>
        <w:tc>
          <w:tcPr>
            <w:tcW w:w="113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Pr>
                <w:color w:val="000000"/>
              </w:rPr>
              <w:t>По мере готовности</w:t>
            </w:r>
          </w:p>
        </w:tc>
      </w:tr>
      <w:tr w:rsidR="00393C52" w:rsidTr="0075758B">
        <w:trPr>
          <w:trHeight w:val="1133"/>
        </w:trPr>
        <w:tc>
          <w:tcPr>
            <w:tcW w:w="539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rPr>
            </w:pPr>
            <w:r w:rsidRPr="00C26000">
              <w:t xml:space="preserve">- непрерывность профессионального развития педагогических работников; </w:t>
            </w:r>
          </w:p>
          <w:p w:rsidR="0075758B" w:rsidRPr="00C26000" w:rsidRDefault="00300EB1" w:rsidP="0075758B">
            <w:pPr>
              <w:autoSpaceDE w:val="0"/>
              <w:autoSpaceDN w:val="0"/>
              <w:adjustRightInd w:val="0"/>
              <w:spacing w:line="240" w:lineRule="atLeast"/>
              <w:rPr>
                <w:b/>
                <w:bCs/>
              </w:rPr>
            </w:pPr>
            <w:r w:rsidRPr="00C26000">
              <w:t>в т.ч.,  через освоение дополнительных профессиональных программ по профилю педагогической деятельности не реже чем один раз в три года.</w:t>
            </w:r>
          </w:p>
        </w:tc>
        <w:tc>
          <w:tcPr>
            <w:tcW w:w="3544"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 повысить эффективность работы методических объ</w:t>
            </w:r>
            <w:r w:rsidRPr="00C26000">
              <w:rPr>
                <w:color w:val="000000"/>
              </w:rPr>
              <w:t>единений учителей;</w:t>
            </w:r>
          </w:p>
          <w:p w:rsidR="0075758B" w:rsidRPr="00C26000" w:rsidRDefault="00300EB1" w:rsidP="0075758B">
            <w:pPr>
              <w:autoSpaceDE w:val="0"/>
              <w:autoSpaceDN w:val="0"/>
              <w:adjustRightInd w:val="0"/>
              <w:spacing w:line="240" w:lineRule="atLeast"/>
              <w:rPr>
                <w:b/>
                <w:bCs/>
                <w:color w:val="000000"/>
              </w:rPr>
            </w:pPr>
            <w:r w:rsidRPr="00C26000">
              <w:rPr>
                <w:color w:val="000000"/>
              </w:rPr>
              <w:t>-прохождение учителями курсовой подготовки не реже, одного раза в 3 года.</w:t>
            </w:r>
          </w:p>
          <w:p w:rsidR="0075758B" w:rsidRPr="00C26000" w:rsidRDefault="00300EB1" w:rsidP="0075758B">
            <w:pPr>
              <w:autoSpaceDE w:val="0"/>
              <w:autoSpaceDN w:val="0"/>
              <w:adjustRightInd w:val="0"/>
              <w:spacing w:line="240" w:lineRule="atLeast"/>
              <w:jc w:val="center"/>
              <w:rPr>
                <w:b/>
                <w:bCs/>
                <w:color w:val="000000"/>
              </w:rPr>
            </w:pPr>
          </w:p>
        </w:tc>
        <w:tc>
          <w:tcPr>
            <w:tcW w:w="1138" w:type="dxa"/>
            <w:tcBorders>
              <w:top w:val="single" w:sz="4" w:space="0" w:color="auto"/>
              <w:left w:val="single" w:sz="4" w:space="0" w:color="auto"/>
              <w:bottom w:val="single" w:sz="4" w:space="0" w:color="auto"/>
              <w:right w:val="single" w:sz="4" w:space="0" w:color="auto"/>
            </w:tcBorders>
          </w:tcPr>
          <w:p w:rsidR="0075758B" w:rsidRPr="00C26000" w:rsidRDefault="00300EB1" w:rsidP="0075758B">
            <w:pPr>
              <w:autoSpaceDE w:val="0"/>
              <w:autoSpaceDN w:val="0"/>
              <w:adjustRightInd w:val="0"/>
              <w:spacing w:line="240" w:lineRule="atLeast"/>
              <w:rPr>
                <w:b/>
                <w:bCs/>
                <w:color w:val="000000"/>
              </w:rPr>
            </w:pPr>
            <w:r w:rsidRPr="00C26000">
              <w:rPr>
                <w:color w:val="000000"/>
              </w:rPr>
              <w:t>По потребности</w:t>
            </w:r>
          </w:p>
          <w:p w:rsidR="0075758B" w:rsidRPr="00C26000" w:rsidRDefault="00300EB1" w:rsidP="0075758B">
            <w:pPr>
              <w:autoSpaceDE w:val="0"/>
              <w:autoSpaceDN w:val="0"/>
              <w:adjustRightInd w:val="0"/>
              <w:spacing w:line="240" w:lineRule="atLeast"/>
              <w:rPr>
                <w:b/>
                <w:bCs/>
                <w:color w:val="000000"/>
              </w:rPr>
            </w:pPr>
          </w:p>
        </w:tc>
      </w:tr>
    </w:tbl>
    <w:p w:rsidR="0075758B" w:rsidRPr="00C26000" w:rsidRDefault="00300EB1" w:rsidP="0075758B">
      <w:pPr>
        <w:spacing w:line="240" w:lineRule="atLeast"/>
        <w:rPr>
          <w:b/>
          <w:bCs/>
        </w:rPr>
      </w:pPr>
    </w:p>
    <w:p w:rsidR="00CF4D2A" w:rsidRDefault="00300EB1" w:rsidP="0075758B">
      <w:pPr>
        <w:autoSpaceDE w:val="0"/>
        <w:autoSpaceDN w:val="0"/>
        <w:adjustRightInd w:val="0"/>
        <w:spacing w:line="240" w:lineRule="atLeast"/>
        <w:jc w:val="both"/>
        <w:rPr>
          <w:b/>
          <w:bCs/>
          <w:color w:val="000000"/>
        </w:rPr>
      </w:pPr>
    </w:p>
    <w:p w:rsidR="0075758B" w:rsidRPr="00C26000" w:rsidRDefault="00300EB1" w:rsidP="0075758B">
      <w:pPr>
        <w:autoSpaceDE w:val="0"/>
        <w:autoSpaceDN w:val="0"/>
        <w:adjustRightInd w:val="0"/>
        <w:spacing w:line="240" w:lineRule="atLeast"/>
        <w:jc w:val="both"/>
        <w:rPr>
          <w:b/>
          <w:bCs/>
          <w:i/>
          <w:iCs/>
          <w:color w:val="000000"/>
        </w:rPr>
      </w:pPr>
      <w:r w:rsidRPr="00F9070D">
        <w:rPr>
          <w:b/>
          <w:bCs/>
          <w:color w:val="000000"/>
        </w:rPr>
        <w:lastRenderedPageBreak/>
        <w:t>М</w:t>
      </w:r>
      <w:r w:rsidRPr="00F9070D">
        <w:rPr>
          <w:b/>
          <w:bCs/>
        </w:rPr>
        <w:t>еханизмы достижения целевых ориентиров</w:t>
      </w:r>
      <w:r w:rsidRPr="00C26000">
        <w:t xml:space="preserve"> в системе кадровых условий.</w:t>
      </w:r>
    </w:p>
    <w:p w:rsidR="0075758B" w:rsidRPr="00C26000" w:rsidRDefault="00300EB1" w:rsidP="0075758B">
      <w:pPr>
        <w:spacing w:line="240" w:lineRule="atLeast"/>
        <w:rPr>
          <w:b/>
          <w:bCs/>
        </w:rPr>
      </w:pPr>
      <w:r w:rsidRPr="00C26000">
        <w:t>Одним из механизмов достижения целевых ориентиров в системе кадровых условий обеспечения основной образовательной программы средней школы №51 является система методической работы, обеспечивающая сопровождение деятельности педагогов на всех этапах реализаци</w:t>
      </w:r>
      <w:r w:rsidRPr="00C26000">
        <w:t xml:space="preserve">и требований ФГОС ООО. </w:t>
      </w:r>
    </w:p>
    <w:p w:rsidR="0075758B" w:rsidRPr="00C26000" w:rsidRDefault="00300EB1" w:rsidP="0075758B">
      <w:pPr>
        <w:spacing w:line="240" w:lineRule="atLeast"/>
        <w:rPr>
          <w:b/>
          <w:bCs/>
        </w:rPr>
      </w:pPr>
      <w:r>
        <w:rPr>
          <w:iCs/>
        </w:rPr>
        <w:t>О</w:t>
      </w:r>
      <w:r w:rsidRPr="0025143D">
        <w:rPr>
          <w:iCs/>
        </w:rPr>
        <w:t>рганизаци</w:t>
      </w:r>
      <w:r>
        <w:rPr>
          <w:iCs/>
        </w:rPr>
        <w:t>я</w:t>
      </w:r>
      <w:r w:rsidRPr="0025143D">
        <w:rPr>
          <w:iCs/>
        </w:rPr>
        <w:t xml:space="preserve"> методической работы </w:t>
      </w:r>
      <w:r>
        <w:rPr>
          <w:iCs/>
        </w:rPr>
        <w:t>прописана</w:t>
      </w:r>
      <w:r w:rsidRPr="0025143D">
        <w:rPr>
          <w:iCs/>
        </w:rPr>
        <w:t xml:space="preserve"> в годовом плане работы средней школы №51 («Организационный раздел»)</w:t>
      </w:r>
      <w:r w:rsidRPr="0025143D">
        <w:t>.</w:t>
      </w:r>
      <w:r w:rsidRPr="00C26000">
        <w:t xml:space="preserve"> Одним из приоритетных направлений которого является непрерывное профессиональное развитие и повышение квалификации педагогических работников.</w:t>
      </w:r>
    </w:p>
    <w:p w:rsidR="0075758B" w:rsidRPr="00C26000" w:rsidRDefault="00300EB1" w:rsidP="0075758B">
      <w:pPr>
        <w:spacing w:line="240" w:lineRule="atLeast"/>
        <w:rPr>
          <w:b/>
          <w:bCs/>
        </w:rPr>
      </w:pPr>
      <w:r w:rsidRPr="00C26000">
        <w:rPr>
          <w:u w:val="single"/>
        </w:rPr>
        <w:t>Критериями оценки соответствия кадровых условий</w:t>
      </w:r>
      <w:r w:rsidRPr="00C26000">
        <w:t xml:space="preserve"> средней школы №51 требованиям ФГОС ООО будут: </w:t>
      </w:r>
    </w:p>
    <w:p w:rsidR="0075758B" w:rsidRPr="00C26000" w:rsidRDefault="00300EB1" w:rsidP="0075758B">
      <w:pPr>
        <w:spacing w:line="240" w:lineRule="atLeast"/>
        <w:rPr>
          <w:b/>
          <w:bCs/>
        </w:rPr>
      </w:pPr>
      <w:r w:rsidRPr="00C26000">
        <w:t>- приведение в соо</w:t>
      </w:r>
      <w:r w:rsidRPr="00C26000">
        <w:t xml:space="preserve">тветствие укомплектованности школы необходимыми кадрами в полном объёме; </w:t>
      </w:r>
    </w:p>
    <w:p w:rsidR="0075758B" w:rsidRPr="00C26000" w:rsidRDefault="00300EB1" w:rsidP="0075758B">
      <w:pPr>
        <w:spacing w:line="240" w:lineRule="atLeast"/>
        <w:rPr>
          <w:b/>
          <w:bCs/>
        </w:rPr>
      </w:pPr>
      <w:r w:rsidRPr="00C26000">
        <w:t xml:space="preserve">- соответствие уровня квалификации работников квалификационным характеристикам по соответствующей должности и квалификационной категории; </w:t>
      </w:r>
    </w:p>
    <w:p w:rsidR="0075758B" w:rsidRPr="00C26000" w:rsidRDefault="00300EB1" w:rsidP="0075758B">
      <w:pPr>
        <w:spacing w:line="240" w:lineRule="atLeast"/>
        <w:rPr>
          <w:b/>
          <w:bCs/>
        </w:rPr>
      </w:pPr>
      <w:r w:rsidRPr="00C26000">
        <w:t>- обеспечение необходимого уровня готовност</w:t>
      </w:r>
      <w:r w:rsidRPr="00C26000">
        <w:t>и педагогов к внедрению инноваций;</w:t>
      </w:r>
    </w:p>
    <w:p w:rsidR="0075758B" w:rsidRPr="00C26000" w:rsidRDefault="00300EB1" w:rsidP="0075758B">
      <w:pPr>
        <w:spacing w:line="240" w:lineRule="atLeast"/>
        <w:rPr>
          <w:b/>
          <w:bCs/>
        </w:rPr>
      </w:pPr>
      <w:r w:rsidRPr="00C26000">
        <w:t>- обеспечение условий для непрерывного профессионального развития педагогических работников;</w:t>
      </w:r>
    </w:p>
    <w:p w:rsidR="0075758B" w:rsidRPr="00C26000" w:rsidRDefault="00300EB1" w:rsidP="0075758B">
      <w:pPr>
        <w:spacing w:line="240" w:lineRule="atLeast"/>
        <w:rPr>
          <w:b/>
          <w:bCs/>
        </w:rPr>
      </w:pPr>
      <w:r w:rsidRPr="00C26000">
        <w:t xml:space="preserve">- увеличение доли молодых педагогов в штате ОО. </w:t>
      </w:r>
    </w:p>
    <w:p w:rsidR="0075758B" w:rsidRPr="00C26000" w:rsidRDefault="00300EB1" w:rsidP="0075758B">
      <w:pPr>
        <w:spacing w:line="240" w:lineRule="atLeast"/>
        <w:rPr>
          <w:b/>
          <w:bCs/>
        </w:rPr>
      </w:pPr>
      <w:r w:rsidRPr="00C26000">
        <w:rPr>
          <w:u w:val="single"/>
        </w:rPr>
        <w:t>Критериями оценки результативности деятельности</w:t>
      </w:r>
      <w:r w:rsidRPr="00C26000">
        <w:t xml:space="preserve"> самих </w:t>
      </w:r>
      <w:r w:rsidRPr="00C26000">
        <w:rPr>
          <w:u w:val="single"/>
        </w:rPr>
        <w:t>педагогических работников</w:t>
      </w:r>
      <w:r w:rsidRPr="00C26000">
        <w:t xml:space="preserve"> требованиям ФГОС ООО будут: </w:t>
      </w:r>
    </w:p>
    <w:p w:rsidR="0075758B" w:rsidRPr="00C26000" w:rsidRDefault="00300EB1" w:rsidP="0075758B">
      <w:pPr>
        <w:spacing w:line="240" w:lineRule="atLeast"/>
        <w:rPr>
          <w:b/>
          <w:bCs/>
        </w:rPr>
      </w:pPr>
      <w:r w:rsidRPr="00C26000">
        <w:t xml:space="preserve">- востребованность услуг учителя (в том числе внеурочных) учениками и родителями; </w:t>
      </w:r>
    </w:p>
    <w:p w:rsidR="0075758B" w:rsidRPr="00C26000" w:rsidRDefault="00300EB1" w:rsidP="0075758B">
      <w:pPr>
        <w:spacing w:line="240" w:lineRule="atLeast"/>
        <w:rPr>
          <w:b/>
          <w:bCs/>
        </w:rPr>
      </w:pPr>
      <w:r w:rsidRPr="00C26000">
        <w:t xml:space="preserve">- использование учителями современных педагогических технологий, в том числе ИКТ и здоровьесберегающих; </w:t>
      </w:r>
    </w:p>
    <w:p w:rsidR="0075758B" w:rsidRPr="00C26000" w:rsidRDefault="00300EB1" w:rsidP="0075758B">
      <w:pPr>
        <w:spacing w:line="240" w:lineRule="atLeast"/>
        <w:rPr>
          <w:b/>
          <w:bCs/>
        </w:rPr>
      </w:pPr>
      <w:r w:rsidRPr="00C26000">
        <w:t>- участие в методической и научной раб</w:t>
      </w:r>
      <w:r w:rsidRPr="00C26000">
        <w:t xml:space="preserve">оте; </w:t>
      </w:r>
    </w:p>
    <w:p w:rsidR="0075758B" w:rsidRPr="00C26000" w:rsidRDefault="00300EB1" w:rsidP="0075758B">
      <w:pPr>
        <w:spacing w:line="240" w:lineRule="atLeast"/>
        <w:rPr>
          <w:b/>
          <w:bCs/>
        </w:rPr>
      </w:pPr>
      <w:r w:rsidRPr="00C26000">
        <w:t xml:space="preserve">- распространение передового педагогического опыта; </w:t>
      </w:r>
    </w:p>
    <w:p w:rsidR="0075758B" w:rsidRPr="00C26000" w:rsidRDefault="00300EB1" w:rsidP="0075758B">
      <w:pPr>
        <w:spacing w:line="240" w:lineRule="atLeast"/>
        <w:rPr>
          <w:b/>
          <w:bCs/>
        </w:rPr>
      </w:pPr>
      <w:r w:rsidRPr="00C26000">
        <w:t xml:space="preserve">- повышение уровня профессионального мастерства; </w:t>
      </w:r>
    </w:p>
    <w:p w:rsidR="0075758B" w:rsidRPr="00C26000" w:rsidRDefault="00300EB1" w:rsidP="0075758B">
      <w:pPr>
        <w:spacing w:line="240" w:lineRule="atLeast"/>
        <w:rPr>
          <w:b/>
          <w:bCs/>
        </w:rPr>
      </w:pPr>
      <w:r w:rsidRPr="00C26000">
        <w:t xml:space="preserve">- работа учителя по формированию и сопровождению индивидуальных образовательных траекторий обучающихся; </w:t>
      </w:r>
    </w:p>
    <w:p w:rsidR="0075758B" w:rsidRPr="00C26000" w:rsidRDefault="00300EB1" w:rsidP="0075758B">
      <w:pPr>
        <w:spacing w:line="240" w:lineRule="atLeast"/>
        <w:rPr>
          <w:b/>
          <w:bCs/>
        </w:rPr>
      </w:pPr>
      <w:r w:rsidRPr="00C26000">
        <w:t xml:space="preserve">- руководство проектной деятельностью обучающихся; </w:t>
      </w:r>
    </w:p>
    <w:p w:rsidR="0075758B" w:rsidRPr="00C26000" w:rsidRDefault="00300EB1" w:rsidP="0075758B">
      <w:pPr>
        <w:spacing w:line="240" w:lineRule="atLeast"/>
        <w:rPr>
          <w:b/>
          <w:bCs/>
        </w:rPr>
      </w:pPr>
      <w:r w:rsidRPr="00C26000">
        <w:t xml:space="preserve">- взаимодействие со всеми участниками образовательных отношений и др (ПОП). </w:t>
      </w:r>
    </w:p>
    <w:p w:rsidR="0075758B" w:rsidRPr="00C26000" w:rsidRDefault="00300EB1" w:rsidP="0075758B">
      <w:pPr>
        <w:spacing w:line="240" w:lineRule="atLeast"/>
        <w:rPr>
          <w:b/>
          <w:bCs/>
          <w:i/>
          <w:iCs/>
        </w:rPr>
      </w:pPr>
      <w:r w:rsidRPr="00C26000">
        <w:t>Формирование необходим</w:t>
      </w:r>
      <w:r w:rsidRPr="00C26000">
        <w:t>ой системы кадровых условий  средней школы №51 можно отследить через реализацию: - «Сетевого графика (дорожной карты) по формированию необходимой системы кадровых условий в средней школе №51 в условиях реализации ФГОС ООО»; - годового плана работы школы  (</w:t>
      </w:r>
      <w:r w:rsidRPr="00C26000">
        <w:t xml:space="preserve">в т.ч. </w:t>
      </w:r>
      <w:r>
        <w:t>итогов</w:t>
      </w:r>
      <w:r w:rsidRPr="00C26000">
        <w:t xml:space="preserve"> об  аттестации педагогических кадров и др.); - «Программу развития муниципального общеобразовательного учреждения «Средн</w:t>
      </w:r>
      <w:r>
        <w:t>яя</w:t>
      </w:r>
      <w:r w:rsidRPr="00C26000">
        <w:t xml:space="preserve"> школ</w:t>
      </w:r>
      <w:r>
        <w:t>а</w:t>
      </w:r>
      <w:r w:rsidRPr="00C26000">
        <w:t xml:space="preserve"> №51». </w:t>
      </w:r>
    </w:p>
    <w:p w:rsidR="0075758B" w:rsidRPr="00C26000" w:rsidRDefault="00300EB1" w:rsidP="0075758B">
      <w:pPr>
        <w:spacing w:line="240" w:lineRule="atLeast"/>
        <w:rPr>
          <w:b/>
          <w:bCs/>
        </w:rPr>
      </w:pPr>
      <w:r w:rsidRPr="00C26000">
        <w:rPr>
          <w:u w:val="single"/>
        </w:rPr>
        <w:t>Извлечение</w:t>
      </w:r>
      <w:r w:rsidRPr="00C26000">
        <w:t xml:space="preserve"> из «</w:t>
      </w:r>
      <w:r w:rsidRPr="00F9070D">
        <w:rPr>
          <w:b/>
          <w:bCs/>
        </w:rPr>
        <w:t>Сетевого графика</w:t>
      </w:r>
      <w:r w:rsidRPr="00C26000">
        <w:t xml:space="preserve"> (дорожной карты) по формированию необходимой системы условий в средней шко</w:t>
      </w:r>
      <w:r w:rsidRPr="00C26000">
        <w:t>ле №51 в условиях реализации ФГОС ООО»</w:t>
      </w:r>
      <w:r>
        <w:t>.</w:t>
      </w:r>
    </w:p>
    <w:p w:rsidR="0075758B" w:rsidRPr="00C26000" w:rsidRDefault="00300EB1" w:rsidP="0075758B">
      <w:pPr>
        <w:spacing w:line="240" w:lineRule="atLeast"/>
        <w:rPr>
          <w:b/>
          <w:bCs/>
        </w:rPr>
      </w:pPr>
    </w:p>
    <w:tbl>
      <w:tblPr>
        <w:tblW w:w="9639" w:type="dxa"/>
        <w:tblInd w:w="85" w:type="dxa"/>
        <w:tblLayout w:type="fixed"/>
        <w:tblCellMar>
          <w:left w:w="0" w:type="dxa"/>
          <w:right w:w="0" w:type="dxa"/>
        </w:tblCellMar>
        <w:tblLook w:val="00A0" w:firstRow="1" w:lastRow="0" w:firstColumn="1" w:lastColumn="0" w:noHBand="0" w:noVBand="0"/>
      </w:tblPr>
      <w:tblGrid>
        <w:gridCol w:w="2694"/>
        <w:gridCol w:w="5103"/>
        <w:gridCol w:w="1842"/>
      </w:tblGrid>
      <w:tr w:rsidR="00393C52" w:rsidTr="0075758B">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5758B" w:rsidRPr="00C26000" w:rsidRDefault="00300EB1" w:rsidP="0075758B">
            <w:pPr>
              <w:spacing w:line="240" w:lineRule="atLeast"/>
              <w:rPr>
                <w:b/>
                <w:bCs/>
              </w:rPr>
            </w:pPr>
            <w:r w:rsidRPr="00C26000">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5758B" w:rsidRPr="00C26000" w:rsidRDefault="00300EB1" w:rsidP="0075758B">
            <w:pPr>
              <w:spacing w:line="240" w:lineRule="atLeast"/>
              <w:rPr>
                <w:b/>
                <w:bCs/>
              </w:rPr>
            </w:pPr>
            <w:r w:rsidRPr="00C26000">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5758B" w:rsidRPr="00C26000" w:rsidRDefault="00300EB1" w:rsidP="0075758B">
            <w:pPr>
              <w:spacing w:line="240" w:lineRule="atLeast"/>
              <w:rPr>
                <w:b/>
                <w:bCs/>
              </w:rPr>
            </w:pPr>
            <w:r w:rsidRPr="00C26000">
              <w:t>Сроки реализации</w:t>
            </w:r>
          </w:p>
        </w:tc>
      </w:tr>
      <w:tr w:rsidR="00393C52" w:rsidTr="0075758B">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5758B" w:rsidRPr="00C26000" w:rsidRDefault="00300EB1" w:rsidP="0075758B">
            <w:pPr>
              <w:spacing w:line="240" w:lineRule="atLeast"/>
              <w:rPr>
                <w:b/>
                <w:bCs/>
              </w:rPr>
            </w:pPr>
            <w:r w:rsidRPr="00C26000">
              <w:t>Кадровое</w:t>
            </w:r>
            <w:r w:rsidRPr="00C26000">
              <w:t> </w:t>
            </w:r>
            <w:r w:rsidRPr="00C26000">
              <w:t xml:space="preserve"> обеспечение введения ФГОС ООО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5758B" w:rsidRPr="00C26000" w:rsidRDefault="00300EB1" w:rsidP="0075758B">
            <w:pPr>
              <w:spacing w:line="240" w:lineRule="atLeast"/>
              <w:rPr>
                <w:b/>
                <w:bCs/>
              </w:rPr>
            </w:pPr>
            <w:r w:rsidRPr="00C26000">
              <w:t xml:space="preserve">Анализ кадрового обеспечения введения и реализации ФГОС ООО.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5758B" w:rsidRPr="00C26000" w:rsidRDefault="00300EB1" w:rsidP="0075758B">
            <w:pPr>
              <w:spacing w:line="240" w:lineRule="atLeast"/>
              <w:rPr>
                <w:b/>
                <w:bCs/>
              </w:rPr>
            </w:pPr>
            <w:r w:rsidRPr="00C26000">
              <w:t>2014г. /ежегодно по мере реализации ФГОС ООО</w:t>
            </w:r>
          </w:p>
        </w:tc>
      </w:tr>
      <w:tr w:rsidR="00393C52" w:rsidTr="0075758B">
        <w:trPr>
          <w:trHeight w:val="691"/>
        </w:trPr>
        <w:tc>
          <w:tcPr>
            <w:tcW w:w="2694" w:type="dxa"/>
            <w:vMerge/>
            <w:tcBorders>
              <w:top w:val="single" w:sz="4" w:space="0" w:color="000000"/>
              <w:left w:val="single" w:sz="4" w:space="0" w:color="000000"/>
              <w:bottom w:val="single" w:sz="4" w:space="0" w:color="000000"/>
              <w:right w:val="single" w:sz="4" w:space="0" w:color="000000"/>
            </w:tcBorders>
          </w:tcPr>
          <w:p w:rsidR="0075758B" w:rsidRPr="00C26000" w:rsidRDefault="00300EB1" w:rsidP="0075758B">
            <w:pPr>
              <w:spacing w:line="240" w:lineRule="atLeast"/>
              <w:rPr>
                <w:b/>
                <w:bCs/>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5758B" w:rsidRPr="00C26000" w:rsidRDefault="00300EB1" w:rsidP="0075758B">
            <w:pPr>
              <w:spacing w:line="240" w:lineRule="atLeast"/>
              <w:rPr>
                <w:b/>
                <w:bCs/>
              </w:rPr>
            </w:pPr>
            <w:r w:rsidRPr="00C26000">
              <w:t>Создание</w:t>
            </w:r>
            <w:r w:rsidRPr="00C26000">
              <w:t> </w:t>
            </w:r>
            <w:r w:rsidRPr="00C26000">
              <w:t xml:space="preserve"> (корректировка) плана</w:t>
            </w:r>
            <w:r w:rsidRPr="00C26000">
              <w:softHyphen/>
              <w:t>-графика повышения квалификации педагогических и руководящих работников образовательной организации в связи с введением ФГОС ООО.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5758B" w:rsidRPr="00C26000" w:rsidRDefault="00300EB1" w:rsidP="0075758B">
            <w:pPr>
              <w:spacing w:line="240" w:lineRule="atLeast"/>
              <w:rPr>
                <w:b/>
                <w:bCs/>
              </w:rPr>
            </w:pPr>
            <w:r w:rsidRPr="00C26000">
              <w:t xml:space="preserve">апрель </w:t>
            </w:r>
            <w:smartTag w:uri="urn:schemas-microsoft-com:office:smarttags" w:element="metricconverter">
              <w:smartTagPr>
                <w:attr w:name="ProductID" w:val="2014 г"/>
              </w:smartTagPr>
              <w:r w:rsidRPr="00C26000">
                <w:t>2014 г</w:t>
              </w:r>
            </w:smartTag>
            <w:r w:rsidRPr="00C26000">
              <w:t>./ ежегодно по мере реализации ФГОС ООО</w:t>
            </w:r>
          </w:p>
        </w:tc>
      </w:tr>
      <w:tr w:rsidR="00393C52" w:rsidTr="0075758B">
        <w:trPr>
          <w:trHeight w:val="629"/>
        </w:trPr>
        <w:tc>
          <w:tcPr>
            <w:tcW w:w="2694" w:type="dxa"/>
            <w:vMerge/>
            <w:tcBorders>
              <w:top w:val="single" w:sz="4" w:space="0" w:color="000000"/>
              <w:left w:val="single" w:sz="4" w:space="0" w:color="000000"/>
              <w:bottom w:val="single" w:sz="4" w:space="0" w:color="000000"/>
              <w:right w:val="single" w:sz="4" w:space="0" w:color="000000"/>
            </w:tcBorders>
          </w:tcPr>
          <w:p w:rsidR="0075758B" w:rsidRPr="00C26000" w:rsidRDefault="00300EB1" w:rsidP="0075758B">
            <w:pPr>
              <w:spacing w:line="240" w:lineRule="atLeast"/>
              <w:rPr>
                <w:b/>
                <w:bCs/>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75758B" w:rsidRPr="00C26000" w:rsidRDefault="00300EB1" w:rsidP="0075758B">
            <w:pPr>
              <w:spacing w:line="240" w:lineRule="atLeast"/>
              <w:rPr>
                <w:b/>
                <w:bCs/>
              </w:rPr>
            </w:pPr>
            <w:r w:rsidRPr="00C26000">
              <w:t>Корректировка</w:t>
            </w:r>
            <w:r w:rsidRPr="00C26000">
              <w:t> </w:t>
            </w:r>
            <w:r w:rsidRPr="00C26000">
              <w:t xml:space="preserve">плана </w:t>
            </w:r>
            <w:r w:rsidRPr="00C26000">
              <w:t>научно-методических семинаров (внутришкольного повышения квалификации) с ориентацией на проблемы введения ФГОС ООО.</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75758B" w:rsidRPr="00C26000" w:rsidRDefault="00300EB1" w:rsidP="0075758B">
            <w:pPr>
              <w:spacing w:line="240" w:lineRule="atLeast"/>
              <w:rPr>
                <w:b/>
                <w:bCs/>
              </w:rPr>
            </w:pPr>
            <w:r w:rsidRPr="00C26000">
              <w:t xml:space="preserve">апрель </w:t>
            </w:r>
            <w:smartTag w:uri="urn:schemas-microsoft-com:office:smarttags" w:element="metricconverter">
              <w:smartTagPr>
                <w:attr w:name="ProductID" w:val="2014 г"/>
              </w:smartTagPr>
              <w:r w:rsidRPr="00C26000">
                <w:t>2014 г</w:t>
              </w:r>
            </w:smartTag>
            <w:r w:rsidRPr="00C26000">
              <w:t>./ ежегодно по мере реализации ФГОС ООО</w:t>
            </w:r>
          </w:p>
        </w:tc>
      </w:tr>
    </w:tbl>
    <w:p w:rsidR="0075758B" w:rsidRDefault="00300EB1" w:rsidP="0075758B">
      <w:pPr>
        <w:spacing w:line="240" w:lineRule="atLeast"/>
      </w:pPr>
      <w:r w:rsidRPr="00F9070D">
        <w:rPr>
          <w:b/>
          <w:bCs/>
        </w:rPr>
        <w:t>Контроль состояния системы</w:t>
      </w:r>
      <w:r w:rsidRPr="00C26000">
        <w:rPr>
          <w:i/>
          <w:iCs/>
        </w:rPr>
        <w:t xml:space="preserve"> </w:t>
      </w:r>
      <w:r w:rsidRPr="00C26000">
        <w:t xml:space="preserve">кадровых условий реализации основной </w:t>
      </w:r>
      <w:r w:rsidRPr="00C26000">
        <w:t>образовательной программы средней школы №51 осуществляется на основе соотнесения имеющихся элементов существующей образовательной системы предъявляемым требованиям. Контроль состояния системы кадровых условий осуществляется в соответствии с планом ВШК на с</w:t>
      </w:r>
      <w:r w:rsidRPr="00C26000">
        <w:t>оответствующий период. Результаты контроля представлены в журнале ВШК, номенклатурный номер 02-49, иных аналитических документах организации.</w:t>
      </w:r>
    </w:p>
    <w:p w:rsidR="0075758B" w:rsidRPr="00A44EE4" w:rsidRDefault="00300EB1" w:rsidP="0075758B">
      <w:pPr>
        <w:spacing w:line="240" w:lineRule="atLeast"/>
        <w:rPr>
          <w:bCs/>
          <w:i/>
          <w:u w:val="single"/>
        </w:rPr>
      </w:pPr>
      <w:r w:rsidRPr="00A44EE4">
        <w:rPr>
          <w:bCs/>
          <w:i/>
          <w:u w:val="single"/>
        </w:rPr>
        <w:t>Приложение №21.</w:t>
      </w:r>
    </w:p>
    <w:p w:rsidR="0075758B" w:rsidRDefault="00300EB1" w:rsidP="0075758B">
      <w:pPr>
        <w:spacing w:line="240" w:lineRule="atLeast"/>
      </w:pPr>
    </w:p>
    <w:p w:rsidR="0075758B" w:rsidRDefault="00300EB1" w:rsidP="0075758B"/>
    <w:p w:rsidR="00CF4D2A" w:rsidRPr="00C738AD" w:rsidRDefault="00300EB1" w:rsidP="00CF4D2A">
      <w:pPr>
        <w:rPr>
          <w:b/>
          <w:bCs/>
          <w:sz w:val="24"/>
          <w:szCs w:val="24"/>
          <w:lang w:eastAsia="zh-CN"/>
        </w:rPr>
      </w:pPr>
      <w:bookmarkStart w:id="180" w:name="_Toc453968219"/>
      <w:bookmarkStart w:id="181" w:name="_Toc435412744"/>
      <w:r>
        <w:rPr>
          <w:b/>
          <w:bCs/>
          <w:sz w:val="24"/>
          <w:szCs w:val="24"/>
          <w:lang w:eastAsia="zh-CN"/>
        </w:rPr>
        <w:lastRenderedPageBreak/>
        <w:t>3.3.2</w:t>
      </w:r>
      <w:r w:rsidRPr="00C738AD">
        <w:rPr>
          <w:b/>
          <w:bCs/>
          <w:sz w:val="24"/>
          <w:szCs w:val="24"/>
          <w:lang w:eastAsia="zh-CN"/>
        </w:rPr>
        <w:t>.</w:t>
      </w:r>
      <w:r w:rsidRPr="00C738AD">
        <w:rPr>
          <w:b/>
          <w:bCs/>
          <w:sz w:val="24"/>
          <w:szCs w:val="24"/>
          <w:lang w:val="en-US" w:eastAsia="zh-CN"/>
        </w:rPr>
        <w:t> </w:t>
      </w:r>
      <w:r w:rsidRPr="00C738AD">
        <w:rPr>
          <w:b/>
          <w:bCs/>
          <w:sz w:val="24"/>
          <w:szCs w:val="24"/>
          <w:lang w:eastAsia="zh-CN"/>
        </w:rPr>
        <w:t>Психолого-педагогические условия реализации основной образовательной программы</w:t>
      </w:r>
      <w:bookmarkEnd w:id="180"/>
      <w:bookmarkEnd w:id="181"/>
      <w:r w:rsidRPr="00C738AD">
        <w:rPr>
          <w:b/>
          <w:bCs/>
          <w:sz w:val="24"/>
          <w:szCs w:val="24"/>
          <w:lang w:eastAsia="zh-CN"/>
        </w:rPr>
        <w:t xml:space="preserve"> ООО</w:t>
      </w:r>
    </w:p>
    <w:p w:rsidR="00CF4D2A" w:rsidRPr="00C738AD" w:rsidRDefault="00300EB1" w:rsidP="00CF4D2A">
      <w:pPr>
        <w:keepNext/>
        <w:keepLines/>
        <w:suppressAutoHyphens/>
        <w:jc w:val="both"/>
        <w:outlineLvl w:val="2"/>
        <w:rPr>
          <w:rFonts w:eastAsia="SimSun"/>
          <w:sz w:val="24"/>
          <w:szCs w:val="24"/>
          <w:lang w:eastAsia="zh-CN"/>
        </w:rPr>
      </w:pPr>
      <w:r w:rsidRPr="00C738AD">
        <w:rPr>
          <w:rFonts w:eastAsia="SimSun"/>
          <w:sz w:val="24"/>
          <w:szCs w:val="24"/>
          <w:lang w:eastAsia="zh-CN"/>
        </w:rPr>
        <w:t>Психол</w:t>
      </w:r>
      <w:r w:rsidRPr="00C738AD">
        <w:rPr>
          <w:rFonts w:eastAsia="SimSun"/>
          <w:sz w:val="24"/>
          <w:szCs w:val="24"/>
          <w:lang w:eastAsia="zh-CN"/>
        </w:rPr>
        <w:t xml:space="preserve">ого-педагогическое сопровождение образовательной деятельности средней школы № 51  осуществляет педагог-психолог. </w:t>
      </w:r>
    </w:p>
    <w:p w:rsidR="00CF4D2A" w:rsidRPr="00C738AD" w:rsidRDefault="00300EB1" w:rsidP="00CF4D2A">
      <w:pPr>
        <w:jc w:val="both"/>
        <w:rPr>
          <w:sz w:val="24"/>
          <w:szCs w:val="24"/>
          <w:lang w:eastAsia="zh-CN"/>
        </w:rPr>
      </w:pPr>
      <w:r w:rsidRPr="00C738AD">
        <w:rPr>
          <w:sz w:val="24"/>
          <w:szCs w:val="24"/>
          <w:lang w:eastAsia="zh-C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F4D2A" w:rsidRPr="00C738AD" w:rsidRDefault="00300EB1" w:rsidP="00CF4D2A">
      <w:pPr>
        <w:jc w:val="both"/>
        <w:rPr>
          <w:sz w:val="24"/>
          <w:szCs w:val="24"/>
          <w:lang w:eastAsia="zh-CN"/>
        </w:rPr>
      </w:pPr>
      <w:r w:rsidRPr="00C738AD">
        <w:rPr>
          <w:sz w:val="24"/>
          <w:szCs w:val="24"/>
          <w:lang w:eastAsia="zh-CN"/>
        </w:rPr>
        <w:t>- о</w:t>
      </w:r>
      <w:r w:rsidRPr="00C738AD">
        <w:rPr>
          <w:sz w:val="24"/>
          <w:szCs w:val="24"/>
          <w:lang w:eastAsia="zh-CN"/>
        </w:rPr>
        <w:t>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w:t>
      </w:r>
      <w:r w:rsidRPr="00C738AD">
        <w:rPr>
          <w:sz w:val="24"/>
          <w:szCs w:val="24"/>
          <w:lang w:eastAsia="zh-CN"/>
        </w:rPr>
        <w:t>ного возраста в подростковый;</w:t>
      </w:r>
    </w:p>
    <w:p w:rsidR="00CF4D2A" w:rsidRPr="00C738AD" w:rsidRDefault="00300EB1" w:rsidP="00CF4D2A">
      <w:pPr>
        <w:jc w:val="both"/>
        <w:rPr>
          <w:sz w:val="24"/>
          <w:szCs w:val="24"/>
          <w:lang w:eastAsia="zh-CN"/>
        </w:rPr>
      </w:pPr>
      <w:r w:rsidRPr="00C738AD">
        <w:rPr>
          <w:sz w:val="24"/>
          <w:szCs w:val="24"/>
          <w:lang w:eastAsia="zh-CN"/>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F4D2A" w:rsidRPr="00C738AD" w:rsidRDefault="00300EB1" w:rsidP="00CF4D2A">
      <w:pPr>
        <w:jc w:val="both"/>
        <w:rPr>
          <w:sz w:val="24"/>
          <w:szCs w:val="24"/>
          <w:lang w:eastAsia="zh-CN"/>
        </w:rPr>
      </w:pPr>
      <w:r w:rsidRPr="00C738AD">
        <w:rPr>
          <w:sz w:val="24"/>
          <w:szCs w:val="24"/>
          <w:lang w:eastAsia="zh-CN"/>
        </w:rPr>
        <w:t>- формирование и развитие психолого-педагогической компетентности обу</w:t>
      </w:r>
      <w:r w:rsidRPr="00C738AD">
        <w:rPr>
          <w:sz w:val="24"/>
          <w:szCs w:val="24"/>
          <w:lang w:eastAsia="zh-CN"/>
        </w:rPr>
        <w:t>чающихся, педагогических и административных работников, родительской общественности. (ФГОС ООО п. 25)</w:t>
      </w:r>
    </w:p>
    <w:p w:rsidR="00CF4D2A" w:rsidRPr="00C738AD" w:rsidRDefault="00300EB1" w:rsidP="00CF4D2A">
      <w:pPr>
        <w:jc w:val="both"/>
        <w:rPr>
          <w:i/>
          <w:iCs/>
          <w:sz w:val="24"/>
          <w:szCs w:val="24"/>
          <w:lang w:eastAsia="zh-CN"/>
        </w:rPr>
      </w:pPr>
      <w:r w:rsidRPr="00C738AD">
        <w:rPr>
          <w:i/>
          <w:iCs/>
          <w:sz w:val="24"/>
          <w:szCs w:val="24"/>
          <w:lang w:eastAsia="zh-CN"/>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w:t>
      </w:r>
      <w:r w:rsidRPr="00C738AD">
        <w:rPr>
          <w:i/>
          <w:iCs/>
          <w:sz w:val="24"/>
          <w:szCs w:val="24"/>
          <w:lang w:eastAsia="zh-CN"/>
        </w:rPr>
        <w:t>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w:t>
      </w:r>
      <w:r w:rsidRPr="00C738AD">
        <w:rPr>
          <w:i/>
          <w:iCs/>
          <w:sz w:val="24"/>
          <w:szCs w:val="24"/>
          <w:lang w:eastAsia="zh-CN"/>
        </w:rPr>
        <w:t>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F4D2A" w:rsidRPr="00C738AD" w:rsidRDefault="00300EB1" w:rsidP="00CF4D2A">
      <w:pPr>
        <w:jc w:val="both"/>
        <w:rPr>
          <w:i/>
          <w:iCs/>
          <w:sz w:val="24"/>
          <w:szCs w:val="24"/>
          <w:lang w:eastAsia="zh-CN"/>
        </w:rPr>
      </w:pPr>
      <w:r w:rsidRPr="00C738AD">
        <w:rPr>
          <w:i/>
          <w:iCs/>
          <w:sz w:val="24"/>
          <w:szCs w:val="24"/>
          <w:lang w:eastAsia="zh-CN"/>
        </w:rPr>
        <w:t>При организации психолого-педагогического сопровождения участников образовательного процесса на у</w:t>
      </w:r>
      <w:r w:rsidRPr="00C738AD">
        <w:rPr>
          <w:i/>
          <w:iCs/>
          <w:sz w:val="24"/>
          <w:szCs w:val="24"/>
          <w:lang w:eastAsia="zh-CN"/>
        </w:rPr>
        <w:t xml:space="preserve">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F4D2A" w:rsidRPr="00C738AD" w:rsidRDefault="00300EB1" w:rsidP="00CF4D2A">
      <w:pPr>
        <w:jc w:val="both"/>
        <w:rPr>
          <w:i/>
          <w:iCs/>
          <w:sz w:val="24"/>
          <w:szCs w:val="24"/>
          <w:lang w:eastAsia="zh-CN"/>
        </w:rPr>
      </w:pPr>
      <w:r w:rsidRPr="00C738AD">
        <w:rPr>
          <w:i/>
          <w:iCs/>
          <w:sz w:val="24"/>
          <w:szCs w:val="24"/>
          <w:lang w:eastAsia="zh-CN"/>
        </w:rPr>
        <w:t>Основными формами психолого-педагогического сопровождения высту</w:t>
      </w:r>
      <w:r w:rsidRPr="00C738AD">
        <w:rPr>
          <w:i/>
          <w:iCs/>
          <w:sz w:val="24"/>
          <w:szCs w:val="24"/>
          <w:lang w:eastAsia="zh-CN"/>
        </w:rPr>
        <w:t>пают:</w:t>
      </w:r>
    </w:p>
    <w:p w:rsidR="00CF4D2A" w:rsidRPr="00C738AD" w:rsidRDefault="00300EB1" w:rsidP="00CF4D2A">
      <w:pPr>
        <w:jc w:val="both"/>
        <w:rPr>
          <w:i/>
          <w:iCs/>
          <w:sz w:val="24"/>
          <w:szCs w:val="24"/>
          <w:lang w:eastAsia="zh-CN"/>
        </w:rPr>
      </w:pPr>
      <w:r w:rsidRPr="00C738AD">
        <w:rPr>
          <w:i/>
          <w:iCs/>
          <w:sz w:val="24"/>
          <w:szCs w:val="24"/>
          <w:lang w:eastAsia="zh-CN"/>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F4D2A" w:rsidRPr="00C738AD" w:rsidRDefault="00300EB1" w:rsidP="00CF4D2A">
      <w:pPr>
        <w:jc w:val="both"/>
        <w:rPr>
          <w:i/>
          <w:iCs/>
          <w:sz w:val="24"/>
          <w:szCs w:val="24"/>
          <w:lang w:eastAsia="zh-CN"/>
        </w:rPr>
      </w:pPr>
      <w:r w:rsidRPr="00C738AD">
        <w:rPr>
          <w:i/>
          <w:iCs/>
          <w:sz w:val="24"/>
          <w:szCs w:val="24"/>
          <w:lang w:eastAsia="zh-CN"/>
        </w:rPr>
        <w:t xml:space="preserve">- консультирование педагогов и родителей, </w:t>
      </w:r>
      <w:r w:rsidRPr="00C738AD">
        <w:rPr>
          <w:i/>
          <w:iCs/>
          <w:sz w:val="24"/>
          <w:szCs w:val="24"/>
          <w:lang w:eastAsia="zh-CN"/>
        </w:rPr>
        <w:t>которое осуществляется учителем и психологом с учетом результатов диагностики, а также администрацией образовательной организации;</w:t>
      </w:r>
    </w:p>
    <w:p w:rsidR="00CF4D2A" w:rsidRPr="00C738AD" w:rsidRDefault="00300EB1" w:rsidP="00CF4D2A">
      <w:pPr>
        <w:jc w:val="both"/>
        <w:rPr>
          <w:i/>
          <w:iCs/>
          <w:sz w:val="24"/>
          <w:szCs w:val="24"/>
          <w:lang w:eastAsia="zh-CN"/>
        </w:rPr>
      </w:pPr>
      <w:r w:rsidRPr="00C738AD">
        <w:rPr>
          <w:i/>
          <w:iCs/>
          <w:sz w:val="24"/>
          <w:szCs w:val="24"/>
          <w:lang w:eastAsia="zh-CN"/>
        </w:rPr>
        <w:t>- профилактика, экспертиза, развивающая работа, просвещение, коррекционная работа, осуществляемая в течение всего учебного вр</w:t>
      </w:r>
      <w:r w:rsidRPr="00C738AD">
        <w:rPr>
          <w:i/>
          <w:iCs/>
          <w:sz w:val="24"/>
          <w:szCs w:val="24"/>
          <w:lang w:eastAsia="zh-CN"/>
        </w:rPr>
        <w:t>емени.</w:t>
      </w:r>
    </w:p>
    <w:p w:rsidR="00CF4D2A" w:rsidRPr="00C738AD" w:rsidRDefault="00300EB1" w:rsidP="00CF4D2A">
      <w:pPr>
        <w:jc w:val="both"/>
        <w:rPr>
          <w:i/>
          <w:iCs/>
          <w:sz w:val="24"/>
          <w:szCs w:val="24"/>
          <w:lang w:eastAsia="zh-CN"/>
        </w:rPr>
      </w:pPr>
      <w:r w:rsidRPr="00C738AD">
        <w:rPr>
          <w:i/>
          <w:iCs/>
          <w:sz w:val="24"/>
          <w:szCs w:val="24"/>
          <w:lang w:eastAsia="zh-CN"/>
        </w:rPr>
        <w:t>К основным направлениям психолого-педагогического сопровождения относятся:</w:t>
      </w:r>
    </w:p>
    <w:p w:rsidR="00CF4D2A" w:rsidRPr="00C738AD" w:rsidRDefault="00300EB1" w:rsidP="00CF4D2A">
      <w:pPr>
        <w:jc w:val="both"/>
        <w:rPr>
          <w:i/>
          <w:iCs/>
          <w:sz w:val="24"/>
          <w:szCs w:val="24"/>
          <w:lang w:eastAsia="zh-CN"/>
        </w:rPr>
      </w:pPr>
      <w:r w:rsidRPr="00C738AD">
        <w:rPr>
          <w:i/>
          <w:iCs/>
          <w:sz w:val="24"/>
          <w:szCs w:val="24"/>
          <w:lang w:eastAsia="zh-CN"/>
        </w:rPr>
        <w:t>- сохранение и укрепление психологического здоровья;</w:t>
      </w:r>
    </w:p>
    <w:p w:rsidR="00CF4D2A" w:rsidRPr="00C738AD" w:rsidRDefault="00300EB1" w:rsidP="00CF4D2A">
      <w:pPr>
        <w:jc w:val="both"/>
        <w:rPr>
          <w:i/>
          <w:iCs/>
          <w:sz w:val="24"/>
          <w:szCs w:val="24"/>
          <w:lang w:eastAsia="zh-CN"/>
        </w:rPr>
      </w:pPr>
      <w:r w:rsidRPr="00C738AD">
        <w:rPr>
          <w:i/>
          <w:iCs/>
          <w:sz w:val="24"/>
          <w:szCs w:val="24"/>
          <w:lang w:eastAsia="zh-CN"/>
        </w:rPr>
        <w:t>- мониторинг возможностей и способностей обучающихся;</w:t>
      </w:r>
    </w:p>
    <w:p w:rsidR="00CF4D2A" w:rsidRPr="00C738AD" w:rsidRDefault="00300EB1" w:rsidP="00CF4D2A">
      <w:pPr>
        <w:jc w:val="both"/>
        <w:rPr>
          <w:i/>
          <w:iCs/>
          <w:sz w:val="24"/>
          <w:szCs w:val="24"/>
          <w:lang w:eastAsia="zh-CN"/>
        </w:rPr>
      </w:pPr>
      <w:r w:rsidRPr="00C738AD">
        <w:rPr>
          <w:i/>
          <w:iCs/>
          <w:sz w:val="24"/>
          <w:szCs w:val="24"/>
          <w:lang w:eastAsia="zh-CN"/>
        </w:rPr>
        <w:t>- психолого-педагогическую поддержку участников олимпиадного движен</w:t>
      </w:r>
      <w:r w:rsidRPr="00C738AD">
        <w:rPr>
          <w:i/>
          <w:iCs/>
          <w:sz w:val="24"/>
          <w:szCs w:val="24"/>
          <w:lang w:eastAsia="zh-CN"/>
        </w:rPr>
        <w:t>ия;</w:t>
      </w:r>
    </w:p>
    <w:p w:rsidR="00CF4D2A" w:rsidRPr="00C738AD" w:rsidRDefault="00300EB1" w:rsidP="00CF4D2A">
      <w:pPr>
        <w:jc w:val="both"/>
        <w:rPr>
          <w:i/>
          <w:iCs/>
          <w:sz w:val="24"/>
          <w:szCs w:val="24"/>
          <w:lang w:eastAsia="zh-CN"/>
        </w:rPr>
      </w:pPr>
      <w:r w:rsidRPr="00C738AD">
        <w:rPr>
          <w:i/>
          <w:iCs/>
          <w:sz w:val="24"/>
          <w:szCs w:val="24"/>
          <w:lang w:eastAsia="zh-CN"/>
        </w:rPr>
        <w:t>- формирование у обучающихся понимания ценности здоровья и безопасного образа жизни;</w:t>
      </w:r>
    </w:p>
    <w:p w:rsidR="00CF4D2A" w:rsidRPr="00C738AD" w:rsidRDefault="00300EB1" w:rsidP="00CF4D2A">
      <w:pPr>
        <w:jc w:val="both"/>
        <w:rPr>
          <w:i/>
          <w:iCs/>
          <w:sz w:val="24"/>
          <w:szCs w:val="24"/>
          <w:lang w:eastAsia="zh-CN"/>
        </w:rPr>
      </w:pPr>
      <w:r w:rsidRPr="00C738AD">
        <w:rPr>
          <w:i/>
          <w:iCs/>
          <w:sz w:val="24"/>
          <w:szCs w:val="24"/>
          <w:lang w:eastAsia="zh-CN"/>
        </w:rPr>
        <w:t>- развитие экологической культуры;</w:t>
      </w:r>
    </w:p>
    <w:p w:rsidR="00CF4D2A" w:rsidRPr="00C738AD" w:rsidRDefault="00300EB1" w:rsidP="00CF4D2A">
      <w:pPr>
        <w:jc w:val="both"/>
        <w:rPr>
          <w:i/>
          <w:iCs/>
          <w:sz w:val="24"/>
          <w:szCs w:val="24"/>
          <w:lang w:eastAsia="zh-CN"/>
        </w:rPr>
      </w:pPr>
      <w:r w:rsidRPr="00C738AD">
        <w:rPr>
          <w:i/>
          <w:iCs/>
          <w:sz w:val="24"/>
          <w:szCs w:val="24"/>
          <w:lang w:eastAsia="zh-CN"/>
        </w:rPr>
        <w:t>- выявление и поддержку детей с особыми образовательными потребностями и особыми возможностями здоровья;</w:t>
      </w:r>
    </w:p>
    <w:p w:rsidR="00CF4D2A" w:rsidRPr="00C738AD" w:rsidRDefault="00300EB1" w:rsidP="00CF4D2A">
      <w:pPr>
        <w:jc w:val="both"/>
        <w:rPr>
          <w:i/>
          <w:iCs/>
          <w:sz w:val="24"/>
          <w:szCs w:val="24"/>
          <w:lang w:eastAsia="zh-CN"/>
        </w:rPr>
      </w:pPr>
      <w:r w:rsidRPr="00C738AD">
        <w:rPr>
          <w:i/>
          <w:iCs/>
          <w:sz w:val="24"/>
          <w:szCs w:val="24"/>
          <w:lang w:eastAsia="zh-CN"/>
        </w:rPr>
        <w:t>- формирование коммуникатив</w:t>
      </w:r>
      <w:r w:rsidRPr="00C738AD">
        <w:rPr>
          <w:i/>
          <w:iCs/>
          <w:sz w:val="24"/>
          <w:szCs w:val="24"/>
          <w:lang w:eastAsia="zh-CN"/>
        </w:rPr>
        <w:t>ных навыков в разновозрастной среде и среде сверстников;</w:t>
      </w:r>
    </w:p>
    <w:p w:rsidR="00CF4D2A" w:rsidRPr="00C738AD" w:rsidRDefault="00300EB1" w:rsidP="00CF4D2A">
      <w:pPr>
        <w:jc w:val="both"/>
        <w:rPr>
          <w:i/>
          <w:iCs/>
          <w:sz w:val="24"/>
          <w:szCs w:val="24"/>
          <w:lang w:eastAsia="zh-CN"/>
        </w:rPr>
      </w:pPr>
      <w:r w:rsidRPr="00C738AD">
        <w:rPr>
          <w:i/>
          <w:iCs/>
          <w:sz w:val="24"/>
          <w:szCs w:val="24"/>
          <w:lang w:eastAsia="zh-CN"/>
        </w:rPr>
        <w:t>- поддержку детских объединений и ученического самоуправления;</w:t>
      </w:r>
    </w:p>
    <w:p w:rsidR="00CF4D2A" w:rsidRPr="00C738AD" w:rsidRDefault="00300EB1" w:rsidP="00CF4D2A">
      <w:pPr>
        <w:jc w:val="both"/>
        <w:rPr>
          <w:i/>
          <w:iCs/>
          <w:sz w:val="24"/>
          <w:szCs w:val="24"/>
          <w:lang w:eastAsia="zh-CN"/>
        </w:rPr>
      </w:pPr>
      <w:r w:rsidRPr="00C738AD">
        <w:rPr>
          <w:i/>
          <w:iCs/>
          <w:sz w:val="24"/>
          <w:szCs w:val="24"/>
          <w:lang w:eastAsia="zh-CN"/>
        </w:rPr>
        <w:t>- выявление и поддержку детей, проявивших выдающиеся способности.</w:t>
      </w:r>
    </w:p>
    <w:p w:rsidR="00CF4D2A" w:rsidRPr="00C738AD" w:rsidRDefault="00300EB1" w:rsidP="00CF4D2A">
      <w:pPr>
        <w:jc w:val="both"/>
        <w:rPr>
          <w:i/>
          <w:iCs/>
          <w:sz w:val="24"/>
          <w:szCs w:val="24"/>
          <w:lang w:eastAsia="zh-CN"/>
        </w:rPr>
      </w:pPr>
      <w:r w:rsidRPr="00C738AD">
        <w:rPr>
          <w:i/>
          <w:iCs/>
          <w:sz w:val="24"/>
          <w:szCs w:val="24"/>
          <w:lang w:eastAsia="zh-CN"/>
        </w:rPr>
        <w:t>Для оценки профессиональной деятельности педагога в образовательной ор</w:t>
      </w:r>
      <w:r w:rsidRPr="00C738AD">
        <w:rPr>
          <w:i/>
          <w:iCs/>
          <w:sz w:val="24"/>
          <w:szCs w:val="24"/>
          <w:lang w:eastAsia="zh-CN"/>
        </w:rPr>
        <w:t>ганизации используются различные методики оценки психолого-педагогической компетентности участников образовательного процесса. (Примерная образовательная программа п. 3.2.2)</w:t>
      </w:r>
    </w:p>
    <w:p w:rsidR="00CF4D2A" w:rsidRDefault="00300EB1" w:rsidP="00CF4D2A">
      <w:pPr>
        <w:ind w:right="535"/>
        <w:jc w:val="both"/>
        <w:rPr>
          <w:sz w:val="24"/>
          <w:szCs w:val="24"/>
        </w:rPr>
      </w:pPr>
    </w:p>
    <w:p w:rsidR="0075758B" w:rsidRDefault="00300EB1" w:rsidP="00001D1E">
      <w:pPr>
        <w:ind w:right="535"/>
        <w:jc w:val="both"/>
        <w:rPr>
          <w:sz w:val="24"/>
          <w:szCs w:val="24"/>
        </w:rPr>
      </w:pPr>
    </w:p>
    <w:p w:rsidR="00D17900" w:rsidRPr="00D17900" w:rsidRDefault="00300EB1" w:rsidP="00D17900">
      <w:pPr>
        <w:tabs>
          <w:tab w:val="left" w:pos="384"/>
        </w:tabs>
        <w:autoSpaceDE w:val="0"/>
        <w:autoSpaceDN w:val="0"/>
        <w:adjustRightInd w:val="0"/>
        <w:spacing w:after="200"/>
        <w:jc w:val="both"/>
        <w:rPr>
          <w:rFonts w:eastAsia="Calibri"/>
          <w:b/>
          <w:bCs/>
          <w:sz w:val="24"/>
          <w:szCs w:val="24"/>
        </w:rPr>
      </w:pPr>
      <w:r w:rsidRPr="00D17900">
        <w:rPr>
          <w:rFonts w:eastAsia="Calibri"/>
          <w:b/>
          <w:bCs/>
          <w:sz w:val="24"/>
          <w:szCs w:val="24"/>
        </w:rPr>
        <w:t xml:space="preserve">3.3.3. </w:t>
      </w:r>
      <w:r w:rsidRPr="00D17900">
        <w:rPr>
          <w:rFonts w:eastAsia="Calibri"/>
          <w:b/>
          <w:bCs/>
          <w:sz w:val="24"/>
          <w:szCs w:val="24"/>
          <w:lang w:eastAsia="en-US"/>
        </w:rPr>
        <w:t>Финансово-экономические условия реализации основной образовательной прогр</w:t>
      </w:r>
      <w:r w:rsidRPr="00D17900">
        <w:rPr>
          <w:rFonts w:eastAsia="Calibri"/>
          <w:b/>
          <w:bCs/>
          <w:sz w:val="24"/>
          <w:szCs w:val="24"/>
          <w:lang w:eastAsia="en-US"/>
        </w:rPr>
        <w:t>аммы основного общего образования:</w:t>
      </w:r>
    </w:p>
    <w:p w:rsidR="00D17900" w:rsidRPr="00D17900" w:rsidRDefault="00300EB1" w:rsidP="00D17900">
      <w:pPr>
        <w:widowControl w:val="0"/>
        <w:autoSpaceDE w:val="0"/>
        <w:autoSpaceDN w:val="0"/>
        <w:adjustRightInd w:val="0"/>
        <w:spacing w:line="240" w:lineRule="atLeast"/>
        <w:jc w:val="both"/>
        <w:rPr>
          <w:rFonts w:eastAsia="Calibri"/>
          <w:sz w:val="24"/>
          <w:szCs w:val="24"/>
          <w:lang w:eastAsia="en-US"/>
        </w:rPr>
      </w:pPr>
      <w:r w:rsidRPr="00D17900">
        <w:rPr>
          <w:rFonts w:eastAsia="Calibri"/>
          <w:sz w:val="24"/>
          <w:szCs w:val="24"/>
          <w:lang w:eastAsia="en-US"/>
        </w:rPr>
        <w:t xml:space="preserve">-обеспечивают государственные гарантии прав граждан на получение бесплатного общедоступного среднего общего образования </w:t>
      </w:r>
    </w:p>
    <w:p w:rsidR="00D17900" w:rsidRPr="00D17900" w:rsidRDefault="00300EB1" w:rsidP="00D17900">
      <w:pPr>
        <w:widowControl w:val="0"/>
        <w:autoSpaceDE w:val="0"/>
        <w:autoSpaceDN w:val="0"/>
        <w:adjustRightInd w:val="0"/>
        <w:spacing w:line="240" w:lineRule="atLeast"/>
        <w:jc w:val="both"/>
        <w:rPr>
          <w:rFonts w:eastAsia="Calibri"/>
          <w:sz w:val="24"/>
          <w:szCs w:val="24"/>
          <w:lang w:eastAsia="en-US"/>
        </w:rPr>
      </w:pPr>
      <w:r w:rsidRPr="00D17900">
        <w:rPr>
          <w:rFonts w:eastAsia="Calibri"/>
          <w:sz w:val="24"/>
          <w:szCs w:val="24"/>
          <w:lang w:eastAsia="en-US"/>
        </w:rPr>
        <w:t>-обеспечивают организации, осуществляющей образовательную деятельность, возможность исполнения требо</w:t>
      </w:r>
      <w:r w:rsidRPr="00D17900">
        <w:rPr>
          <w:rFonts w:eastAsia="Calibri"/>
          <w:sz w:val="24"/>
          <w:szCs w:val="24"/>
          <w:lang w:eastAsia="en-US"/>
        </w:rPr>
        <w:t xml:space="preserve">ваний Стандарта;  </w:t>
      </w:r>
    </w:p>
    <w:p w:rsidR="00D17900" w:rsidRPr="00D17900" w:rsidRDefault="00300EB1" w:rsidP="00D17900">
      <w:pPr>
        <w:widowControl w:val="0"/>
        <w:autoSpaceDE w:val="0"/>
        <w:autoSpaceDN w:val="0"/>
        <w:adjustRightInd w:val="0"/>
        <w:spacing w:line="240" w:lineRule="atLeast"/>
        <w:jc w:val="both"/>
        <w:rPr>
          <w:rFonts w:eastAsia="Calibri"/>
          <w:sz w:val="24"/>
          <w:szCs w:val="24"/>
          <w:lang w:eastAsia="en-US"/>
        </w:rPr>
      </w:pPr>
      <w:r w:rsidRPr="00D17900">
        <w:rPr>
          <w:rFonts w:eastAsia="Calibri"/>
          <w:sz w:val="24"/>
          <w:szCs w:val="24"/>
          <w:lang w:eastAsia="en-US"/>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D17900" w:rsidRPr="00D17900" w:rsidRDefault="00300EB1" w:rsidP="00D17900">
      <w:pPr>
        <w:widowControl w:val="0"/>
        <w:autoSpaceDE w:val="0"/>
        <w:autoSpaceDN w:val="0"/>
        <w:adjustRightInd w:val="0"/>
        <w:spacing w:line="240" w:lineRule="atLeast"/>
        <w:jc w:val="both"/>
        <w:rPr>
          <w:rFonts w:eastAsia="Calibri"/>
          <w:sz w:val="24"/>
          <w:szCs w:val="24"/>
          <w:lang w:eastAsia="en-US"/>
        </w:rPr>
      </w:pPr>
      <w:r w:rsidRPr="00D17900">
        <w:rPr>
          <w:rFonts w:eastAsia="Calibri"/>
          <w:sz w:val="24"/>
          <w:szCs w:val="24"/>
          <w:lang w:eastAsia="en-US"/>
        </w:rPr>
        <w:t xml:space="preserve">-отражают структуру и объем </w:t>
      </w:r>
      <w:r w:rsidRPr="00D17900">
        <w:rPr>
          <w:rFonts w:eastAsia="Calibri"/>
          <w:sz w:val="24"/>
          <w:szCs w:val="24"/>
          <w:lang w:eastAsia="en-US"/>
        </w:rPr>
        <w:t>расходов, необходимых для реализации основной образовательной программы, а также механизм их формирования.</w:t>
      </w:r>
    </w:p>
    <w:p w:rsidR="00D17900" w:rsidRPr="00D17900" w:rsidRDefault="00300EB1" w:rsidP="00D17900">
      <w:pPr>
        <w:widowControl w:val="0"/>
        <w:autoSpaceDE w:val="0"/>
        <w:autoSpaceDN w:val="0"/>
        <w:adjustRightInd w:val="0"/>
        <w:spacing w:line="240" w:lineRule="atLeast"/>
        <w:jc w:val="both"/>
        <w:rPr>
          <w:rFonts w:eastAsia="Calibri"/>
          <w:sz w:val="24"/>
          <w:szCs w:val="24"/>
          <w:lang w:eastAsia="en-US"/>
        </w:rPr>
      </w:pPr>
      <w:r w:rsidRPr="00D17900">
        <w:rPr>
          <w:rFonts w:eastAsia="Calibri"/>
          <w:sz w:val="24"/>
          <w:szCs w:val="24"/>
          <w:lang w:eastAsia="en-US"/>
        </w:rPr>
        <w:t xml:space="preserve">Нормативы, определяемые органами государственной власти субъектов Российской Федерации в соответствии с </w:t>
      </w:r>
      <w:hyperlink r:id="rId10" w:anchor="l5407" w:history="1">
        <w:r w:rsidRPr="00D17900">
          <w:rPr>
            <w:rFonts w:eastAsia="Calibri"/>
            <w:sz w:val="24"/>
            <w:szCs w:val="24"/>
            <w:u w:val="single"/>
            <w:lang w:eastAsia="en-US"/>
          </w:rPr>
          <w:t>пунктом 3</w:t>
        </w:r>
      </w:hyperlink>
      <w:r w:rsidRPr="00D17900">
        <w:rPr>
          <w:rFonts w:eastAsia="Calibri"/>
          <w:sz w:val="24"/>
          <w:szCs w:val="24"/>
          <w:lang w:eastAsia="en-US"/>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p w:rsidR="00D17900" w:rsidRPr="00D17900" w:rsidRDefault="00300EB1" w:rsidP="00D17900">
      <w:pPr>
        <w:shd w:val="clear" w:color="auto" w:fill="FFFFFF"/>
        <w:spacing w:line="240" w:lineRule="atLeast"/>
        <w:rPr>
          <w:sz w:val="24"/>
          <w:szCs w:val="24"/>
        </w:rPr>
      </w:pPr>
      <w:r w:rsidRPr="00D17900">
        <w:rPr>
          <w:sz w:val="24"/>
          <w:szCs w:val="24"/>
        </w:rPr>
        <w:t>-по каждому виду и направленности (проф</w:t>
      </w:r>
      <w:r w:rsidRPr="00D17900">
        <w:rPr>
          <w:sz w:val="24"/>
          <w:szCs w:val="24"/>
        </w:rPr>
        <w:t>илю) образовательных программ с учетом форм обучения;</w:t>
      </w:r>
    </w:p>
    <w:p w:rsidR="00D17900" w:rsidRPr="00D17900" w:rsidRDefault="00300EB1" w:rsidP="00D17900">
      <w:pPr>
        <w:shd w:val="clear" w:color="auto" w:fill="FFFFFF"/>
        <w:spacing w:line="240" w:lineRule="atLeast"/>
        <w:rPr>
          <w:sz w:val="24"/>
          <w:szCs w:val="24"/>
        </w:rPr>
      </w:pPr>
      <w:r w:rsidRPr="00D17900">
        <w:rPr>
          <w:sz w:val="24"/>
          <w:szCs w:val="24"/>
        </w:rPr>
        <w:t>-сетевой формы реализации образовательных программ, образовательных технологий;</w:t>
      </w:r>
    </w:p>
    <w:p w:rsidR="00D17900" w:rsidRPr="00D17900" w:rsidRDefault="00300EB1" w:rsidP="00D17900">
      <w:pPr>
        <w:shd w:val="clear" w:color="auto" w:fill="FFFFFF"/>
        <w:spacing w:line="240" w:lineRule="atLeast"/>
        <w:rPr>
          <w:sz w:val="24"/>
          <w:szCs w:val="24"/>
        </w:rPr>
      </w:pPr>
      <w:r w:rsidRPr="00D17900">
        <w:rPr>
          <w:sz w:val="24"/>
          <w:szCs w:val="24"/>
        </w:rPr>
        <w:t>-специальных условий получения образования обучающимися с ограниченными возможностями здоровья;</w:t>
      </w:r>
    </w:p>
    <w:p w:rsidR="00D17900" w:rsidRPr="00D17900" w:rsidRDefault="00300EB1" w:rsidP="00D17900">
      <w:pPr>
        <w:shd w:val="clear" w:color="auto" w:fill="FFFFFF"/>
        <w:spacing w:line="240" w:lineRule="atLeast"/>
        <w:rPr>
          <w:sz w:val="24"/>
          <w:szCs w:val="24"/>
        </w:rPr>
      </w:pPr>
      <w:r w:rsidRPr="00D17900">
        <w:rPr>
          <w:sz w:val="24"/>
          <w:szCs w:val="24"/>
        </w:rPr>
        <w:t>-обеспечения дополнительно</w:t>
      </w:r>
      <w:r w:rsidRPr="00D17900">
        <w:rPr>
          <w:sz w:val="24"/>
          <w:szCs w:val="24"/>
        </w:rPr>
        <w:t>го профессионального образования педагогическим работникам;</w:t>
      </w:r>
    </w:p>
    <w:p w:rsidR="00D17900" w:rsidRPr="00D17900" w:rsidRDefault="00300EB1" w:rsidP="00D17900">
      <w:pPr>
        <w:shd w:val="clear" w:color="auto" w:fill="FFFFFF"/>
        <w:spacing w:line="240" w:lineRule="atLeast"/>
        <w:rPr>
          <w:sz w:val="24"/>
          <w:szCs w:val="24"/>
        </w:rPr>
      </w:pPr>
      <w:r w:rsidRPr="00D17900">
        <w:rPr>
          <w:sz w:val="24"/>
          <w:szCs w:val="24"/>
        </w:rPr>
        <w:t>-обеспечения безопасных условий обучения и воспитания, охраны здоровья обучающихся;</w:t>
      </w:r>
    </w:p>
    <w:p w:rsidR="00D17900" w:rsidRPr="00D17900" w:rsidRDefault="00300EB1" w:rsidP="00D17900">
      <w:pPr>
        <w:shd w:val="clear" w:color="auto" w:fill="FFFFFF"/>
        <w:spacing w:line="240" w:lineRule="atLeast"/>
        <w:rPr>
          <w:sz w:val="24"/>
          <w:szCs w:val="24"/>
        </w:rPr>
      </w:pPr>
      <w:r w:rsidRPr="00D17900">
        <w:rPr>
          <w:sz w:val="24"/>
          <w:szCs w:val="24"/>
        </w:rPr>
        <w:t>-а также с учетом иных предусмотренных названным Федеральным законом особенностей организации и осуществления об</w:t>
      </w:r>
      <w:r w:rsidRPr="00D17900">
        <w:rPr>
          <w:sz w:val="24"/>
          <w:szCs w:val="24"/>
        </w:rPr>
        <w:t>разовательной деятельности (для различных категорий обучающихся) в расчете на одного обучающегося.</w:t>
      </w:r>
    </w:p>
    <w:p w:rsidR="00D17900" w:rsidRPr="00D17900" w:rsidRDefault="00300EB1" w:rsidP="00D17900">
      <w:pPr>
        <w:shd w:val="clear" w:color="auto" w:fill="FFFFFF"/>
        <w:spacing w:line="240" w:lineRule="atLeast"/>
        <w:ind w:left="15" w:firstLine="360"/>
        <w:rPr>
          <w:sz w:val="24"/>
          <w:szCs w:val="24"/>
        </w:rPr>
      </w:pPr>
      <w:r w:rsidRPr="00D17900">
        <w:rPr>
          <w:sz w:val="24"/>
          <w:szCs w:val="24"/>
        </w:rPr>
        <w:t>Финансовое обеспечение реализации основной образовательной программы основного общего образования отражает структуру и объем расходов, необходимых для реализ</w:t>
      </w:r>
      <w:r w:rsidRPr="00D17900">
        <w:rPr>
          <w:sz w:val="24"/>
          <w:szCs w:val="24"/>
        </w:rPr>
        <w:t>ации основной образовательной программы основного общего образования, а также механизм их формирования.</w:t>
      </w:r>
    </w:p>
    <w:p w:rsidR="00D17900" w:rsidRPr="00D17900" w:rsidRDefault="00300EB1" w:rsidP="00D17900">
      <w:pPr>
        <w:shd w:val="clear" w:color="auto" w:fill="FFFFFF"/>
        <w:spacing w:line="240" w:lineRule="exact"/>
        <w:ind w:right="379"/>
        <w:jc w:val="both"/>
        <w:rPr>
          <w:rFonts w:eastAsia="Calibri"/>
          <w:sz w:val="24"/>
          <w:szCs w:val="24"/>
          <w:lang w:eastAsia="en-US"/>
        </w:rPr>
      </w:pPr>
      <w:r w:rsidRPr="00D17900">
        <w:rPr>
          <w:rFonts w:eastAsia="Calibri"/>
          <w:sz w:val="24"/>
          <w:szCs w:val="24"/>
          <w:lang w:eastAsia="en-US"/>
        </w:rPr>
        <w:t>Финансовое обеспечение реализации образовательной программы основного общего образования производится за счет субсидии на финансовое обеспечение выполне</w:t>
      </w:r>
      <w:r w:rsidRPr="00D17900">
        <w:rPr>
          <w:rFonts w:eastAsia="Calibri"/>
          <w:sz w:val="24"/>
          <w:szCs w:val="24"/>
          <w:lang w:eastAsia="en-US"/>
        </w:rPr>
        <w:t>ния муниципального задания на оказание муниципальных услуг, предоставляемой учредителем учреждения.</w:t>
      </w:r>
    </w:p>
    <w:p w:rsidR="00D17900" w:rsidRPr="00D17900" w:rsidRDefault="00300EB1" w:rsidP="00D17900">
      <w:pPr>
        <w:shd w:val="clear" w:color="auto" w:fill="FFFFFF"/>
        <w:spacing w:line="240" w:lineRule="exact"/>
        <w:ind w:right="380"/>
        <w:jc w:val="both"/>
        <w:rPr>
          <w:rFonts w:eastAsia="Calibri"/>
          <w:i/>
          <w:iCs/>
          <w:sz w:val="24"/>
          <w:szCs w:val="24"/>
          <w:lang w:eastAsia="en-US"/>
        </w:rPr>
      </w:pPr>
      <w:r w:rsidRPr="00D17900">
        <w:rPr>
          <w:rFonts w:eastAsia="Calibri"/>
          <w:sz w:val="24"/>
          <w:szCs w:val="24"/>
          <w:lang w:eastAsia="en-US"/>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w:t>
      </w:r>
      <w:r w:rsidRPr="00D17900">
        <w:rPr>
          <w:rFonts w:eastAsia="Calibri"/>
          <w:sz w:val="24"/>
          <w:szCs w:val="24"/>
          <w:lang w:eastAsia="en-US"/>
        </w:rPr>
        <w:t xml:space="preserve">ихся) </w:t>
      </w:r>
      <w:r w:rsidRPr="00D17900">
        <w:rPr>
          <w:rFonts w:eastAsia="Calibri"/>
          <w:i/>
          <w:iCs/>
          <w:sz w:val="24"/>
          <w:szCs w:val="24"/>
          <w:lang w:eastAsia="en-US"/>
        </w:rPr>
        <w:t>(ФГОС ООО, п.23).</w:t>
      </w:r>
    </w:p>
    <w:p w:rsidR="00D17900" w:rsidRPr="00D17900" w:rsidRDefault="00300EB1" w:rsidP="00D17900">
      <w:pPr>
        <w:tabs>
          <w:tab w:val="left" w:pos="384"/>
        </w:tabs>
        <w:autoSpaceDE w:val="0"/>
        <w:autoSpaceDN w:val="0"/>
        <w:adjustRightInd w:val="0"/>
        <w:spacing w:after="200"/>
        <w:jc w:val="both"/>
        <w:rPr>
          <w:rFonts w:eastAsia="Calibri"/>
          <w:b/>
          <w:bCs/>
          <w:sz w:val="24"/>
          <w:szCs w:val="24"/>
        </w:rPr>
      </w:pPr>
      <w:r w:rsidRPr="00D17900">
        <w:rPr>
          <w:rFonts w:eastAsia="Calibri"/>
          <w:b/>
          <w:bCs/>
          <w:sz w:val="24"/>
          <w:szCs w:val="24"/>
        </w:rPr>
        <w:t> </w:t>
      </w:r>
      <w:r w:rsidRPr="00D17900">
        <w:rPr>
          <w:rFonts w:eastAsia="Calibri"/>
          <w:sz w:val="24"/>
          <w:szCs w:val="24"/>
        </w:rPr>
        <w:t>Финансовое обеспечение реализации образовательной программы основного общего образования</w:t>
      </w:r>
      <w:r w:rsidRPr="00D17900">
        <w:rPr>
          <w:rFonts w:eastAsia="Calibri"/>
          <w:b/>
          <w:bCs/>
          <w:sz w:val="24"/>
          <w:szCs w:val="24"/>
        </w:rPr>
        <w:t xml:space="preserve"> </w:t>
      </w:r>
      <w:r w:rsidRPr="00D17900">
        <w:rPr>
          <w:rFonts w:eastAsia="Calibri"/>
          <w:sz w:val="24"/>
          <w:szCs w:val="24"/>
          <w:lang w:eastAsia="en-US"/>
        </w:rPr>
        <w:t>опирается на исполнение расходных обязательств, обеспечивающих конституционное право граждан на бесплатное и общедоступное основное общее обра</w:t>
      </w:r>
      <w:r w:rsidRPr="00D17900">
        <w:rPr>
          <w:rFonts w:eastAsia="Calibri"/>
          <w:sz w:val="24"/>
          <w:szCs w:val="24"/>
          <w:lang w:eastAsia="en-US"/>
        </w:rPr>
        <w:t>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t>Зад</w:t>
      </w:r>
      <w:r w:rsidRPr="00D17900">
        <w:rPr>
          <w:rFonts w:eastAsia="Calibri"/>
          <w:sz w:val="24"/>
          <w:szCs w:val="24"/>
          <w:lang w:eastAsia="en-US"/>
        </w:rPr>
        <w:t>ание учредителя (</w:t>
      </w:r>
      <w:r w:rsidRPr="00D17900">
        <w:rPr>
          <w:rFonts w:eastAsia="Calibri"/>
          <w:sz w:val="24"/>
          <w:szCs w:val="24"/>
          <w:u w:val="single"/>
          <w:lang w:eastAsia="en-US"/>
        </w:rPr>
        <w:t>Приложение №24</w:t>
      </w:r>
      <w:r w:rsidRPr="00D17900">
        <w:rPr>
          <w:rFonts w:eastAsia="Calibri"/>
          <w:sz w:val="24"/>
          <w:szCs w:val="24"/>
          <w:lang w:eastAsia="en-US"/>
        </w:rPr>
        <w:t xml:space="preserve">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17900" w:rsidRPr="00D17900" w:rsidRDefault="00300EB1" w:rsidP="00D17900">
      <w:pPr>
        <w:autoSpaceDE w:val="0"/>
        <w:autoSpaceDN w:val="0"/>
        <w:adjustRightInd w:val="0"/>
        <w:ind w:firstLine="454"/>
        <w:jc w:val="both"/>
        <w:rPr>
          <w:rFonts w:eastAsia="Calibri"/>
          <w:sz w:val="24"/>
          <w:szCs w:val="24"/>
        </w:rPr>
      </w:pPr>
      <w:r w:rsidRPr="00D17900">
        <w:rPr>
          <w:rFonts w:eastAsia="Calibri"/>
          <w:i/>
          <w:iCs/>
          <w:sz w:val="24"/>
          <w:szCs w:val="24"/>
        </w:rPr>
        <w:lastRenderedPageBreak/>
        <w:t>Финансовое обеспечение задания учредителя по реализации основной образовательной программы основного общего образования</w:t>
      </w:r>
      <w:r w:rsidRPr="00D17900">
        <w:rPr>
          <w:rFonts w:eastAsia="Calibri"/>
          <w:sz w:val="24"/>
          <w:szCs w:val="24"/>
        </w:rPr>
        <w:t xml:space="preserve"> осуществляется на основе нормативного подушевого финансирования </w:t>
      </w:r>
      <w:r w:rsidRPr="00D17900">
        <w:rPr>
          <w:rFonts w:eastAsia="Calibri"/>
          <w:sz w:val="24"/>
          <w:szCs w:val="24"/>
          <w:lang w:eastAsia="en-US"/>
        </w:rPr>
        <w:t>(</w:t>
      </w:r>
      <w:r w:rsidRPr="00D17900">
        <w:rPr>
          <w:rFonts w:eastAsia="Calibri"/>
          <w:sz w:val="24"/>
          <w:szCs w:val="24"/>
          <w:u w:val="single"/>
          <w:lang w:eastAsia="en-US"/>
        </w:rPr>
        <w:t>Приложение №25</w:t>
      </w:r>
      <w:r w:rsidRPr="00D17900">
        <w:rPr>
          <w:rFonts w:eastAsia="Calibri"/>
          <w:sz w:val="24"/>
          <w:szCs w:val="24"/>
          <w:lang w:eastAsia="en-US"/>
        </w:rPr>
        <w:t xml:space="preserve">  «ПФХД»)</w:t>
      </w:r>
      <w:r w:rsidRPr="00D17900">
        <w:rPr>
          <w:rFonts w:eastAsia="Calibri"/>
          <w:sz w:val="24"/>
          <w:szCs w:val="24"/>
        </w:rPr>
        <w:t>. Введение нормативного подушевого</w:t>
      </w:r>
      <w:r w:rsidRPr="00D17900">
        <w:rPr>
          <w:rFonts w:eastAsia="Calibri"/>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основного общего образования в соответствии с требованиями Стандарта.</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t>Применение при</w:t>
      </w:r>
      <w:r w:rsidRPr="00D17900">
        <w:rPr>
          <w:rFonts w:eastAsia="Calibri"/>
          <w:sz w:val="24"/>
          <w:szCs w:val="24"/>
          <w:lang w:eastAsia="en-US"/>
        </w:rPr>
        <w:t>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w:t>
      </w:r>
      <w:r w:rsidRPr="00D17900">
        <w:rPr>
          <w:rFonts w:eastAsia="Calibri"/>
          <w:sz w:val="24"/>
          <w:szCs w:val="24"/>
          <w:lang w:eastAsia="en-US"/>
        </w:rPr>
        <w:t>дыдущем финансовом году.</w:t>
      </w:r>
    </w:p>
    <w:p w:rsidR="00D17900" w:rsidRPr="00D17900" w:rsidRDefault="00300EB1" w:rsidP="00D17900">
      <w:pPr>
        <w:spacing w:after="200"/>
        <w:ind w:firstLine="454"/>
        <w:jc w:val="both"/>
        <w:rPr>
          <w:rFonts w:eastAsia="Calibri"/>
          <w:sz w:val="24"/>
          <w:szCs w:val="24"/>
          <w:lang w:eastAsia="en-US"/>
        </w:rPr>
      </w:pPr>
      <w:r w:rsidRPr="00D17900">
        <w:rPr>
          <w:rFonts w:eastAsia="Calibri"/>
          <w:i/>
          <w:iCs/>
          <w:sz w:val="24"/>
          <w:szCs w:val="24"/>
          <w:lang w:eastAsia="en-US"/>
        </w:rPr>
        <w:t>Региональный расчётный подушевой норматив</w:t>
      </w:r>
      <w:r w:rsidRPr="00D17900">
        <w:rPr>
          <w:rFonts w:eastAsia="Calibri"/>
          <w:sz w:val="24"/>
          <w:szCs w:val="24"/>
          <w:lang w:eastAsia="en-US"/>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w:t>
      </w:r>
      <w:r w:rsidRPr="00D17900">
        <w:rPr>
          <w:rFonts w:eastAsia="Calibri"/>
          <w:sz w:val="24"/>
          <w:szCs w:val="24"/>
          <w:lang w:eastAsia="en-US"/>
        </w:rPr>
        <w:t>бучающегося в год, определяемый раздельно для образовательных организаций, расположенных в городской и сельской местности.</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t>Органы местного самоуправления могут устанавливать дополнительные нормативы финансирования образовательных учреждений за счёт средств</w:t>
      </w:r>
      <w:r w:rsidRPr="00D17900">
        <w:rPr>
          <w:rFonts w:eastAsia="Calibri"/>
          <w:sz w:val="24"/>
          <w:szCs w:val="24"/>
          <w:lang w:eastAsia="en-US"/>
        </w:rPr>
        <w:t xml:space="preserve"> местных бюджетов сверх установленного регионального подушевого норматива.</w:t>
      </w:r>
    </w:p>
    <w:p w:rsidR="00D17900" w:rsidRPr="00D17900" w:rsidRDefault="00300EB1" w:rsidP="00D17900">
      <w:pPr>
        <w:ind w:firstLine="454"/>
        <w:jc w:val="both"/>
        <w:rPr>
          <w:rFonts w:eastAsia="Calibri"/>
          <w:sz w:val="24"/>
          <w:szCs w:val="24"/>
        </w:rPr>
      </w:pPr>
      <w:r w:rsidRPr="00D17900">
        <w:rPr>
          <w:rFonts w:eastAsia="Calibri"/>
          <w:b/>
          <w:bCs/>
          <w:i/>
          <w:iCs/>
          <w:sz w:val="24"/>
          <w:szCs w:val="24"/>
        </w:rPr>
        <w:t>Региональный расчётный подушевой норматив должен покрывать следующие расходы на год</w:t>
      </w:r>
      <w:r w:rsidRPr="00D17900">
        <w:rPr>
          <w:rFonts w:eastAsia="Calibri"/>
          <w:sz w:val="24"/>
          <w:szCs w:val="24"/>
        </w:rPr>
        <w:t>:</w:t>
      </w:r>
    </w:p>
    <w:p w:rsidR="00D17900" w:rsidRPr="00D17900" w:rsidRDefault="00300EB1" w:rsidP="00D17900">
      <w:pPr>
        <w:ind w:firstLine="454"/>
        <w:jc w:val="both"/>
        <w:rPr>
          <w:rFonts w:eastAsia="Calibri"/>
          <w:sz w:val="24"/>
          <w:szCs w:val="24"/>
        </w:rPr>
      </w:pPr>
      <w:r w:rsidRPr="00D17900">
        <w:rPr>
          <w:rFonts w:eastAsia="Calibri"/>
          <w:sz w:val="24"/>
          <w:szCs w:val="24"/>
        </w:rPr>
        <w:t>• оплату труда работников образовательных учреждений с учётом районных коэффициентов к заработно</w:t>
      </w:r>
      <w:r w:rsidRPr="00D17900">
        <w:rPr>
          <w:rFonts w:eastAsia="Calibri"/>
          <w:sz w:val="24"/>
          <w:szCs w:val="24"/>
        </w:rPr>
        <w:t>й плате, а также отчисления;</w:t>
      </w:r>
    </w:p>
    <w:p w:rsidR="00D17900" w:rsidRPr="00D17900" w:rsidRDefault="00300EB1" w:rsidP="00D17900">
      <w:pPr>
        <w:ind w:firstLine="454"/>
        <w:jc w:val="both"/>
        <w:rPr>
          <w:rFonts w:eastAsia="Calibri"/>
          <w:sz w:val="24"/>
          <w:szCs w:val="24"/>
        </w:rPr>
      </w:pPr>
      <w:r w:rsidRPr="00D17900">
        <w:rPr>
          <w:rFonts w:eastAsia="Calibri"/>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w:t>
      </w:r>
      <w:r w:rsidRPr="00D17900">
        <w:rPr>
          <w:rFonts w:eastAsia="Calibri"/>
          <w:sz w:val="24"/>
          <w:szCs w:val="24"/>
        </w:rPr>
        <w:t>, связанных с подключением к информационной сети Интернет и платой за пользование этой сетью);</w:t>
      </w:r>
    </w:p>
    <w:p w:rsidR="00D17900" w:rsidRPr="00D17900" w:rsidRDefault="00300EB1" w:rsidP="00D17900">
      <w:pPr>
        <w:ind w:firstLine="454"/>
        <w:jc w:val="both"/>
        <w:rPr>
          <w:rFonts w:eastAsia="Calibri"/>
          <w:sz w:val="24"/>
          <w:szCs w:val="24"/>
        </w:rPr>
      </w:pPr>
      <w:r w:rsidRPr="00D17900">
        <w:rPr>
          <w:rFonts w:eastAsia="Calibri"/>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w:t>
      </w:r>
      <w:r w:rsidRPr="00D17900">
        <w:rPr>
          <w:rFonts w:eastAsia="Calibri"/>
          <w:sz w:val="24"/>
          <w:szCs w:val="24"/>
        </w:rPr>
        <w:t>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17900" w:rsidRPr="00D17900" w:rsidRDefault="00300EB1" w:rsidP="00D17900">
      <w:pPr>
        <w:tabs>
          <w:tab w:val="left" w:pos="360"/>
        </w:tabs>
        <w:spacing w:after="200"/>
        <w:ind w:firstLine="454"/>
        <w:jc w:val="both"/>
        <w:rPr>
          <w:rFonts w:eastAsia="Calibri"/>
          <w:sz w:val="24"/>
          <w:szCs w:val="24"/>
          <w:lang w:eastAsia="en-US"/>
        </w:rPr>
      </w:pPr>
    </w:p>
    <w:p w:rsidR="00D17900" w:rsidRPr="00D17900" w:rsidRDefault="00300EB1" w:rsidP="00D17900">
      <w:pPr>
        <w:tabs>
          <w:tab w:val="left" w:pos="360"/>
        </w:tabs>
        <w:spacing w:after="200"/>
        <w:ind w:firstLine="454"/>
        <w:jc w:val="both"/>
        <w:rPr>
          <w:rFonts w:eastAsia="Calibri"/>
          <w:sz w:val="24"/>
          <w:szCs w:val="24"/>
          <w:lang w:eastAsia="en-US"/>
        </w:rPr>
      </w:pPr>
      <w:r w:rsidRPr="00D17900">
        <w:rPr>
          <w:rFonts w:eastAsia="Calibri"/>
          <w:i/>
          <w:iCs/>
          <w:sz w:val="24"/>
          <w:szCs w:val="24"/>
          <w:lang w:eastAsia="en-US"/>
        </w:rPr>
        <w:t>Реализация принципа нормативного подушевого финансирования о</w:t>
      </w:r>
      <w:r w:rsidRPr="00D17900">
        <w:rPr>
          <w:rFonts w:eastAsia="Calibri"/>
          <w:i/>
          <w:iCs/>
          <w:sz w:val="24"/>
          <w:szCs w:val="24"/>
          <w:lang w:eastAsia="en-US"/>
        </w:rPr>
        <w:t>существляется на трёх следующих уровнях</w:t>
      </w:r>
      <w:r w:rsidRPr="00D17900">
        <w:rPr>
          <w:rFonts w:eastAsia="Calibri"/>
          <w:sz w:val="24"/>
          <w:szCs w:val="24"/>
          <w:lang w:eastAsia="en-US"/>
        </w:rPr>
        <w:t>:</w:t>
      </w:r>
    </w:p>
    <w:p w:rsidR="00D17900" w:rsidRPr="00D17900" w:rsidRDefault="00300EB1" w:rsidP="00D17900">
      <w:pPr>
        <w:ind w:firstLine="454"/>
        <w:jc w:val="both"/>
        <w:rPr>
          <w:rFonts w:eastAsia="Calibri"/>
          <w:sz w:val="24"/>
          <w:szCs w:val="24"/>
        </w:rPr>
      </w:pPr>
      <w:r w:rsidRPr="00D17900">
        <w:rPr>
          <w:rFonts w:eastAsia="Calibri"/>
          <w:sz w:val="24"/>
          <w:szCs w:val="24"/>
        </w:rPr>
        <w:t>• межбюджетных отношений (бюджет субъекта РФ — муниципальный бюджет);</w:t>
      </w:r>
    </w:p>
    <w:p w:rsidR="00D17900" w:rsidRPr="00D17900" w:rsidRDefault="00300EB1" w:rsidP="00D17900">
      <w:pPr>
        <w:ind w:firstLine="454"/>
        <w:jc w:val="both"/>
        <w:rPr>
          <w:rFonts w:eastAsia="Calibri"/>
          <w:sz w:val="24"/>
          <w:szCs w:val="24"/>
        </w:rPr>
      </w:pPr>
      <w:r w:rsidRPr="00D17900">
        <w:rPr>
          <w:rFonts w:eastAsia="Calibri"/>
          <w:sz w:val="24"/>
          <w:szCs w:val="24"/>
        </w:rPr>
        <w:t>• внутрибюджетных отношений (муниципальный бюджет — образовательное учреждение);</w:t>
      </w:r>
    </w:p>
    <w:p w:rsidR="00D17900" w:rsidRPr="00D17900" w:rsidRDefault="00300EB1" w:rsidP="00D17900">
      <w:pPr>
        <w:ind w:firstLine="454"/>
        <w:jc w:val="both"/>
        <w:rPr>
          <w:rFonts w:eastAsia="Calibri"/>
          <w:sz w:val="24"/>
          <w:szCs w:val="24"/>
        </w:rPr>
      </w:pPr>
      <w:r w:rsidRPr="00D17900">
        <w:rPr>
          <w:rFonts w:eastAsia="Calibri"/>
          <w:sz w:val="24"/>
          <w:szCs w:val="24"/>
        </w:rPr>
        <w:t>• образовательного учреждения.</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t>Порядок определения и доведения д</w:t>
      </w:r>
      <w:r w:rsidRPr="00D17900">
        <w:rPr>
          <w:rFonts w:eastAsia="Calibri"/>
          <w:sz w:val="24"/>
          <w:szCs w:val="24"/>
          <w:lang w:eastAsia="en-US"/>
        </w:rPr>
        <w:t>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t xml:space="preserve">-неуменьшение </w:t>
      </w:r>
      <w:r w:rsidRPr="00D17900">
        <w:rPr>
          <w:rFonts w:eastAsia="Calibri"/>
          <w:sz w:val="24"/>
          <w:szCs w:val="24"/>
          <w:lang w:eastAsia="en-US"/>
        </w:rPr>
        <w:t>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w:t>
      </w:r>
      <w:r w:rsidRPr="00D17900">
        <w:rPr>
          <w:rFonts w:eastAsia="Calibri"/>
          <w:sz w:val="24"/>
          <w:szCs w:val="24"/>
          <w:lang w:eastAsia="en-US"/>
        </w:rPr>
        <w:t>щеобразовательных учреждений);</w:t>
      </w:r>
    </w:p>
    <w:p w:rsidR="00D17900" w:rsidRPr="00D17900" w:rsidRDefault="00300EB1" w:rsidP="00D17900">
      <w:pPr>
        <w:spacing w:after="200"/>
        <w:ind w:firstLine="454"/>
        <w:jc w:val="both"/>
        <w:rPr>
          <w:rFonts w:eastAsia="Calibri"/>
          <w:sz w:val="24"/>
          <w:szCs w:val="24"/>
          <w:lang w:eastAsia="en-US"/>
        </w:rPr>
      </w:pPr>
      <w:r w:rsidRPr="00D17900">
        <w:rPr>
          <w:rFonts w:eastAsia="Calibri"/>
          <w:sz w:val="24"/>
          <w:szCs w:val="24"/>
          <w:lang w:eastAsia="en-US"/>
        </w:rPr>
        <w:lastRenderedPageBreak/>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w:t>
      </w:r>
      <w:r w:rsidRPr="00D17900">
        <w:rPr>
          <w:rFonts w:eastAsia="Calibri"/>
          <w:sz w:val="24"/>
          <w:szCs w:val="24"/>
          <w:lang w:eastAsia="en-US"/>
        </w:rPr>
        <w:t>зовательное учреждение) и образовательного учреждения.</w:t>
      </w:r>
    </w:p>
    <w:p w:rsidR="00D17900" w:rsidRPr="00D17900" w:rsidRDefault="00300EB1" w:rsidP="00D17900">
      <w:pPr>
        <w:shd w:val="clear" w:color="auto" w:fill="FFFFFF"/>
        <w:spacing w:after="200"/>
        <w:ind w:firstLine="454"/>
        <w:jc w:val="both"/>
        <w:rPr>
          <w:rFonts w:eastAsia="Calibri"/>
          <w:i/>
          <w:iCs/>
          <w:sz w:val="24"/>
          <w:szCs w:val="24"/>
          <w:lang w:eastAsia="en-US"/>
        </w:rPr>
      </w:pPr>
      <w:r w:rsidRPr="00D17900">
        <w:rPr>
          <w:rFonts w:eastAsia="Calibri"/>
          <w:sz w:val="24"/>
          <w:szCs w:val="24"/>
          <w:lang w:eastAsia="en-US"/>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w:t>
      </w:r>
      <w:r w:rsidRPr="00D17900">
        <w:rPr>
          <w:rFonts w:eastAsia="Calibri"/>
          <w:sz w:val="24"/>
          <w:szCs w:val="24"/>
          <w:lang w:eastAsia="en-US"/>
        </w:rPr>
        <w:t>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Норматив затрат на оплату труда и начисления на выплаты по оплате  труда персонала, принимающего непо</w:t>
      </w:r>
      <w:r w:rsidRPr="00D17900">
        <w:rPr>
          <w:rFonts w:eastAsia="Calibri"/>
          <w:sz w:val="24"/>
          <w:szCs w:val="24"/>
          <w:lang w:eastAsia="en-US"/>
        </w:rPr>
        <w:t>средственное  участие в оказании государственной услуги основного общего образования;</w:t>
      </w:r>
    </w:p>
    <w:p w:rsidR="00D17900" w:rsidRPr="00D17900" w:rsidRDefault="00300EB1" w:rsidP="00D17900">
      <w:pPr>
        <w:numPr>
          <w:ilvl w:val="1"/>
          <w:numId w:val="4"/>
        </w:numPr>
        <w:spacing w:after="200" w:line="276" w:lineRule="auto"/>
        <w:jc w:val="both"/>
        <w:rPr>
          <w:rFonts w:eastAsia="Calibri"/>
          <w:sz w:val="24"/>
          <w:szCs w:val="24"/>
          <w:lang w:eastAsia="en-US"/>
        </w:rPr>
      </w:pPr>
      <w:r w:rsidRPr="00D17900">
        <w:rPr>
          <w:rFonts w:eastAsia="Calibri"/>
          <w:sz w:val="24"/>
          <w:szCs w:val="24"/>
          <w:lang w:eastAsia="en-US"/>
        </w:rPr>
        <w:t>Расходы на оплату труда работников, реализующих образовательную программу основного общего образования 1896571,00 * 12=22758852,00 руб.</w:t>
      </w:r>
    </w:p>
    <w:p w:rsidR="00D17900" w:rsidRPr="00D17900" w:rsidRDefault="00300EB1" w:rsidP="00D17900">
      <w:pPr>
        <w:numPr>
          <w:ilvl w:val="1"/>
          <w:numId w:val="4"/>
        </w:numPr>
        <w:spacing w:after="200" w:line="276" w:lineRule="auto"/>
        <w:jc w:val="both"/>
        <w:rPr>
          <w:rFonts w:eastAsia="Calibri"/>
          <w:sz w:val="24"/>
          <w:szCs w:val="24"/>
          <w:lang w:eastAsia="en-US"/>
        </w:rPr>
      </w:pPr>
      <w:r w:rsidRPr="00D17900">
        <w:rPr>
          <w:rFonts w:eastAsia="Calibri"/>
          <w:sz w:val="24"/>
          <w:szCs w:val="24"/>
          <w:lang w:eastAsia="en-US"/>
        </w:rPr>
        <w:t xml:space="preserve">Расходы на </w:t>
      </w:r>
      <w:r w:rsidRPr="00D17900">
        <w:rPr>
          <w:rFonts w:eastAsia="Calibri"/>
          <w:sz w:val="24"/>
          <w:szCs w:val="24"/>
          <w:lang w:eastAsia="en-US"/>
        </w:rPr>
        <w:t>приобретение учебников, средств обучения составляют 757397,90 руб.</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Итого: 22758852,00 + 757397,90=23516249,90 руб.</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В расчёте на одного обучающегося 23516249,90 :584=40267,55 руб.</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Нормативные затраты на общехозяйственные нужды:</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1 Затраты на оплату труда и н</w:t>
      </w:r>
      <w:r w:rsidRPr="00D17900">
        <w:rPr>
          <w:rFonts w:eastAsia="Calibri"/>
          <w:sz w:val="24"/>
          <w:szCs w:val="24"/>
          <w:lang w:eastAsia="en-US"/>
        </w:rPr>
        <w:t>ачисления на выплаты по оплате труда работников, которые не принимают непосредственного участия в оказании государственной услуги 219053,75рублей.</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2 Затраты на коммунальные услуги: 1716800,00 руб., в том числе на отопление 1626200,00 руб., водоотведение -9</w:t>
      </w:r>
      <w:r w:rsidRPr="00D17900">
        <w:rPr>
          <w:rFonts w:eastAsia="Calibri"/>
          <w:sz w:val="24"/>
          <w:szCs w:val="24"/>
          <w:lang w:eastAsia="en-US"/>
        </w:rPr>
        <w:t>0600,00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Затраты на услуги связи -40800,00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Затраты на потребление электрической энергии-815500,00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Затраты на эксплуатацию системы охранной сигнализации и противопожарной безопасности-64951,68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Затраты на вывоз ТБО-181182,14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Содержание имущества-65250,00 руб.</w:t>
      </w:r>
    </w:p>
    <w:p w:rsidR="00D17900" w:rsidRPr="00D17900" w:rsidRDefault="00300EB1" w:rsidP="00D17900">
      <w:pPr>
        <w:numPr>
          <w:ilvl w:val="0"/>
          <w:numId w:val="3"/>
        </w:numPr>
        <w:spacing w:after="200" w:line="276" w:lineRule="auto"/>
        <w:jc w:val="both"/>
        <w:rPr>
          <w:rFonts w:eastAsia="Calibri"/>
          <w:sz w:val="24"/>
          <w:szCs w:val="24"/>
          <w:lang w:eastAsia="en-US"/>
        </w:rPr>
      </w:pPr>
      <w:r w:rsidRPr="00D17900">
        <w:rPr>
          <w:rFonts w:eastAsia="Calibri"/>
          <w:sz w:val="24"/>
          <w:szCs w:val="24"/>
          <w:lang w:eastAsia="en-US"/>
        </w:rPr>
        <w:t>Прочие нормативные затраты – 2797957,52 руб.</w:t>
      </w:r>
    </w:p>
    <w:p w:rsidR="00D17900" w:rsidRPr="00D17900" w:rsidRDefault="00300EB1" w:rsidP="00D17900">
      <w:pPr>
        <w:spacing w:after="200"/>
        <w:ind w:left="600"/>
        <w:jc w:val="both"/>
        <w:rPr>
          <w:rFonts w:eastAsia="Calibri"/>
          <w:b/>
          <w:bCs/>
          <w:sz w:val="24"/>
          <w:szCs w:val="24"/>
          <w:lang w:eastAsia="en-US"/>
        </w:rPr>
      </w:pPr>
      <w:r w:rsidRPr="00D17900">
        <w:rPr>
          <w:rFonts w:eastAsia="Calibri"/>
          <w:b/>
          <w:bCs/>
          <w:sz w:val="24"/>
          <w:szCs w:val="24"/>
          <w:lang w:eastAsia="en-US"/>
        </w:rPr>
        <w:t>Итого:  5682441,34 руб.</w:t>
      </w:r>
    </w:p>
    <w:p w:rsidR="00D17900" w:rsidRPr="00D17900" w:rsidRDefault="00300EB1" w:rsidP="00D17900">
      <w:pPr>
        <w:spacing w:after="200"/>
        <w:ind w:left="600"/>
        <w:jc w:val="both"/>
        <w:rPr>
          <w:rFonts w:eastAsia="Calibri"/>
          <w:b/>
          <w:bCs/>
          <w:i/>
          <w:iCs/>
          <w:sz w:val="24"/>
          <w:szCs w:val="24"/>
          <w:u w:val="single"/>
          <w:lang w:eastAsia="en-US"/>
        </w:rPr>
      </w:pPr>
      <w:r w:rsidRPr="00D17900">
        <w:rPr>
          <w:rFonts w:eastAsia="Calibri"/>
          <w:b/>
          <w:bCs/>
          <w:i/>
          <w:iCs/>
          <w:sz w:val="24"/>
          <w:szCs w:val="24"/>
          <w:u w:val="single"/>
          <w:lang w:eastAsia="en-US"/>
        </w:rPr>
        <w:t>Всего нормативных затрат по организации-29198691,24 руб.</w:t>
      </w:r>
    </w:p>
    <w:p w:rsidR="00D17900" w:rsidRPr="00D17900" w:rsidRDefault="00300EB1" w:rsidP="00D17900">
      <w:pPr>
        <w:spacing w:after="200"/>
        <w:jc w:val="both"/>
        <w:rPr>
          <w:rFonts w:eastAsia="Calibri"/>
          <w:sz w:val="24"/>
          <w:szCs w:val="24"/>
          <w:lang w:eastAsia="en-US"/>
        </w:rPr>
      </w:pPr>
      <w:r w:rsidRPr="00D17900">
        <w:rPr>
          <w:rFonts w:eastAsia="Calibri"/>
          <w:sz w:val="24"/>
          <w:szCs w:val="24"/>
          <w:lang w:eastAsia="en-US"/>
        </w:rPr>
        <w:t>Заработная плата работников и расходы на приобретение учебников, средств обучения осуществляютс</w:t>
      </w:r>
      <w:r w:rsidRPr="00D17900">
        <w:rPr>
          <w:rFonts w:eastAsia="Calibri"/>
          <w:sz w:val="24"/>
          <w:szCs w:val="24"/>
          <w:lang w:eastAsia="en-US"/>
        </w:rPr>
        <w:t>я за счёт средств федерального бюджета, остальные расходы за счёт средств местного бюджета.</w:t>
      </w:r>
    </w:p>
    <w:p w:rsidR="00D17900" w:rsidRPr="00D17900" w:rsidRDefault="00300EB1" w:rsidP="00D17900">
      <w:pPr>
        <w:spacing w:after="200" w:line="276" w:lineRule="auto"/>
        <w:rPr>
          <w:rFonts w:eastAsia="Calibri"/>
          <w:sz w:val="24"/>
          <w:szCs w:val="24"/>
          <w:lang w:eastAsia="en-US"/>
        </w:rPr>
      </w:pPr>
    </w:p>
    <w:p w:rsidR="00D17900" w:rsidRPr="00D17900" w:rsidRDefault="00300EB1" w:rsidP="00D17900">
      <w:pPr>
        <w:widowControl w:val="0"/>
        <w:autoSpaceDE w:val="0"/>
        <w:autoSpaceDN w:val="0"/>
        <w:adjustRightInd w:val="0"/>
        <w:spacing w:line="240" w:lineRule="atLeast"/>
        <w:jc w:val="both"/>
        <w:rPr>
          <w:b/>
          <w:bCs/>
          <w:sz w:val="24"/>
          <w:szCs w:val="24"/>
        </w:rPr>
      </w:pPr>
      <w:r w:rsidRPr="00D17900">
        <w:rPr>
          <w:b/>
          <w:bCs/>
          <w:sz w:val="24"/>
          <w:szCs w:val="24"/>
        </w:rPr>
        <w:t>3.3.4 Материально-технические условия реализации основной образовательной программы обеспечивают:</w:t>
      </w:r>
    </w:p>
    <w:p w:rsidR="00D17900" w:rsidRPr="00D17900" w:rsidRDefault="00300EB1" w:rsidP="00D17900">
      <w:pPr>
        <w:widowControl w:val="0"/>
        <w:autoSpaceDE w:val="0"/>
        <w:autoSpaceDN w:val="0"/>
        <w:adjustRightInd w:val="0"/>
        <w:spacing w:line="240" w:lineRule="atLeast"/>
        <w:jc w:val="both"/>
        <w:rPr>
          <w:sz w:val="24"/>
          <w:szCs w:val="24"/>
        </w:rPr>
      </w:pPr>
      <w:r w:rsidRPr="00D17900">
        <w:rPr>
          <w:sz w:val="24"/>
          <w:szCs w:val="24"/>
        </w:rPr>
        <w:t>-возможность достижения обучающимися установленных Стандартом тре</w:t>
      </w:r>
      <w:r w:rsidRPr="00D17900">
        <w:rPr>
          <w:sz w:val="24"/>
          <w:szCs w:val="24"/>
        </w:rPr>
        <w:t>бований к предметным, метапредметным и личностным результатам освоения основной образовательной программы;</w:t>
      </w:r>
    </w:p>
    <w:p w:rsidR="00D17900" w:rsidRPr="00D17900" w:rsidRDefault="00300EB1" w:rsidP="00D17900">
      <w:pPr>
        <w:widowControl w:val="0"/>
        <w:autoSpaceDE w:val="0"/>
        <w:autoSpaceDN w:val="0"/>
        <w:adjustRightInd w:val="0"/>
        <w:spacing w:line="240" w:lineRule="atLeast"/>
        <w:jc w:val="both"/>
        <w:rPr>
          <w:sz w:val="24"/>
          <w:szCs w:val="24"/>
        </w:rPr>
      </w:pPr>
      <w:r w:rsidRPr="00D17900">
        <w:rPr>
          <w:sz w:val="24"/>
          <w:szCs w:val="24"/>
        </w:rPr>
        <w:t>-соблюдение санитарно-гигиенических норм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417"/>
        <w:gridCol w:w="1424"/>
        <w:gridCol w:w="2368"/>
      </w:tblGrid>
      <w:tr w:rsidR="00393C52" w:rsidTr="00F130D7">
        <w:tc>
          <w:tcPr>
            <w:tcW w:w="4361" w:type="dxa"/>
          </w:tcPr>
          <w:p w:rsidR="00D17900" w:rsidRPr="00D17900" w:rsidRDefault="00300EB1" w:rsidP="00D17900">
            <w:pPr>
              <w:spacing w:line="240" w:lineRule="atLeast"/>
              <w:jc w:val="both"/>
              <w:rPr>
                <w:rFonts w:eastAsia="Calibri"/>
                <w:b/>
                <w:bCs/>
                <w:lang w:eastAsia="en-US"/>
              </w:rPr>
            </w:pPr>
            <w:r w:rsidRPr="00D17900">
              <w:rPr>
                <w:rFonts w:eastAsia="Calibri"/>
                <w:b/>
                <w:bCs/>
                <w:lang w:eastAsia="en-US"/>
              </w:rPr>
              <w:t>Наименование</w:t>
            </w:r>
          </w:p>
        </w:tc>
        <w:tc>
          <w:tcPr>
            <w:tcW w:w="1417" w:type="dxa"/>
          </w:tcPr>
          <w:p w:rsidR="00D17900" w:rsidRPr="00D17900" w:rsidRDefault="00300EB1" w:rsidP="00D17900">
            <w:pPr>
              <w:spacing w:line="240" w:lineRule="atLeast"/>
              <w:jc w:val="center"/>
              <w:rPr>
                <w:rFonts w:eastAsia="Calibri"/>
                <w:b/>
                <w:bCs/>
                <w:sz w:val="16"/>
                <w:szCs w:val="16"/>
                <w:lang w:eastAsia="en-US"/>
              </w:rPr>
            </w:pPr>
            <w:r w:rsidRPr="00D17900">
              <w:rPr>
                <w:rFonts w:eastAsia="Calibri"/>
                <w:b/>
                <w:bCs/>
                <w:sz w:val="16"/>
                <w:szCs w:val="16"/>
                <w:lang w:eastAsia="en-US"/>
              </w:rPr>
              <w:t>соответствуют</w:t>
            </w:r>
          </w:p>
        </w:tc>
        <w:tc>
          <w:tcPr>
            <w:tcW w:w="1424" w:type="dxa"/>
          </w:tcPr>
          <w:p w:rsidR="00D17900" w:rsidRPr="00D17900" w:rsidRDefault="00300EB1" w:rsidP="00D17900">
            <w:pPr>
              <w:spacing w:line="240" w:lineRule="atLeast"/>
              <w:jc w:val="center"/>
              <w:rPr>
                <w:rFonts w:eastAsia="Calibri"/>
                <w:b/>
                <w:bCs/>
                <w:sz w:val="16"/>
                <w:szCs w:val="16"/>
                <w:lang w:eastAsia="en-US"/>
              </w:rPr>
            </w:pPr>
            <w:r w:rsidRPr="00D17900">
              <w:rPr>
                <w:rFonts w:eastAsia="Calibri"/>
                <w:b/>
                <w:bCs/>
                <w:sz w:val="16"/>
                <w:szCs w:val="16"/>
                <w:lang w:eastAsia="en-US"/>
              </w:rPr>
              <w:t>не соответствуют</w:t>
            </w:r>
          </w:p>
        </w:tc>
        <w:tc>
          <w:tcPr>
            <w:tcW w:w="2368" w:type="dxa"/>
          </w:tcPr>
          <w:p w:rsidR="00D17900" w:rsidRPr="00D17900" w:rsidRDefault="00300EB1" w:rsidP="00D17900">
            <w:pPr>
              <w:spacing w:line="240" w:lineRule="atLeast"/>
              <w:jc w:val="both"/>
              <w:rPr>
                <w:rFonts w:eastAsia="Calibri"/>
                <w:b/>
                <w:bCs/>
                <w:sz w:val="16"/>
                <w:szCs w:val="16"/>
                <w:lang w:eastAsia="en-US"/>
              </w:rPr>
            </w:pPr>
            <w:r w:rsidRPr="00D17900">
              <w:rPr>
                <w:rFonts w:eastAsia="Calibri"/>
                <w:b/>
                <w:bCs/>
                <w:sz w:val="16"/>
                <w:szCs w:val="16"/>
                <w:lang w:eastAsia="en-US"/>
              </w:rPr>
              <w:t xml:space="preserve">Обоснование необходимых </w:t>
            </w:r>
            <w:r w:rsidRPr="00D17900">
              <w:rPr>
                <w:rFonts w:eastAsia="Calibri"/>
                <w:b/>
                <w:bCs/>
                <w:sz w:val="16"/>
                <w:szCs w:val="16"/>
                <w:lang w:eastAsia="en-US"/>
              </w:rPr>
              <w:t>изменений</w:t>
            </w:r>
          </w:p>
        </w:tc>
      </w:tr>
      <w:tr w:rsidR="00393C52" w:rsidTr="00F130D7">
        <w:tc>
          <w:tcPr>
            <w:tcW w:w="9570" w:type="dxa"/>
            <w:gridSpan w:val="4"/>
          </w:tcPr>
          <w:p w:rsidR="00D17900" w:rsidRPr="00D17900" w:rsidRDefault="00300EB1" w:rsidP="00D17900">
            <w:pPr>
              <w:jc w:val="center"/>
              <w:rPr>
                <w:rFonts w:eastAsia="Calibri"/>
                <w:b/>
                <w:bCs/>
                <w:lang w:eastAsia="en-US"/>
              </w:rPr>
            </w:pPr>
            <w:r w:rsidRPr="00D17900">
              <w:rPr>
                <w:rFonts w:eastAsia="Calibri"/>
                <w:b/>
                <w:bCs/>
                <w:lang w:eastAsia="en-US"/>
              </w:rPr>
              <w:t>Требования к соблюдению санитарно-гигиенических норм образовательной деятельности</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водоснабжению</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r w:rsidRPr="00D17900">
              <w:rPr>
                <w:rFonts w:eastAsia="Calibri"/>
                <w:lang w:eastAsia="en-US"/>
              </w:rPr>
              <w:t>реконструкция</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Канализации</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Освещение</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r w:rsidRPr="00D17900">
              <w:rPr>
                <w:rFonts w:eastAsia="Calibri"/>
                <w:lang w:eastAsia="en-US"/>
              </w:rPr>
              <w:t>замена на светодиодные лампы</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Воздушно-тепловому режиму</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 xml:space="preserve">архитектурным </w:t>
            </w:r>
            <w:r w:rsidRPr="00D17900">
              <w:rPr>
                <w:rFonts w:eastAsia="Calibri"/>
                <w:lang w:eastAsia="en-US"/>
              </w:rPr>
              <w:t>особенностям здания организации</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Территории</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Средствам  обучения</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Учебному оборудованию</w:t>
            </w:r>
          </w:p>
          <w:p w:rsidR="00D17900" w:rsidRPr="00D17900" w:rsidRDefault="00300EB1" w:rsidP="00D17900">
            <w:pPr>
              <w:spacing w:line="240" w:lineRule="atLeast"/>
              <w:jc w:val="both"/>
              <w:rPr>
                <w:rFonts w:eastAsia="Calibri"/>
                <w:i/>
                <w:iCs/>
                <w:lang w:eastAsia="en-US"/>
              </w:rPr>
            </w:pPr>
            <w:r w:rsidRPr="00D17900">
              <w:rPr>
                <w:rFonts w:eastAsia="Calibri"/>
                <w:i/>
                <w:iCs/>
                <w:lang w:eastAsia="en-US"/>
              </w:rPr>
              <w:t>(</w:t>
            </w:r>
            <w:r w:rsidRPr="00D17900">
              <w:rPr>
                <w:rFonts w:eastAsia="Calibri"/>
                <w:i/>
                <w:iCs/>
                <w:u w:val="single"/>
                <w:lang w:eastAsia="en-US"/>
              </w:rPr>
              <w:t>Приложение № 22</w:t>
            </w:r>
            <w:r w:rsidRPr="00D17900">
              <w:rPr>
                <w:rFonts w:eastAsia="Calibri"/>
                <w:i/>
                <w:iCs/>
                <w:lang w:eastAsia="en-US"/>
              </w:rPr>
              <w:t>).</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9570" w:type="dxa"/>
            <w:gridSpan w:val="4"/>
          </w:tcPr>
          <w:p w:rsidR="00D17900" w:rsidRPr="00D17900" w:rsidRDefault="00300EB1" w:rsidP="00D17900">
            <w:pPr>
              <w:spacing w:line="240" w:lineRule="atLeast"/>
              <w:rPr>
                <w:rFonts w:eastAsia="Calibri"/>
                <w:b/>
                <w:bCs/>
                <w:lang w:eastAsia="en-US"/>
              </w:rPr>
            </w:pPr>
            <w:r w:rsidRPr="00D17900">
              <w:rPr>
                <w:rFonts w:eastAsia="Calibri"/>
                <w:b/>
                <w:bCs/>
                <w:lang w:eastAsia="en-US"/>
              </w:rPr>
              <w:t>Требования к санитарно-бытовым условиям оборудование</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Гардеробов</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Санузлов</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r w:rsidRPr="00D17900">
              <w:rPr>
                <w:rFonts w:eastAsia="Calibri"/>
                <w:lang w:eastAsia="en-US"/>
              </w:rPr>
              <w:t>Ремонт и реконструкция санузлов</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 xml:space="preserve">Мест </w:t>
            </w:r>
            <w:r w:rsidRPr="00D17900">
              <w:rPr>
                <w:rFonts w:eastAsia="Calibri"/>
                <w:lang w:eastAsia="en-US"/>
              </w:rPr>
              <w:t>личной гигиены</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в учебных кабинетах и лабораториях рабочих мест учителя и каждого обучающегося</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учительской с рабочей зоной и местами для отдыха</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r w:rsidRPr="00D17900">
              <w:rPr>
                <w:rFonts w:eastAsia="Calibri"/>
                <w:lang w:eastAsia="en-US"/>
              </w:rPr>
              <w:t>Обустройство мест для отдыха</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Комнаты психологической разгрузки</w:t>
            </w:r>
          </w:p>
        </w:tc>
        <w:tc>
          <w:tcPr>
            <w:tcW w:w="1417" w:type="dxa"/>
          </w:tcPr>
          <w:p w:rsidR="00D17900" w:rsidRPr="00D17900" w:rsidRDefault="00300EB1" w:rsidP="00D17900">
            <w:pPr>
              <w:spacing w:line="240" w:lineRule="atLeast"/>
              <w:jc w:val="center"/>
              <w:rPr>
                <w:rFonts w:eastAsia="Calibri"/>
                <w:lang w:eastAsia="en-US"/>
              </w:rPr>
            </w:pPr>
          </w:p>
        </w:tc>
        <w:tc>
          <w:tcPr>
            <w:tcW w:w="1424"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административных кабинетов (помещений);</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помещений для питания обучающихся, хранения и приготовления пищи</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транспортное обеспечение обслуживания обучающихся</w:t>
            </w:r>
          </w:p>
        </w:tc>
        <w:tc>
          <w:tcPr>
            <w:tcW w:w="1417" w:type="dxa"/>
          </w:tcPr>
          <w:p w:rsidR="00D17900" w:rsidRPr="00D17900" w:rsidRDefault="00300EB1" w:rsidP="00D17900">
            <w:pPr>
              <w:spacing w:line="240" w:lineRule="atLeast"/>
              <w:jc w:val="center"/>
              <w:rPr>
                <w:rFonts w:eastAsia="Calibri"/>
                <w:lang w:eastAsia="en-US"/>
              </w:rPr>
            </w:pP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9570" w:type="dxa"/>
            <w:gridSpan w:val="4"/>
          </w:tcPr>
          <w:p w:rsidR="00D17900" w:rsidRPr="00D17900" w:rsidRDefault="00300EB1" w:rsidP="00D17900">
            <w:pPr>
              <w:spacing w:line="240" w:lineRule="atLeast"/>
              <w:jc w:val="center"/>
              <w:rPr>
                <w:rFonts w:eastAsia="Calibri"/>
                <w:b/>
                <w:bCs/>
                <w:lang w:eastAsia="en-US"/>
              </w:rPr>
            </w:pPr>
            <w:r w:rsidRPr="00D17900">
              <w:rPr>
                <w:rFonts w:eastAsia="Calibri"/>
                <w:b/>
                <w:bCs/>
                <w:lang w:eastAsia="en-US"/>
              </w:rPr>
              <w:t>соблюдение</w:t>
            </w: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строительных норм и правил</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rPr>
          <w:trHeight w:val="908"/>
        </w:trPr>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 xml:space="preserve">требований пожарной </w:t>
            </w:r>
            <w:r w:rsidRPr="00D17900">
              <w:rPr>
                <w:rFonts w:eastAsia="Calibri"/>
                <w:lang w:eastAsia="en-US"/>
              </w:rPr>
              <w:t>безопасности и электробезопасности</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требований охраны здоровья обучающихся и охраны труда работников организаций, осуществляющих образовательную деятельность</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rPr>
          <w:trHeight w:val="1096"/>
        </w:trPr>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требований к транспортному обслуживанию обучающихся</w:t>
            </w:r>
          </w:p>
        </w:tc>
        <w:tc>
          <w:tcPr>
            <w:tcW w:w="1417" w:type="dxa"/>
          </w:tcPr>
          <w:p w:rsidR="00D17900" w:rsidRPr="00D17900" w:rsidRDefault="00300EB1" w:rsidP="00D17900">
            <w:pPr>
              <w:spacing w:line="240" w:lineRule="atLeast"/>
              <w:jc w:val="center"/>
              <w:rPr>
                <w:rFonts w:eastAsia="Calibri"/>
                <w:lang w:eastAsia="en-US"/>
              </w:rPr>
            </w:pP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 xml:space="preserve">требований к </w:t>
            </w:r>
            <w:r w:rsidRPr="00D17900">
              <w:rPr>
                <w:rFonts w:eastAsia="Calibri"/>
                <w:lang w:eastAsia="en-US"/>
              </w:rPr>
              <w:t>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 xml:space="preserve">требований к организации безопасной эксплуатации спортивных сооружений, </w:t>
            </w:r>
            <w:r w:rsidRPr="00D17900">
              <w:rPr>
                <w:rFonts w:eastAsia="Calibri"/>
                <w:lang w:eastAsia="en-US"/>
              </w:rPr>
              <w:lastRenderedPageBreak/>
              <w:t>спортивного инвентаря и оборудования, используемого в общеобразовательных организациях</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lastRenderedPageBreak/>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spacing w:line="240" w:lineRule="atLeast"/>
              <w:jc w:val="both"/>
              <w:rPr>
                <w:rFonts w:eastAsia="Calibri"/>
                <w:lang w:eastAsia="en-US"/>
              </w:rPr>
            </w:pPr>
            <w:r w:rsidRPr="00D17900">
              <w:rPr>
                <w:rFonts w:eastAsia="Calibri"/>
                <w:lang w:eastAsia="en-US"/>
              </w:rPr>
              <w:t>установленных сроков и необходимых объемов текущего и капитального ремонта</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p>
        </w:tc>
      </w:tr>
      <w:tr w:rsidR="00393C52" w:rsidTr="00F130D7">
        <w:tc>
          <w:tcPr>
            <w:tcW w:w="4361" w:type="dxa"/>
          </w:tcPr>
          <w:p w:rsidR="00D17900" w:rsidRPr="00D17900" w:rsidRDefault="00300EB1" w:rsidP="00D17900">
            <w:pPr>
              <w:numPr>
                <w:ilvl w:val="0"/>
                <w:numId w:val="5"/>
              </w:numPr>
              <w:spacing w:after="200" w:line="240" w:lineRule="atLeast"/>
              <w:ind w:left="284" w:hanging="142"/>
              <w:jc w:val="both"/>
              <w:rPr>
                <w:rFonts w:eastAsia="Calibri"/>
                <w:lang w:eastAsia="en-US"/>
              </w:rPr>
            </w:pPr>
            <w:r w:rsidRPr="00D17900">
              <w:rPr>
                <w:rFonts w:eastAsia="Calibri"/>
                <w:lang w:eastAsia="en-US"/>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1417" w:type="dxa"/>
          </w:tcPr>
          <w:p w:rsidR="00D17900" w:rsidRPr="00D17900" w:rsidRDefault="00300EB1" w:rsidP="00D17900">
            <w:pPr>
              <w:spacing w:line="240" w:lineRule="atLeast"/>
              <w:jc w:val="center"/>
              <w:rPr>
                <w:rFonts w:eastAsia="Calibri"/>
                <w:lang w:eastAsia="en-US"/>
              </w:rPr>
            </w:pPr>
            <w:r w:rsidRPr="00D17900">
              <w:rPr>
                <w:rFonts w:eastAsia="Calibri"/>
                <w:lang w:eastAsia="en-US"/>
              </w:rPr>
              <w:t>+/-</w:t>
            </w:r>
          </w:p>
        </w:tc>
        <w:tc>
          <w:tcPr>
            <w:tcW w:w="1424" w:type="dxa"/>
          </w:tcPr>
          <w:p w:rsidR="00D17900" w:rsidRPr="00D17900" w:rsidRDefault="00300EB1" w:rsidP="00D17900">
            <w:pPr>
              <w:spacing w:line="240" w:lineRule="atLeast"/>
              <w:jc w:val="center"/>
              <w:rPr>
                <w:rFonts w:eastAsia="Calibri"/>
                <w:lang w:eastAsia="en-US"/>
              </w:rPr>
            </w:pPr>
          </w:p>
        </w:tc>
        <w:tc>
          <w:tcPr>
            <w:tcW w:w="2368" w:type="dxa"/>
          </w:tcPr>
          <w:p w:rsidR="00D17900" w:rsidRPr="00D17900" w:rsidRDefault="00300EB1" w:rsidP="00D17900">
            <w:pPr>
              <w:spacing w:line="240" w:lineRule="atLeast"/>
              <w:jc w:val="both"/>
              <w:rPr>
                <w:rFonts w:eastAsia="Calibri"/>
                <w:lang w:eastAsia="en-US"/>
              </w:rPr>
            </w:pPr>
            <w:r w:rsidRPr="00D17900">
              <w:rPr>
                <w:rFonts w:eastAsia="Calibri"/>
                <w:lang w:eastAsia="en-US"/>
              </w:rPr>
              <w:t>Обустройство пандуса (программа «</w:t>
            </w:r>
            <w:r w:rsidRPr="00D17900">
              <w:rPr>
                <w:rFonts w:eastAsia="Calibri"/>
                <w:lang w:eastAsia="en-US"/>
              </w:rPr>
              <w:t>Доступная среда»)</w:t>
            </w:r>
          </w:p>
        </w:tc>
      </w:tr>
    </w:tbl>
    <w:p w:rsidR="00D17900" w:rsidRPr="00D17900" w:rsidRDefault="00300EB1" w:rsidP="00D17900">
      <w:pPr>
        <w:jc w:val="both"/>
        <w:rPr>
          <w:rFonts w:eastAsia="Calibri"/>
          <w:b/>
          <w:bCs/>
          <w:sz w:val="24"/>
          <w:szCs w:val="24"/>
          <w:lang w:eastAsia="en-US"/>
        </w:rPr>
      </w:pPr>
    </w:p>
    <w:p w:rsidR="00D17900" w:rsidRPr="00D17900" w:rsidRDefault="00300EB1" w:rsidP="00D17900">
      <w:pPr>
        <w:spacing w:line="240" w:lineRule="atLeast"/>
        <w:jc w:val="both"/>
        <w:rPr>
          <w:rFonts w:eastAsia="Calibri"/>
          <w:sz w:val="24"/>
          <w:szCs w:val="24"/>
          <w:lang w:eastAsia="en-US"/>
        </w:rPr>
      </w:pPr>
      <w:r w:rsidRPr="00D17900">
        <w:rPr>
          <w:rFonts w:eastAsia="Calibri"/>
          <w:sz w:val="24"/>
          <w:szCs w:val="24"/>
          <w:lang w:eastAsia="en-US"/>
        </w:rPr>
        <w:t>Здание средней школы №51,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w:t>
      </w:r>
      <w:r w:rsidRPr="00D17900">
        <w:rPr>
          <w:rFonts w:eastAsia="Calibri"/>
          <w:sz w:val="24"/>
          <w:szCs w:val="24"/>
          <w:lang w:eastAsia="en-US"/>
        </w:rPr>
        <w:t>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w:t>
      </w:r>
      <w:r w:rsidRPr="00D17900">
        <w:rPr>
          <w:rFonts w:eastAsia="Calibri"/>
          <w:sz w:val="24"/>
          <w:szCs w:val="24"/>
          <w:lang w:eastAsia="en-US"/>
        </w:rPr>
        <w:t>ельности для всех участников образовательных отношений.</w:t>
      </w:r>
    </w:p>
    <w:p w:rsidR="00D17900" w:rsidRPr="00D17900" w:rsidRDefault="00300EB1" w:rsidP="00D17900">
      <w:pPr>
        <w:spacing w:line="240" w:lineRule="atLeast"/>
        <w:jc w:val="both"/>
        <w:rPr>
          <w:rFonts w:eastAsia="Calibri"/>
          <w:b/>
          <w:bCs/>
          <w:sz w:val="24"/>
          <w:szCs w:val="24"/>
          <w:lang w:eastAsia="en-US"/>
        </w:rPr>
      </w:pPr>
    </w:p>
    <w:p w:rsidR="00D17900" w:rsidRPr="00D17900" w:rsidRDefault="00300EB1" w:rsidP="00D17900">
      <w:pPr>
        <w:spacing w:line="240" w:lineRule="atLeast"/>
        <w:jc w:val="both"/>
        <w:rPr>
          <w:rFonts w:eastAsia="Calibri"/>
          <w:sz w:val="24"/>
          <w:szCs w:val="24"/>
          <w:lang w:eastAsia="en-US"/>
        </w:rPr>
      </w:pPr>
      <w:r w:rsidRPr="00D17900">
        <w:rPr>
          <w:rFonts w:eastAsia="Calibri"/>
          <w:sz w:val="24"/>
          <w:szCs w:val="24"/>
          <w:lang w:eastAsia="en-US"/>
        </w:rPr>
        <w:t>Средняя школа №51 обеспечивает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w:t>
      </w:r>
      <w:r w:rsidRPr="00D17900">
        <w:rPr>
          <w:rFonts w:eastAsia="Calibri"/>
          <w:sz w:val="24"/>
          <w:szCs w:val="24"/>
          <w:lang w:eastAsia="en-US"/>
        </w:rPr>
        <w:t>ративной и хозяйственной деятельности:</w:t>
      </w:r>
    </w:p>
    <w:p w:rsidR="00D17900" w:rsidRPr="00D17900" w:rsidRDefault="00300EB1" w:rsidP="00D17900">
      <w:pPr>
        <w:jc w:val="both"/>
        <w:rPr>
          <w:rFonts w:eastAsia="Calibri"/>
          <w:sz w:val="24"/>
          <w:szCs w:val="24"/>
          <w:lang w:eastAsia="en-US"/>
        </w:rPr>
      </w:pPr>
    </w:p>
    <w:tbl>
      <w:tblPr>
        <w:tblW w:w="51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1152"/>
        <w:gridCol w:w="1042"/>
        <w:gridCol w:w="3345"/>
        <w:gridCol w:w="2201"/>
      </w:tblGrid>
      <w:tr w:rsidR="00393C52" w:rsidTr="00F130D7">
        <w:tc>
          <w:tcPr>
            <w:tcW w:w="1147" w:type="pct"/>
          </w:tcPr>
          <w:p w:rsidR="00D17900" w:rsidRPr="00D17900" w:rsidRDefault="00300EB1" w:rsidP="00D17900">
            <w:pPr>
              <w:spacing w:line="240" w:lineRule="atLeast"/>
              <w:rPr>
                <w:b/>
                <w:bCs/>
                <w:sz w:val="18"/>
                <w:szCs w:val="18"/>
                <w:lang w:eastAsia="en-US"/>
              </w:rPr>
            </w:pPr>
            <w:r w:rsidRPr="00D17900">
              <w:rPr>
                <w:b/>
                <w:bCs/>
                <w:sz w:val="18"/>
                <w:szCs w:val="18"/>
                <w:lang w:eastAsia="en-US"/>
              </w:rPr>
              <w:t>Элементы МТО</w:t>
            </w:r>
          </w:p>
        </w:tc>
        <w:tc>
          <w:tcPr>
            <w:tcW w:w="582" w:type="pct"/>
          </w:tcPr>
          <w:p w:rsidR="00D17900" w:rsidRPr="00D17900" w:rsidRDefault="00300EB1" w:rsidP="00D17900">
            <w:pPr>
              <w:spacing w:line="240" w:lineRule="atLeast"/>
              <w:rPr>
                <w:b/>
                <w:bCs/>
                <w:sz w:val="18"/>
                <w:szCs w:val="18"/>
                <w:lang w:eastAsia="en-US"/>
              </w:rPr>
            </w:pPr>
            <w:r w:rsidRPr="00D17900">
              <w:rPr>
                <w:b/>
                <w:bCs/>
                <w:sz w:val="18"/>
                <w:szCs w:val="18"/>
                <w:lang w:eastAsia="en-US"/>
              </w:rPr>
              <w:t>Имеется/</w:t>
            </w:r>
          </w:p>
          <w:p w:rsidR="00D17900" w:rsidRPr="00D17900" w:rsidRDefault="00300EB1" w:rsidP="00D17900">
            <w:pPr>
              <w:spacing w:line="240" w:lineRule="atLeast"/>
              <w:rPr>
                <w:b/>
                <w:bCs/>
                <w:sz w:val="18"/>
                <w:szCs w:val="18"/>
                <w:lang w:eastAsia="en-US"/>
              </w:rPr>
            </w:pPr>
            <w:r w:rsidRPr="00D17900">
              <w:rPr>
                <w:b/>
                <w:bCs/>
                <w:sz w:val="18"/>
                <w:szCs w:val="18"/>
                <w:lang w:eastAsia="en-US"/>
              </w:rPr>
              <w:t>количество</w:t>
            </w:r>
          </w:p>
        </w:tc>
        <w:tc>
          <w:tcPr>
            <w:tcW w:w="527" w:type="pct"/>
          </w:tcPr>
          <w:p w:rsidR="00D17900" w:rsidRPr="00D17900" w:rsidRDefault="00300EB1" w:rsidP="00D17900">
            <w:pPr>
              <w:spacing w:line="240" w:lineRule="atLeast"/>
              <w:jc w:val="center"/>
              <w:rPr>
                <w:b/>
                <w:bCs/>
                <w:sz w:val="18"/>
                <w:szCs w:val="18"/>
                <w:lang w:eastAsia="en-US"/>
              </w:rPr>
            </w:pPr>
            <w:r w:rsidRPr="00D17900">
              <w:rPr>
                <w:b/>
                <w:bCs/>
                <w:sz w:val="18"/>
                <w:szCs w:val="18"/>
                <w:lang w:eastAsia="en-US"/>
              </w:rPr>
              <w:t>Требуется</w:t>
            </w:r>
          </w:p>
        </w:tc>
        <w:tc>
          <w:tcPr>
            <w:tcW w:w="1880" w:type="pct"/>
          </w:tcPr>
          <w:p w:rsidR="00D17900" w:rsidRPr="00D17900" w:rsidRDefault="00300EB1" w:rsidP="00D17900">
            <w:pPr>
              <w:spacing w:line="240" w:lineRule="atLeast"/>
              <w:jc w:val="center"/>
              <w:rPr>
                <w:b/>
                <w:bCs/>
                <w:sz w:val="18"/>
                <w:szCs w:val="18"/>
                <w:lang w:eastAsia="en-US"/>
              </w:rPr>
            </w:pPr>
            <w:r w:rsidRPr="00D17900">
              <w:rPr>
                <w:b/>
                <w:bCs/>
                <w:sz w:val="18"/>
                <w:szCs w:val="18"/>
                <w:lang w:eastAsia="en-US"/>
              </w:rPr>
              <w:t>Виды деятельности/</w:t>
            </w:r>
          </w:p>
          <w:p w:rsidR="00D17900" w:rsidRPr="00D17900" w:rsidRDefault="00300EB1" w:rsidP="00D17900">
            <w:pPr>
              <w:spacing w:line="240" w:lineRule="atLeast"/>
              <w:jc w:val="center"/>
              <w:rPr>
                <w:b/>
                <w:bCs/>
                <w:i/>
                <w:iCs/>
                <w:sz w:val="18"/>
                <w:szCs w:val="18"/>
                <w:lang w:eastAsia="en-US"/>
              </w:rPr>
            </w:pPr>
            <w:r w:rsidRPr="00D17900">
              <w:rPr>
                <w:b/>
                <w:bCs/>
                <w:i/>
                <w:iCs/>
                <w:sz w:val="18"/>
                <w:szCs w:val="18"/>
                <w:lang w:eastAsia="en-US"/>
              </w:rPr>
              <w:t>Материально-техническое оснащение обеспечивает возможность</w:t>
            </w:r>
          </w:p>
        </w:tc>
        <w:tc>
          <w:tcPr>
            <w:tcW w:w="864" w:type="pct"/>
          </w:tcPr>
          <w:p w:rsidR="00D17900" w:rsidRPr="00D17900" w:rsidRDefault="00300EB1" w:rsidP="00D17900">
            <w:pPr>
              <w:spacing w:line="240" w:lineRule="atLeast"/>
              <w:jc w:val="center"/>
              <w:rPr>
                <w:b/>
                <w:bCs/>
                <w:sz w:val="18"/>
                <w:szCs w:val="18"/>
                <w:lang w:eastAsia="en-US"/>
              </w:rPr>
            </w:pPr>
            <w:r w:rsidRPr="00D17900">
              <w:rPr>
                <w:b/>
                <w:bCs/>
                <w:sz w:val="18"/>
                <w:szCs w:val="18"/>
                <w:lang w:eastAsia="en-US"/>
              </w:rPr>
              <w:t>Обоснование необходимых изменений</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 xml:space="preserve">учебные кабинеты с автоматизированными рабочими </w:t>
            </w:r>
            <w:r w:rsidRPr="00D17900">
              <w:rPr>
                <w:lang w:eastAsia="en-US"/>
              </w:rPr>
              <w:t>местами педагогических работников</w:t>
            </w:r>
          </w:p>
        </w:tc>
        <w:tc>
          <w:tcPr>
            <w:tcW w:w="582" w:type="pct"/>
          </w:tcPr>
          <w:p w:rsidR="00D17900" w:rsidRPr="00D17900" w:rsidRDefault="00300EB1" w:rsidP="00D17900">
            <w:pPr>
              <w:spacing w:line="240" w:lineRule="atLeast"/>
              <w:rPr>
                <w:lang w:eastAsia="en-US"/>
              </w:rPr>
            </w:pPr>
            <w:r w:rsidRPr="00D17900">
              <w:rPr>
                <w:lang w:eastAsia="en-US"/>
              </w:rPr>
              <w:t>24/ 21</w:t>
            </w:r>
          </w:p>
        </w:tc>
        <w:tc>
          <w:tcPr>
            <w:tcW w:w="527" w:type="pct"/>
          </w:tcPr>
          <w:p w:rsidR="00D17900" w:rsidRPr="00D17900" w:rsidRDefault="00300EB1" w:rsidP="00D17900">
            <w:pPr>
              <w:spacing w:line="240" w:lineRule="atLeast"/>
              <w:rPr>
                <w:lang w:eastAsia="en-US"/>
              </w:rPr>
            </w:pPr>
            <w:r w:rsidRPr="00D17900">
              <w:rPr>
                <w:lang w:eastAsia="en-US"/>
              </w:rPr>
              <w:t>3</w:t>
            </w:r>
          </w:p>
        </w:tc>
        <w:tc>
          <w:tcPr>
            <w:tcW w:w="1880" w:type="pct"/>
          </w:tcPr>
          <w:p w:rsidR="00D17900" w:rsidRPr="00D17900" w:rsidRDefault="00300EB1" w:rsidP="00D17900">
            <w:pPr>
              <w:spacing w:line="240" w:lineRule="atLeast"/>
              <w:rPr>
                <w:lang w:eastAsia="en-US"/>
              </w:rPr>
            </w:pPr>
            <w:r w:rsidRPr="00D17900">
              <w:rPr>
                <w:lang w:eastAsia="en-US"/>
              </w:rPr>
              <w:t>реализация индивидуальных учебных планов обучающихся, осуществления самостоятельной познавательной деятельности обучающихся;</w:t>
            </w:r>
          </w:p>
          <w:p w:rsidR="00D17900" w:rsidRPr="00D17900" w:rsidRDefault="00300EB1" w:rsidP="00D17900">
            <w:pPr>
              <w:spacing w:line="240" w:lineRule="atLeast"/>
              <w:rPr>
                <w:lang w:eastAsia="en-US"/>
              </w:rPr>
            </w:pPr>
            <w:r w:rsidRPr="00D17900">
              <w:rPr>
                <w:lang w:eastAsia="en-US"/>
              </w:rPr>
              <w:t xml:space="preserve">включение обучающихся в проектную и учебно-исследовательскую деятельность, </w:t>
            </w:r>
            <w:r w:rsidRPr="00D17900">
              <w:rPr>
                <w:lang w:eastAsia="en-US"/>
              </w:rPr>
              <w:t>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w:t>
            </w:r>
            <w:r w:rsidRPr="00D17900">
              <w:rPr>
                <w:lang w:eastAsia="en-US"/>
              </w:rPr>
              <w:t>ских и естественнонаучных объектов и явлений;</w:t>
            </w:r>
          </w:p>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2020-2022</w:t>
            </w:r>
          </w:p>
          <w:p w:rsidR="00D17900" w:rsidRPr="00D17900" w:rsidRDefault="00300EB1" w:rsidP="00D17900">
            <w:pPr>
              <w:spacing w:line="240" w:lineRule="atLeast"/>
              <w:rPr>
                <w:lang w:eastAsia="en-US"/>
              </w:rPr>
            </w:pPr>
            <w:r w:rsidRPr="00D17900">
              <w:rPr>
                <w:lang w:eastAsia="en-US"/>
              </w:rPr>
              <w:t>Оснащение 3-х кабинетов компьютерной техникой и необходимым оборудованием</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 xml:space="preserve">помещения для занятий учебно-исследовательской и проектной деятельностью, моделированием и техническим творчеством </w:t>
            </w:r>
            <w:r w:rsidRPr="00D17900">
              <w:rPr>
                <w:lang w:eastAsia="en-US"/>
              </w:rPr>
              <w:lastRenderedPageBreak/>
              <w:t>(лаборато</w:t>
            </w:r>
            <w:r w:rsidRPr="00D17900">
              <w:rPr>
                <w:lang w:eastAsia="en-US"/>
              </w:rPr>
              <w:t>рии и мастерские), музыкой и изобразительным искусством, а также другими учебными курсами и курсами внеурочной деятельности по выбору обучающихся</w:t>
            </w:r>
          </w:p>
        </w:tc>
        <w:tc>
          <w:tcPr>
            <w:tcW w:w="582" w:type="pct"/>
          </w:tcPr>
          <w:p w:rsidR="00D17900" w:rsidRPr="00D17900" w:rsidRDefault="00300EB1" w:rsidP="00D17900">
            <w:pPr>
              <w:spacing w:line="240" w:lineRule="atLeast"/>
              <w:rPr>
                <w:lang w:eastAsia="en-US"/>
              </w:rPr>
            </w:pPr>
            <w:r w:rsidRPr="00D17900">
              <w:rPr>
                <w:lang w:eastAsia="en-US"/>
              </w:rPr>
              <w:lastRenderedPageBreak/>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r w:rsidRPr="00D17900">
              <w:rPr>
                <w:lang w:eastAsia="en-US"/>
              </w:rPr>
              <w:t>включение обучающихся в проектную и учебно-исследовательскую деятельность, проведения наблюдений и экспер</w:t>
            </w:r>
            <w:r w:rsidRPr="00D17900">
              <w:rPr>
                <w:lang w:eastAsia="en-US"/>
              </w:rPr>
              <w:t xml:space="preserve">иментов, в том числе с использованием учебного лабораторного оборудования цифрового (электронного) и </w:t>
            </w:r>
            <w:r w:rsidRPr="00D17900">
              <w:rPr>
                <w:lang w:eastAsia="en-US"/>
              </w:rPr>
              <w:lastRenderedPageBreak/>
              <w:t>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w:t>
            </w:r>
            <w:r w:rsidRPr="00D17900">
              <w:rPr>
                <w:lang w:eastAsia="en-US"/>
              </w:rPr>
              <w:t>ктов и явлений;</w:t>
            </w:r>
          </w:p>
          <w:p w:rsidR="00D17900" w:rsidRPr="00D17900" w:rsidRDefault="00300EB1" w:rsidP="00D17900">
            <w:pPr>
              <w:spacing w:line="240" w:lineRule="atLeast"/>
              <w:rPr>
                <w:lang w:eastAsia="en-US"/>
              </w:rPr>
            </w:pPr>
            <w:r w:rsidRPr="00D17900">
              <w:rPr>
                <w:lang w:eastAsia="en-US"/>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17900" w:rsidRPr="00D17900" w:rsidRDefault="00300EB1" w:rsidP="00D17900">
            <w:pPr>
              <w:spacing w:line="240" w:lineRule="atLeast"/>
              <w:rPr>
                <w:lang w:eastAsia="en-US"/>
              </w:rPr>
            </w:pPr>
            <w:r w:rsidRPr="00D17900">
              <w:rPr>
                <w:lang w:eastAsia="en-US"/>
              </w:rPr>
              <w:t>проектирования и организации индивидуальной и групповой деятельности, организации своего вре</w:t>
            </w:r>
            <w:r w:rsidRPr="00D17900">
              <w:rPr>
                <w:lang w:eastAsia="en-US"/>
              </w:rPr>
              <w:t>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выпуска школьных печатных изданий, работы школьного сайт</w:t>
            </w:r>
            <w:r w:rsidRPr="00D17900">
              <w:rPr>
                <w:lang w:eastAsia="en-US"/>
              </w:rPr>
              <w:t>а;</w:t>
            </w:r>
          </w:p>
        </w:tc>
        <w:tc>
          <w:tcPr>
            <w:tcW w:w="864" w:type="pct"/>
          </w:tcPr>
          <w:p w:rsidR="00D17900" w:rsidRPr="00D17900" w:rsidRDefault="00300EB1" w:rsidP="00D17900">
            <w:pPr>
              <w:spacing w:line="240" w:lineRule="atLeast"/>
              <w:rPr>
                <w:lang w:eastAsia="en-US"/>
              </w:rPr>
            </w:pPr>
            <w:r w:rsidRPr="00D17900">
              <w:rPr>
                <w:lang w:eastAsia="en-US"/>
              </w:rPr>
              <w:lastRenderedPageBreak/>
              <w:t>Дооснащение необходимым оборудованием</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p>
        </w:tc>
        <w:tc>
          <w:tcPr>
            <w:tcW w:w="582" w:type="pct"/>
          </w:tcPr>
          <w:p w:rsidR="00D17900" w:rsidRPr="00D17900" w:rsidRDefault="00300EB1" w:rsidP="00D17900">
            <w:pPr>
              <w:spacing w:line="240" w:lineRule="atLeast"/>
              <w:rPr>
                <w:lang w:eastAsia="en-US"/>
              </w:rPr>
            </w:pPr>
          </w:p>
        </w:tc>
        <w:tc>
          <w:tcPr>
            <w:tcW w:w="527" w:type="pct"/>
          </w:tcPr>
          <w:p w:rsidR="00D17900" w:rsidRPr="00D17900" w:rsidRDefault="00300EB1" w:rsidP="00D17900">
            <w:pPr>
              <w:spacing w:line="240" w:lineRule="atLeast"/>
              <w:rPr>
                <w:lang w:eastAsia="en-US"/>
              </w:rPr>
            </w:pPr>
            <w:r w:rsidRPr="00D17900">
              <w:rPr>
                <w:lang w:eastAsia="en-US"/>
              </w:rPr>
              <w:t>-</w:t>
            </w: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 xml:space="preserve">создания материальных и </w:t>
            </w:r>
            <w:r w:rsidRPr="00D17900">
              <w:rPr>
                <w:lang w:eastAsia="en-US"/>
              </w:rPr>
              <w:t>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w:t>
            </w:r>
            <w:r w:rsidRPr="00D17900">
              <w:rPr>
                <w:lang w:eastAsia="en-US"/>
              </w:rPr>
              <w:t>иях);</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 xml:space="preserve">проектирования и конструирования, в том числе моделей с цифровым управлением и </w:t>
            </w:r>
            <w:r w:rsidRPr="00D17900">
              <w:rPr>
                <w:lang w:eastAsia="en-US"/>
              </w:rPr>
              <w:t>обратной связью, с использованием конструкторов, управления объектами; программирования;</w:t>
            </w:r>
          </w:p>
        </w:tc>
        <w:tc>
          <w:tcPr>
            <w:tcW w:w="864" w:type="pct"/>
          </w:tcPr>
          <w:p w:rsidR="00D17900" w:rsidRPr="00D17900" w:rsidRDefault="00300EB1" w:rsidP="00D17900">
            <w:pPr>
              <w:spacing w:line="240" w:lineRule="atLeast"/>
              <w:rPr>
                <w:lang w:eastAsia="en-US"/>
              </w:rPr>
            </w:pP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582" w:type="pct"/>
          </w:tcPr>
          <w:p w:rsidR="00D17900" w:rsidRPr="00D17900" w:rsidRDefault="00300EB1" w:rsidP="00D17900">
            <w:pPr>
              <w:spacing w:line="240" w:lineRule="atLeast"/>
              <w:rPr>
                <w:lang w:eastAsia="en-US"/>
              </w:rPr>
            </w:pPr>
          </w:p>
        </w:tc>
        <w:tc>
          <w:tcPr>
            <w:tcW w:w="527" w:type="pct"/>
          </w:tcPr>
          <w:p w:rsidR="00D17900" w:rsidRPr="00D17900" w:rsidRDefault="00300EB1" w:rsidP="00D17900">
            <w:pPr>
              <w:spacing w:line="240" w:lineRule="atLeast"/>
              <w:rPr>
                <w:lang w:eastAsia="en-US"/>
              </w:rPr>
            </w:pPr>
            <w:r w:rsidRPr="00D17900">
              <w:rPr>
                <w:lang w:eastAsia="en-US"/>
              </w:rPr>
              <w:t>-</w:t>
            </w: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н</w:t>
            </w:r>
            <w:r w:rsidRPr="00D17900">
              <w:rPr>
                <w:lang w:eastAsia="en-US"/>
              </w:rPr>
              <w:t>аблюдения, наглядного представления и анализа данных; использования цифровых планов и карт, спутниковых изображений;</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 ор</w:t>
            </w:r>
            <w:r w:rsidRPr="00D17900">
              <w:rPr>
                <w:lang w:eastAsia="en-US"/>
              </w:rPr>
              <w:t xml:space="preserve">ганизации, осуществляющей образовательную </w:t>
            </w:r>
            <w:r w:rsidRPr="00D17900">
              <w:rPr>
                <w:lang w:eastAsia="en-US"/>
              </w:rPr>
              <w:lastRenderedPageBreak/>
              <w:t>деятельность;</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w:t>
            </w:r>
            <w:r w:rsidRPr="00D17900">
              <w:rPr>
                <w:lang w:eastAsia="en-US"/>
              </w:rPr>
              <w:t>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864" w:type="pct"/>
          </w:tcPr>
          <w:p w:rsidR="00D17900" w:rsidRPr="00D17900" w:rsidRDefault="00300EB1" w:rsidP="00D17900">
            <w:pPr>
              <w:spacing w:line="240" w:lineRule="atLeast"/>
              <w:rPr>
                <w:lang w:eastAsia="en-US"/>
              </w:rPr>
            </w:pPr>
            <w:r w:rsidRPr="00D17900">
              <w:rPr>
                <w:lang w:eastAsia="en-US"/>
              </w:rPr>
              <w:lastRenderedPageBreak/>
              <w:t>2019-2022</w:t>
            </w:r>
          </w:p>
          <w:p w:rsidR="00D17900" w:rsidRPr="00D17900" w:rsidRDefault="00300EB1" w:rsidP="00D17900">
            <w:pPr>
              <w:spacing w:line="240" w:lineRule="atLeast"/>
              <w:rPr>
                <w:lang w:eastAsia="en-US"/>
              </w:rPr>
            </w:pPr>
            <w:r w:rsidRPr="00D17900">
              <w:rPr>
                <w:lang w:eastAsia="en-US"/>
              </w:rPr>
              <w:t>Создание ИБЦ</w:t>
            </w:r>
          </w:p>
          <w:p w:rsidR="00D17900" w:rsidRPr="00D17900" w:rsidRDefault="00300EB1" w:rsidP="00D17900">
            <w:pPr>
              <w:spacing w:line="240" w:lineRule="atLeast"/>
              <w:rPr>
                <w:color w:val="FF0000"/>
                <w:lang w:eastAsia="en-US"/>
              </w:rPr>
            </w:pP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физического развития, систематических занятий физ</w:t>
            </w:r>
            <w:r w:rsidRPr="00D17900">
              <w:rPr>
                <w:lang w:eastAsia="en-US"/>
              </w:rPr>
              <w:t>ической культурой и спортом, участия в физкультурно-спортивных и оздоровительных мероприятиях;</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занятий по изу</w:t>
            </w:r>
            <w:r w:rsidRPr="00D17900">
              <w:rPr>
                <w:lang w:eastAsia="en-US"/>
              </w:rPr>
              <w:t>чению правил дорожного движения с использованием игр, оборудования, а также компьютерных технологий;</w:t>
            </w:r>
          </w:p>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w:t>
            </w:r>
            <w:r w:rsidRPr="00D17900">
              <w:rPr>
                <w:lang w:eastAsia="en-US"/>
              </w:rPr>
              <w:t>ой работы, театрализованных представлений, обеспеченных озвучиванием, освещением и мультимедийным сопровождением;</w:t>
            </w:r>
          </w:p>
          <w:p w:rsidR="00D17900" w:rsidRPr="00D17900" w:rsidRDefault="00300EB1" w:rsidP="00D17900">
            <w:pPr>
              <w:widowControl w:val="0"/>
              <w:autoSpaceDE w:val="0"/>
              <w:autoSpaceDN w:val="0"/>
              <w:adjustRightInd w:val="0"/>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2022</w:t>
            </w:r>
          </w:p>
          <w:p w:rsidR="00D17900" w:rsidRPr="00D17900" w:rsidRDefault="00300EB1" w:rsidP="00D17900">
            <w:pPr>
              <w:spacing w:line="240" w:lineRule="atLeast"/>
              <w:rPr>
                <w:lang w:eastAsia="en-US"/>
              </w:rPr>
            </w:pPr>
            <w:r w:rsidRPr="00D17900">
              <w:rPr>
                <w:lang w:eastAsia="en-US"/>
              </w:rPr>
              <w:t>Оснащение зала для занятий хореографией</w:t>
            </w:r>
          </w:p>
          <w:p w:rsidR="00D17900" w:rsidRPr="00D17900" w:rsidRDefault="00300EB1" w:rsidP="00D17900">
            <w:pPr>
              <w:spacing w:line="240" w:lineRule="atLeast"/>
              <w:rPr>
                <w:lang w:eastAsia="en-US"/>
              </w:rPr>
            </w:pPr>
          </w:p>
          <w:p w:rsidR="00D17900" w:rsidRPr="00D17900" w:rsidRDefault="00300EB1" w:rsidP="00D17900">
            <w:pPr>
              <w:spacing w:line="240" w:lineRule="atLeast"/>
              <w:rPr>
                <w:lang w:eastAsia="en-US"/>
              </w:rPr>
            </w:pPr>
            <w:r w:rsidRPr="00D17900">
              <w:rPr>
                <w:lang w:eastAsia="en-US"/>
              </w:rPr>
              <w:t>2019-2023</w:t>
            </w:r>
          </w:p>
          <w:p w:rsidR="00D17900" w:rsidRPr="00D17900" w:rsidRDefault="00300EB1" w:rsidP="00D17900">
            <w:pPr>
              <w:spacing w:line="240" w:lineRule="atLeast"/>
              <w:rPr>
                <w:lang w:eastAsia="en-US"/>
              </w:rPr>
            </w:pPr>
            <w:r w:rsidRPr="00D17900">
              <w:rPr>
                <w:lang w:eastAsia="en-US"/>
              </w:rPr>
              <w:t xml:space="preserve">Замена устаревшей звуковоспроизводящей аппаратуры для проведения массовых </w:t>
            </w:r>
            <w:r w:rsidRPr="00D17900">
              <w:rPr>
                <w:lang w:eastAsia="en-US"/>
              </w:rPr>
              <w:t>мероприятий</w:t>
            </w:r>
          </w:p>
          <w:p w:rsidR="00D17900" w:rsidRPr="00D17900" w:rsidRDefault="00300EB1" w:rsidP="00D17900">
            <w:pPr>
              <w:spacing w:line="240" w:lineRule="atLeast"/>
              <w:rPr>
                <w:color w:val="FF0000"/>
                <w:lang w:eastAsia="en-US"/>
              </w:rPr>
            </w:pPr>
          </w:p>
          <w:p w:rsidR="00D17900" w:rsidRPr="00D17900" w:rsidRDefault="00300EB1" w:rsidP="00D17900">
            <w:pPr>
              <w:spacing w:line="240" w:lineRule="atLeast"/>
              <w:rPr>
                <w:color w:val="FF0000"/>
                <w:lang w:eastAsia="en-US"/>
              </w:rPr>
            </w:pP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w:t>
            </w:r>
            <w:r w:rsidRPr="00D17900">
              <w:rPr>
                <w:lang w:eastAsia="en-US"/>
              </w:rPr>
              <w:t>ации питания обучающихся</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 xml:space="preserve">организации качественного горячего питания,  </w:t>
            </w:r>
          </w:p>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2020-2023</w:t>
            </w:r>
          </w:p>
          <w:p w:rsidR="00D17900" w:rsidRPr="00D17900" w:rsidRDefault="00300EB1" w:rsidP="00D17900">
            <w:pPr>
              <w:spacing w:line="240" w:lineRule="atLeast"/>
              <w:rPr>
                <w:lang w:eastAsia="en-US"/>
              </w:rPr>
            </w:pPr>
            <w:r w:rsidRPr="00D17900">
              <w:rPr>
                <w:lang w:eastAsia="en-US"/>
              </w:rPr>
              <w:t>Замена мебели  и устаревшего технологического оборудования</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 xml:space="preserve">помещения </w:t>
            </w:r>
            <w:r w:rsidRPr="00D17900">
              <w:rPr>
                <w:lang w:eastAsia="en-US"/>
              </w:rPr>
              <w:lastRenderedPageBreak/>
              <w:t xml:space="preserve">медицинского назначения, отвечающие санитарно-эпидемиологическим требованиям к </w:t>
            </w:r>
            <w:r w:rsidRPr="00D17900">
              <w:rPr>
                <w:lang w:eastAsia="en-US"/>
              </w:rPr>
              <w:t>организациям, осуществляющим медицинскую деятельность</w:t>
            </w:r>
          </w:p>
        </w:tc>
        <w:tc>
          <w:tcPr>
            <w:tcW w:w="582" w:type="pct"/>
          </w:tcPr>
          <w:p w:rsidR="00D17900" w:rsidRPr="00D17900" w:rsidRDefault="00300EB1" w:rsidP="00D17900">
            <w:pPr>
              <w:spacing w:line="240" w:lineRule="atLeast"/>
              <w:rPr>
                <w:lang w:eastAsia="en-US"/>
              </w:rPr>
            </w:pPr>
            <w:r w:rsidRPr="00D17900">
              <w:rPr>
                <w:lang w:eastAsia="en-US"/>
              </w:rPr>
              <w:lastRenderedPageBreak/>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 xml:space="preserve">организации качественного </w:t>
            </w:r>
            <w:r w:rsidRPr="00D17900">
              <w:rPr>
                <w:lang w:eastAsia="en-US"/>
              </w:rPr>
              <w:lastRenderedPageBreak/>
              <w:t xml:space="preserve">медицинского обслуживания </w:t>
            </w:r>
          </w:p>
        </w:tc>
        <w:tc>
          <w:tcPr>
            <w:tcW w:w="864" w:type="pct"/>
          </w:tcPr>
          <w:p w:rsidR="00D17900" w:rsidRPr="00D17900" w:rsidRDefault="00300EB1" w:rsidP="00D17900">
            <w:pPr>
              <w:spacing w:line="240" w:lineRule="atLeast"/>
              <w:rPr>
                <w:lang w:eastAsia="en-US"/>
              </w:rPr>
            </w:pP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w:t>
            </w:r>
            <w:r w:rsidRPr="00D17900">
              <w:rPr>
                <w:lang w:eastAsia="en-US"/>
              </w:rPr>
              <w:t>детьми с ограниченными возможностями здоровья</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widowControl w:val="0"/>
              <w:autoSpaceDE w:val="0"/>
              <w:autoSpaceDN w:val="0"/>
              <w:adjustRightInd w:val="0"/>
              <w:spacing w:line="240" w:lineRule="atLeast"/>
              <w:rPr>
                <w:lang w:eastAsia="en-US"/>
              </w:rPr>
            </w:pPr>
            <w:r w:rsidRPr="00D17900">
              <w:rPr>
                <w:lang w:eastAsia="en-US"/>
              </w:rPr>
              <w:t>организации отдыха обучающихся и педагогических работников.</w:t>
            </w:r>
          </w:p>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2019-2023</w:t>
            </w:r>
          </w:p>
          <w:p w:rsidR="00D17900" w:rsidRPr="00D17900" w:rsidRDefault="00300EB1" w:rsidP="00D17900">
            <w:pPr>
              <w:spacing w:line="240" w:lineRule="atLeast"/>
              <w:rPr>
                <w:lang w:eastAsia="en-US"/>
              </w:rPr>
            </w:pPr>
            <w:r w:rsidRPr="00D17900">
              <w:rPr>
                <w:lang w:eastAsia="en-US"/>
              </w:rPr>
              <w:t>Приобретение оборудования для организации учебного процесса  детей с ОВЗ, в том числе для дистанционного обучения детей с ОВЗ, инвалид</w:t>
            </w:r>
            <w:r w:rsidRPr="00D17900">
              <w:rPr>
                <w:lang w:eastAsia="en-US"/>
              </w:rPr>
              <w:t>ы</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гардеробы, санузлы, места личной гигиены</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Ремонт санитарных комнат, оснащение гардероба</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участок (территорию) с необходимым набором оборудованных зон</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2020 - 2023</w:t>
            </w:r>
          </w:p>
          <w:p w:rsidR="00D17900" w:rsidRPr="00D17900" w:rsidRDefault="00300EB1" w:rsidP="00D17900">
            <w:pPr>
              <w:spacing w:line="240" w:lineRule="atLeast"/>
              <w:rPr>
                <w:lang w:eastAsia="en-US"/>
              </w:rPr>
            </w:pPr>
            <w:r w:rsidRPr="00D17900">
              <w:rPr>
                <w:lang w:eastAsia="en-US"/>
              </w:rPr>
              <w:t xml:space="preserve">Ремонт мини спортивной площадки, восстановление баскетбольной и </w:t>
            </w:r>
            <w:r w:rsidRPr="00D17900">
              <w:rPr>
                <w:lang w:eastAsia="en-US"/>
              </w:rPr>
              <w:t>волейбольной площадок</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w:t>
            </w:r>
            <w:r w:rsidRPr="00D17900">
              <w:rPr>
                <w:lang w:eastAsia="en-US"/>
              </w:rPr>
              <w:t>ти</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2019-2022</w:t>
            </w:r>
          </w:p>
          <w:p w:rsidR="00D17900" w:rsidRPr="00D17900" w:rsidRDefault="00300EB1" w:rsidP="00D17900">
            <w:pPr>
              <w:spacing w:line="240" w:lineRule="atLeast"/>
              <w:rPr>
                <w:lang w:eastAsia="en-US"/>
              </w:rPr>
            </w:pPr>
            <w:r w:rsidRPr="00D17900">
              <w:rPr>
                <w:lang w:eastAsia="en-US"/>
              </w:rPr>
              <w:t>Модернизация парка компьютерной техники (по мере поступления финансирования)</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мебель</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Ремонт мебели</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офисное оснащение</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Замена устаревшей техники</w:t>
            </w:r>
          </w:p>
        </w:tc>
      </w:tr>
      <w:tr w:rsidR="00393C52" w:rsidTr="00F130D7">
        <w:tc>
          <w:tcPr>
            <w:tcW w:w="1147" w:type="pct"/>
          </w:tcPr>
          <w:p w:rsidR="00D17900" w:rsidRPr="00D17900" w:rsidRDefault="00300EB1" w:rsidP="00D17900">
            <w:pPr>
              <w:spacing w:line="240" w:lineRule="atLeast"/>
              <w:rPr>
                <w:lang w:eastAsia="en-US"/>
              </w:rPr>
            </w:pPr>
            <w:r w:rsidRPr="00D17900">
              <w:rPr>
                <w:lang w:eastAsia="en-US"/>
              </w:rPr>
              <w:t>хозяйственный инвентарь</w:t>
            </w:r>
          </w:p>
        </w:tc>
        <w:tc>
          <w:tcPr>
            <w:tcW w:w="582" w:type="pct"/>
          </w:tcPr>
          <w:p w:rsidR="00D17900" w:rsidRPr="00D17900" w:rsidRDefault="00300EB1" w:rsidP="00D17900">
            <w:pPr>
              <w:spacing w:line="240" w:lineRule="atLeast"/>
              <w:rPr>
                <w:lang w:eastAsia="en-US"/>
              </w:rPr>
            </w:pPr>
            <w:r w:rsidRPr="00D17900">
              <w:rPr>
                <w:lang w:eastAsia="en-US"/>
              </w:rPr>
              <w:t>+</w:t>
            </w:r>
          </w:p>
        </w:tc>
        <w:tc>
          <w:tcPr>
            <w:tcW w:w="527" w:type="pct"/>
          </w:tcPr>
          <w:p w:rsidR="00D17900" w:rsidRPr="00D17900" w:rsidRDefault="00300EB1" w:rsidP="00D17900">
            <w:pPr>
              <w:spacing w:line="240" w:lineRule="atLeast"/>
              <w:rPr>
                <w:lang w:eastAsia="en-US"/>
              </w:rPr>
            </w:pPr>
          </w:p>
        </w:tc>
        <w:tc>
          <w:tcPr>
            <w:tcW w:w="1880" w:type="pct"/>
          </w:tcPr>
          <w:p w:rsidR="00D17900" w:rsidRPr="00D17900" w:rsidRDefault="00300EB1" w:rsidP="00D17900">
            <w:pPr>
              <w:spacing w:line="240" w:lineRule="atLeast"/>
              <w:rPr>
                <w:lang w:eastAsia="en-US"/>
              </w:rPr>
            </w:pPr>
          </w:p>
        </w:tc>
        <w:tc>
          <w:tcPr>
            <w:tcW w:w="864" w:type="pct"/>
          </w:tcPr>
          <w:p w:rsidR="00D17900" w:rsidRPr="00D17900" w:rsidRDefault="00300EB1" w:rsidP="00D17900">
            <w:pPr>
              <w:spacing w:line="240" w:lineRule="atLeast"/>
              <w:rPr>
                <w:lang w:eastAsia="en-US"/>
              </w:rPr>
            </w:pPr>
            <w:r w:rsidRPr="00D17900">
              <w:rPr>
                <w:lang w:eastAsia="en-US"/>
              </w:rPr>
              <w:t>Замена устаревшего инвентаря</w:t>
            </w:r>
          </w:p>
        </w:tc>
      </w:tr>
    </w:tbl>
    <w:p w:rsidR="00D17900" w:rsidRPr="00D17900" w:rsidRDefault="00300EB1" w:rsidP="00D17900">
      <w:pPr>
        <w:widowControl w:val="0"/>
        <w:autoSpaceDE w:val="0"/>
        <w:autoSpaceDN w:val="0"/>
        <w:adjustRightInd w:val="0"/>
        <w:spacing w:line="240" w:lineRule="atLeast"/>
        <w:jc w:val="both"/>
        <w:rPr>
          <w:i/>
          <w:iCs/>
        </w:rPr>
      </w:pPr>
      <w:r w:rsidRPr="00D17900">
        <w:rPr>
          <w:i/>
          <w:iCs/>
        </w:rPr>
        <w:t>(ФГОС ООО, п.24).</w:t>
      </w:r>
    </w:p>
    <w:p w:rsidR="00D17900" w:rsidRPr="00D17900" w:rsidRDefault="00300EB1" w:rsidP="00D17900">
      <w:pPr>
        <w:widowControl w:val="0"/>
        <w:autoSpaceDE w:val="0"/>
        <w:autoSpaceDN w:val="0"/>
        <w:adjustRightInd w:val="0"/>
        <w:spacing w:line="240" w:lineRule="atLeast"/>
        <w:jc w:val="both"/>
        <w:rPr>
          <w:sz w:val="24"/>
          <w:szCs w:val="24"/>
        </w:rPr>
      </w:pPr>
      <w:r w:rsidRPr="00D17900">
        <w:rPr>
          <w:sz w:val="24"/>
          <w:szCs w:val="24"/>
        </w:rPr>
        <w:t xml:space="preserve">Все </w:t>
      </w:r>
      <w:r w:rsidRPr="00D17900">
        <w:rPr>
          <w:sz w:val="24"/>
          <w:szCs w:val="24"/>
        </w:rPr>
        <w:t>указанные виды деятельности в основном обеспечены расходными материалами.</w:t>
      </w:r>
    </w:p>
    <w:p w:rsidR="0075758B" w:rsidRDefault="00300EB1" w:rsidP="00001D1E">
      <w:pPr>
        <w:ind w:right="535"/>
        <w:jc w:val="both"/>
        <w:rPr>
          <w:sz w:val="24"/>
          <w:szCs w:val="24"/>
        </w:rPr>
      </w:pPr>
    </w:p>
    <w:p w:rsidR="00D17900" w:rsidRDefault="00300EB1" w:rsidP="00001D1E">
      <w:pPr>
        <w:ind w:right="535"/>
        <w:jc w:val="both"/>
        <w:rPr>
          <w:sz w:val="24"/>
          <w:szCs w:val="24"/>
        </w:rPr>
      </w:pPr>
    </w:p>
    <w:p w:rsidR="00C738AD" w:rsidRDefault="00300EB1" w:rsidP="00C738AD">
      <w:pPr>
        <w:spacing w:line="240" w:lineRule="atLeast"/>
        <w:rPr>
          <w:sz w:val="24"/>
          <w:szCs w:val="24"/>
        </w:rPr>
      </w:pPr>
      <w:r>
        <w:rPr>
          <w:b/>
          <w:sz w:val="24"/>
          <w:szCs w:val="24"/>
        </w:rPr>
        <w:lastRenderedPageBreak/>
        <w:t>3.3.5. Информационно-методические условия</w:t>
      </w:r>
      <w:r>
        <w:rPr>
          <w:sz w:val="24"/>
          <w:szCs w:val="24"/>
        </w:rPr>
        <w:t xml:space="preserve"> реализации основной образовательной программы общего образования обеспечиваются современной информационно-образовательной средой.</w:t>
      </w:r>
    </w:p>
    <w:p w:rsidR="00C738AD" w:rsidRDefault="00300EB1" w:rsidP="00C738AD">
      <w:pPr>
        <w:pStyle w:val="a4"/>
        <w:spacing w:after="0" w:line="240" w:lineRule="exact"/>
        <w:jc w:val="both"/>
        <w:rPr>
          <w:b/>
          <w:sz w:val="24"/>
          <w:szCs w:val="24"/>
        </w:rPr>
      </w:pPr>
    </w:p>
    <w:p w:rsidR="00C738AD" w:rsidRDefault="00300EB1" w:rsidP="00C738AD">
      <w:pPr>
        <w:pStyle w:val="a4"/>
        <w:spacing w:after="0" w:line="240" w:lineRule="exact"/>
        <w:jc w:val="both"/>
        <w:rPr>
          <w:sz w:val="24"/>
          <w:szCs w:val="24"/>
        </w:rPr>
      </w:pPr>
      <w:r w:rsidRPr="007924B8">
        <w:rPr>
          <w:sz w:val="24"/>
          <w:szCs w:val="24"/>
        </w:rPr>
        <w:t>Информа</w:t>
      </w:r>
      <w:r w:rsidRPr="007924B8">
        <w:rPr>
          <w:sz w:val="24"/>
          <w:szCs w:val="24"/>
        </w:rPr>
        <w:t>ционно-образовательная среда средней школы №51</w:t>
      </w:r>
      <w:r>
        <w:rPr>
          <w:b/>
          <w:sz w:val="24"/>
          <w:szCs w:val="24"/>
        </w:rPr>
        <w:t xml:space="preserve"> </w:t>
      </w:r>
      <w:r>
        <w:rPr>
          <w:sz w:val="24"/>
          <w:szCs w:val="24"/>
        </w:rPr>
        <w:t xml:space="preserve">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450"/>
        <w:gridCol w:w="3043"/>
      </w:tblGrid>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sz w:val="16"/>
                <w:szCs w:val="16"/>
              </w:rPr>
            </w:pPr>
            <w:r>
              <w:rPr>
                <w:b/>
                <w:sz w:val="16"/>
                <w:szCs w:val="16"/>
              </w:rPr>
              <w:t>Состав  ИОС</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sz w:val="16"/>
                <w:szCs w:val="16"/>
              </w:rPr>
            </w:pPr>
            <w:r>
              <w:rPr>
                <w:b/>
                <w:sz w:val="16"/>
                <w:szCs w:val="16"/>
              </w:rPr>
              <w:t>Имеется количество</w:t>
            </w:r>
          </w:p>
        </w:tc>
        <w:tc>
          <w:tcPr>
            <w:tcW w:w="159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sz w:val="16"/>
                <w:szCs w:val="16"/>
              </w:rPr>
            </w:pPr>
            <w:r>
              <w:rPr>
                <w:b/>
                <w:sz w:val="16"/>
                <w:szCs w:val="16"/>
              </w:rPr>
              <w:t>Обоснование необходимых изменений</w:t>
            </w: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pPr>
            <w:r>
              <w:rPr>
                <w:i/>
              </w:rPr>
              <w:t>комплекс информационных образовательных ресурсов</w:t>
            </w:r>
            <w:r>
              <w:t>:</w:t>
            </w:r>
          </w:p>
          <w:p w:rsidR="00C738AD" w:rsidRDefault="00300EB1" w:rsidP="00F130D7">
            <w:pPr>
              <w:pStyle w:val="a4"/>
              <w:spacing w:after="0"/>
              <w:rPr>
                <w:b/>
              </w:rPr>
            </w:pPr>
            <w:r>
              <w:t>-цифровые образовательные ресурсы</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r>
              <w:rPr>
                <w:b/>
              </w:rPr>
              <w:t>+/450</w:t>
            </w:r>
          </w:p>
        </w:tc>
        <w:tc>
          <w:tcPr>
            <w:tcW w:w="159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pPr>
            <w:r>
              <w:t>2019-2020</w:t>
            </w:r>
          </w:p>
          <w:p w:rsidR="00C738AD" w:rsidRDefault="00300EB1" w:rsidP="00F130D7">
            <w:pPr>
              <w:pStyle w:val="a4"/>
              <w:spacing w:after="0"/>
            </w:pPr>
            <w:r>
              <w:t>Обновление ЦОР</w:t>
            </w:r>
          </w:p>
        </w:tc>
      </w:tr>
      <w:tr w:rsidR="00393C52" w:rsidTr="00F130D7">
        <w:trPr>
          <w:trHeight w:val="705"/>
        </w:trPr>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совокупность технологических средств ИКТ:</w:t>
            </w:r>
          </w:p>
          <w:p w:rsidR="00C738AD" w:rsidRDefault="00300EB1" w:rsidP="00F130D7">
            <w:pPr>
              <w:pStyle w:val="a4"/>
              <w:spacing w:after="0"/>
            </w:pPr>
            <w:r>
              <w:t>-компьютеры</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r>
              <w:rPr>
                <w:b/>
              </w:rPr>
              <w:t>+/69</w:t>
            </w:r>
          </w:p>
        </w:tc>
        <w:tc>
          <w:tcPr>
            <w:tcW w:w="159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pPr>
            <w:r>
              <w:t>Обновление парка ПК (по мере финансирования)</w:t>
            </w: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ind w:left="60"/>
              <w:rPr>
                <w:i/>
              </w:rPr>
            </w:pPr>
            <w:r>
              <w:rPr>
                <w:i/>
              </w:rPr>
              <w:t>иное информационное оборудование:</w:t>
            </w:r>
          </w:p>
          <w:p w:rsidR="00C738AD" w:rsidRDefault="00300EB1" w:rsidP="00F130D7">
            <w:pPr>
              <w:pStyle w:val="a4"/>
              <w:spacing w:after="0"/>
              <w:ind w:left="60"/>
            </w:pPr>
            <w:r>
              <w:t xml:space="preserve">-принтеры </w:t>
            </w:r>
          </w:p>
          <w:p w:rsidR="00C738AD" w:rsidRDefault="00300EB1" w:rsidP="00F130D7">
            <w:pPr>
              <w:pStyle w:val="a4"/>
              <w:spacing w:after="0"/>
              <w:ind w:left="60"/>
            </w:pPr>
            <w:r>
              <w:t>-МФУ</w:t>
            </w:r>
          </w:p>
          <w:p w:rsidR="00C738AD" w:rsidRDefault="00300EB1" w:rsidP="00F130D7">
            <w:pPr>
              <w:pStyle w:val="a4"/>
              <w:spacing w:after="0"/>
              <w:ind w:left="60"/>
              <w:rPr>
                <w:b/>
              </w:rPr>
            </w:pP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r>
              <w:rPr>
                <w:b/>
              </w:rPr>
              <w:t>+/1012</w:t>
            </w:r>
          </w:p>
        </w:tc>
        <w:tc>
          <w:tcPr>
            <w:tcW w:w="159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pPr>
            <w:r>
              <w:t>2020-2021</w:t>
            </w:r>
          </w:p>
          <w:p w:rsidR="00C738AD" w:rsidRDefault="00300EB1" w:rsidP="00F130D7">
            <w:pPr>
              <w:pStyle w:val="a4"/>
              <w:spacing w:after="0"/>
            </w:pPr>
            <w:r>
              <w:t>Оснащение кабинетов множительной техникой (по мере финансирования)</w:t>
            </w: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коммуникационные каналы:</w:t>
            </w:r>
          </w:p>
          <w:p w:rsidR="00C738AD" w:rsidRDefault="00300EB1" w:rsidP="00F130D7">
            <w:pPr>
              <w:pStyle w:val="a4"/>
              <w:spacing w:after="0"/>
            </w:pPr>
            <w:r>
              <w:t>-локальная сеть</w:t>
            </w:r>
          </w:p>
          <w:p w:rsidR="00C738AD" w:rsidRDefault="00300EB1" w:rsidP="00F130D7">
            <w:pPr>
              <w:pStyle w:val="a4"/>
              <w:spacing w:after="0"/>
              <w:rPr>
                <w:b/>
              </w:rPr>
            </w:pPr>
            <w:r>
              <w:t>-Интернет</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r>
              <w:rPr>
                <w:b/>
              </w:rPr>
              <w:t>+</w:t>
            </w:r>
          </w:p>
        </w:tc>
        <w:tc>
          <w:tcPr>
            <w:tcW w:w="159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i/>
              </w:rPr>
            </w:pPr>
            <w:r>
              <w:rPr>
                <w:i/>
              </w:rPr>
              <w:t>систему современных педагогических технологий:</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p>
        </w:tc>
        <w:tc>
          <w:tcPr>
            <w:tcW w:w="1590" w:type="pct"/>
            <w:vMerge w:val="restart"/>
            <w:tcBorders>
              <w:top w:val="single" w:sz="4" w:space="0" w:color="auto"/>
              <w:left w:val="single" w:sz="4" w:space="0" w:color="auto"/>
              <w:right w:val="single" w:sz="4" w:space="0" w:color="auto"/>
            </w:tcBorders>
          </w:tcPr>
          <w:p w:rsidR="00C738AD" w:rsidRPr="008A618D" w:rsidRDefault="00300EB1" w:rsidP="00F130D7">
            <w:pPr>
              <w:pStyle w:val="a4"/>
              <w:spacing w:after="0"/>
            </w:pPr>
            <w:r w:rsidRPr="008A618D">
              <w:t>Разный уровень освоения СПТ</w:t>
            </w:r>
          </w:p>
          <w:p w:rsidR="00C738AD" w:rsidRDefault="00300EB1" w:rsidP="00F130D7">
            <w:pPr>
              <w:pStyle w:val="a4"/>
              <w:spacing w:after="0"/>
              <w:rPr>
                <w:b/>
              </w:rPr>
            </w:pPr>
            <w:r w:rsidRPr="008A618D">
              <w:t>педагогическими работниками</w:t>
            </w: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i/>
              </w:rPr>
            </w:pPr>
            <w:r>
              <w:rPr>
                <w:rStyle w:val="a6"/>
                <w:b w:val="0"/>
                <w:i/>
                <w:shd w:val="clear" w:color="auto" w:fill="FFFFFF"/>
              </w:rPr>
              <w:t>-интегрированного обучения</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-проектные</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bCs/>
                <w:i/>
                <w:iCs/>
              </w:rPr>
              <w:t xml:space="preserve">-информационные и коммуникационные </w:t>
            </w:r>
            <w:r>
              <w:rPr>
                <w:bCs/>
                <w:i/>
                <w:iCs/>
              </w:rPr>
              <w:t>технологии</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-технология развивающего обучения</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-здоровьесберегающие технологии</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rPr>
            </w:pPr>
            <w:r>
              <w:rPr>
                <w:i/>
              </w:rPr>
              <w:t>-игровые технологии</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Standard"/>
              <w:rPr>
                <w:b/>
                <w:i/>
                <w:sz w:val="20"/>
                <w:szCs w:val="20"/>
              </w:rPr>
            </w:pPr>
            <w:r>
              <w:rPr>
                <w:rStyle w:val="StrongEmphasis"/>
                <w:b w:val="0"/>
                <w:bCs/>
                <w:i/>
                <w:sz w:val="20"/>
                <w:szCs w:val="20"/>
              </w:rPr>
              <w:t>-технологии активных методов обучения</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Standard"/>
              <w:rPr>
                <w:rStyle w:val="StrongEmphasis"/>
                <w:b w:val="0"/>
                <w:bCs/>
                <w:i/>
              </w:rPr>
            </w:pPr>
            <w:r>
              <w:rPr>
                <w:rStyle w:val="StrongEmphasis"/>
                <w:b w:val="0"/>
                <w:bCs/>
                <w:i/>
                <w:color w:val="000000"/>
                <w:sz w:val="20"/>
                <w:szCs w:val="20"/>
              </w:rPr>
              <w:t>-технологии опережающего обучения</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i/>
                <w:color w:val="FF0000"/>
              </w:rPr>
            </w:pPr>
            <w:r>
              <w:rPr>
                <w:b/>
              </w:rPr>
              <w:t>+</w:t>
            </w:r>
          </w:p>
        </w:tc>
        <w:tc>
          <w:tcPr>
            <w:tcW w:w="1590" w:type="pct"/>
            <w:vMerge/>
            <w:tcBorders>
              <w:left w:val="single" w:sz="4" w:space="0" w:color="auto"/>
              <w:right w:val="single" w:sz="4" w:space="0" w:color="auto"/>
            </w:tcBorders>
          </w:tcPr>
          <w:p w:rsidR="00C738AD" w:rsidRDefault="00300EB1" w:rsidP="00F130D7">
            <w:pPr>
              <w:pStyle w:val="a4"/>
              <w:spacing w:after="0"/>
              <w:rPr>
                <w:i/>
                <w:color w:val="FF0000"/>
              </w:rPr>
            </w:pPr>
          </w:p>
        </w:tc>
      </w:tr>
      <w:tr w:rsidR="00393C52" w:rsidTr="00F130D7">
        <w:tc>
          <w:tcPr>
            <w:tcW w:w="213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rStyle w:val="StrongEmphasis"/>
                <w:b w:val="0"/>
                <w:bCs/>
                <w:i/>
                <w:color w:val="000000"/>
              </w:rPr>
            </w:pPr>
            <w:r>
              <w:rPr>
                <w:i/>
              </w:rPr>
              <w:t>-технологии развития критического мышления</w:t>
            </w:r>
          </w:p>
        </w:tc>
        <w:tc>
          <w:tcPr>
            <w:tcW w:w="1280" w:type="pct"/>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rPr>
            </w:pPr>
            <w:r>
              <w:rPr>
                <w:b/>
              </w:rPr>
              <w:t>+</w:t>
            </w:r>
          </w:p>
        </w:tc>
        <w:tc>
          <w:tcPr>
            <w:tcW w:w="1590" w:type="pct"/>
            <w:vMerge/>
            <w:tcBorders>
              <w:left w:val="single" w:sz="4" w:space="0" w:color="auto"/>
              <w:bottom w:val="single" w:sz="4" w:space="0" w:color="auto"/>
              <w:right w:val="single" w:sz="4" w:space="0" w:color="auto"/>
            </w:tcBorders>
          </w:tcPr>
          <w:p w:rsidR="00C738AD" w:rsidRDefault="00300EB1" w:rsidP="00F130D7">
            <w:pPr>
              <w:pStyle w:val="a4"/>
              <w:spacing w:after="0"/>
              <w:rPr>
                <w:i/>
                <w:color w:val="FF0000"/>
              </w:rPr>
            </w:pPr>
          </w:p>
        </w:tc>
      </w:tr>
    </w:tbl>
    <w:p w:rsidR="00C738AD" w:rsidRDefault="00300EB1" w:rsidP="00C738AD">
      <w:pPr>
        <w:pStyle w:val="a4"/>
        <w:spacing w:after="0" w:line="240" w:lineRule="exact"/>
        <w:jc w:val="both"/>
        <w:rPr>
          <w:sz w:val="24"/>
          <w:szCs w:val="24"/>
        </w:rPr>
      </w:pPr>
      <w:r>
        <w:rPr>
          <w:sz w:val="24"/>
          <w:szCs w:val="24"/>
        </w:rPr>
        <w:t>Информационно-образовательная среда средней школы №51 обеспечивает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3226"/>
      </w:tblGrid>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jc w:val="center"/>
              <w:rPr>
                <w:b/>
                <w:sz w:val="18"/>
                <w:szCs w:val="18"/>
              </w:rPr>
            </w:pPr>
            <w:r>
              <w:rPr>
                <w:b/>
                <w:sz w:val="18"/>
                <w:szCs w:val="18"/>
              </w:rPr>
              <w:t>Направления, поддерживаемые ИОС</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jc w:val="center"/>
              <w:rPr>
                <w:b/>
                <w:sz w:val="18"/>
                <w:szCs w:val="18"/>
              </w:rPr>
            </w:pPr>
            <w:r>
              <w:rPr>
                <w:b/>
                <w:sz w:val="18"/>
                <w:szCs w:val="18"/>
              </w:rPr>
              <w:t>Имеется</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jc w:val="center"/>
              <w:rPr>
                <w:b/>
                <w:sz w:val="18"/>
                <w:szCs w:val="18"/>
              </w:rPr>
            </w:pPr>
            <w:r>
              <w:rPr>
                <w:b/>
                <w:sz w:val="18"/>
                <w:szCs w:val="18"/>
              </w:rPr>
              <w:t>Обоснование необходимых изменений</w:t>
            </w: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информационно-методическую поддержку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 xml:space="preserve">планирование образовательной </w:t>
            </w:r>
            <w:r>
              <w:t>деятельности и ее ресурсного обеспечения</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2019-2020 у/г.</w:t>
            </w:r>
          </w:p>
          <w:p w:rsidR="00C738AD" w:rsidRDefault="00300EB1" w:rsidP="00F130D7">
            <w:pPr>
              <w:pStyle w:val="a4"/>
              <w:spacing w:after="0" w:line="240" w:lineRule="exact"/>
            </w:pPr>
            <w:r>
              <w:t>Разработка системы фиксации результатов образовательно</w:t>
            </w:r>
            <w:r>
              <w:t>й деятельности</w:t>
            </w: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rPr>
                <w:lang w:eastAsia="en-US"/>
              </w:rPr>
            </w:pPr>
            <w:r>
              <w:rPr>
                <w:lang w:eastAsia="en-US"/>
              </w:rPr>
              <w:t>мониторинг здоровья обучающихся;</w:t>
            </w:r>
          </w:p>
          <w:p w:rsidR="00C738AD" w:rsidRDefault="00300EB1" w:rsidP="00F130D7">
            <w:pPr>
              <w:pStyle w:val="a4"/>
              <w:spacing w:after="0" w:line="240" w:lineRule="exact"/>
            </w:pP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Систематически, по циклограмме медорганизации, закреплённой за школой</w:t>
            </w: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современные процедуры создания, поиска, сбора, анализа, обработки, хранения и представления информации</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По мере обновления</w:t>
            </w:r>
          </w:p>
          <w:p w:rsidR="00C738AD" w:rsidRDefault="00300EB1" w:rsidP="00F130D7">
            <w:pPr>
              <w:pStyle w:val="a4"/>
              <w:spacing w:after="0" w:line="240" w:lineRule="exact"/>
            </w:pPr>
            <w:r>
              <w:t>/финансирования</w:t>
            </w: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2019-2021гг.</w:t>
            </w:r>
          </w:p>
          <w:p w:rsidR="00C738AD" w:rsidRDefault="00300EB1" w:rsidP="00F130D7">
            <w:pPr>
              <w:pStyle w:val="a4"/>
              <w:spacing w:after="0" w:line="240" w:lineRule="exact"/>
            </w:pPr>
            <w:r>
              <w:t>Разработка и апробация дистанционных курсов обучения</w:t>
            </w:r>
          </w:p>
        </w:tc>
      </w:tr>
      <w:tr w:rsidR="00393C52" w:rsidTr="00F130D7">
        <w:tc>
          <w:tcPr>
            <w:tcW w:w="4928"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дистанционное в</w:t>
            </w:r>
            <w:r>
              <w:t>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rPr>
                <w:b/>
              </w:rPr>
            </w:pPr>
            <w:r>
              <w:rPr>
                <w:b/>
              </w:rPr>
              <w:t>+/-</w:t>
            </w:r>
          </w:p>
        </w:tc>
        <w:tc>
          <w:tcPr>
            <w:tcW w:w="3226"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pPr>
            <w:r>
              <w:t xml:space="preserve">2019-2021 </w:t>
            </w:r>
            <w:r>
              <w:t>гг.</w:t>
            </w:r>
          </w:p>
          <w:p w:rsidR="00C738AD" w:rsidRDefault="00300EB1" w:rsidP="00F130D7">
            <w:pPr>
              <w:pStyle w:val="a4"/>
              <w:spacing w:after="0" w:line="240" w:lineRule="exact"/>
            </w:pPr>
            <w:r>
              <w:t>Организация и проведение вебинаров тематической направленности.</w:t>
            </w:r>
          </w:p>
        </w:tc>
      </w:tr>
    </w:tbl>
    <w:p w:rsidR="00C738AD" w:rsidRDefault="00300EB1" w:rsidP="00C738AD">
      <w:pPr>
        <w:pStyle w:val="a4"/>
        <w:spacing w:after="0"/>
        <w:jc w:val="both"/>
        <w:rPr>
          <w:sz w:val="24"/>
          <w:szCs w:val="24"/>
        </w:rPr>
      </w:pPr>
    </w:p>
    <w:p w:rsidR="00C738AD" w:rsidRDefault="00300EB1" w:rsidP="00C738AD">
      <w:pPr>
        <w:pStyle w:val="a4"/>
        <w:spacing w:after="0"/>
        <w:jc w:val="both"/>
        <w:rPr>
          <w:b/>
          <w:sz w:val="24"/>
          <w:szCs w:val="24"/>
        </w:rPr>
      </w:pPr>
    </w:p>
    <w:p w:rsidR="00C738AD" w:rsidRDefault="00300EB1" w:rsidP="00C738AD">
      <w:pPr>
        <w:pStyle w:val="a4"/>
        <w:spacing w:after="0"/>
        <w:jc w:val="both"/>
        <w:rPr>
          <w:sz w:val="24"/>
          <w:szCs w:val="24"/>
        </w:rPr>
      </w:pPr>
      <w:r>
        <w:rPr>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r>
        <w:rPr>
          <w:sz w:val="24"/>
          <w:szCs w:val="24"/>
        </w:rPr>
        <w:t xml:space="preserve">. Функционирование информационно-образовательной среды соответствует законодательству Российской Федерации  </w:t>
      </w:r>
      <w:r w:rsidRPr="008A618D">
        <w:rPr>
          <w:i/>
          <w:sz w:val="24"/>
          <w:szCs w:val="24"/>
        </w:rPr>
        <w:t xml:space="preserve">(ФГОС </w:t>
      </w:r>
      <w:r>
        <w:rPr>
          <w:i/>
          <w:sz w:val="24"/>
          <w:szCs w:val="24"/>
        </w:rPr>
        <w:t>О</w:t>
      </w:r>
      <w:r w:rsidRPr="008A618D">
        <w:rPr>
          <w:i/>
          <w:sz w:val="24"/>
          <w:szCs w:val="24"/>
        </w:rPr>
        <w:t>ОО, п.26).</w:t>
      </w:r>
    </w:p>
    <w:p w:rsidR="00C738AD" w:rsidRDefault="00300EB1" w:rsidP="00C738AD">
      <w:pPr>
        <w:widowControl w:val="0"/>
        <w:autoSpaceDE w:val="0"/>
        <w:autoSpaceDN w:val="0"/>
        <w:adjustRightInd w:val="0"/>
        <w:spacing w:after="150"/>
        <w:jc w:val="both"/>
        <w:rPr>
          <w:i/>
          <w:sz w:val="24"/>
          <w:szCs w:val="24"/>
        </w:rPr>
      </w:pPr>
      <w:r>
        <w:rPr>
          <w:i/>
          <w:sz w:val="24"/>
          <w:szCs w:val="24"/>
        </w:rPr>
        <w:t>Учебно-методическое и информационное обеспечение реализации основной образовательной программы включает: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84"/>
        <w:gridCol w:w="3191"/>
      </w:tblGrid>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rPr>
                <w:b/>
                <w:sz w:val="18"/>
                <w:szCs w:val="18"/>
                <w:lang w:eastAsia="en-US"/>
              </w:rPr>
            </w:pPr>
            <w:r>
              <w:rPr>
                <w:b/>
                <w:sz w:val="18"/>
                <w:szCs w:val="18"/>
              </w:rPr>
              <w:t>Элементы учебно-методичес</w:t>
            </w:r>
            <w:r>
              <w:rPr>
                <w:b/>
                <w:sz w:val="18"/>
                <w:szCs w:val="18"/>
              </w:rPr>
              <w:t>кого и информационного обеспечения</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sz w:val="18"/>
                <w:szCs w:val="18"/>
              </w:rPr>
            </w:pPr>
            <w:r>
              <w:rPr>
                <w:b/>
                <w:sz w:val="18"/>
                <w:szCs w:val="18"/>
              </w:rPr>
              <w:t>Имеется /количество</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rPr>
                <w:b/>
                <w:sz w:val="18"/>
                <w:szCs w:val="18"/>
              </w:rPr>
            </w:pPr>
            <w:r>
              <w:rPr>
                <w:b/>
                <w:sz w:val="18"/>
                <w:szCs w:val="18"/>
              </w:rPr>
              <w:t>Обоснование необходимых изменений</w:t>
            </w: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библиотеку</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jc w:val="center"/>
            </w:pPr>
            <w:r>
              <w:t>+/1</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pStyle w:val="a4"/>
              <w:spacing w:after="0" w:line="240" w:lineRule="exact"/>
              <w:jc w:val="both"/>
            </w:pP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информационно-библиотечный центр</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2019-2020у/г.</w:t>
            </w:r>
          </w:p>
          <w:p w:rsidR="00C738AD" w:rsidRDefault="00300EB1" w:rsidP="00F130D7">
            <w:pPr>
              <w:widowControl w:val="0"/>
              <w:autoSpaceDE w:val="0"/>
              <w:autoSpaceDN w:val="0"/>
              <w:adjustRightInd w:val="0"/>
              <w:spacing w:line="240" w:lineRule="atLeast"/>
              <w:jc w:val="both"/>
              <w:rPr>
                <w:lang w:eastAsia="en-US"/>
              </w:rPr>
            </w:pPr>
            <w:r>
              <w:rPr>
                <w:lang w:eastAsia="en-US"/>
              </w:rPr>
              <w:t>создание ИБЦ</w:t>
            </w: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читальный зал</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 /1</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учебные кабинеты и лаборатории</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+/25</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административные помещения</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+/3</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школьный сервер</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+/1</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2019-2020</w:t>
            </w:r>
          </w:p>
          <w:p w:rsidR="00C738AD" w:rsidRDefault="00300EB1" w:rsidP="00F130D7">
            <w:pPr>
              <w:widowControl w:val="0"/>
              <w:autoSpaceDE w:val="0"/>
              <w:autoSpaceDN w:val="0"/>
              <w:adjustRightInd w:val="0"/>
              <w:spacing w:line="240" w:lineRule="atLeast"/>
              <w:jc w:val="both"/>
              <w:rPr>
                <w:lang w:eastAsia="en-US"/>
              </w:rPr>
            </w:pPr>
            <w:r>
              <w:rPr>
                <w:lang w:eastAsia="en-US"/>
              </w:rPr>
              <w:t>Приобретение сервера (по мере поступления средств)</w:t>
            </w: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школьный сайт</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+/1</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2019-2020</w:t>
            </w:r>
          </w:p>
          <w:p w:rsidR="00C738AD" w:rsidRDefault="00300EB1" w:rsidP="00F130D7">
            <w:pPr>
              <w:widowControl w:val="0"/>
              <w:autoSpaceDE w:val="0"/>
              <w:autoSpaceDN w:val="0"/>
              <w:adjustRightInd w:val="0"/>
              <w:spacing w:line="240" w:lineRule="atLeast"/>
              <w:jc w:val="both"/>
              <w:rPr>
                <w:lang w:eastAsia="en-US"/>
              </w:rPr>
            </w:pPr>
            <w:r>
              <w:rPr>
                <w:lang w:eastAsia="en-US"/>
              </w:rPr>
              <w:t>Разработка внутреннего портала образовательной организации</w:t>
            </w:r>
          </w:p>
        </w:tc>
      </w:tr>
      <w:tr w:rsidR="00393C52" w:rsidTr="00F130D7">
        <w:tc>
          <w:tcPr>
            <w:tcW w:w="436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both"/>
              <w:rPr>
                <w:lang w:eastAsia="en-US"/>
              </w:rPr>
            </w:pPr>
            <w:r>
              <w:rPr>
                <w:lang w:eastAsia="en-US"/>
              </w:rPr>
              <w:t xml:space="preserve">внутреннюю (локальную) сеть, внешней (в том </w:t>
            </w:r>
            <w:r>
              <w:rPr>
                <w:lang w:eastAsia="en-US"/>
              </w:rPr>
              <w:t>числе глобальной) сети</w:t>
            </w:r>
          </w:p>
        </w:tc>
        <w:tc>
          <w:tcPr>
            <w:tcW w:w="1984"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after="150"/>
              <w:jc w:val="center"/>
              <w:rPr>
                <w:lang w:eastAsia="en-US"/>
              </w:rPr>
            </w:pPr>
            <w:r>
              <w:rPr>
                <w:lang w:eastAsia="en-US"/>
              </w:rPr>
              <w:t>+/0</w:t>
            </w:r>
          </w:p>
        </w:tc>
        <w:tc>
          <w:tcPr>
            <w:tcW w:w="3191" w:type="dxa"/>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 xml:space="preserve">Доработка сети (по мере финансирования). </w:t>
            </w:r>
          </w:p>
        </w:tc>
      </w:tr>
    </w:tbl>
    <w:p w:rsidR="00C738AD" w:rsidRDefault="00300EB1" w:rsidP="00C738AD">
      <w:pPr>
        <w:widowControl w:val="0"/>
        <w:autoSpaceDE w:val="0"/>
        <w:autoSpaceDN w:val="0"/>
        <w:adjustRightInd w:val="0"/>
        <w:spacing w:after="150"/>
        <w:jc w:val="both"/>
        <w:rPr>
          <w:sz w:val="24"/>
          <w:szCs w:val="24"/>
        </w:rPr>
      </w:pPr>
      <w:r>
        <w:rPr>
          <w:sz w:val="24"/>
          <w:szCs w:val="24"/>
        </w:rPr>
        <w:t>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w:t>
      </w:r>
      <w:r>
        <w:rPr>
          <w:sz w:val="24"/>
          <w:szCs w:val="24"/>
        </w:rPr>
        <w:t xml:space="preserve">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r w:rsidRPr="00187F7E">
        <w:rPr>
          <w:sz w:val="24"/>
          <w:szCs w:val="24"/>
          <w:u w:val="single"/>
        </w:rPr>
        <w:t>Приложени</w:t>
      </w:r>
      <w:r>
        <w:rPr>
          <w:sz w:val="24"/>
          <w:szCs w:val="24"/>
          <w:u w:val="single"/>
        </w:rPr>
        <w:t>я</w:t>
      </w:r>
      <w:r w:rsidRPr="00187F7E">
        <w:rPr>
          <w:sz w:val="24"/>
          <w:szCs w:val="24"/>
          <w:u w:val="single"/>
        </w:rPr>
        <w:t xml:space="preserve"> №</w:t>
      </w:r>
      <w:r>
        <w:rPr>
          <w:sz w:val="24"/>
          <w:szCs w:val="24"/>
          <w:u w:val="single"/>
        </w:rPr>
        <w:t>№</w:t>
      </w:r>
      <w:r w:rsidRPr="00922643">
        <w:rPr>
          <w:i/>
          <w:sz w:val="24"/>
          <w:szCs w:val="24"/>
        </w:rPr>
        <w:t xml:space="preserve"> 22, 23. </w:t>
      </w:r>
    </w:p>
    <w:p w:rsidR="00C738AD" w:rsidRDefault="00300EB1" w:rsidP="00C738AD">
      <w:pPr>
        <w:widowControl w:val="0"/>
        <w:autoSpaceDE w:val="0"/>
        <w:autoSpaceDN w:val="0"/>
        <w:adjustRightInd w:val="0"/>
        <w:spacing w:after="150"/>
        <w:jc w:val="both"/>
        <w:rPr>
          <w:sz w:val="24"/>
          <w:szCs w:val="24"/>
        </w:rPr>
      </w:pPr>
      <w:r>
        <w:rPr>
          <w:i/>
          <w:sz w:val="24"/>
          <w:szCs w:val="24"/>
        </w:rPr>
        <w:t>Учебно-методическое и информационное обеспечение реализации основной</w:t>
      </w:r>
      <w:r>
        <w:rPr>
          <w:i/>
          <w:sz w:val="24"/>
          <w:szCs w:val="24"/>
        </w:rPr>
        <w:t xml:space="preserve"> образовательной программы включает: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2"/>
        <w:gridCol w:w="1950"/>
        <w:gridCol w:w="2708"/>
      </w:tblGrid>
      <w:tr w:rsidR="00393C52" w:rsidTr="00F130D7">
        <w:tc>
          <w:tcPr>
            <w:tcW w:w="2566" w:type="pct"/>
            <w:tcBorders>
              <w:top w:val="single" w:sz="4" w:space="0" w:color="auto"/>
              <w:left w:val="single" w:sz="4" w:space="0" w:color="auto"/>
              <w:bottom w:val="single" w:sz="4" w:space="0" w:color="auto"/>
              <w:right w:val="single" w:sz="4" w:space="0" w:color="auto"/>
            </w:tcBorders>
          </w:tcPr>
          <w:p w:rsidR="00C738AD" w:rsidRDefault="00300EB1" w:rsidP="00F130D7">
            <w:pPr>
              <w:rPr>
                <w:b/>
                <w:sz w:val="18"/>
                <w:szCs w:val="18"/>
                <w:lang w:eastAsia="en-US"/>
              </w:rPr>
            </w:pPr>
            <w:r>
              <w:rPr>
                <w:b/>
                <w:sz w:val="18"/>
                <w:szCs w:val="18"/>
              </w:rPr>
              <w:t>Состав учебно-методического и информационного обеспечения</w:t>
            </w:r>
          </w:p>
        </w:tc>
        <w:tc>
          <w:tcPr>
            <w:tcW w:w="1019" w:type="pct"/>
            <w:tcBorders>
              <w:top w:val="single" w:sz="4" w:space="0" w:color="auto"/>
              <w:left w:val="single" w:sz="4" w:space="0" w:color="auto"/>
              <w:bottom w:val="single" w:sz="4" w:space="0" w:color="auto"/>
              <w:right w:val="single" w:sz="4" w:space="0" w:color="auto"/>
            </w:tcBorders>
          </w:tcPr>
          <w:p w:rsidR="00C738AD" w:rsidRDefault="00300EB1" w:rsidP="00F130D7">
            <w:pPr>
              <w:rPr>
                <w:b/>
                <w:sz w:val="18"/>
                <w:szCs w:val="18"/>
                <w:lang w:eastAsia="en-US"/>
              </w:rPr>
            </w:pPr>
            <w:r>
              <w:rPr>
                <w:b/>
                <w:sz w:val="18"/>
                <w:szCs w:val="18"/>
                <w:lang w:eastAsia="en-US"/>
              </w:rPr>
              <w:t>Имеется/</w:t>
            </w:r>
          </w:p>
          <w:p w:rsidR="00C738AD" w:rsidRDefault="00300EB1" w:rsidP="00F130D7">
            <w:pPr>
              <w:rPr>
                <w:b/>
                <w:sz w:val="18"/>
                <w:szCs w:val="18"/>
                <w:lang w:eastAsia="en-US"/>
              </w:rPr>
            </w:pPr>
            <w:r>
              <w:rPr>
                <w:b/>
                <w:sz w:val="18"/>
                <w:szCs w:val="18"/>
                <w:lang w:eastAsia="en-US"/>
              </w:rPr>
              <w:t>место хранения</w:t>
            </w:r>
          </w:p>
        </w:tc>
        <w:tc>
          <w:tcPr>
            <w:tcW w:w="1415" w:type="pct"/>
            <w:tcBorders>
              <w:top w:val="single" w:sz="4" w:space="0" w:color="auto"/>
              <w:left w:val="single" w:sz="4" w:space="0" w:color="auto"/>
              <w:bottom w:val="single" w:sz="4" w:space="0" w:color="auto"/>
              <w:right w:val="single" w:sz="4" w:space="0" w:color="auto"/>
            </w:tcBorders>
          </w:tcPr>
          <w:p w:rsidR="00C738AD" w:rsidRDefault="00300EB1" w:rsidP="00F130D7">
            <w:pPr>
              <w:rPr>
                <w:b/>
                <w:sz w:val="18"/>
                <w:szCs w:val="18"/>
                <w:lang w:eastAsia="en-US"/>
              </w:rPr>
            </w:pPr>
            <w:r>
              <w:rPr>
                <w:b/>
                <w:sz w:val="18"/>
                <w:szCs w:val="18"/>
                <w:lang w:eastAsia="en-US"/>
              </w:rPr>
              <w:t>Обоснование необходимых изменений</w:t>
            </w:r>
          </w:p>
        </w:tc>
      </w:tr>
      <w:tr w:rsidR="00393C52" w:rsidTr="00F130D7">
        <w:tc>
          <w:tcPr>
            <w:tcW w:w="2566"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 xml:space="preserve">Информационную поддержку деятельности обучающихся и педагогических работников на основе </w:t>
            </w:r>
            <w:r>
              <w:rPr>
                <w:lang w:eastAsia="en-US"/>
              </w:rPr>
              <w:t>современных информационных технологий в области библиотечных услуг:</w:t>
            </w:r>
          </w:p>
          <w:p w:rsidR="00C738AD" w:rsidRDefault="00300EB1" w:rsidP="00F130D7">
            <w:pPr>
              <w:spacing w:line="240" w:lineRule="atLeast"/>
              <w:rPr>
                <w:lang w:eastAsia="en-US"/>
              </w:rPr>
            </w:pPr>
            <w:r>
              <w:rPr>
                <w:lang w:eastAsia="en-US"/>
              </w:rPr>
              <w:t xml:space="preserve">-создание и ведение электронных каталогов и полнотекстовых баз данных; </w:t>
            </w:r>
          </w:p>
          <w:p w:rsidR="00C738AD" w:rsidRDefault="00300EB1" w:rsidP="00F130D7">
            <w:pPr>
              <w:spacing w:line="240" w:lineRule="atLeast"/>
              <w:rPr>
                <w:lang w:eastAsia="en-US"/>
              </w:rPr>
            </w:pPr>
            <w:r>
              <w:rPr>
                <w:lang w:eastAsia="en-US"/>
              </w:rPr>
              <w:t xml:space="preserve">-поиск документов по любому критерию; </w:t>
            </w:r>
          </w:p>
          <w:p w:rsidR="00C738AD" w:rsidRDefault="00300EB1" w:rsidP="00F130D7">
            <w:pPr>
              <w:spacing w:line="240" w:lineRule="atLeast"/>
              <w:rPr>
                <w:lang w:eastAsia="en-US"/>
              </w:rPr>
            </w:pPr>
            <w:r>
              <w:rPr>
                <w:lang w:eastAsia="en-US"/>
              </w:rPr>
              <w:t xml:space="preserve">-доступ к электронным учебным материалам и образовательным ресурсам </w:t>
            </w:r>
            <w:r>
              <w:rPr>
                <w:lang w:eastAsia="en-US"/>
              </w:rPr>
              <w:t>Интернета.</w:t>
            </w:r>
          </w:p>
        </w:tc>
        <w:tc>
          <w:tcPr>
            <w:tcW w:w="1019"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w:t>
            </w:r>
          </w:p>
          <w:p w:rsidR="00C738AD" w:rsidRDefault="00300EB1" w:rsidP="00F130D7">
            <w:pPr>
              <w:spacing w:line="240" w:lineRule="atLeast"/>
              <w:rPr>
                <w:lang w:eastAsia="en-US"/>
              </w:rPr>
            </w:pPr>
          </w:p>
          <w:p w:rsidR="00C738AD" w:rsidRDefault="00300EB1" w:rsidP="00F130D7">
            <w:pPr>
              <w:spacing w:line="240" w:lineRule="atLeast"/>
              <w:rPr>
                <w:lang w:eastAsia="en-US"/>
              </w:rPr>
            </w:pPr>
          </w:p>
          <w:p w:rsidR="00C738AD" w:rsidRDefault="00300EB1" w:rsidP="00F130D7">
            <w:pPr>
              <w:spacing w:line="240" w:lineRule="atLeast"/>
              <w:rPr>
                <w:lang w:eastAsia="en-US"/>
              </w:rPr>
            </w:pPr>
            <w:r>
              <w:rPr>
                <w:lang w:eastAsia="en-US"/>
              </w:rPr>
              <w:t>Информационная библиотечная система Марк</w:t>
            </w:r>
            <w:r>
              <w:rPr>
                <w:lang w:val="en-US" w:eastAsia="en-US"/>
              </w:rPr>
              <w:t>SQL</w:t>
            </w:r>
            <w:r>
              <w:rPr>
                <w:lang w:eastAsia="en-US"/>
              </w:rPr>
              <w:t>;</w:t>
            </w:r>
          </w:p>
          <w:p w:rsidR="00C738AD" w:rsidRDefault="00300EB1" w:rsidP="00F130D7">
            <w:pPr>
              <w:spacing w:line="240" w:lineRule="atLeast"/>
              <w:rPr>
                <w:lang w:eastAsia="en-US"/>
              </w:rPr>
            </w:pPr>
            <w:r>
              <w:rPr>
                <w:lang w:eastAsia="en-US"/>
              </w:rPr>
              <w:t>Библиотека,</w:t>
            </w:r>
          </w:p>
          <w:p w:rsidR="00C738AD" w:rsidRDefault="00300EB1" w:rsidP="00F130D7">
            <w:pPr>
              <w:spacing w:line="240" w:lineRule="atLeast"/>
              <w:rPr>
                <w:lang w:eastAsia="en-US"/>
              </w:rPr>
            </w:pPr>
            <w:r>
              <w:rPr>
                <w:lang w:eastAsia="en-US"/>
              </w:rPr>
              <w:t>кабинет информатики</w:t>
            </w:r>
          </w:p>
        </w:tc>
        <w:tc>
          <w:tcPr>
            <w:tcW w:w="1415"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p>
        </w:tc>
      </w:tr>
      <w:tr w:rsidR="00393C52" w:rsidTr="00F130D7">
        <w:tc>
          <w:tcPr>
            <w:tcW w:w="2566"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 xml:space="preserve">Укомплектованность: </w:t>
            </w:r>
          </w:p>
          <w:p w:rsidR="00C738AD" w:rsidRDefault="00300EB1" w:rsidP="00F130D7">
            <w:pPr>
              <w:spacing w:line="240" w:lineRule="atLeast"/>
              <w:rPr>
                <w:lang w:eastAsia="en-US"/>
              </w:rPr>
            </w:pPr>
            <w:r>
              <w:rPr>
                <w:lang w:eastAsia="en-US"/>
              </w:rPr>
              <w:t>-учебники;</w:t>
            </w:r>
          </w:p>
          <w:p w:rsidR="00C738AD" w:rsidRDefault="00300EB1" w:rsidP="00F130D7">
            <w:pPr>
              <w:spacing w:line="240" w:lineRule="atLeast"/>
              <w:rPr>
                <w:lang w:eastAsia="en-US"/>
              </w:rPr>
            </w:pPr>
            <w:r>
              <w:rPr>
                <w:lang w:eastAsia="en-US"/>
              </w:rPr>
              <w:t xml:space="preserve">-учебно-методическая литература; </w:t>
            </w:r>
          </w:p>
          <w:p w:rsidR="00C738AD" w:rsidRDefault="00300EB1" w:rsidP="00F130D7">
            <w:pPr>
              <w:spacing w:line="240" w:lineRule="atLeast"/>
              <w:rPr>
                <w:lang w:eastAsia="en-US"/>
              </w:rPr>
            </w:pPr>
            <w:r>
              <w:rPr>
                <w:lang w:eastAsia="en-US"/>
              </w:rPr>
              <w:t xml:space="preserve">-материалы по всем учебным предметам ООП ООО на определенных учредителем </w:t>
            </w:r>
            <w:r>
              <w:rPr>
                <w:lang w:eastAsia="en-US"/>
              </w:rPr>
              <w:t>организации, осуществляющей образовательную деятельность, языках обучения и воспитания.</w:t>
            </w:r>
          </w:p>
        </w:tc>
        <w:tc>
          <w:tcPr>
            <w:tcW w:w="1019"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14827</w:t>
            </w:r>
          </w:p>
          <w:p w:rsidR="00C738AD" w:rsidRDefault="00300EB1" w:rsidP="00F130D7">
            <w:pPr>
              <w:spacing w:line="240" w:lineRule="atLeast"/>
              <w:rPr>
                <w:lang w:val="en-US" w:eastAsia="en-US"/>
              </w:rPr>
            </w:pPr>
            <w:r>
              <w:rPr>
                <w:lang w:eastAsia="en-US"/>
              </w:rPr>
              <w:t>+</w:t>
            </w:r>
          </w:p>
          <w:p w:rsidR="00C738AD" w:rsidRDefault="00300EB1" w:rsidP="00F130D7">
            <w:pPr>
              <w:spacing w:line="240" w:lineRule="atLeast"/>
              <w:rPr>
                <w:lang w:val="en-US" w:eastAsia="en-US"/>
              </w:rPr>
            </w:pPr>
            <w:r>
              <w:rPr>
                <w:lang w:val="en-US" w:eastAsia="en-US"/>
              </w:rPr>
              <w:t>+</w:t>
            </w:r>
          </w:p>
          <w:p w:rsidR="00C738AD" w:rsidRDefault="00300EB1" w:rsidP="00F130D7">
            <w:pPr>
              <w:spacing w:line="240" w:lineRule="atLeast"/>
              <w:rPr>
                <w:lang w:val="en-US" w:eastAsia="en-US"/>
              </w:rPr>
            </w:pPr>
            <w:r>
              <w:rPr>
                <w:lang w:val="en-US" w:eastAsia="en-US"/>
              </w:rPr>
              <w:t>+\-</w:t>
            </w:r>
          </w:p>
        </w:tc>
        <w:tc>
          <w:tcPr>
            <w:tcW w:w="1415"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Приобретение учебников из ФМО (по необходимости)</w:t>
            </w:r>
          </w:p>
        </w:tc>
      </w:tr>
      <w:tr w:rsidR="00393C52" w:rsidTr="00F130D7">
        <w:tc>
          <w:tcPr>
            <w:tcW w:w="2566"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Фонд дополнительной литературы:</w:t>
            </w:r>
          </w:p>
        </w:tc>
        <w:tc>
          <w:tcPr>
            <w:tcW w:w="1019"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9446</w:t>
            </w:r>
          </w:p>
        </w:tc>
        <w:tc>
          <w:tcPr>
            <w:tcW w:w="1415"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p>
        </w:tc>
      </w:tr>
      <w:tr w:rsidR="00393C52" w:rsidTr="00F130D7">
        <w:tc>
          <w:tcPr>
            <w:tcW w:w="2566"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 xml:space="preserve">-отечественная; </w:t>
            </w:r>
          </w:p>
          <w:p w:rsidR="00C738AD" w:rsidRDefault="00300EB1" w:rsidP="00F130D7">
            <w:pPr>
              <w:spacing w:line="240" w:lineRule="atLeast"/>
              <w:rPr>
                <w:lang w:eastAsia="en-US"/>
              </w:rPr>
            </w:pPr>
            <w:r>
              <w:rPr>
                <w:lang w:eastAsia="en-US"/>
              </w:rPr>
              <w:t>-зарубежная;</w:t>
            </w:r>
          </w:p>
          <w:p w:rsidR="00C738AD" w:rsidRDefault="00300EB1" w:rsidP="00F130D7">
            <w:pPr>
              <w:spacing w:line="240" w:lineRule="atLeast"/>
              <w:rPr>
                <w:lang w:eastAsia="en-US"/>
              </w:rPr>
            </w:pPr>
            <w:r>
              <w:rPr>
                <w:lang w:eastAsia="en-US"/>
              </w:rPr>
              <w:lastRenderedPageBreak/>
              <w:t xml:space="preserve">-классическая; </w:t>
            </w:r>
          </w:p>
          <w:p w:rsidR="00C738AD" w:rsidRDefault="00300EB1" w:rsidP="00F130D7">
            <w:pPr>
              <w:spacing w:line="240" w:lineRule="atLeast"/>
              <w:rPr>
                <w:lang w:eastAsia="en-US"/>
              </w:rPr>
            </w:pPr>
            <w:r>
              <w:rPr>
                <w:lang w:eastAsia="en-US"/>
              </w:rPr>
              <w:t>-современная художественная литература;</w:t>
            </w:r>
          </w:p>
          <w:p w:rsidR="00C738AD" w:rsidRDefault="00300EB1" w:rsidP="00F130D7">
            <w:pPr>
              <w:spacing w:line="240" w:lineRule="atLeast"/>
              <w:rPr>
                <w:lang w:eastAsia="en-US"/>
              </w:rPr>
            </w:pPr>
            <w:r>
              <w:rPr>
                <w:lang w:eastAsia="en-US"/>
              </w:rPr>
              <w:t>-научно-популярная и научно-техническую литературу;</w:t>
            </w:r>
          </w:p>
          <w:p w:rsidR="00C738AD" w:rsidRDefault="00300EB1" w:rsidP="00F130D7">
            <w:pPr>
              <w:spacing w:line="240" w:lineRule="atLeast"/>
              <w:rPr>
                <w:lang w:eastAsia="en-US"/>
              </w:rPr>
            </w:pPr>
            <w:r>
              <w:rPr>
                <w:lang w:eastAsia="en-US"/>
              </w:rPr>
              <w:t>-издания по изобразительному искусству, музыке, физической культуре и спорту, экологии, правилам безопасного поведения на дорогах;</w:t>
            </w:r>
          </w:p>
          <w:p w:rsidR="00C738AD" w:rsidRDefault="00300EB1" w:rsidP="00F130D7">
            <w:pPr>
              <w:spacing w:line="240" w:lineRule="atLeast"/>
              <w:rPr>
                <w:lang w:eastAsia="en-US"/>
              </w:rPr>
            </w:pPr>
            <w:r>
              <w:rPr>
                <w:lang w:eastAsia="en-US"/>
              </w:rPr>
              <w:t>-справочно-библиографические и пе</w:t>
            </w:r>
            <w:r>
              <w:rPr>
                <w:lang w:eastAsia="en-US"/>
              </w:rPr>
              <w:t xml:space="preserve">риодические издания; </w:t>
            </w:r>
          </w:p>
          <w:p w:rsidR="00C738AD" w:rsidRDefault="00300EB1" w:rsidP="00F130D7">
            <w:pPr>
              <w:spacing w:line="240" w:lineRule="atLeast"/>
              <w:rPr>
                <w:lang w:eastAsia="en-US"/>
              </w:rPr>
            </w:pPr>
            <w:r>
              <w:rPr>
                <w:lang w:eastAsia="en-US"/>
              </w:rPr>
              <w:t xml:space="preserve">-собрание словарей; </w:t>
            </w:r>
          </w:p>
          <w:p w:rsidR="00C738AD" w:rsidRDefault="00300EB1" w:rsidP="00F130D7">
            <w:pPr>
              <w:spacing w:line="240" w:lineRule="atLeast"/>
              <w:rPr>
                <w:lang w:eastAsia="en-US"/>
              </w:rPr>
            </w:pPr>
            <w:r>
              <w:rPr>
                <w:lang w:eastAsia="en-US"/>
              </w:rPr>
              <w:t>-литература по социальному и профессиональному самоопределению обучающихся.</w:t>
            </w:r>
          </w:p>
        </w:tc>
        <w:tc>
          <w:tcPr>
            <w:tcW w:w="1019"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lastRenderedPageBreak/>
              <w:t>+</w:t>
            </w:r>
          </w:p>
        </w:tc>
        <w:tc>
          <w:tcPr>
            <w:tcW w:w="1415"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lang w:eastAsia="en-US"/>
              </w:rPr>
            </w:pPr>
            <w:r>
              <w:rPr>
                <w:lang w:eastAsia="en-US"/>
              </w:rPr>
              <w:t xml:space="preserve">Приобретение дополнительной литературы </w:t>
            </w:r>
            <w:r>
              <w:rPr>
                <w:lang w:eastAsia="en-US"/>
              </w:rPr>
              <w:lastRenderedPageBreak/>
              <w:t>(по заявке)</w:t>
            </w:r>
          </w:p>
        </w:tc>
      </w:tr>
    </w:tbl>
    <w:p w:rsidR="00C738AD" w:rsidRDefault="00300EB1" w:rsidP="00C738AD">
      <w:pPr>
        <w:widowControl w:val="0"/>
        <w:autoSpaceDE w:val="0"/>
        <w:autoSpaceDN w:val="0"/>
        <w:adjustRightInd w:val="0"/>
        <w:spacing w:after="150"/>
        <w:jc w:val="both"/>
        <w:rPr>
          <w:sz w:val="24"/>
          <w:szCs w:val="24"/>
        </w:rPr>
      </w:pPr>
      <w:r>
        <w:rPr>
          <w:sz w:val="24"/>
          <w:szCs w:val="24"/>
        </w:rPr>
        <w:lastRenderedPageBreak/>
        <w:t>Норма обеспеченности образовательной деятельности учебными изданиями определяется и</w:t>
      </w:r>
      <w:r>
        <w:rPr>
          <w:sz w:val="24"/>
          <w:szCs w:val="24"/>
        </w:rPr>
        <w:t xml:space="preserve">сходя из расчета: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783"/>
        <w:gridCol w:w="3135"/>
      </w:tblGrid>
      <w:tr w:rsidR="00393C52" w:rsidTr="00F130D7">
        <w:tc>
          <w:tcPr>
            <w:tcW w:w="1908" w:type="pct"/>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b/>
                <w:lang w:eastAsia="en-US"/>
              </w:rPr>
            </w:pPr>
            <w:r>
              <w:rPr>
                <w:b/>
                <w:lang w:eastAsia="en-US"/>
              </w:rPr>
              <w:t>Нормы обеспеченности образовательной деятельности учебными изданиями</w:t>
            </w:r>
          </w:p>
        </w:tc>
        <w:tc>
          <w:tcPr>
            <w:tcW w:w="1454"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jc w:val="center"/>
              <w:rPr>
                <w:b/>
                <w:lang w:eastAsia="en-US"/>
              </w:rPr>
            </w:pPr>
            <w:r>
              <w:rPr>
                <w:b/>
                <w:lang w:eastAsia="en-US"/>
              </w:rPr>
              <w:t>Имеется</w:t>
            </w:r>
          </w:p>
          <w:p w:rsidR="00C738AD" w:rsidRDefault="00300EB1" w:rsidP="00F130D7">
            <w:pPr>
              <w:spacing w:line="240" w:lineRule="atLeast"/>
              <w:jc w:val="center"/>
              <w:rPr>
                <w:b/>
                <w:lang w:eastAsia="en-US"/>
              </w:rPr>
            </w:pPr>
            <w:r>
              <w:rPr>
                <w:b/>
                <w:lang w:eastAsia="en-US"/>
              </w:rPr>
              <w:t>(количество)</w:t>
            </w:r>
          </w:p>
        </w:tc>
        <w:tc>
          <w:tcPr>
            <w:tcW w:w="1638"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rPr>
                <w:b/>
                <w:lang w:eastAsia="en-US"/>
              </w:rPr>
            </w:pPr>
            <w:r>
              <w:rPr>
                <w:b/>
                <w:lang w:eastAsia="en-US"/>
              </w:rPr>
              <w:t xml:space="preserve"> Обоснование необходимых изменений</w:t>
            </w:r>
          </w:p>
        </w:tc>
      </w:tr>
      <w:tr w:rsidR="00393C52" w:rsidTr="00F130D7">
        <w:tc>
          <w:tcPr>
            <w:tcW w:w="1908"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jc w:val="both"/>
              <w:rPr>
                <w:lang w:eastAsia="en-US"/>
              </w:rPr>
            </w:pPr>
            <w:r>
              <w:rPr>
                <w:lang w:eastAsia="en-US"/>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w:t>
            </w:r>
            <w:r>
              <w:rPr>
                <w:lang w:eastAsia="en-US"/>
              </w:rPr>
              <w:t xml:space="preserve">вного общего образования; </w:t>
            </w:r>
          </w:p>
        </w:tc>
        <w:tc>
          <w:tcPr>
            <w:tcW w:w="1454" w:type="pct"/>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Информационная библиотечная система Марк</w:t>
            </w:r>
            <w:r>
              <w:rPr>
                <w:lang w:val="en-US" w:eastAsia="en-US"/>
              </w:rPr>
              <w:t>SQL</w:t>
            </w:r>
            <w:r>
              <w:rPr>
                <w:lang w:eastAsia="en-US"/>
              </w:rPr>
              <w:t>/</w:t>
            </w:r>
          </w:p>
        </w:tc>
        <w:tc>
          <w:tcPr>
            <w:tcW w:w="1638" w:type="pct"/>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Ежегодная заявка на приобретение учебников</w:t>
            </w:r>
          </w:p>
          <w:p w:rsidR="00C738AD" w:rsidRDefault="00300EB1" w:rsidP="00F130D7">
            <w:pPr>
              <w:widowControl w:val="0"/>
              <w:autoSpaceDE w:val="0"/>
              <w:autoSpaceDN w:val="0"/>
              <w:adjustRightInd w:val="0"/>
              <w:spacing w:line="240" w:lineRule="atLeast"/>
              <w:jc w:val="both"/>
              <w:rPr>
                <w:lang w:eastAsia="en-US"/>
              </w:rPr>
            </w:pPr>
            <w:r>
              <w:rPr>
                <w:lang w:eastAsia="en-US"/>
              </w:rPr>
              <w:t>Приобретение учебников из ФМО школы</w:t>
            </w:r>
          </w:p>
        </w:tc>
      </w:tr>
      <w:tr w:rsidR="00393C52" w:rsidTr="00F130D7">
        <w:tc>
          <w:tcPr>
            <w:tcW w:w="1908" w:type="pct"/>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 xml:space="preserve">не менее одного учебника в печатной и (или) электронной форме или учебного пособия, </w:t>
            </w:r>
            <w:r>
              <w:rPr>
                <w:lang w:eastAsia="en-US"/>
              </w:rPr>
              <w:t>достаточного для освоения программы учебного предмета на каждого обучающегося по каждому учебному предмету, входящему в часть, Ежегодная заявка на приобретение учебников</w:t>
            </w:r>
          </w:p>
          <w:p w:rsidR="00C738AD" w:rsidRDefault="00300EB1" w:rsidP="00F130D7">
            <w:pPr>
              <w:spacing w:line="240" w:lineRule="atLeast"/>
              <w:jc w:val="both"/>
              <w:rPr>
                <w:lang w:eastAsia="en-US"/>
              </w:rPr>
            </w:pPr>
            <w:r>
              <w:rPr>
                <w:lang w:eastAsia="en-US"/>
              </w:rPr>
              <w:t>Приобретение учебников из ФМО школы формируемую</w:t>
            </w:r>
            <w:r>
              <w:rPr>
                <w:lang w:eastAsia="en-US"/>
              </w:rPr>
              <w:t xml:space="preserve"> участниками образовательных отношений, учебного плана основной образовательной программы основного общего образования.</w:t>
            </w:r>
          </w:p>
        </w:tc>
        <w:tc>
          <w:tcPr>
            <w:tcW w:w="1454" w:type="pct"/>
            <w:tcBorders>
              <w:top w:val="single" w:sz="4" w:space="0" w:color="auto"/>
              <w:left w:val="single" w:sz="4" w:space="0" w:color="auto"/>
              <w:bottom w:val="single" w:sz="4" w:space="0" w:color="auto"/>
              <w:right w:val="single" w:sz="4" w:space="0" w:color="auto"/>
            </w:tcBorders>
          </w:tcPr>
          <w:p w:rsidR="00C738AD" w:rsidRDefault="00300EB1" w:rsidP="00F130D7">
            <w:pPr>
              <w:widowControl w:val="0"/>
              <w:autoSpaceDE w:val="0"/>
              <w:autoSpaceDN w:val="0"/>
              <w:adjustRightInd w:val="0"/>
              <w:spacing w:line="240" w:lineRule="atLeast"/>
              <w:jc w:val="both"/>
              <w:rPr>
                <w:lang w:eastAsia="en-US"/>
              </w:rPr>
            </w:pPr>
            <w:r>
              <w:rPr>
                <w:lang w:eastAsia="en-US"/>
              </w:rPr>
              <w:t>Информационная библиотечная система Марк</w:t>
            </w:r>
            <w:r>
              <w:rPr>
                <w:lang w:val="en-US" w:eastAsia="en-US"/>
              </w:rPr>
              <w:t>SQL</w:t>
            </w:r>
            <w:r>
              <w:rPr>
                <w:lang w:eastAsia="en-US"/>
              </w:rPr>
              <w:t>/</w:t>
            </w:r>
          </w:p>
        </w:tc>
        <w:tc>
          <w:tcPr>
            <w:tcW w:w="1638" w:type="pct"/>
            <w:tcBorders>
              <w:top w:val="single" w:sz="4" w:space="0" w:color="auto"/>
              <w:left w:val="single" w:sz="4" w:space="0" w:color="auto"/>
              <w:bottom w:val="single" w:sz="4" w:space="0" w:color="auto"/>
              <w:right w:val="single" w:sz="4" w:space="0" w:color="auto"/>
            </w:tcBorders>
          </w:tcPr>
          <w:p w:rsidR="00C738AD" w:rsidRDefault="00300EB1" w:rsidP="00F130D7">
            <w:pPr>
              <w:spacing w:line="240" w:lineRule="atLeast"/>
              <w:jc w:val="both"/>
              <w:rPr>
                <w:lang w:eastAsia="en-US"/>
              </w:rPr>
            </w:pPr>
            <w:r>
              <w:rPr>
                <w:lang w:eastAsia="en-US"/>
              </w:rPr>
              <w:t>Приобретение учебников из ФМО школы формируемую участниками образовательных отношений, учеб</w:t>
            </w:r>
            <w:r>
              <w:rPr>
                <w:lang w:eastAsia="en-US"/>
              </w:rPr>
              <w:t>ного плана основной образовательной программы основного общего образования.</w:t>
            </w:r>
          </w:p>
          <w:p w:rsidR="00C738AD" w:rsidRDefault="00300EB1" w:rsidP="00F130D7">
            <w:pPr>
              <w:widowControl w:val="0"/>
              <w:autoSpaceDE w:val="0"/>
              <w:autoSpaceDN w:val="0"/>
              <w:adjustRightInd w:val="0"/>
              <w:spacing w:line="240" w:lineRule="atLeast"/>
              <w:jc w:val="both"/>
              <w:rPr>
                <w:lang w:eastAsia="en-US"/>
              </w:rPr>
            </w:pPr>
          </w:p>
        </w:tc>
      </w:tr>
    </w:tbl>
    <w:p w:rsidR="00C738AD" w:rsidRDefault="00300EB1" w:rsidP="00C738AD">
      <w:pPr>
        <w:pStyle w:val="a4"/>
        <w:spacing w:after="0"/>
        <w:jc w:val="both"/>
        <w:rPr>
          <w:sz w:val="24"/>
          <w:szCs w:val="24"/>
        </w:rPr>
      </w:pPr>
      <w:r>
        <w:rPr>
          <w:sz w:val="24"/>
          <w:szCs w:val="24"/>
        </w:rPr>
        <w:t>(ФГОС ООО, п.26)</w:t>
      </w:r>
    </w:p>
    <w:p w:rsidR="00C738AD" w:rsidRPr="00187F7E" w:rsidRDefault="00300EB1" w:rsidP="00C738AD">
      <w:pPr>
        <w:pStyle w:val="a4"/>
        <w:spacing w:after="0"/>
        <w:jc w:val="both"/>
        <w:rPr>
          <w:sz w:val="24"/>
          <w:szCs w:val="24"/>
          <w:u w:val="single"/>
        </w:rPr>
      </w:pPr>
      <w:r w:rsidRPr="00187F7E">
        <w:rPr>
          <w:sz w:val="24"/>
          <w:szCs w:val="24"/>
          <w:u w:val="single"/>
        </w:rPr>
        <w:t>Приложение №</w:t>
      </w:r>
      <w:r w:rsidRPr="00187F7E">
        <w:rPr>
          <w:sz w:val="24"/>
          <w:szCs w:val="24"/>
        </w:rPr>
        <w:t xml:space="preserve">    «</w:t>
      </w:r>
      <w:r>
        <w:rPr>
          <w:sz w:val="24"/>
          <w:szCs w:val="24"/>
        </w:rPr>
        <w:t>Перечень программ и учебников, используемых в образовательной деятельности</w:t>
      </w:r>
      <w:r w:rsidRPr="00187F7E">
        <w:rPr>
          <w:sz w:val="24"/>
          <w:szCs w:val="24"/>
        </w:rPr>
        <w:t>»</w:t>
      </w:r>
      <w:r>
        <w:rPr>
          <w:sz w:val="24"/>
          <w:szCs w:val="24"/>
        </w:rPr>
        <w:t>.</w:t>
      </w:r>
    </w:p>
    <w:p w:rsidR="00C738AD" w:rsidRDefault="00300EB1" w:rsidP="00C738AD"/>
    <w:p w:rsidR="00D17900" w:rsidRDefault="00300EB1" w:rsidP="00001D1E">
      <w:pPr>
        <w:ind w:right="535"/>
        <w:jc w:val="both"/>
        <w:rPr>
          <w:sz w:val="24"/>
          <w:szCs w:val="24"/>
        </w:rPr>
      </w:pPr>
    </w:p>
    <w:p w:rsidR="00C738AD" w:rsidRDefault="00300EB1" w:rsidP="00001D1E">
      <w:pPr>
        <w:ind w:right="535"/>
        <w:jc w:val="both"/>
        <w:rPr>
          <w:sz w:val="24"/>
          <w:szCs w:val="24"/>
        </w:rPr>
      </w:pPr>
    </w:p>
    <w:p w:rsidR="00C738AD" w:rsidRPr="00C738AD" w:rsidRDefault="00300EB1" w:rsidP="00C738AD">
      <w:pPr>
        <w:spacing w:line="240" w:lineRule="atLeast"/>
        <w:jc w:val="both"/>
        <w:rPr>
          <w:rFonts w:eastAsia="Calibri"/>
          <w:b/>
          <w:bCs/>
          <w:sz w:val="24"/>
          <w:szCs w:val="24"/>
          <w:lang w:eastAsia="en-US"/>
        </w:rPr>
      </w:pPr>
      <w:r w:rsidRPr="00C738AD">
        <w:rPr>
          <w:rFonts w:eastAsia="Calibri"/>
          <w:b/>
          <w:bCs/>
          <w:sz w:val="24"/>
          <w:szCs w:val="24"/>
          <w:lang w:eastAsia="en-US"/>
        </w:rPr>
        <w:t xml:space="preserve">  3.4.  Механизмы достижения целевых ориентиров в системе условий.</w:t>
      </w:r>
    </w:p>
    <w:p w:rsidR="00C738AD" w:rsidRPr="00C738AD" w:rsidRDefault="00300EB1" w:rsidP="00C738AD">
      <w:pPr>
        <w:spacing w:line="240" w:lineRule="atLeast"/>
      </w:pPr>
    </w:p>
    <w:p w:rsidR="00C738AD" w:rsidRPr="00C738AD" w:rsidRDefault="00300EB1" w:rsidP="00C738AD">
      <w:pPr>
        <w:spacing w:line="240" w:lineRule="atLeast"/>
        <w:rPr>
          <w:sz w:val="24"/>
          <w:szCs w:val="24"/>
        </w:rPr>
      </w:pPr>
      <w:r w:rsidRPr="00C738AD">
        <w:rPr>
          <w:sz w:val="24"/>
          <w:szCs w:val="24"/>
        </w:rPr>
        <w:t xml:space="preserve">Интегративным результатом выполнения требований основной образовательной программы средней школы №51  является создание и поддержание развивающей образовательной среды, адекватной задачам </w:t>
      </w:r>
      <w:r w:rsidRPr="00C738AD">
        <w:rPr>
          <w:sz w:val="24"/>
          <w:szCs w:val="24"/>
        </w:rPr>
        <w:t xml:space="preserve">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738AD" w:rsidRPr="00C738AD" w:rsidRDefault="00300EB1" w:rsidP="00C738AD">
      <w:pPr>
        <w:spacing w:line="240" w:lineRule="atLeast"/>
        <w:jc w:val="both"/>
        <w:rPr>
          <w:sz w:val="24"/>
          <w:szCs w:val="24"/>
        </w:rPr>
      </w:pPr>
      <w:r w:rsidRPr="00C738AD">
        <w:rPr>
          <w:sz w:val="24"/>
          <w:szCs w:val="24"/>
        </w:rPr>
        <w:t>Механизмы достижения целевых ориентиров в системе условий учитывают организационную структуру образоват</w:t>
      </w:r>
      <w:r w:rsidRPr="00C738AD">
        <w:rPr>
          <w:sz w:val="24"/>
          <w:szCs w:val="24"/>
        </w:rPr>
        <w:t>ельной организации, взаимодействие с другими субъектами образовательных отношений, иерархию целевых ориентиров, обозначенную в ФГОС ООО и выстроенную в ООП средней школы№51.</w:t>
      </w:r>
    </w:p>
    <w:p w:rsidR="00C738AD" w:rsidRPr="00C738AD" w:rsidRDefault="00300EB1" w:rsidP="00C738AD">
      <w:pPr>
        <w:spacing w:line="240" w:lineRule="atLeast"/>
        <w:rPr>
          <w:b/>
          <w:bCs/>
          <w:sz w:val="24"/>
          <w:szCs w:val="24"/>
        </w:rPr>
      </w:pPr>
      <w:r w:rsidRPr="00C738AD">
        <w:rPr>
          <w:sz w:val="24"/>
          <w:szCs w:val="24"/>
        </w:rPr>
        <w:lastRenderedPageBreak/>
        <w:t>Созданные в средней школе №51условия:</w:t>
      </w:r>
    </w:p>
    <w:p w:rsidR="00C738AD" w:rsidRPr="00C738AD" w:rsidRDefault="00300EB1" w:rsidP="00C738AD">
      <w:pPr>
        <w:tabs>
          <w:tab w:val="left" w:pos="993"/>
        </w:tabs>
        <w:spacing w:line="240" w:lineRule="atLeast"/>
        <w:jc w:val="both"/>
        <w:rPr>
          <w:sz w:val="24"/>
          <w:szCs w:val="24"/>
        </w:rPr>
      </w:pPr>
      <w:r w:rsidRPr="00C738AD">
        <w:rPr>
          <w:sz w:val="24"/>
          <w:szCs w:val="24"/>
        </w:rPr>
        <w:t xml:space="preserve">-соответствуют полностью и / или </w:t>
      </w:r>
      <w:r w:rsidRPr="00C738AD">
        <w:rPr>
          <w:sz w:val="24"/>
          <w:szCs w:val="24"/>
        </w:rPr>
        <w:t>частично требованиям ФГОС ООО;</w:t>
      </w:r>
    </w:p>
    <w:p w:rsidR="00C738AD" w:rsidRPr="00C738AD" w:rsidRDefault="00300EB1" w:rsidP="00C738AD">
      <w:pPr>
        <w:tabs>
          <w:tab w:val="left" w:pos="993"/>
        </w:tabs>
        <w:spacing w:line="240" w:lineRule="atLeast"/>
        <w:jc w:val="both"/>
        <w:rPr>
          <w:sz w:val="24"/>
          <w:szCs w:val="24"/>
        </w:rPr>
      </w:pPr>
      <w:r w:rsidRPr="00C738AD">
        <w:rPr>
          <w:sz w:val="24"/>
          <w:szCs w:val="24"/>
        </w:rPr>
        <w:t>-обеспечивают достижение планируемых результатов (в т.ч. гарантируют сохранность и укрепление физического, психологического и социального здоровья обучающихся) освоения ООП ООО и реализацию предусмотренных в ней образовательн</w:t>
      </w:r>
      <w:r w:rsidRPr="00C738AD">
        <w:rPr>
          <w:sz w:val="24"/>
          <w:szCs w:val="24"/>
        </w:rPr>
        <w:t>ых программ;</w:t>
      </w:r>
    </w:p>
    <w:p w:rsidR="00C738AD" w:rsidRPr="00C738AD" w:rsidRDefault="00300EB1" w:rsidP="00C738AD">
      <w:pPr>
        <w:tabs>
          <w:tab w:val="left" w:pos="993"/>
        </w:tabs>
        <w:spacing w:line="240" w:lineRule="atLeast"/>
        <w:jc w:val="both"/>
        <w:rPr>
          <w:sz w:val="24"/>
          <w:szCs w:val="24"/>
        </w:rPr>
      </w:pPr>
      <w:r w:rsidRPr="00C738AD">
        <w:rPr>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C738AD" w:rsidRPr="00C738AD" w:rsidRDefault="00300EB1" w:rsidP="00C738AD">
      <w:pPr>
        <w:tabs>
          <w:tab w:val="left" w:pos="993"/>
        </w:tabs>
        <w:spacing w:line="240" w:lineRule="atLeast"/>
        <w:jc w:val="both"/>
        <w:rPr>
          <w:sz w:val="24"/>
          <w:szCs w:val="24"/>
        </w:rPr>
      </w:pPr>
      <w:r w:rsidRPr="00C738AD">
        <w:rPr>
          <w:sz w:val="24"/>
          <w:szCs w:val="24"/>
        </w:rPr>
        <w:t>-предоставляют возможность взаимодействия с социальными партнерами, использования ресурсов социума, в том числе и с</w:t>
      </w:r>
      <w:r w:rsidRPr="00C738AD">
        <w:rPr>
          <w:sz w:val="24"/>
          <w:szCs w:val="24"/>
        </w:rPr>
        <w:t>етевого взаимодействия, через реализацию программы развития школы, годового плана работы и ряда др. документов, регламентирующих взаимодействие с социальными партнёрами.</w:t>
      </w:r>
    </w:p>
    <w:p w:rsidR="00C738AD" w:rsidRPr="00C738AD" w:rsidRDefault="00300EB1" w:rsidP="00C738AD">
      <w:pPr>
        <w:spacing w:line="240" w:lineRule="atLeast"/>
        <w:jc w:val="both"/>
        <w:rPr>
          <w:sz w:val="24"/>
          <w:szCs w:val="24"/>
        </w:rPr>
      </w:pPr>
      <w:r w:rsidRPr="00C738AD">
        <w:rPr>
          <w:sz w:val="24"/>
          <w:szCs w:val="24"/>
        </w:rPr>
        <w:t>Одним из механизмов повышения качества образования является система государственно-общ</w:t>
      </w:r>
      <w:r w:rsidRPr="00C738AD">
        <w:rPr>
          <w:sz w:val="24"/>
          <w:szCs w:val="24"/>
        </w:rPr>
        <w:t>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w:t>
      </w:r>
      <w:r w:rsidRPr="00C738AD">
        <w:rPr>
          <w:sz w:val="24"/>
          <w:szCs w:val="24"/>
        </w:rPr>
        <w:t>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w:t>
      </w:r>
      <w:r w:rsidRPr="00C738AD">
        <w:rPr>
          <w:sz w:val="24"/>
          <w:szCs w:val="24"/>
        </w:rPr>
        <w:t xml:space="preserve">иктов между государственными и общественными структурами управления. В связи с этим к формированию системы условий привлекаются различные участники образовательных отношений. </w:t>
      </w:r>
    </w:p>
    <w:p w:rsidR="00C738AD" w:rsidRPr="00C738AD" w:rsidRDefault="00300EB1" w:rsidP="00C738AD">
      <w:pPr>
        <w:spacing w:line="240" w:lineRule="atLeast"/>
        <w:jc w:val="both"/>
        <w:rPr>
          <w:sz w:val="24"/>
          <w:szCs w:val="24"/>
        </w:rPr>
      </w:pPr>
      <w:r w:rsidRPr="00C738AD">
        <w:rPr>
          <w:sz w:val="24"/>
          <w:szCs w:val="24"/>
        </w:rPr>
        <w:t xml:space="preserve">Механизмы достижения целевых ориентиров: </w:t>
      </w:r>
    </w:p>
    <w:p w:rsidR="00C738AD" w:rsidRPr="00C738AD" w:rsidRDefault="00300EB1" w:rsidP="00C738AD">
      <w:pPr>
        <w:spacing w:line="240" w:lineRule="atLeast"/>
        <w:jc w:val="both"/>
        <w:rPr>
          <w:sz w:val="24"/>
          <w:szCs w:val="24"/>
        </w:rPr>
      </w:pPr>
      <w:r w:rsidRPr="00C738AD">
        <w:rPr>
          <w:sz w:val="24"/>
          <w:szCs w:val="24"/>
        </w:rPr>
        <w:t>-годовой план;</w:t>
      </w:r>
    </w:p>
    <w:p w:rsidR="00C738AD" w:rsidRPr="00C738AD" w:rsidRDefault="00300EB1" w:rsidP="00C738AD">
      <w:pPr>
        <w:spacing w:line="240" w:lineRule="atLeast"/>
        <w:jc w:val="both"/>
        <w:rPr>
          <w:sz w:val="24"/>
          <w:szCs w:val="24"/>
        </w:rPr>
      </w:pPr>
      <w:r w:rsidRPr="00C738AD">
        <w:rPr>
          <w:sz w:val="24"/>
          <w:szCs w:val="24"/>
        </w:rPr>
        <w:t>-учебный план;</w:t>
      </w:r>
    </w:p>
    <w:p w:rsidR="00C738AD" w:rsidRPr="00C738AD" w:rsidRDefault="00300EB1" w:rsidP="00C738AD">
      <w:pPr>
        <w:spacing w:line="240" w:lineRule="atLeast"/>
        <w:jc w:val="both"/>
        <w:rPr>
          <w:sz w:val="24"/>
          <w:szCs w:val="24"/>
        </w:rPr>
      </w:pPr>
      <w:r w:rsidRPr="00C738AD">
        <w:rPr>
          <w:sz w:val="24"/>
          <w:szCs w:val="24"/>
        </w:rPr>
        <w:t>-самообс</w:t>
      </w:r>
      <w:r w:rsidRPr="00C738AD">
        <w:rPr>
          <w:sz w:val="24"/>
          <w:szCs w:val="24"/>
        </w:rPr>
        <w:t>ледование средней школы №51;</w:t>
      </w:r>
    </w:p>
    <w:p w:rsidR="00C738AD" w:rsidRPr="00C738AD" w:rsidRDefault="00300EB1" w:rsidP="00C738AD">
      <w:pPr>
        <w:spacing w:line="240" w:lineRule="atLeast"/>
        <w:jc w:val="both"/>
        <w:rPr>
          <w:sz w:val="24"/>
          <w:szCs w:val="24"/>
        </w:rPr>
      </w:pPr>
      <w:r w:rsidRPr="00C738AD">
        <w:rPr>
          <w:sz w:val="24"/>
          <w:szCs w:val="24"/>
        </w:rPr>
        <w:t>-статистические отчеты (ОО-1)и другие.</w:t>
      </w:r>
    </w:p>
    <w:p w:rsidR="00C738AD" w:rsidRDefault="00300EB1" w:rsidP="00001D1E">
      <w:pPr>
        <w:ind w:right="535"/>
        <w:jc w:val="both"/>
        <w:rPr>
          <w:sz w:val="24"/>
          <w:szCs w:val="24"/>
        </w:rPr>
      </w:pPr>
    </w:p>
    <w:p w:rsidR="00CF4D2A" w:rsidRDefault="00300EB1" w:rsidP="00CF4D2A">
      <w:pPr>
        <w:rPr>
          <w:b/>
          <w:bCs/>
        </w:rPr>
      </w:pPr>
      <w:r>
        <w:rPr>
          <w:b/>
          <w:bCs/>
        </w:rPr>
        <w:t xml:space="preserve">  Сетевой график (дорожная карта) по формированию необходимой системы условий реализации основной образовательной программы ООО средней школы № 51.</w:t>
      </w:r>
    </w:p>
    <w:tbl>
      <w:tblPr>
        <w:tblW w:w="9900" w:type="dxa"/>
        <w:tblInd w:w="108" w:type="dxa"/>
        <w:tblLayout w:type="fixed"/>
        <w:tblLook w:val="00A0" w:firstRow="1" w:lastRow="0" w:firstColumn="1" w:lastColumn="0" w:noHBand="0" w:noVBand="0"/>
      </w:tblPr>
      <w:tblGrid>
        <w:gridCol w:w="1701"/>
        <w:gridCol w:w="6579"/>
        <w:gridCol w:w="1620"/>
      </w:tblGrid>
      <w:tr w:rsidR="00393C52" w:rsidTr="00B50714">
        <w:tc>
          <w:tcPr>
            <w:tcW w:w="1701" w:type="dxa"/>
            <w:tcBorders>
              <w:top w:val="single" w:sz="4" w:space="0" w:color="000000"/>
              <w:left w:val="single" w:sz="4" w:space="0" w:color="000000"/>
              <w:bottom w:val="single" w:sz="4" w:space="0" w:color="000000"/>
              <w:right w:val="nil"/>
            </w:tcBorders>
          </w:tcPr>
          <w:p w:rsidR="00CF4D2A" w:rsidRDefault="00300EB1" w:rsidP="00B50714">
            <w:pPr>
              <w:rPr>
                <w:rStyle w:val="1913"/>
                <w:b/>
                <w:bCs/>
                <w:sz w:val="18"/>
                <w:szCs w:val="18"/>
              </w:rPr>
            </w:pPr>
            <w:r>
              <w:rPr>
                <w:rStyle w:val="1913"/>
                <w:b/>
                <w:bCs/>
                <w:sz w:val="18"/>
                <w:szCs w:val="18"/>
              </w:rPr>
              <w:t>Направление мероприятий</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913"/>
                <w:b/>
                <w:bCs/>
                <w:sz w:val="18"/>
                <w:szCs w:val="18"/>
              </w:rPr>
            </w:pPr>
            <w:r>
              <w:rPr>
                <w:rStyle w:val="1913"/>
                <w:b/>
                <w:bCs/>
                <w:sz w:val="18"/>
                <w:szCs w:val="18"/>
              </w:rPr>
              <w:t>Мероприятия</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pPr>
              <w:rPr>
                <w:rStyle w:val="1913"/>
                <w:b/>
                <w:bCs/>
                <w:sz w:val="18"/>
                <w:szCs w:val="18"/>
              </w:rPr>
            </w:pPr>
            <w:r>
              <w:rPr>
                <w:rStyle w:val="1913"/>
                <w:b/>
                <w:bCs/>
                <w:sz w:val="18"/>
                <w:szCs w:val="18"/>
              </w:rPr>
              <w:t>Сро</w:t>
            </w:r>
            <w:r>
              <w:rPr>
                <w:rStyle w:val="1913"/>
                <w:b/>
                <w:bCs/>
                <w:sz w:val="18"/>
                <w:szCs w:val="18"/>
              </w:rPr>
              <w:t>ки</w:t>
            </w:r>
            <w:r>
              <w:rPr>
                <w:rStyle w:val="1912"/>
                <w:b/>
                <w:bCs/>
                <w:sz w:val="18"/>
                <w:szCs w:val="18"/>
              </w:rPr>
              <w:t xml:space="preserve"> </w:t>
            </w:r>
            <w:r>
              <w:rPr>
                <w:rStyle w:val="1913"/>
                <w:b/>
                <w:bCs/>
                <w:sz w:val="18"/>
                <w:szCs w:val="18"/>
              </w:rPr>
              <w:t>реализации</w:t>
            </w:r>
          </w:p>
        </w:tc>
      </w:tr>
      <w:tr w:rsidR="00393C52" w:rsidTr="00B50714">
        <w:tc>
          <w:tcPr>
            <w:tcW w:w="1701" w:type="dxa"/>
            <w:vMerge w:val="restart"/>
            <w:tcBorders>
              <w:top w:val="single" w:sz="4" w:space="0" w:color="000000"/>
              <w:left w:val="single" w:sz="4" w:space="0" w:color="000000"/>
              <w:right w:val="nil"/>
            </w:tcBorders>
          </w:tcPr>
          <w:p w:rsidR="00CF4D2A" w:rsidRDefault="00300EB1" w:rsidP="00B50714">
            <w:pPr>
              <w:rPr>
                <w:rStyle w:val="1214"/>
                <w:b/>
                <w:bCs/>
                <w:sz w:val="18"/>
                <w:szCs w:val="18"/>
              </w:rPr>
            </w:pPr>
            <w:r>
              <w:rPr>
                <w:rStyle w:val="1214"/>
                <w:b/>
                <w:bCs/>
                <w:sz w:val="18"/>
                <w:szCs w:val="18"/>
              </w:rPr>
              <w:t>1. Нормативное</w:t>
            </w:r>
            <w:r>
              <w:rPr>
                <w:rStyle w:val="1213"/>
                <w:b/>
                <w:bCs/>
                <w:sz w:val="18"/>
                <w:szCs w:val="18"/>
              </w:rPr>
              <w:t xml:space="preserve"> </w:t>
            </w:r>
            <w:r>
              <w:rPr>
                <w:rStyle w:val="1214"/>
                <w:b/>
                <w:bCs/>
                <w:sz w:val="18"/>
                <w:szCs w:val="18"/>
              </w:rPr>
              <w:t>обеспечение</w:t>
            </w:r>
            <w:r>
              <w:rPr>
                <w:rStyle w:val="1213"/>
                <w:b/>
                <w:bCs/>
                <w:sz w:val="18"/>
                <w:szCs w:val="18"/>
              </w:rPr>
              <w:t xml:space="preserve"> </w:t>
            </w:r>
            <w:r>
              <w:rPr>
                <w:rStyle w:val="1214"/>
                <w:b/>
                <w:bCs/>
                <w:sz w:val="18"/>
                <w:szCs w:val="18"/>
              </w:rPr>
              <w:t>введения</w:t>
            </w:r>
            <w:r>
              <w:rPr>
                <w:rStyle w:val="1213"/>
                <w:b/>
                <w:bCs/>
                <w:sz w:val="18"/>
                <w:szCs w:val="18"/>
              </w:rPr>
              <w:t xml:space="preserve"> </w:t>
            </w:r>
            <w:r>
              <w:rPr>
                <w:rStyle w:val="1214"/>
                <w:b/>
                <w:bCs/>
                <w:sz w:val="18"/>
                <w:szCs w:val="18"/>
              </w:rPr>
              <w:t>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1. Наличие решения органа государственно-общественного управления</w:t>
            </w:r>
            <w:r>
              <w:rPr>
                <w:rStyle w:val="1213"/>
                <w:sz w:val="20"/>
              </w:rPr>
              <w:t xml:space="preserve"> </w:t>
            </w:r>
            <w:r>
              <w:rPr>
                <w:rStyle w:val="1214"/>
              </w:rPr>
              <w:t>(совета школы, управляющего совета, попечительского совета) о введении</w:t>
            </w:r>
            <w:r>
              <w:rPr>
                <w:rStyle w:val="1213"/>
                <w:sz w:val="20"/>
              </w:rPr>
              <w:t xml:space="preserve"> </w:t>
            </w:r>
            <w:r>
              <w:rPr>
                <w:rStyle w:val="1214"/>
              </w:rPr>
              <w:t>в образовательном учреждении ФГОС</w:t>
            </w:r>
            <w:r>
              <w:rPr>
                <w:rStyle w:val="1213"/>
                <w:sz w:val="20"/>
              </w:rPr>
              <w:t xml:space="preserve"> </w:t>
            </w:r>
            <w:r>
              <w:rPr>
                <w:rStyle w:val="1214"/>
              </w:rPr>
              <w:t>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pPr>
              <w:rPr>
                <w:u w:val="single"/>
              </w:rPr>
            </w:pPr>
            <w:r>
              <w:rPr>
                <w:u w:val="single"/>
              </w:rPr>
              <w:t>январь 2015г.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2. Внесение изменений и дополнений</w:t>
            </w:r>
            <w:r>
              <w:rPr>
                <w:rStyle w:val="1213"/>
                <w:sz w:val="20"/>
              </w:rPr>
              <w:t xml:space="preserve"> </w:t>
            </w:r>
            <w:r>
              <w:rPr>
                <w:rStyle w:val="1214"/>
              </w:rPr>
              <w:t>в Устав образовательной организации.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май 2015г.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3. Разработка на основе примерной основной образовательной программы</w:t>
            </w:r>
            <w:r>
              <w:rPr>
                <w:rStyle w:val="1213"/>
                <w:sz w:val="20"/>
              </w:rPr>
              <w:t xml:space="preserve"> </w:t>
            </w:r>
            <w:r>
              <w:rPr>
                <w:rStyle w:val="1214"/>
              </w:rPr>
              <w:t xml:space="preserve">основного общего образования. </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2013- 2014у/г.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 xml:space="preserve">4. Утверждение основной образовательной </w:t>
            </w:r>
            <w:r>
              <w:rPr>
                <w:rStyle w:val="1214"/>
              </w:rPr>
              <w:t>программы образовательной организации.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август 2014г.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4.1. Внесение изменений и дополнений в основную образовательную программу образовательной организации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 xml:space="preserve">При изменении </w:t>
            </w:r>
          </w:p>
          <w:p w:rsidR="00CF4D2A" w:rsidRDefault="00300EB1" w:rsidP="00B50714">
            <w:r>
              <w:t>ФГОС ООО</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5. Обеспечение соответствия нормативной базы школы требованиям ФГОС.</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2014-2015у/г.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6. Приведение должностных инструкций</w:t>
            </w:r>
            <w:r>
              <w:rPr>
                <w:rStyle w:val="1213"/>
                <w:sz w:val="20"/>
              </w:rPr>
              <w:t xml:space="preserve"> </w:t>
            </w:r>
            <w:r>
              <w:rPr>
                <w:rStyle w:val="1214"/>
              </w:rPr>
              <w:t>работников образовательной организации</w:t>
            </w:r>
            <w:r>
              <w:rPr>
                <w:rStyle w:val="1213"/>
                <w:sz w:val="20"/>
              </w:rPr>
              <w:t xml:space="preserve"> </w:t>
            </w:r>
            <w:r>
              <w:rPr>
                <w:rStyle w:val="1214"/>
              </w:rPr>
              <w:t>в соответствие с требованиями ФГОС</w:t>
            </w:r>
            <w:r>
              <w:rPr>
                <w:rStyle w:val="1213"/>
                <w:sz w:val="20"/>
              </w:rPr>
              <w:t xml:space="preserve"> </w:t>
            </w:r>
            <w:r>
              <w:rPr>
                <w:rStyle w:val="1214"/>
              </w:rPr>
              <w:t>ООО и тарифно-квалификационными характеристиками.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июль -август 2014г.</w:t>
            </w:r>
          </w:p>
        </w:tc>
      </w:tr>
      <w:tr w:rsidR="00393C52" w:rsidTr="00B50714">
        <w:trPr>
          <w:trHeight w:val="126"/>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7. Разработка и утверждение плана-графика введения ФГОС О</w:t>
            </w:r>
            <w:r>
              <w:rPr>
                <w:rStyle w:val="1214"/>
              </w:rPr>
              <w:t>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октябрь 2014г.</w:t>
            </w:r>
          </w:p>
        </w:tc>
      </w:tr>
      <w:tr w:rsidR="00393C52" w:rsidTr="00B50714">
        <w:trPr>
          <w:trHeight w:val="528"/>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4"/>
              </w:rPr>
            </w:pPr>
            <w:r>
              <w:rPr>
                <w:rStyle w:val="1214"/>
              </w:rPr>
              <w:t>8. Определение списка учебников и учебных пособий, используемых в образовательной деятельности в соответствии</w:t>
            </w:r>
            <w:r>
              <w:rPr>
                <w:rStyle w:val="1213"/>
                <w:sz w:val="20"/>
              </w:rPr>
              <w:t xml:space="preserve"> </w:t>
            </w:r>
            <w:r>
              <w:rPr>
                <w:rStyle w:val="1214"/>
              </w:rPr>
              <w:t>с 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май 2014г.</w:t>
            </w:r>
          </w:p>
        </w:tc>
      </w:tr>
      <w:tr w:rsidR="00393C52" w:rsidTr="00B50714">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2"/>
                <w:sz w:val="20"/>
              </w:rPr>
            </w:pPr>
            <w:r>
              <w:rPr>
                <w:rStyle w:val="1214"/>
              </w:rPr>
              <w:t xml:space="preserve">9. Разработка локальных актов, устанавливающих требования к различным объектам инфраструктуры образовательного </w:t>
            </w:r>
            <w:r>
              <w:rPr>
                <w:rStyle w:val="1212"/>
                <w:sz w:val="20"/>
              </w:rPr>
              <w:t>учреждения с учётом требований к минимальной оснащённости учебного процесса (например, положений</w:t>
            </w:r>
            <w:r>
              <w:rPr>
                <w:rStyle w:val="1211"/>
              </w:rPr>
              <w:t xml:space="preserve"> </w:t>
            </w:r>
            <w:r>
              <w:rPr>
                <w:rStyle w:val="1212"/>
                <w:sz w:val="20"/>
              </w:rPr>
              <w:t>о культурно-досуговом центре, информационно-библ</w:t>
            </w:r>
            <w:r>
              <w:rPr>
                <w:rStyle w:val="1212"/>
                <w:sz w:val="20"/>
              </w:rPr>
              <w:t>иотечном центре, физкультурно-оздоровительном центре, учебном</w:t>
            </w:r>
            <w:r>
              <w:rPr>
                <w:rStyle w:val="1211"/>
              </w:rPr>
              <w:t xml:space="preserve"> </w:t>
            </w:r>
            <w:r>
              <w:rPr>
                <w:rStyle w:val="1212"/>
                <w:sz w:val="20"/>
              </w:rPr>
              <w:t>кабинете и др.)</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ноябрь 2014г.</w:t>
            </w:r>
          </w:p>
        </w:tc>
      </w:tr>
      <w:tr w:rsidR="00393C52" w:rsidTr="00B50714">
        <w:trPr>
          <w:trHeight w:val="537"/>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000000"/>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10. Разработка:</w:t>
            </w:r>
          </w:p>
          <w:p w:rsidR="00CF4D2A" w:rsidRDefault="00300EB1" w:rsidP="00B50714">
            <w:pPr>
              <w:spacing w:line="240" w:lineRule="atLeast"/>
              <w:rPr>
                <w:rStyle w:val="1212"/>
                <w:sz w:val="20"/>
              </w:rPr>
            </w:pPr>
            <w:r>
              <w:rPr>
                <w:rStyle w:val="1212"/>
                <w:sz w:val="20"/>
              </w:rPr>
              <w:t>- образовательных программ (индивидуальных и др.);</w:t>
            </w:r>
          </w:p>
        </w:tc>
        <w:tc>
          <w:tcPr>
            <w:tcW w:w="1620" w:type="dxa"/>
            <w:tcBorders>
              <w:top w:val="single" w:sz="4" w:space="0" w:color="000000"/>
              <w:left w:val="single" w:sz="4" w:space="0" w:color="000000"/>
              <w:bottom w:val="single" w:sz="4" w:space="0" w:color="auto"/>
              <w:right w:val="single" w:sz="4" w:space="0" w:color="000000"/>
            </w:tcBorders>
          </w:tcPr>
          <w:p w:rsidR="00CF4D2A" w:rsidRDefault="00300EB1" w:rsidP="00B50714">
            <w:pPr>
              <w:spacing w:line="240" w:lineRule="atLeast"/>
            </w:pPr>
            <w:r>
              <w:t>май -сентябрь 2014г.</w:t>
            </w:r>
          </w:p>
        </w:tc>
      </w:tr>
      <w:tr w:rsidR="00393C52" w:rsidTr="00B50714">
        <w:trPr>
          <w:trHeight w:val="328"/>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учебного плана;</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май 2014г.</w:t>
            </w:r>
          </w:p>
        </w:tc>
      </w:tr>
      <w:tr w:rsidR="00393C52" w:rsidTr="00B50714">
        <w:trPr>
          <w:trHeight w:val="330"/>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xml:space="preserve">- рабочих программ учебных </w:t>
            </w:r>
            <w:r>
              <w:rPr>
                <w:rStyle w:val="1212"/>
                <w:sz w:val="20"/>
              </w:rPr>
              <w:t>предметов,</w:t>
            </w:r>
            <w:r>
              <w:rPr>
                <w:rStyle w:val="1211"/>
              </w:rPr>
              <w:t xml:space="preserve"> </w:t>
            </w:r>
            <w:r>
              <w:rPr>
                <w:rStyle w:val="1212"/>
                <w:sz w:val="20"/>
              </w:rPr>
              <w:t>курсов, дисциплин, модулей;</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май - август 2014г.</w:t>
            </w:r>
          </w:p>
        </w:tc>
      </w:tr>
      <w:tr w:rsidR="00393C52" w:rsidTr="00B50714">
        <w:trPr>
          <w:trHeight w:val="301"/>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годового календарного учебного графика;</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август 2014г.</w:t>
            </w:r>
          </w:p>
        </w:tc>
      </w:tr>
      <w:tr w:rsidR="00393C52" w:rsidTr="00B50714">
        <w:trPr>
          <w:trHeight w:val="302"/>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положения о внеурочной деятельности</w:t>
            </w:r>
            <w:r>
              <w:rPr>
                <w:rStyle w:val="1211"/>
              </w:rPr>
              <w:t xml:space="preserve"> об</w:t>
            </w:r>
            <w:r>
              <w:rPr>
                <w:rStyle w:val="1212"/>
                <w:sz w:val="20"/>
              </w:rPr>
              <w:t>учающихся;</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2014-15 у/г.</w:t>
            </w:r>
          </w:p>
        </w:tc>
      </w:tr>
      <w:tr w:rsidR="00393C52" w:rsidTr="00B50714">
        <w:trPr>
          <w:trHeight w:val="679"/>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nil"/>
              <w:right w:val="nil"/>
            </w:tcBorders>
          </w:tcPr>
          <w:p w:rsidR="00CF4D2A" w:rsidRDefault="00300EB1" w:rsidP="00B50714">
            <w:pPr>
              <w:spacing w:line="240" w:lineRule="atLeast"/>
              <w:rPr>
                <w:rStyle w:val="1212"/>
                <w:sz w:val="20"/>
              </w:rPr>
            </w:pPr>
            <w:r>
              <w:rPr>
                <w:rStyle w:val="1212"/>
                <w:sz w:val="20"/>
              </w:rPr>
              <w:t>- положения об организации текущей</w:t>
            </w:r>
            <w:r>
              <w:rPr>
                <w:rStyle w:val="1211"/>
              </w:rPr>
              <w:t xml:space="preserve"> </w:t>
            </w:r>
            <w:r>
              <w:rPr>
                <w:rStyle w:val="1212"/>
                <w:sz w:val="20"/>
              </w:rPr>
              <w:t xml:space="preserve">и итоговой оценки достижения </w:t>
            </w:r>
          </w:p>
          <w:p w:rsidR="00CF4D2A" w:rsidRDefault="00300EB1" w:rsidP="00B50714">
            <w:pPr>
              <w:spacing w:line="240" w:lineRule="atLeast"/>
              <w:rPr>
                <w:rStyle w:val="1212"/>
                <w:sz w:val="20"/>
              </w:rPr>
            </w:pPr>
            <w:r>
              <w:rPr>
                <w:rStyle w:val="1212"/>
                <w:sz w:val="20"/>
              </w:rPr>
              <w:t>обучающимися планируемых результатов освоения ООП ООО средней школы №51;</w:t>
            </w:r>
          </w:p>
        </w:tc>
        <w:tc>
          <w:tcPr>
            <w:tcW w:w="1620" w:type="dxa"/>
            <w:tcBorders>
              <w:top w:val="single" w:sz="4" w:space="0" w:color="auto"/>
              <w:left w:val="single" w:sz="4" w:space="0" w:color="000000"/>
              <w:bottom w:val="nil"/>
              <w:right w:val="single" w:sz="4" w:space="0" w:color="000000"/>
            </w:tcBorders>
          </w:tcPr>
          <w:p w:rsidR="00CF4D2A" w:rsidRDefault="00300EB1" w:rsidP="00B50714">
            <w:pPr>
              <w:spacing w:line="240" w:lineRule="atLeast"/>
            </w:pPr>
            <w:r>
              <w:t>2014-15 у/г.</w:t>
            </w:r>
          </w:p>
        </w:tc>
      </w:tr>
      <w:tr w:rsidR="00393C52" w:rsidTr="00B50714">
        <w:trPr>
          <w:trHeight w:val="309"/>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положения об организации домашней</w:t>
            </w:r>
            <w:r>
              <w:rPr>
                <w:rStyle w:val="1211"/>
              </w:rPr>
              <w:t xml:space="preserve"> </w:t>
            </w:r>
            <w:r>
              <w:rPr>
                <w:rStyle w:val="1212"/>
                <w:sz w:val="20"/>
              </w:rPr>
              <w:t>работы обучающихся;</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2014-15 у/г.</w:t>
            </w:r>
          </w:p>
        </w:tc>
      </w:tr>
      <w:tr w:rsidR="00393C52" w:rsidTr="00B50714">
        <w:trPr>
          <w:trHeight w:val="326"/>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12"/>
                <w:sz w:val="20"/>
              </w:rPr>
            </w:pPr>
            <w:r>
              <w:rPr>
                <w:rStyle w:val="1212"/>
                <w:sz w:val="20"/>
              </w:rPr>
              <w:t xml:space="preserve">- положения о формах получения образования; </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pPr>
              <w:spacing w:line="240" w:lineRule="atLeast"/>
            </w:pPr>
            <w:r>
              <w:t>2014-15 у/г.</w:t>
            </w:r>
          </w:p>
        </w:tc>
      </w:tr>
      <w:tr w:rsidR="00393C52" w:rsidTr="00B50714">
        <w:trPr>
          <w:trHeight w:val="287"/>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000000"/>
              <w:right w:val="nil"/>
            </w:tcBorders>
          </w:tcPr>
          <w:p w:rsidR="00CF4D2A" w:rsidRDefault="00300EB1" w:rsidP="00B50714">
            <w:pPr>
              <w:spacing w:line="240" w:lineRule="atLeast"/>
              <w:rPr>
                <w:rStyle w:val="1212"/>
                <w:sz w:val="20"/>
              </w:rPr>
            </w:pPr>
            <w:r>
              <w:rPr>
                <w:rStyle w:val="1212"/>
                <w:sz w:val="20"/>
              </w:rPr>
              <w:t>- положения о портфолио обучающегося;</w:t>
            </w:r>
          </w:p>
        </w:tc>
        <w:tc>
          <w:tcPr>
            <w:tcW w:w="1620" w:type="dxa"/>
            <w:tcBorders>
              <w:top w:val="single" w:sz="4" w:space="0" w:color="auto"/>
              <w:left w:val="single" w:sz="4" w:space="0" w:color="000000"/>
              <w:bottom w:val="single" w:sz="4" w:space="0" w:color="000000"/>
              <w:right w:val="single" w:sz="4" w:space="0" w:color="000000"/>
            </w:tcBorders>
          </w:tcPr>
          <w:p w:rsidR="00CF4D2A" w:rsidRDefault="00300EB1" w:rsidP="00B50714">
            <w:pPr>
              <w:spacing w:line="240" w:lineRule="atLeast"/>
            </w:pPr>
            <w:r>
              <w:t>2014-15 у/г.</w:t>
            </w:r>
          </w:p>
        </w:tc>
      </w:tr>
      <w:tr w:rsidR="00393C52" w:rsidTr="00B50714">
        <w:trPr>
          <w:trHeight w:val="287"/>
        </w:trPr>
        <w:tc>
          <w:tcPr>
            <w:tcW w:w="1701" w:type="dxa"/>
            <w:vMerge/>
            <w:tcBorders>
              <w:left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000000"/>
              <w:right w:val="nil"/>
            </w:tcBorders>
          </w:tcPr>
          <w:p w:rsidR="00CF4D2A" w:rsidRDefault="00300EB1" w:rsidP="00B50714">
            <w:pPr>
              <w:spacing w:line="240" w:lineRule="atLeast"/>
              <w:rPr>
                <w:rStyle w:val="1212"/>
                <w:sz w:val="20"/>
              </w:rPr>
            </w:pPr>
            <w:r>
              <w:rPr>
                <w:rStyle w:val="1212"/>
                <w:sz w:val="20"/>
              </w:rPr>
              <w:t>- положения об индивидуальном  проекте обучающегося.</w:t>
            </w:r>
          </w:p>
        </w:tc>
        <w:tc>
          <w:tcPr>
            <w:tcW w:w="1620" w:type="dxa"/>
            <w:tcBorders>
              <w:top w:val="single" w:sz="4" w:space="0" w:color="auto"/>
              <w:left w:val="single" w:sz="4" w:space="0" w:color="000000"/>
              <w:bottom w:val="single" w:sz="4" w:space="0" w:color="000000"/>
              <w:right w:val="single" w:sz="4" w:space="0" w:color="000000"/>
            </w:tcBorders>
          </w:tcPr>
          <w:p w:rsidR="00CF4D2A" w:rsidRDefault="00300EB1" w:rsidP="00B50714">
            <w:pPr>
              <w:spacing w:line="240" w:lineRule="atLeast"/>
            </w:pPr>
            <w:r>
              <w:t>2014-15 у/г.</w:t>
            </w:r>
          </w:p>
        </w:tc>
      </w:tr>
      <w:tr w:rsidR="00393C52" w:rsidTr="00B50714">
        <w:trPr>
          <w:trHeight w:val="287"/>
        </w:trPr>
        <w:tc>
          <w:tcPr>
            <w:tcW w:w="1701" w:type="dxa"/>
            <w:vMerge/>
            <w:tcBorders>
              <w:left w:val="single" w:sz="4" w:space="0" w:color="000000"/>
              <w:bottom w:val="single" w:sz="4" w:space="0" w:color="000000"/>
              <w:right w:val="nil"/>
            </w:tcBorders>
            <w:vAlign w:val="center"/>
          </w:tcPr>
          <w:p w:rsidR="00CF4D2A" w:rsidRDefault="00300EB1" w:rsidP="00B50714">
            <w:pPr>
              <w:rPr>
                <w:rStyle w:val="1214"/>
                <w:b/>
                <w:bCs/>
                <w:sz w:val="18"/>
                <w:szCs w:val="18"/>
              </w:rPr>
            </w:pPr>
          </w:p>
        </w:tc>
        <w:tc>
          <w:tcPr>
            <w:tcW w:w="6579" w:type="dxa"/>
            <w:tcBorders>
              <w:top w:val="single" w:sz="4" w:space="0" w:color="auto"/>
              <w:left w:val="single" w:sz="4" w:space="0" w:color="000000"/>
              <w:bottom w:val="single" w:sz="4" w:space="0" w:color="000000"/>
              <w:right w:val="nil"/>
            </w:tcBorders>
          </w:tcPr>
          <w:p w:rsidR="00CF4D2A" w:rsidRDefault="00300EB1" w:rsidP="00B50714">
            <w:pPr>
              <w:spacing w:line="240" w:lineRule="atLeast"/>
              <w:rPr>
                <w:rStyle w:val="1212"/>
                <w:sz w:val="20"/>
              </w:rPr>
            </w:pPr>
            <w:r>
              <w:rPr>
                <w:rStyle w:val="1212"/>
                <w:sz w:val="20"/>
              </w:rPr>
              <w:t>11. Корректировка документации, обозначенной выше.</w:t>
            </w:r>
          </w:p>
        </w:tc>
        <w:tc>
          <w:tcPr>
            <w:tcW w:w="1620" w:type="dxa"/>
            <w:tcBorders>
              <w:top w:val="single" w:sz="4" w:space="0" w:color="auto"/>
              <w:left w:val="single" w:sz="4" w:space="0" w:color="000000"/>
              <w:bottom w:val="single" w:sz="4" w:space="0" w:color="000000"/>
              <w:right w:val="single" w:sz="4" w:space="0" w:color="000000"/>
            </w:tcBorders>
          </w:tcPr>
          <w:p w:rsidR="00CF4D2A" w:rsidRDefault="00300EB1" w:rsidP="00B50714">
            <w:pPr>
              <w:spacing w:line="240" w:lineRule="atLeast"/>
            </w:pPr>
            <w:r>
              <w:t xml:space="preserve">При изменении </w:t>
            </w:r>
            <w:r>
              <w:t>нормативных документов, регламентирующих образовательную деятельность</w:t>
            </w:r>
          </w:p>
        </w:tc>
      </w:tr>
      <w:tr w:rsidR="00393C52" w:rsidTr="00B50714">
        <w:tc>
          <w:tcPr>
            <w:tcW w:w="1701" w:type="dxa"/>
            <w:vMerge w:val="restart"/>
            <w:tcBorders>
              <w:top w:val="single" w:sz="4" w:space="0" w:color="000000"/>
              <w:left w:val="single" w:sz="4" w:space="0" w:color="000000"/>
              <w:bottom w:val="single" w:sz="4" w:space="0" w:color="000000"/>
              <w:right w:val="nil"/>
            </w:tcBorders>
          </w:tcPr>
          <w:p w:rsidR="00CF4D2A" w:rsidRDefault="00300EB1" w:rsidP="00B50714">
            <w:pPr>
              <w:rPr>
                <w:rStyle w:val="1212"/>
                <w:b/>
                <w:bCs/>
                <w:sz w:val="18"/>
                <w:szCs w:val="18"/>
              </w:rPr>
            </w:pPr>
            <w:r>
              <w:rPr>
                <w:rStyle w:val="1212"/>
                <w:b/>
                <w:bCs/>
                <w:sz w:val="18"/>
                <w:szCs w:val="18"/>
              </w:rPr>
              <w:t>2. Финансовое обеспечение</w:t>
            </w:r>
            <w:r>
              <w:rPr>
                <w:rStyle w:val="1211"/>
                <w:b/>
                <w:bCs/>
                <w:sz w:val="18"/>
                <w:szCs w:val="18"/>
              </w:rPr>
              <w:t xml:space="preserve"> </w:t>
            </w:r>
            <w:r>
              <w:rPr>
                <w:rStyle w:val="1212"/>
                <w:b/>
                <w:bCs/>
                <w:sz w:val="18"/>
                <w:szCs w:val="18"/>
              </w:rPr>
              <w:t>введения</w:t>
            </w:r>
            <w:r>
              <w:rPr>
                <w:rStyle w:val="1211"/>
                <w:b/>
                <w:bCs/>
                <w:sz w:val="18"/>
                <w:szCs w:val="18"/>
              </w:rPr>
              <w:t xml:space="preserve"> </w:t>
            </w:r>
            <w:r>
              <w:rPr>
                <w:rStyle w:val="1212"/>
                <w:b/>
                <w:bCs/>
                <w:sz w:val="18"/>
                <w:szCs w:val="18"/>
              </w:rPr>
              <w:t>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2"/>
                <w:sz w:val="20"/>
              </w:rPr>
            </w:pPr>
            <w:r>
              <w:rPr>
                <w:rStyle w:val="1212"/>
                <w:sz w:val="20"/>
              </w:rPr>
              <w:t>1. Определение объёма расходов, необходимых для реализации ООП ООО средней школы №51 и достижения планируемых результатов, а также</w:t>
            </w:r>
            <w:r>
              <w:rPr>
                <w:rStyle w:val="1211"/>
              </w:rPr>
              <w:t xml:space="preserve"> </w:t>
            </w:r>
            <w:r>
              <w:rPr>
                <w:rStyle w:val="1212"/>
                <w:sz w:val="20"/>
              </w:rPr>
              <w:t>механизма их формирования.</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pPr>
              <w:rPr>
                <w:i/>
                <w:iCs/>
                <w:u w:val="single"/>
              </w:rPr>
            </w:pPr>
            <w:r>
              <w:rPr>
                <w:i/>
                <w:iCs/>
                <w:u w:val="single"/>
              </w:rPr>
              <w:t>август 2014г.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2"/>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2"/>
                <w:sz w:val="20"/>
              </w:rPr>
            </w:pPr>
            <w:r>
              <w:rPr>
                <w:rStyle w:val="1212"/>
                <w:sz w:val="20"/>
              </w:rPr>
              <w:t>2. Разработка локальных актов (внесение</w:t>
            </w:r>
            <w:r>
              <w:rPr>
                <w:rStyle w:val="1211"/>
              </w:rPr>
              <w:t xml:space="preserve"> </w:t>
            </w:r>
            <w:r>
              <w:rPr>
                <w:rStyle w:val="1212"/>
                <w:sz w:val="20"/>
              </w:rPr>
              <w:t>изменений в них), регламентирующих</w:t>
            </w:r>
            <w:r>
              <w:rPr>
                <w:rStyle w:val="1211"/>
              </w:rPr>
              <w:t xml:space="preserve"> </w:t>
            </w:r>
            <w:r>
              <w:rPr>
                <w:rStyle w:val="1212"/>
                <w:sz w:val="20"/>
              </w:rPr>
              <w:t>установление заработной платы работников образовательной организации, в том</w:t>
            </w:r>
            <w:r>
              <w:rPr>
                <w:rStyle w:val="1211"/>
              </w:rPr>
              <w:t xml:space="preserve"> </w:t>
            </w:r>
            <w:r>
              <w:rPr>
                <w:rStyle w:val="1212"/>
                <w:sz w:val="20"/>
              </w:rPr>
              <w:t>числе стимулирующих надбавок и доплат,</w:t>
            </w:r>
            <w:r>
              <w:rPr>
                <w:rStyle w:val="1211"/>
              </w:rPr>
              <w:t xml:space="preserve"> </w:t>
            </w:r>
            <w:r>
              <w:rPr>
                <w:rStyle w:val="1212"/>
                <w:sz w:val="20"/>
              </w:rPr>
              <w:t xml:space="preserve">порядка и </w:t>
            </w:r>
            <w:r>
              <w:rPr>
                <w:rStyle w:val="1212"/>
                <w:sz w:val="20"/>
              </w:rPr>
              <w:t>размеров премирования.</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август 2014г.</w:t>
            </w:r>
          </w:p>
        </w:tc>
      </w:tr>
      <w:tr w:rsidR="00393C52" w:rsidTr="00B50714">
        <w:trPr>
          <w:trHeight w:val="551"/>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2"/>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2"/>
                <w:sz w:val="20"/>
              </w:rPr>
            </w:pPr>
            <w:r>
              <w:rPr>
                <w:rStyle w:val="1212"/>
                <w:sz w:val="20"/>
              </w:rPr>
              <w:t>3. Заключение дополнительных соглашений к трудовому договору с педагогическими работниками.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октябрь 2014г.</w:t>
            </w:r>
          </w:p>
        </w:tc>
      </w:tr>
      <w:tr w:rsidR="00393C52" w:rsidTr="00B50714">
        <w:trPr>
          <w:trHeight w:val="731"/>
        </w:trPr>
        <w:tc>
          <w:tcPr>
            <w:tcW w:w="1701" w:type="dxa"/>
            <w:vMerge w:val="restart"/>
            <w:tcBorders>
              <w:top w:val="single" w:sz="4" w:space="0" w:color="000000"/>
              <w:left w:val="single" w:sz="4" w:space="0" w:color="000000"/>
              <w:bottom w:val="single" w:sz="4" w:space="0" w:color="000000"/>
              <w:right w:val="nil"/>
            </w:tcBorders>
          </w:tcPr>
          <w:p w:rsidR="00CF4D2A" w:rsidRDefault="00300EB1" w:rsidP="00B50714">
            <w:pPr>
              <w:rPr>
                <w:rStyle w:val="1210"/>
                <w:b/>
                <w:bCs/>
                <w:sz w:val="18"/>
                <w:szCs w:val="18"/>
              </w:rPr>
            </w:pPr>
            <w:r>
              <w:rPr>
                <w:rStyle w:val="1210"/>
                <w:b/>
                <w:bCs/>
                <w:sz w:val="18"/>
                <w:szCs w:val="18"/>
              </w:rPr>
              <w:t>3.Организационное</w:t>
            </w:r>
            <w:r>
              <w:rPr>
                <w:rStyle w:val="129"/>
                <w:b/>
                <w:bCs/>
                <w:sz w:val="18"/>
                <w:szCs w:val="18"/>
              </w:rPr>
              <w:t xml:space="preserve"> </w:t>
            </w:r>
            <w:r>
              <w:rPr>
                <w:rStyle w:val="1210"/>
                <w:b/>
                <w:bCs/>
                <w:sz w:val="18"/>
                <w:szCs w:val="18"/>
              </w:rPr>
              <w:t>обеспечение</w:t>
            </w:r>
            <w:r>
              <w:rPr>
                <w:rStyle w:val="129"/>
                <w:b/>
                <w:bCs/>
                <w:sz w:val="18"/>
                <w:szCs w:val="18"/>
              </w:rPr>
              <w:t xml:space="preserve"> </w:t>
            </w:r>
            <w:r>
              <w:rPr>
                <w:rStyle w:val="1210"/>
                <w:b/>
                <w:bCs/>
                <w:sz w:val="18"/>
                <w:szCs w:val="18"/>
              </w:rPr>
              <w:t>введения</w:t>
            </w:r>
            <w:r>
              <w:rPr>
                <w:rStyle w:val="129"/>
                <w:b/>
                <w:bCs/>
                <w:sz w:val="18"/>
                <w:szCs w:val="18"/>
              </w:rPr>
              <w:t xml:space="preserve"> </w:t>
            </w:r>
            <w:r>
              <w:rPr>
                <w:rStyle w:val="1210"/>
                <w:b/>
                <w:bCs/>
                <w:sz w:val="18"/>
                <w:szCs w:val="18"/>
              </w:rPr>
              <w:t>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 xml:space="preserve">1. Обеспечение координации деятельности субъектов </w:t>
            </w:r>
            <w:r>
              <w:rPr>
                <w:rStyle w:val="1210"/>
              </w:rPr>
              <w:t>образовательного процесса, организационных структур учреждения по подготовке и введению ФГОС</w:t>
            </w:r>
            <w:r>
              <w:rPr>
                <w:rStyle w:val="129"/>
              </w:rPr>
              <w:t xml:space="preserve"> </w:t>
            </w:r>
            <w:r>
              <w:rPr>
                <w:rStyle w:val="1210"/>
              </w:rPr>
              <w:t>общего образования.</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2013- 2014 у/г.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2. Разработка модели организации образовательной деятельности.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 xml:space="preserve">январь </w:t>
            </w:r>
            <w:smartTag w:uri="urn:schemas-microsoft-com:office:smarttags" w:element="metricconverter">
              <w:smartTagPr>
                <w:attr w:name="ProductID" w:val="2014 г"/>
              </w:smartTagPr>
              <w:r>
                <w:t>2014 г</w:t>
              </w:r>
            </w:smartTag>
            <w:r>
              <w:t>.</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 xml:space="preserve">3. Разработка и реализация моделей </w:t>
            </w:r>
            <w:r>
              <w:rPr>
                <w:rStyle w:val="1210"/>
              </w:rPr>
              <w:t>взаимодействия организаций общего образования и дополнительного образования детей, обеспечивающих организацию</w:t>
            </w:r>
            <w:r>
              <w:rPr>
                <w:rStyle w:val="129"/>
              </w:rPr>
              <w:t xml:space="preserve"> </w:t>
            </w:r>
            <w:r>
              <w:rPr>
                <w:rStyle w:val="1210"/>
              </w:rPr>
              <w:t>внеурочной деятельности.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январь 2014</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4. Разработка и реализация системы мониторинга образовательных  потребностей</w:t>
            </w:r>
            <w:r>
              <w:rPr>
                <w:rStyle w:val="129"/>
              </w:rPr>
              <w:t xml:space="preserve"> </w:t>
            </w:r>
            <w:r>
              <w:rPr>
                <w:rStyle w:val="1210"/>
              </w:rPr>
              <w:t xml:space="preserve">обучающихся и </w:t>
            </w:r>
            <w:r>
              <w:rPr>
                <w:rStyle w:val="1210"/>
              </w:rPr>
              <w:t>родителей по использованию часов вариативной части учебного</w:t>
            </w:r>
            <w:r>
              <w:rPr>
                <w:rStyle w:val="129"/>
              </w:rPr>
              <w:t xml:space="preserve"> </w:t>
            </w:r>
            <w:r>
              <w:rPr>
                <w:rStyle w:val="1210"/>
              </w:rPr>
              <w:t>плана и внеурочной деятельности.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2014-2015 у/г.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5. Привлечение органов государственно-общественного управления образовательной организации к проектированию</w:t>
            </w:r>
            <w:r>
              <w:rPr>
                <w:rStyle w:val="129"/>
              </w:rPr>
              <w:t xml:space="preserve"> </w:t>
            </w:r>
            <w:r>
              <w:rPr>
                <w:rStyle w:val="1212"/>
                <w:sz w:val="20"/>
              </w:rPr>
              <w:t>ООП ООО средней школы №51.</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2014-2015у/</w:t>
            </w:r>
            <w:r>
              <w:t>г.</w:t>
            </w:r>
          </w:p>
        </w:tc>
      </w:tr>
      <w:tr w:rsidR="00393C52" w:rsidTr="00B50714">
        <w:tc>
          <w:tcPr>
            <w:tcW w:w="1701" w:type="dxa"/>
            <w:vMerge w:val="restart"/>
            <w:tcBorders>
              <w:top w:val="single" w:sz="4" w:space="0" w:color="000000"/>
              <w:left w:val="single" w:sz="4" w:space="0" w:color="000000"/>
              <w:bottom w:val="single" w:sz="4" w:space="0" w:color="000000"/>
              <w:right w:val="nil"/>
            </w:tcBorders>
          </w:tcPr>
          <w:p w:rsidR="00CF4D2A" w:rsidRDefault="00300EB1" w:rsidP="00B50714">
            <w:pPr>
              <w:rPr>
                <w:rStyle w:val="1210"/>
                <w:b/>
                <w:bCs/>
                <w:sz w:val="18"/>
                <w:szCs w:val="18"/>
              </w:rPr>
            </w:pPr>
            <w:r>
              <w:rPr>
                <w:rStyle w:val="1210"/>
                <w:b/>
                <w:bCs/>
                <w:sz w:val="18"/>
                <w:szCs w:val="18"/>
              </w:rPr>
              <w:t>4. Кадровое обеспечение введения</w:t>
            </w:r>
            <w:r>
              <w:rPr>
                <w:rStyle w:val="129"/>
                <w:b/>
                <w:bCs/>
                <w:sz w:val="18"/>
                <w:szCs w:val="18"/>
              </w:rPr>
              <w:t xml:space="preserve"> </w:t>
            </w:r>
            <w:r>
              <w:rPr>
                <w:rStyle w:val="1210"/>
                <w:b/>
                <w:bCs/>
                <w:sz w:val="18"/>
                <w:szCs w:val="18"/>
              </w:rPr>
              <w:t>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1. Анализ кадрового обеспечения введения и реализации 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август 2014г.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2. Создание (корректировка) плана-графика повышения квалификации педагогических и руководящих работников</w:t>
            </w:r>
            <w:r>
              <w:rPr>
                <w:rStyle w:val="129"/>
              </w:rPr>
              <w:t xml:space="preserve"> </w:t>
            </w:r>
            <w:r>
              <w:rPr>
                <w:rStyle w:val="1210"/>
              </w:rPr>
              <w:t>образовательной организации в связи</w:t>
            </w:r>
            <w:r>
              <w:rPr>
                <w:rStyle w:val="129"/>
              </w:rPr>
              <w:t xml:space="preserve"> </w:t>
            </w:r>
            <w:r>
              <w:rPr>
                <w:rStyle w:val="1210"/>
              </w:rPr>
              <w:t>с введением 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август 2014г.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10"/>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10"/>
              </w:rPr>
            </w:pPr>
            <w:r>
              <w:rPr>
                <w:rStyle w:val="1210"/>
              </w:rPr>
              <w:t>3. Разработка (корректировка) плана методической работы (внутришкольного повышения квалификации)</w:t>
            </w:r>
            <w:r>
              <w:rPr>
                <w:rStyle w:val="129"/>
              </w:rPr>
              <w:t xml:space="preserve"> </w:t>
            </w:r>
            <w:r>
              <w:rPr>
                <w:rStyle w:val="1210"/>
              </w:rPr>
              <w:t>с ориентацией на проблемы введения</w:t>
            </w:r>
            <w:r>
              <w:rPr>
                <w:rStyle w:val="129"/>
              </w:rPr>
              <w:t xml:space="preserve"> </w:t>
            </w:r>
            <w:r>
              <w:rPr>
                <w:rStyle w:val="1210"/>
              </w:rPr>
              <w:t>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сентябрь 2014г.</w:t>
            </w:r>
          </w:p>
        </w:tc>
      </w:tr>
      <w:tr w:rsidR="00393C52" w:rsidTr="00B50714">
        <w:trPr>
          <w:trHeight w:val="501"/>
        </w:trPr>
        <w:tc>
          <w:tcPr>
            <w:tcW w:w="1701" w:type="dxa"/>
            <w:vMerge w:val="restart"/>
            <w:tcBorders>
              <w:top w:val="single" w:sz="4" w:space="0" w:color="000000"/>
              <w:left w:val="single" w:sz="4" w:space="0" w:color="000000"/>
              <w:bottom w:val="single" w:sz="4" w:space="0" w:color="000000"/>
              <w:right w:val="nil"/>
            </w:tcBorders>
          </w:tcPr>
          <w:p w:rsidR="00CF4D2A" w:rsidRDefault="00300EB1" w:rsidP="00B50714">
            <w:pPr>
              <w:rPr>
                <w:rStyle w:val="128"/>
                <w:b/>
                <w:bCs/>
                <w:sz w:val="18"/>
                <w:szCs w:val="18"/>
              </w:rPr>
            </w:pPr>
            <w:r>
              <w:rPr>
                <w:rStyle w:val="128"/>
                <w:b/>
                <w:bCs/>
                <w:sz w:val="18"/>
                <w:szCs w:val="18"/>
              </w:rPr>
              <w:t>5.Информационное</w:t>
            </w:r>
            <w:r>
              <w:rPr>
                <w:rStyle w:val="127"/>
                <w:b/>
                <w:bCs/>
                <w:sz w:val="18"/>
                <w:szCs w:val="18"/>
              </w:rPr>
              <w:t xml:space="preserve"> </w:t>
            </w:r>
            <w:r>
              <w:rPr>
                <w:rStyle w:val="128"/>
                <w:b/>
                <w:bCs/>
                <w:sz w:val="18"/>
                <w:szCs w:val="18"/>
              </w:rPr>
              <w:t>обеспечение</w:t>
            </w:r>
            <w:r>
              <w:rPr>
                <w:rStyle w:val="127"/>
                <w:b/>
                <w:bCs/>
                <w:sz w:val="18"/>
                <w:szCs w:val="18"/>
              </w:rPr>
              <w:t xml:space="preserve"> </w:t>
            </w:r>
            <w:r>
              <w:rPr>
                <w:rStyle w:val="128"/>
                <w:b/>
                <w:bCs/>
                <w:sz w:val="18"/>
                <w:szCs w:val="18"/>
              </w:rPr>
              <w:t>введения</w:t>
            </w:r>
            <w:r>
              <w:rPr>
                <w:rStyle w:val="127"/>
                <w:b/>
                <w:bCs/>
                <w:sz w:val="18"/>
                <w:szCs w:val="18"/>
              </w:rPr>
              <w:t xml:space="preserve"> </w:t>
            </w:r>
            <w:r>
              <w:rPr>
                <w:rStyle w:val="128"/>
                <w:b/>
                <w:bCs/>
                <w:sz w:val="18"/>
                <w:szCs w:val="18"/>
              </w:rPr>
              <w:t>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1. Размещение на сайте ОО информационных материалов о введении ФГОС</w:t>
            </w:r>
            <w:r>
              <w:rPr>
                <w:rStyle w:val="127"/>
              </w:rPr>
              <w:t xml:space="preserve"> </w:t>
            </w:r>
            <w:r>
              <w:rPr>
                <w:rStyle w:val="128"/>
                <w:sz w:val="20"/>
              </w:rPr>
              <w:t>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сентябрь 2014г.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2. Широкое информирование родительской общественности о подготовке к введению и порядке перехода на новые</w:t>
            </w:r>
            <w:r>
              <w:rPr>
                <w:rStyle w:val="127"/>
              </w:rPr>
              <w:t xml:space="preserve"> </w:t>
            </w:r>
            <w:r>
              <w:rPr>
                <w:rStyle w:val="128"/>
                <w:sz w:val="20"/>
              </w:rPr>
              <w:t>стандарты.</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2013- 2014у/г.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3. Организация изучения общественного мнения по вопросам введения новых стандартов и внесения дополнений</w:t>
            </w:r>
            <w:r>
              <w:rPr>
                <w:rStyle w:val="127"/>
              </w:rPr>
              <w:t xml:space="preserve"> </w:t>
            </w:r>
            <w:r>
              <w:rPr>
                <w:rStyle w:val="128"/>
                <w:sz w:val="20"/>
              </w:rPr>
              <w:t xml:space="preserve">в содержание </w:t>
            </w:r>
            <w:r>
              <w:rPr>
                <w:rStyle w:val="1212"/>
                <w:sz w:val="20"/>
              </w:rPr>
              <w:t>ООП ООО средней школы №51</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2014-2015 у/г.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 xml:space="preserve">4. Реализация деятельности сетевого комплекса </w:t>
            </w:r>
            <w:r>
              <w:rPr>
                <w:rStyle w:val="128"/>
                <w:sz w:val="20"/>
              </w:rPr>
              <w:t>информационного взаимодействия по вопросам введения 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сентябрь-октябрь 2014</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5. Обеспечение публичной отчётности</w:t>
            </w:r>
            <w:r>
              <w:rPr>
                <w:rStyle w:val="127"/>
              </w:rPr>
              <w:t xml:space="preserve"> </w:t>
            </w:r>
            <w:r>
              <w:rPr>
                <w:rStyle w:val="128"/>
                <w:sz w:val="20"/>
              </w:rPr>
              <w:t>ОО о ходе и результатах введения ФГОС.</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ежегодно</w:t>
            </w:r>
          </w:p>
        </w:tc>
      </w:tr>
      <w:tr w:rsidR="00393C52" w:rsidTr="00B50714">
        <w:trPr>
          <w:trHeight w:val="477"/>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auto"/>
              <w:right w:val="nil"/>
            </w:tcBorders>
          </w:tcPr>
          <w:p w:rsidR="00CF4D2A" w:rsidRDefault="00300EB1" w:rsidP="00B50714">
            <w:pPr>
              <w:spacing w:line="240" w:lineRule="atLeast"/>
              <w:rPr>
                <w:rStyle w:val="128"/>
                <w:sz w:val="20"/>
              </w:rPr>
            </w:pPr>
            <w:r>
              <w:rPr>
                <w:rStyle w:val="128"/>
                <w:sz w:val="20"/>
              </w:rPr>
              <w:t>6. Разработка рекомендаций для педагогических работников:</w:t>
            </w:r>
          </w:p>
          <w:p w:rsidR="00CF4D2A" w:rsidRDefault="00300EB1" w:rsidP="00B50714">
            <w:pPr>
              <w:spacing w:line="240" w:lineRule="atLeast"/>
              <w:rPr>
                <w:rStyle w:val="128"/>
                <w:sz w:val="20"/>
              </w:rPr>
            </w:pPr>
            <w:r>
              <w:rPr>
                <w:rStyle w:val="128"/>
                <w:sz w:val="20"/>
              </w:rPr>
              <w:t>- по организации внеурочно</w:t>
            </w:r>
            <w:r>
              <w:rPr>
                <w:rStyle w:val="128"/>
                <w:sz w:val="20"/>
              </w:rPr>
              <w:t>й деятельности обучающихся;</w:t>
            </w:r>
          </w:p>
        </w:tc>
        <w:tc>
          <w:tcPr>
            <w:tcW w:w="1620" w:type="dxa"/>
            <w:tcBorders>
              <w:top w:val="single" w:sz="4" w:space="0" w:color="000000"/>
              <w:left w:val="single" w:sz="4" w:space="0" w:color="000000"/>
              <w:bottom w:val="single" w:sz="4" w:space="0" w:color="auto"/>
              <w:right w:val="single" w:sz="4" w:space="0" w:color="000000"/>
            </w:tcBorders>
          </w:tcPr>
          <w:p w:rsidR="00CF4D2A" w:rsidRDefault="00300EB1" w:rsidP="00B50714">
            <w:r>
              <w:t>2014-2015 у/г.</w:t>
            </w:r>
          </w:p>
        </w:tc>
      </w:tr>
      <w:tr w:rsidR="00393C52" w:rsidTr="00B50714">
        <w:trPr>
          <w:trHeight w:val="534"/>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8"/>
                <w:sz w:val="20"/>
              </w:rPr>
            </w:pPr>
            <w:r>
              <w:rPr>
                <w:rStyle w:val="128"/>
                <w:sz w:val="20"/>
              </w:rPr>
              <w:t>- по организации текущей и итоговой</w:t>
            </w:r>
            <w:r>
              <w:rPr>
                <w:rStyle w:val="127"/>
              </w:rPr>
              <w:t xml:space="preserve"> </w:t>
            </w:r>
            <w:r>
              <w:rPr>
                <w:rStyle w:val="128"/>
                <w:sz w:val="20"/>
              </w:rPr>
              <w:t>оценки достижения планируемых результатов;</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r>
              <w:t>2014-2015 у/г.</w:t>
            </w:r>
          </w:p>
        </w:tc>
      </w:tr>
      <w:tr w:rsidR="00393C52" w:rsidTr="00B50714">
        <w:trPr>
          <w:trHeight w:val="515"/>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auto"/>
              <w:left w:val="single" w:sz="4" w:space="0" w:color="000000"/>
              <w:bottom w:val="single" w:sz="4" w:space="0" w:color="auto"/>
              <w:right w:val="nil"/>
            </w:tcBorders>
          </w:tcPr>
          <w:p w:rsidR="00CF4D2A" w:rsidRDefault="00300EB1" w:rsidP="00B50714">
            <w:pPr>
              <w:spacing w:line="240" w:lineRule="atLeast"/>
              <w:rPr>
                <w:rStyle w:val="128"/>
                <w:sz w:val="20"/>
              </w:rPr>
            </w:pPr>
            <w:r>
              <w:rPr>
                <w:rStyle w:val="128"/>
                <w:sz w:val="20"/>
              </w:rPr>
              <w:t>- по использования ресурсов времени</w:t>
            </w:r>
            <w:r>
              <w:rPr>
                <w:rStyle w:val="127"/>
              </w:rPr>
              <w:t xml:space="preserve"> </w:t>
            </w:r>
            <w:r>
              <w:rPr>
                <w:rStyle w:val="128"/>
                <w:sz w:val="20"/>
              </w:rPr>
              <w:t>для организации домашней работы обучающихся;</w:t>
            </w:r>
          </w:p>
        </w:tc>
        <w:tc>
          <w:tcPr>
            <w:tcW w:w="1620" w:type="dxa"/>
            <w:tcBorders>
              <w:top w:val="single" w:sz="4" w:space="0" w:color="auto"/>
              <w:left w:val="single" w:sz="4" w:space="0" w:color="000000"/>
              <w:bottom w:val="single" w:sz="4" w:space="0" w:color="auto"/>
              <w:right w:val="single" w:sz="4" w:space="0" w:color="000000"/>
            </w:tcBorders>
          </w:tcPr>
          <w:p w:rsidR="00CF4D2A" w:rsidRDefault="00300EB1" w:rsidP="00B50714">
            <w:r>
              <w:t>2014-2015 у/г.</w:t>
            </w:r>
          </w:p>
        </w:tc>
      </w:tr>
      <w:tr w:rsidR="00393C52" w:rsidTr="00B50714">
        <w:trPr>
          <w:trHeight w:val="329"/>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auto"/>
              <w:left w:val="single" w:sz="4" w:space="0" w:color="000000"/>
              <w:bottom w:val="single" w:sz="4" w:space="0" w:color="000000"/>
              <w:right w:val="nil"/>
            </w:tcBorders>
          </w:tcPr>
          <w:p w:rsidR="00CF4D2A" w:rsidRDefault="00300EB1" w:rsidP="00B50714">
            <w:pPr>
              <w:spacing w:line="240" w:lineRule="atLeast"/>
              <w:rPr>
                <w:rStyle w:val="128"/>
                <w:sz w:val="20"/>
              </w:rPr>
            </w:pPr>
            <w:r>
              <w:rPr>
                <w:rStyle w:val="128"/>
                <w:sz w:val="20"/>
              </w:rPr>
              <w:t>- перечня и рекомендаций по использованию интерактивных технологий</w:t>
            </w:r>
          </w:p>
        </w:tc>
        <w:tc>
          <w:tcPr>
            <w:tcW w:w="1620" w:type="dxa"/>
            <w:tcBorders>
              <w:top w:val="single" w:sz="4" w:space="0" w:color="auto"/>
              <w:left w:val="single" w:sz="4" w:space="0" w:color="000000"/>
              <w:bottom w:val="single" w:sz="4" w:space="0" w:color="000000"/>
              <w:right w:val="single" w:sz="4" w:space="0" w:color="000000"/>
            </w:tcBorders>
          </w:tcPr>
          <w:p w:rsidR="00CF4D2A" w:rsidRDefault="00300EB1" w:rsidP="00B50714">
            <w:r>
              <w:t>2014-2015 у/г.</w:t>
            </w:r>
          </w:p>
        </w:tc>
      </w:tr>
      <w:tr w:rsidR="00393C52" w:rsidTr="00B50714">
        <w:tc>
          <w:tcPr>
            <w:tcW w:w="1701" w:type="dxa"/>
            <w:vMerge w:val="restart"/>
            <w:tcBorders>
              <w:top w:val="single" w:sz="4" w:space="0" w:color="000000"/>
              <w:left w:val="single" w:sz="4" w:space="0" w:color="000000"/>
              <w:bottom w:val="single" w:sz="4" w:space="0" w:color="000000"/>
              <w:right w:val="nil"/>
            </w:tcBorders>
          </w:tcPr>
          <w:p w:rsidR="00CF4D2A" w:rsidRDefault="00300EB1" w:rsidP="00B50714">
            <w:pPr>
              <w:rPr>
                <w:rStyle w:val="128"/>
                <w:b/>
                <w:bCs/>
                <w:sz w:val="18"/>
                <w:szCs w:val="18"/>
              </w:rPr>
            </w:pPr>
            <w:r>
              <w:rPr>
                <w:rStyle w:val="128"/>
                <w:b/>
                <w:bCs/>
                <w:sz w:val="18"/>
                <w:szCs w:val="18"/>
              </w:rPr>
              <w:t>6. Материально-техническое</w:t>
            </w:r>
            <w:r>
              <w:rPr>
                <w:b/>
                <w:bCs/>
                <w:sz w:val="18"/>
                <w:szCs w:val="18"/>
              </w:rPr>
              <w:t xml:space="preserve"> </w:t>
            </w:r>
            <w:r>
              <w:rPr>
                <w:rStyle w:val="128"/>
                <w:b/>
                <w:bCs/>
                <w:sz w:val="18"/>
                <w:szCs w:val="18"/>
              </w:rPr>
              <w:t>обеспечение</w:t>
            </w:r>
            <w:r>
              <w:rPr>
                <w:b/>
                <w:bCs/>
                <w:sz w:val="18"/>
                <w:szCs w:val="18"/>
              </w:rPr>
              <w:t xml:space="preserve"> </w:t>
            </w:r>
            <w:r>
              <w:rPr>
                <w:rStyle w:val="128"/>
                <w:b/>
                <w:bCs/>
                <w:sz w:val="18"/>
                <w:szCs w:val="18"/>
              </w:rPr>
              <w:t>введения ФГОС</w:t>
            </w: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1. Анализ материально-технического обеспечения введения и реализации</w:t>
            </w:r>
            <w:r>
              <w:rPr>
                <w:rStyle w:val="127"/>
              </w:rPr>
              <w:t xml:space="preserve"> </w:t>
            </w:r>
            <w:r>
              <w:rPr>
                <w:rStyle w:val="128"/>
                <w:sz w:val="20"/>
              </w:rPr>
              <w:t>ФГОС основного общего образования.</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м</w:t>
            </w:r>
            <w:r>
              <w:t>ай-август 2014г.</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8"/>
                <w:sz w:val="20"/>
              </w:rPr>
            </w:pPr>
            <w:r>
              <w:rPr>
                <w:rStyle w:val="128"/>
                <w:sz w:val="20"/>
              </w:rPr>
              <w:t>2. Обеспечение соответствия материально-технической базы ОО требованиям</w:t>
            </w:r>
            <w:r>
              <w:rPr>
                <w:rStyle w:val="127"/>
              </w:rPr>
              <w:t xml:space="preserve"> </w:t>
            </w:r>
            <w:r>
              <w:rPr>
                <w:rStyle w:val="128"/>
                <w:sz w:val="20"/>
              </w:rPr>
              <w:t>ФГОС ООО.</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По мере финансирования</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3. Обеспечение соответствия санитарно-гигиенических условий требованиям</w:t>
            </w:r>
            <w:r>
              <w:rPr>
                <w:rStyle w:val="125"/>
              </w:rPr>
              <w:t xml:space="preserve"> </w:t>
            </w:r>
            <w:r>
              <w:rPr>
                <w:rStyle w:val="126"/>
                <w:sz w:val="20"/>
              </w:rPr>
              <w:t xml:space="preserve">ФГОС ООО различных видов помещений и оснащения </w:t>
            </w:r>
            <w:r>
              <w:rPr>
                <w:rStyle w:val="126"/>
                <w:sz w:val="20"/>
              </w:rPr>
              <w:t>образовательной деятельности.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По мере финансирования</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4. Обеспечение соответствия условий реализации ООП противопожарным нормам, нормам охраны труда работников</w:t>
            </w:r>
            <w:r>
              <w:rPr>
                <w:rStyle w:val="125"/>
              </w:rPr>
              <w:t xml:space="preserve"> </w:t>
            </w:r>
            <w:r>
              <w:rPr>
                <w:rStyle w:val="126"/>
                <w:sz w:val="20"/>
              </w:rPr>
              <w:t>образовательной организации.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По мере финансирования</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5. Обеспечение соответствия информационно</w:t>
            </w:r>
            <w:r>
              <w:rPr>
                <w:rStyle w:val="126"/>
                <w:sz w:val="20"/>
              </w:rPr>
              <w:t>-образовательной среды требованиям ФГОС.</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По мере финансирования</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6. Обеспечение укомплектованности</w:t>
            </w:r>
            <w:r>
              <w:rPr>
                <w:rStyle w:val="125"/>
              </w:rPr>
              <w:t xml:space="preserve"> </w:t>
            </w:r>
            <w:r>
              <w:rPr>
                <w:rStyle w:val="126"/>
                <w:sz w:val="20"/>
              </w:rPr>
              <w:t>библиотечно-информационного центра</w:t>
            </w:r>
            <w:r>
              <w:rPr>
                <w:rStyle w:val="125"/>
              </w:rPr>
              <w:t xml:space="preserve"> </w:t>
            </w:r>
            <w:r>
              <w:rPr>
                <w:rStyle w:val="126"/>
                <w:sz w:val="20"/>
              </w:rPr>
              <w:t>печатными и электронными образовательными ресурсами.</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По мере финансирования</w:t>
            </w:r>
          </w:p>
        </w:tc>
      </w:tr>
      <w:tr w:rsidR="00393C52" w:rsidTr="00B50714">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 xml:space="preserve">7. Наличие доступа ОО к </w:t>
            </w:r>
            <w:r>
              <w:rPr>
                <w:rStyle w:val="126"/>
                <w:sz w:val="20"/>
              </w:rPr>
              <w:t>электронным</w:t>
            </w:r>
            <w:r>
              <w:rPr>
                <w:rStyle w:val="125"/>
              </w:rPr>
              <w:t xml:space="preserve"> </w:t>
            </w:r>
            <w:r>
              <w:rPr>
                <w:rStyle w:val="126"/>
                <w:sz w:val="20"/>
              </w:rPr>
              <w:t>образовательным ресурсам (ЭОР), размещённым в федеральных и региональных</w:t>
            </w:r>
            <w:r>
              <w:rPr>
                <w:rStyle w:val="125"/>
              </w:rPr>
              <w:t xml:space="preserve"> </w:t>
            </w:r>
            <w:r>
              <w:rPr>
                <w:rStyle w:val="126"/>
                <w:sz w:val="20"/>
              </w:rPr>
              <w:t>базах данных.</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w:t>
            </w:r>
          </w:p>
        </w:tc>
      </w:tr>
      <w:tr w:rsidR="00393C52" w:rsidTr="00B50714">
        <w:trPr>
          <w:trHeight w:val="503"/>
        </w:trPr>
        <w:tc>
          <w:tcPr>
            <w:tcW w:w="1701" w:type="dxa"/>
            <w:vMerge/>
            <w:tcBorders>
              <w:top w:val="single" w:sz="4" w:space="0" w:color="000000"/>
              <w:left w:val="single" w:sz="4" w:space="0" w:color="000000"/>
              <w:bottom w:val="single" w:sz="4" w:space="0" w:color="000000"/>
              <w:right w:val="nil"/>
            </w:tcBorders>
            <w:vAlign w:val="center"/>
          </w:tcPr>
          <w:p w:rsidR="00CF4D2A" w:rsidRDefault="00300EB1" w:rsidP="00B50714">
            <w:pPr>
              <w:rPr>
                <w:rStyle w:val="128"/>
                <w:b/>
                <w:bCs/>
                <w:sz w:val="18"/>
                <w:szCs w:val="18"/>
              </w:rPr>
            </w:pPr>
          </w:p>
        </w:tc>
        <w:tc>
          <w:tcPr>
            <w:tcW w:w="6579" w:type="dxa"/>
            <w:tcBorders>
              <w:top w:val="single" w:sz="4" w:space="0" w:color="000000"/>
              <w:left w:val="single" w:sz="4" w:space="0" w:color="000000"/>
              <w:bottom w:val="single" w:sz="4" w:space="0" w:color="000000"/>
              <w:right w:val="nil"/>
            </w:tcBorders>
          </w:tcPr>
          <w:p w:rsidR="00CF4D2A" w:rsidRDefault="00300EB1" w:rsidP="00B50714">
            <w:pPr>
              <w:rPr>
                <w:rStyle w:val="126"/>
                <w:sz w:val="20"/>
              </w:rPr>
            </w:pPr>
            <w:r>
              <w:rPr>
                <w:rStyle w:val="126"/>
                <w:sz w:val="20"/>
              </w:rPr>
              <w:t>8. Обеспечение контролируемого доступа участников образовательных отношений</w:t>
            </w:r>
            <w:r>
              <w:rPr>
                <w:rStyle w:val="125"/>
              </w:rPr>
              <w:t xml:space="preserve"> </w:t>
            </w:r>
            <w:r>
              <w:rPr>
                <w:rStyle w:val="126"/>
                <w:sz w:val="20"/>
              </w:rPr>
              <w:t>к информационным образовательным ресурсам в сети Интернет.</w:t>
            </w:r>
          </w:p>
        </w:tc>
        <w:tc>
          <w:tcPr>
            <w:tcW w:w="1620" w:type="dxa"/>
            <w:tcBorders>
              <w:top w:val="single" w:sz="4" w:space="0" w:color="000000"/>
              <w:left w:val="single" w:sz="4" w:space="0" w:color="000000"/>
              <w:bottom w:val="single" w:sz="4" w:space="0" w:color="000000"/>
              <w:right w:val="single" w:sz="4" w:space="0" w:color="000000"/>
            </w:tcBorders>
          </w:tcPr>
          <w:p w:rsidR="00CF4D2A" w:rsidRDefault="00300EB1" w:rsidP="00B50714">
            <w:r>
              <w:t>2014</w:t>
            </w:r>
          </w:p>
        </w:tc>
      </w:tr>
    </w:tbl>
    <w:p w:rsidR="00CF4D2A" w:rsidRDefault="00300EB1" w:rsidP="00CF4D2A">
      <w:pPr>
        <w:spacing w:line="240" w:lineRule="atLeast"/>
        <w:rPr>
          <w:b/>
          <w:bCs/>
        </w:rPr>
      </w:pPr>
    </w:p>
    <w:p w:rsidR="00C738AD" w:rsidRDefault="00300EB1" w:rsidP="00001D1E">
      <w:pPr>
        <w:ind w:right="535"/>
        <w:jc w:val="both"/>
        <w:rPr>
          <w:sz w:val="24"/>
          <w:szCs w:val="24"/>
        </w:rPr>
      </w:pPr>
    </w:p>
    <w:p w:rsidR="00C738AD" w:rsidRPr="005A4DE6" w:rsidRDefault="00300EB1" w:rsidP="00C738AD">
      <w:pPr>
        <w:pStyle w:val="a4"/>
        <w:spacing w:after="0" w:line="0" w:lineRule="atLeast"/>
        <w:jc w:val="both"/>
        <w:rPr>
          <w:b/>
          <w:sz w:val="24"/>
          <w:szCs w:val="24"/>
        </w:rPr>
      </w:pPr>
      <w:r w:rsidRPr="005A4DE6">
        <w:rPr>
          <w:b/>
          <w:sz w:val="24"/>
          <w:szCs w:val="24"/>
        </w:rPr>
        <w:t>Контроль за состоянием</w:t>
      </w:r>
      <w:r>
        <w:rPr>
          <w:b/>
          <w:sz w:val="24"/>
          <w:szCs w:val="24"/>
        </w:rPr>
        <w:t xml:space="preserve"> </w:t>
      </w:r>
      <w:r w:rsidRPr="005A4DE6">
        <w:rPr>
          <w:b/>
          <w:sz w:val="24"/>
          <w:szCs w:val="24"/>
        </w:rPr>
        <w:t xml:space="preserve">системы условий </w:t>
      </w:r>
    </w:p>
    <w:p w:rsidR="00C738AD" w:rsidRPr="005A4DE6" w:rsidRDefault="00300EB1" w:rsidP="00C738AD">
      <w:pPr>
        <w:spacing w:line="0" w:lineRule="atLeast"/>
        <w:jc w:val="both"/>
        <w:rPr>
          <w:sz w:val="24"/>
          <w:szCs w:val="24"/>
        </w:rPr>
      </w:pPr>
      <w:r w:rsidRPr="005A4DE6">
        <w:rPr>
          <w:sz w:val="24"/>
          <w:szCs w:val="24"/>
        </w:rPr>
        <w:t xml:space="preserve">Контроль за состоянием системы условий реализации ООП </w:t>
      </w:r>
      <w:r>
        <w:rPr>
          <w:sz w:val="24"/>
          <w:szCs w:val="24"/>
        </w:rPr>
        <w:t>О</w:t>
      </w:r>
      <w:r w:rsidRPr="005A4DE6">
        <w:rPr>
          <w:sz w:val="24"/>
          <w:szCs w:val="24"/>
        </w:rPr>
        <w:t xml:space="preserve">ОО проводится путем мониторинга с целью эффективного управления процессом ее реализации. </w:t>
      </w:r>
    </w:p>
    <w:p w:rsidR="00C738AD" w:rsidRPr="005A4DE6" w:rsidRDefault="00300EB1" w:rsidP="00C738AD">
      <w:pPr>
        <w:spacing w:line="0" w:lineRule="atLeast"/>
        <w:jc w:val="both"/>
        <w:rPr>
          <w:sz w:val="24"/>
          <w:szCs w:val="24"/>
        </w:rPr>
      </w:pPr>
      <w:r w:rsidRPr="005A4DE6">
        <w:rPr>
          <w:b/>
          <w:i/>
          <w:sz w:val="24"/>
          <w:szCs w:val="24"/>
        </w:rPr>
        <w:t>Оценке обязательно подлежат</w:t>
      </w:r>
      <w:r w:rsidRPr="005A4DE6">
        <w:rPr>
          <w:sz w:val="24"/>
          <w:szCs w:val="24"/>
        </w:rPr>
        <w:t>: кадровые, психолого-педагогические, финансов</w:t>
      </w:r>
      <w:r>
        <w:rPr>
          <w:sz w:val="24"/>
          <w:szCs w:val="24"/>
        </w:rPr>
        <w:t>о-экономические</w:t>
      </w:r>
      <w:r w:rsidRPr="005A4DE6">
        <w:rPr>
          <w:sz w:val="24"/>
          <w:szCs w:val="24"/>
        </w:rPr>
        <w:t>, материально-технические условия, учебно-методическое и информационное обеспе</w:t>
      </w:r>
      <w:r w:rsidRPr="005A4DE6">
        <w:rPr>
          <w:sz w:val="24"/>
          <w:szCs w:val="24"/>
        </w:rPr>
        <w:t xml:space="preserve">чение; деятельность педагогов в реализации психолого-педагогических условий; условий (ресурсов) образовательной организации. </w:t>
      </w:r>
    </w:p>
    <w:p w:rsidR="00C738AD" w:rsidRPr="005A4DE6" w:rsidRDefault="00300EB1" w:rsidP="00C738AD">
      <w:pPr>
        <w:spacing w:line="0" w:lineRule="atLeast"/>
        <w:jc w:val="both"/>
        <w:rPr>
          <w:sz w:val="24"/>
          <w:szCs w:val="24"/>
        </w:rPr>
      </w:pPr>
      <w:r w:rsidRPr="005A4DE6">
        <w:rPr>
          <w:sz w:val="24"/>
          <w:szCs w:val="24"/>
        </w:rPr>
        <w:t>Для такой оценки используется определенный набор показателей и индикаторов, а также экспертиза образовательных и учебных программ,</w:t>
      </w:r>
      <w:r w:rsidRPr="005A4DE6">
        <w:rPr>
          <w:sz w:val="24"/>
          <w:szCs w:val="24"/>
        </w:rPr>
        <w:t xml:space="preserve"> проектов, пособий, образовательной среды, профессиональной деятельности специалистов образовательной организации.</w:t>
      </w: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3240"/>
        <w:gridCol w:w="1800"/>
        <w:gridCol w:w="1460"/>
        <w:gridCol w:w="1632"/>
      </w:tblGrid>
      <w:tr w:rsidR="00393C52" w:rsidTr="00F130D7">
        <w:trPr>
          <w:trHeight w:val="968"/>
        </w:trPr>
        <w:tc>
          <w:tcPr>
            <w:tcW w:w="14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369" w:right="330" w:firstLine="95"/>
              <w:rPr>
                <w:b/>
                <w:sz w:val="18"/>
                <w:szCs w:val="18"/>
                <w:lang w:val="en-US"/>
              </w:rPr>
            </w:pPr>
            <w:r w:rsidRPr="00C922C8">
              <w:rPr>
                <w:b/>
                <w:sz w:val="18"/>
                <w:szCs w:val="18"/>
                <w:lang w:val="en-US"/>
              </w:rPr>
              <w:t>Объект контроля</w:t>
            </w: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rPr>
                <w:b/>
                <w:sz w:val="18"/>
                <w:szCs w:val="18"/>
                <w:lang w:val="en-US"/>
              </w:rPr>
            </w:pPr>
          </w:p>
          <w:p w:rsidR="00C738AD" w:rsidRPr="00C922C8" w:rsidRDefault="00300EB1" w:rsidP="00F130D7">
            <w:pPr>
              <w:pStyle w:val="TableParagraph"/>
              <w:spacing w:line="0" w:lineRule="atLeast"/>
              <w:ind w:left="501"/>
              <w:rPr>
                <w:b/>
                <w:sz w:val="18"/>
                <w:szCs w:val="18"/>
                <w:lang w:val="en-US"/>
              </w:rPr>
            </w:pPr>
            <w:r w:rsidRPr="00C922C8">
              <w:rPr>
                <w:b/>
                <w:sz w:val="18"/>
                <w:szCs w:val="18"/>
                <w:lang w:val="en-US"/>
              </w:rPr>
              <w:t>Содержание контроля</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64" w:right="130"/>
              <w:rPr>
                <w:b/>
                <w:sz w:val="18"/>
                <w:szCs w:val="18"/>
                <w:lang w:val="en-US"/>
              </w:rPr>
            </w:pPr>
            <w:r w:rsidRPr="00C922C8">
              <w:rPr>
                <w:b/>
                <w:sz w:val="18"/>
                <w:szCs w:val="18"/>
                <w:lang w:val="en-US"/>
              </w:rPr>
              <w:t>Методы сбора информации</w:t>
            </w:r>
          </w:p>
        </w:tc>
        <w:tc>
          <w:tcPr>
            <w:tcW w:w="146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17" w:right="101" w:hanging="1"/>
              <w:rPr>
                <w:b/>
                <w:sz w:val="18"/>
                <w:szCs w:val="18"/>
                <w:lang w:val="en-US"/>
              </w:rPr>
            </w:pPr>
            <w:r w:rsidRPr="00C922C8">
              <w:rPr>
                <w:b/>
                <w:sz w:val="18"/>
                <w:szCs w:val="18"/>
                <w:lang w:val="en-US"/>
              </w:rPr>
              <w:t>Сроки проведения</w:t>
            </w:r>
          </w:p>
        </w:tc>
        <w:tc>
          <w:tcPr>
            <w:tcW w:w="1632"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653" w:right="73" w:hanging="546"/>
              <w:rPr>
                <w:b/>
                <w:sz w:val="18"/>
                <w:szCs w:val="18"/>
                <w:lang w:val="en-US"/>
              </w:rPr>
            </w:pPr>
            <w:r>
              <w:rPr>
                <w:b/>
                <w:sz w:val="18"/>
                <w:szCs w:val="18"/>
                <w:lang w:val="en-US"/>
              </w:rPr>
              <w:t>Ответственно</w:t>
            </w:r>
            <w:r w:rsidRPr="00C922C8">
              <w:rPr>
                <w:b/>
                <w:sz w:val="18"/>
                <w:szCs w:val="18"/>
                <w:lang w:val="en-US"/>
              </w:rPr>
              <w:t>сть</w:t>
            </w:r>
          </w:p>
        </w:tc>
      </w:tr>
      <w:tr w:rsidR="00393C52" w:rsidTr="00F130D7">
        <w:trPr>
          <w:trHeight w:val="1456"/>
        </w:trPr>
        <w:tc>
          <w:tcPr>
            <w:tcW w:w="1440" w:type="dxa"/>
            <w:vMerge w:val="restart"/>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7" w:right="365"/>
              <w:rPr>
                <w:sz w:val="20"/>
                <w:szCs w:val="20"/>
              </w:rPr>
            </w:pPr>
            <w:r w:rsidRPr="00C922C8">
              <w:rPr>
                <w:sz w:val="20"/>
                <w:szCs w:val="20"/>
              </w:rPr>
              <w:t>Кадровые условия реализации ОП ООО</w:t>
            </w: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587"/>
              <w:rPr>
                <w:sz w:val="20"/>
                <w:szCs w:val="20"/>
              </w:rPr>
            </w:pPr>
            <w:r w:rsidRPr="00C922C8">
              <w:rPr>
                <w:sz w:val="20"/>
                <w:szCs w:val="20"/>
              </w:rPr>
              <w:t>Проверка укомплектованности ОУ педагогическими, руководящими и иными работниками</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Pr>
                <w:sz w:val="20"/>
                <w:szCs w:val="20"/>
                <w:lang w:val="en-US"/>
              </w:rPr>
            </w:pPr>
            <w:r>
              <w:rPr>
                <w:sz w:val="20"/>
                <w:szCs w:val="20"/>
              </w:rPr>
              <w:t>и</w:t>
            </w:r>
            <w:r w:rsidRPr="00C922C8">
              <w:rPr>
                <w:sz w:val="20"/>
                <w:szCs w:val="20"/>
                <w:lang w:val="en-US"/>
              </w:rPr>
              <w:t>зучение</w:t>
            </w:r>
          </w:p>
          <w:p w:rsidR="00C738AD" w:rsidRPr="00C922C8" w:rsidRDefault="00300EB1" w:rsidP="00F130D7">
            <w:pPr>
              <w:pStyle w:val="TableParagraph"/>
              <w:spacing w:line="0" w:lineRule="atLeast"/>
              <w:ind w:left="105"/>
              <w:rPr>
                <w:sz w:val="20"/>
                <w:szCs w:val="20"/>
                <w:lang w:val="en-US"/>
              </w:rPr>
            </w:pPr>
            <w:r w:rsidRPr="00C922C8">
              <w:rPr>
                <w:sz w:val="20"/>
                <w:szCs w:val="20"/>
                <w:lang w:val="en-US"/>
              </w:rPr>
              <w:t>документации</w:t>
            </w:r>
          </w:p>
        </w:tc>
        <w:tc>
          <w:tcPr>
            <w:tcW w:w="146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right="171"/>
              <w:rPr>
                <w:sz w:val="20"/>
                <w:szCs w:val="20"/>
                <w:lang w:val="en-US"/>
              </w:rPr>
            </w:pPr>
            <w:r>
              <w:rPr>
                <w:sz w:val="20"/>
                <w:szCs w:val="20"/>
              </w:rPr>
              <w:t>м</w:t>
            </w:r>
            <w:r w:rsidRPr="00C922C8">
              <w:rPr>
                <w:sz w:val="20"/>
                <w:szCs w:val="20"/>
                <w:lang w:val="en-US"/>
              </w:rPr>
              <w:t>ай</w:t>
            </w:r>
          </w:p>
        </w:tc>
        <w:tc>
          <w:tcPr>
            <w:tcW w:w="1632"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rPr>
                <w:sz w:val="20"/>
                <w:szCs w:val="20"/>
                <w:lang w:val="en-US"/>
              </w:rPr>
            </w:pPr>
            <w:r w:rsidRPr="00C922C8">
              <w:rPr>
                <w:sz w:val="20"/>
                <w:szCs w:val="20"/>
                <w:lang w:val="en-US"/>
              </w:rPr>
              <w:t>директор</w:t>
            </w:r>
          </w:p>
        </w:tc>
      </w:tr>
      <w:tr w:rsidR="00393C52" w:rsidTr="00F130D7">
        <w:trPr>
          <w:trHeight w:val="1797"/>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922C8"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164"/>
              <w:rPr>
                <w:sz w:val="20"/>
                <w:szCs w:val="20"/>
              </w:rPr>
            </w:pPr>
            <w:r w:rsidRPr="00C922C8">
              <w:rPr>
                <w:sz w:val="20"/>
                <w:szCs w:val="20"/>
              </w:rPr>
              <w:t>Установлениие соответствия уровня</w:t>
            </w:r>
          </w:p>
          <w:p w:rsidR="00C738AD" w:rsidRPr="00C922C8" w:rsidRDefault="00300EB1" w:rsidP="00F130D7">
            <w:pPr>
              <w:pStyle w:val="TableParagraph"/>
              <w:spacing w:line="0" w:lineRule="atLeast"/>
              <w:ind w:left="105" w:right="87"/>
              <w:rPr>
                <w:sz w:val="20"/>
                <w:szCs w:val="20"/>
              </w:rPr>
            </w:pPr>
            <w:r w:rsidRPr="00C922C8">
              <w:rPr>
                <w:sz w:val="20"/>
                <w:szCs w:val="20"/>
              </w:rPr>
              <w:t xml:space="preserve">квалификации педагогических и иных работников ОУ требованиям Единого квалификационного </w:t>
            </w:r>
            <w:r w:rsidRPr="00C922C8">
              <w:rPr>
                <w:sz w:val="20"/>
                <w:szCs w:val="20"/>
              </w:rPr>
              <w:t>справочника должностей</w:t>
            </w:r>
          </w:p>
          <w:p w:rsidR="00C738AD" w:rsidRPr="00C922C8" w:rsidRDefault="00300EB1" w:rsidP="00F130D7">
            <w:pPr>
              <w:pStyle w:val="TableParagraph"/>
              <w:spacing w:line="0" w:lineRule="atLeast"/>
              <w:ind w:left="105" w:right="87"/>
              <w:rPr>
                <w:sz w:val="20"/>
                <w:szCs w:val="20"/>
                <w:lang w:val="en-US"/>
              </w:rPr>
            </w:pPr>
            <w:r w:rsidRPr="00C922C8">
              <w:rPr>
                <w:sz w:val="20"/>
                <w:szCs w:val="20"/>
                <w:lang w:val="en-US"/>
              </w:rPr>
              <w:t>руководителей, специалистов и служащих</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131"/>
              <w:rPr>
                <w:sz w:val="20"/>
                <w:szCs w:val="20"/>
                <w:lang w:val="en-US"/>
              </w:rPr>
            </w:pPr>
            <w:r w:rsidRPr="00C922C8">
              <w:rPr>
                <w:sz w:val="20"/>
                <w:szCs w:val="20"/>
                <w:lang w:val="en-US"/>
              </w:rPr>
              <w:t>управленческ</w:t>
            </w:r>
            <w:r w:rsidRPr="00C922C8">
              <w:rPr>
                <w:sz w:val="20"/>
                <w:szCs w:val="20"/>
              </w:rPr>
              <w:t>и</w:t>
            </w:r>
            <w:r w:rsidRPr="00C922C8">
              <w:rPr>
                <w:sz w:val="20"/>
                <w:szCs w:val="20"/>
                <w:lang w:val="en-US"/>
              </w:rPr>
              <w:t>й аудит</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202"/>
              <w:rPr>
                <w:sz w:val="20"/>
                <w:szCs w:val="20"/>
              </w:rPr>
            </w:pPr>
            <w:r>
              <w:rPr>
                <w:sz w:val="20"/>
                <w:szCs w:val="20"/>
              </w:rPr>
              <w:t>п</w:t>
            </w:r>
            <w:r w:rsidRPr="00C922C8">
              <w:rPr>
                <w:sz w:val="20"/>
                <w:szCs w:val="20"/>
                <w:lang w:val="en-US"/>
              </w:rPr>
              <w:t>ри</w:t>
            </w:r>
          </w:p>
          <w:p w:rsidR="00C738AD" w:rsidRDefault="00300EB1" w:rsidP="00F130D7">
            <w:pPr>
              <w:pStyle w:val="TableParagraph"/>
              <w:spacing w:line="0" w:lineRule="atLeast"/>
              <w:ind w:right="202"/>
              <w:rPr>
                <w:sz w:val="20"/>
                <w:szCs w:val="20"/>
              </w:rPr>
            </w:pPr>
            <w:r>
              <w:rPr>
                <w:sz w:val="20"/>
                <w:szCs w:val="20"/>
              </w:rPr>
              <w:t>п</w:t>
            </w:r>
            <w:r w:rsidRPr="00C922C8">
              <w:rPr>
                <w:sz w:val="20"/>
                <w:szCs w:val="20"/>
                <w:lang w:val="en-US"/>
              </w:rPr>
              <w:t>ри</w:t>
            </w:r>
            <w:r w:rsidRPr="00C922C8">
              <w:rPr>
                <w:sz w:val="20"/>
                <w:szCs w:val="20"/>
              </w:rPr>
              <w:t>ё</w:t>
            </w:r>
            <w:r w:rsidRPr="00C922C8">
              <w:rPr>
                <w:sz w:val="20"/>
                <w:szCs w:val="20"/>
                <w:lang w:val="en-US"/>
              </w:rPr>
              <w:t>ме</w:t>
            </w:r>
          </w:p>
          <w:p w:rsidR="00C738AD" w:rsidRPr="00C922C8" w:rsidRDefault="00300EB1" w:rsidP="00F130D7">
            <w:pPr>
              <w:pStyle w:val="TableParagraph"/>
              <w:spacing w:line="0" w:lineRule="atLeast"/>
              <w:ind w:right="202"/>
              <w:rPr>
                <w:sz w:val="20"/>
                <w:szCs w:val="20"/>
                <w:lang w:val="en-US"/>
              </w:rPr>
            </w:pPr>
            <w:r w:rsidRPr="00C922C8">
              <w:rPr>
                <w:sz w:val="20"/>
                <w:szCs w:val="20"/>
                <w:lang w:val="en-US"/>
              </w:rPr>
              <w:t>на</w:t>
            </w:r>
            <w:r>
              <w:rPr>
                <w:sz w:val="20"/>
                <w:szCs w:val="20"/>
              </w:rPr>
              <w:t xml:space="preserve"> </w:t>
            </w:r>
            <w:r w:rsidRPr="00C922C8">
              <w:rPr>
                <w:sz w:val="20"/>
                <w:szCs w:val="20"/>
                <w:lang w:val="en-US"/>
              </w:rPr>
              <w:t>работу</w:t>
            </w:r>
          </w:p>
        </w:tc>
        <w:tc>
          <w:tcPr>
            <w:tcW w:w="1632"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rPr>
                <w:sz w:val="20"/>
                <w:szCs w:val="20"/>
                <w:lang w:val="en-US"/>
              </w:rPr>
            </w:pPr>
          </w:p>
          <w:p w:rsidR="00C738AD" w:rsidRPr="00C922C8" w:rsidRDefault="00300EB1" w:rsidP="00F130D7">
            <w:pPr>
              <w:pStyle w:val="TableParagraph"/>
              <w:spacing w:line="0" w:lineRule="atLeast"/>
              <w:rPr>
                <w:sz w:val="20"/>
                <w:szCs w:val="20"/>
                <w:lang w:val="en-US"/>
              </w:rPr>
            </w:pPr>
            <w:r w:rsidRPr="00C922C8">
              <w:rPr>
                <w:sz w:val="20"/>
                <w:szCs w:val="20"/>
                <w:lang w:val="en-US"/>
              </w:rPr>
              <w:t>директор</w:t>
            </w:r>
          </w:p>
        </w:tc>
      </w:tr>
      <w:tr w:rsidR="00393C52" w:rsidTr="00F130D7">
        <w:trPr>
          <w:trHeight w:val="2999"/>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5A4DE6" w:rsidRDefault="00300EB1" w:rsidP="00F130D7">
            <w:pPr>
              <w:spacing w:line="0" w:lineRule="atLeast"/>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tabs>
                <w:tab w:val="left" w:pos="1530"/>
              </w:tabs>
              <w:spacing w:line="0" w:lineRule="atLeast"/>
              <w:ind w:left="105" w:right="89"/>
              <w:rPr>
                <w:sz w:val="20"/>
                <w:szCs w:val="20"/>
              </w:rPr>
            </w:pPr>
            <w:r w:rsidRPr="00C922C8">
              <w:rPr>
                <w:sz w:val="20"/>
                <w:szCs w:val="20"/>
              </w:rPr>
              <w:t>Проверка</w:t>
            </w:r>
            <w:r w:rsidRPr="00C922C8">
              <w:rPr>
                <w:sz w:val="20"/>
                <w:szCs w:val="20"/>
              </w:rPr>
              <w:tab/>
              <w:t>обеспеченности непрерывности профессионального развития педагогических</w:t>
            </w:r>
          </w:p>
          <w:p w:rsidR="00C738AD" w:rsidRPr="00C922C8" w:rsidRDefault="00300EB1" w:rsidP="00F130D7">
            <w:pPr>
              <w:pStyle w:val="TableParagraph"/>
              <w:spacing w:line="0" w:lineRule="atLeast"/>
              <w:ind w:left="105"/>
              <w:rPr>
                <w:sz w:val="20"/>
                <w:szCs w:val="20"/>
                <w:lang w:val="en-US"/>
              </w:rPr>
            </w:pPr>
            <w:r>
              <w:rPr>
                <w:sz w:val="20"/>
                <w:szCs w:val="20"/>
              </w:rPr>
              <w:t>р</w:t>
            </w:r>
            <w:r w:rsidRPr="00C922C8">
              <w:rPr>
                <w:sz w:val="20"/>
                <w:szCs w:val="20"/>
                <w:lang w:val="en-US"/>
              </w:rPr>
              <w:t>аботников</w:t>
            </w:r>
            <w:r>
              <w:rPr>
                <w:sz w:val="20"/>
                <w:szCs w:val="20"/>
              </w:rPr>
              <w:t xml:space="preserve"> </w:t>
            </w:r>
            <w:r w:rsidRPr="00C922C8">
              <w:rPr>
                <w:sz w:val="20"/>
                <w:szCs w:val="20"/>
                <w:lang w:val="en-US"/>
              </w:rPr>
              <w:t>ОУ</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Pr>
                <w:sz w:val="20"/>
                <w:szCs w:val="20"/>
              </w:rPr>
            </w:pPr>
            <w:r w:rsidRPr="00C922C8">
              <w:rPr>
                <w:sz w:val="20"/>
                <w:szCs w:val="20"/>
              </w:rPr>
              <w:t>Изучение</w:t>
            </w:r>
          </w:p>
          <w:p w:rsidR="00C738AD" w:rsidRPr="00C922C8" w:rsidRDefault="00300EB1" w:rsidP="00F130D7">
            <w:pPr>
              <w:pStyle w:val="TableParagraph"/>
              <w:spacing w:line="0" w:lineRule="atLeast"/>
              <w:ind w:left="105" w:right="190"/>
              <w:rPr>
                <w:sz w:val="20"/>
                <w:szCs w:val="20"/>
              </w:rPr>
            </w:pPr>
            <w:r w:rsidRPr="00C922C8">
              <w:rPr>
                <w:sz w:val="20"/>
                <w:szCs w:val="20"/>
              </w:rPr>
              <w:t>документации (наличие</w:t>
            </w:r>
          </w:p>
          <w:p w:rsidR="00C738AD" w:rsidRDefault="00300EB1" w:rsidP="00F130D7">
            <w:pPr>
              <w:pStyle w:val="TableParagraph"/>
              <w:tabs>
                <w:tab w:val="left" w:pos="1311"/>
              </w:tabs>
              <w:spacing w:line="0" w:lineRule="atLeast"/>
              <w:ind w:left="105" w:right="87"/>
              <w:rPr>
                <w:sz w:val="20"/>
                <w:szCs w:val="20"/>
              </w:rPr>
            </w:pPr>
            <w:r>
              <w:rPr>
                <w:sz w:val="20"/>
                <w:szCs w:val="20"/>
              </w:rPr>
              <w:t>документов государственн</w:t>
            </w:r>
            <w:r w:rsidRPr="00C922C8">
              <w:rPr>
                <w:sz w:val="20"/>
                <w:szCs w:val="20"/>
              </w:rPr>
              <w:t xml:space="preserve">ого образца о прохождении </w:t>
            </w:r>
            <w:r>
              <w:rPr>
                <w:sz w:val="20"/>
                <w:szCs w:val="20"/>
              </w:rPr>
              <w:t>профессиональ ной переподготовки</w:t>
            </w:r>
          </w:p>
          <w:p w:rsidR="00C738AD" w:rsidRPr="00C922C8" w:rsidRDefault="00300EB1" w:rsidP="00F130D7">
            <w:pPr>
              <w:pStyle w:val="TableParagraph"/>
              <w:tabs>
                <w:tab w:val="left" w:pos="1311"/>
              </w:tabs>
              <w:spacing w:line="0" w:lineRule="atLeast"/>
              <w:ind w:left="105" w:right="87"/>
              <w:rPr>
                <w:sz w:val="20"/>
                <w:szCs w:val="20"/>
              </w:rPr>
            </w:pPr>
            <w:r w:rsidRPr="00C922C8">
              <w:rPr>
                <w:sz w:val="20"/>
                <w:szCs w:val="20"/>
              </w:rPr>
              <w:t>или</w:t>
            </w:r>
          </w:p>
          <w:p w:rsidR="00C738AD" w:rsidRDefault="00300EB1" w:rsidP="00F130D7">
            <w:pPr>
              <w:pStyle w:val="TableParagraph"/>
              <w:spacing w:line="0" w:lineRule="atLeast"/>
              <w:ind w:left="105" w:right="175"/>
              <w:rPr>
                <w:sz w:val="20"/>
                <w:szCs w:val="20"/>
              </w:rPr>
            </w:pPr>
            <w:r w:rsidRPr="00C922C8">
              <w:rPr>
                <w:sz w:val="20"/>
                <w:szCs w:val="20"/>
                <w:lang w:val="en-US"/>
              </w:rPr>
              <w:t>повышения</w:t>
            </w:r>
          </w:p>
          <w:p w:rsidR="00C738AD" w:rsidRPr="00C922C8" w:rsidRDefault="00300EB1" w:rsidP="00F130D7">
            <w:pPr>
              <w:pStyle w:val="TableParagraph"/>
              <w:spacing w:line="0" w:lineRule="atLeast"/>
              <w:ind w:left="105" w:right="175"/>
              <w:rPr>
                <w:sz w:val="20"/>
                <w:szCs w:val="20"/>
                <w:lang w:val="en-US"/>
              </w:rPr>
            </w:pPr>
            <w:r w:rsidRPr="00C922C8">
              <w:rPr>
                <w:sz w:val="20"/>
                <w:szCs w:val="20"/>
                <w:lang w:val="en-US"/>
              </w:rPr>
              <w:t>квалификации</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rPr>
                <w:sz w:val="20"/>
                <w:szCs w:val="20"/>
              </w:rPr>
            </w:pPr>
            <w:r>
              <w:rPr>
                <w:sz w:val="20"/>
                <w:szCs w:val="20"/>
              </w:rPr>
              <w:t>в т</w:t>
            </w:r>
            <w:r w:rsidRPr="00C922C8">
              <w:rPr>
                <w:sz w:val="20"/>
                <w:szCs w:val="20"/>
                <w:lang w:val="en-US"/>
              </w:rPr>
              <w:t>ечение</w:t>
            </w:r>
          </w:p>
          <w:p w:rsidR="00C738AD" w:rsidRPr="00C922C8" w:rsidRDefault="00300EB1" w:rsidP="00F130D7">
            <w:pPr>
              <w:pStyle w:val="TableParagraph"/>
              <w:spacing w:line="0" w:lineRule="atLeast"/>
              <w:ind w:right="171"/>
              <w:rPr>
                <w:sz w:val="20"/>
                <w:szCs w:val="20"/>
                <w:lang w:val="en-US"/>
              </w:rPr>
            </w:pPr>
            <w:r w:rsidRPr="00C922C8">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89"/>
              <w:rPr>
                <w:sz w:val="20"/>
                <w:szCs w:val="20"/>
              </w:rPr>
            </w:pPr>
            <w:r w:rsidRPr="00C922C8">
              <w:rPr>
                <w:sz w:val="20"/>
                <w:szCs w:val="20"/>
              </w:rPr>
              <w:t>Зам.</w:t>
            </w:r>
          </w:p>
          <w:p w:rsidR="00C738AD" w:rsidRDefault="00300EB1" w:rsidP="00F130D7">
            <w:pPr>
              <w:pStyle w:val="TableParagraph"/>
              <w:spacing w:line="0" w:lineRule="atLeast"/>
              <w:ind w:right="89"/>
              <w:rPr>
                <w:sz w:val="20"/>
                <w:szCs w:val="20"/>
              </w:rPr>
            </w:pPr>
            <w:r>
              <w:rPr>
                <w:sz w:val="20"/>
                <w:szCs w:val="20"/>
              </w:rPr>
              <w:t>директор</w:t>
            </w:r>
            <w:r w:rsidRPr="00C922C8">
              <w:rPr>
                <w:sz w:val="20"/>
                <w:szCs w:val="20"/>
              </w:rPr>
              <w:t xml:space="preserve">а </w:t>
            </w:r>
          </w:p>
          <w:p w:rsidR="00C738AD" w:rsidRPr="00C922C8" w:rsidRDefault="00300EB1" w:rsidP="00F130D7">
            <w:pPr>
              <w:pStyle w:val="TableParagraph"/>
              <w:spacing w:line="0" w:lineRule="atLeast"/>
              <w:ind w:right="89"/>
              <w:rPr>
                <w:sz w:val="20"/>
                <w:szCs w:val="20"/>
              </w:rPr>
            </w:pPr>
            <w:r w:rsidRPr="00C922C8">
              <w:rPr>
                <w:sz w:val="20"/>
                <w:szCs w:val="20"/>
              </w:rPr>
              <w:t>по У</w:t>
            </w:r>
            <w:r>
              <w:rPr>
                <w:sz w:val="20"/>
                <w:szCs w:val="20"/>
              </w:rPr>
              <w:t>В</w:t>
            </w:r>
            <w:r w:rsidRPr="00C922C8">
              <w:rPr>
                <w:sz w:val="20"/>
                <w:szCs w:val="20"/>
              </w:rPr>
              <w:t>Р</w:t>
            </w:r>
          </w:p>
        </w:tc>
      </w:tr>
      <w:tr w:rsidR="00393C52" w:rsidTr="00F130D7">
        <w:trPr>
          <w:trHeight w:val="893"/>
        </w:trPr>
        <w:tc>
          <w:tcPr>
            <w:tcW w:w="1440" w:type="dxa"/>
            <w:vMerge w:val="restart"/>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tabs>
                <w:tab w:val="left" w:pos="755"/>
              </w:tabs>
              <w:spacing w:line="0" w:lineRule="atLeast"/>
              <w:ind w:left="107" w:right="89"/>
              <w:rPr>
                <w:sz w:val="20"/>
                <w:szCs w:val="20"/>
              </w:rPr>
            </w:pPr>
            <w:r w:rsidRPr="00C922C8">
              <w:rPr>
                <w:sz w:val="20"/>
                <w:szCs w:val="20"/>
              </w:rPr>
              <w:t>Психолого-педагогические</w:t>
            </w:r>
          </w:p>
          <w:p w:rsidR="00C738AD" w:rsidRPr="00C922C8" w:rsidRDefault="00300EB1" w:rsidP="00F130D7">
            <w:pPr>
              <w:pStyle w:val="TableParagraph"/>
              <w:tabs>
                <w:tab w:val="left" w:pos="755"/>
              </w:tabs>
              <w:spacing w:line="0" w:lineRule="atLeast"/>
              <w:ind w:left="107" w:right="89"/>
              <w:rPr>
                <w:sz w:val="20"/>
                <w:szCs w:val="20"/>
              </w:rPr>
            </w:pPr>
            <w:r w:rsidRPr="00C922C8">
              <w:rPr>
                <w:spacing w:val="-1"/>
                <w:sz w:val="20"/>
                <w:szCs w:val="20"/>
              </w:rPr>
              <w:t xml:space="preserve">условия </w:t>
            </w:r>
            <w:r w:rsidRPr="00C922C8">
              <w:rPr>
                <w:sz w:val="20"/>
                <w:szCs w:val="20"/>
              </w:rPr>
              <w:t>реализации ОП ООО</w:t>
            </w: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183"/>
              <w:rPr>
                <w:sz w:val="20"/>
                <w:szCs w:val="20"/>
              </w:rPr>
            </w:pPr>
            <w:r w:rsidRPr="00C922C8">
              <w:rPr>
                <w:sz w:val="20"/>
                <w:szCs w:val="20"/>
              </w:rPr>
              <w:t xml:space="preserve">Проверка степени освоения педагогами образовательной программы повышения квалификации </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Pr>
                <w:sz w:val="20"/>
                <w:szCs w:val="20"/>
                <w:lang w:val="en-US"/>
              </w:rPr>
            </w:pPr>
            <w:r>
              <w:rPr>
                <w:sz w:val="20"/>
                <w:szCs w:val="20"/>
              </w:rPr>
              <w:t>с</w:t>
            </w:r>
            <w:r w:rsidRPr="00C922C8">
              <w:rPr>
                <w:sz w:val="20"/>
                <w:szCs w:val="20"/>
                <w:lang w:val="en-US"/>
              </w:rPr>
              <w:t>обеседование</w:t>
            </w:r>
          </w:p>
        </w:tc>
        <w:tc>
          <w:tcPr>
            <w:tcW w:w="146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right="171"/>
              <w:rPr>
                <w:sz w:val="20"/>
                <w:szCs w:val="20"/>
                <w:lang w:val="en-US"/>
              </w:rPr>
            </w:pPr>
            <w:r>
              <w:rPr>
                <w:sz w:val="20"/>
                <w:szCs w:val="20"/>
              </w:rPr>
              <w:t>а</w:t>
            </w:r>
            <w:r w:rsidRPr="00C922C8">
              <w:rPr>
                <w:sz w:val="20"/>
                <w:szCs w:val="20"/>
                <w:lang w:val="en-US"/>
              </w:rPr>
              <w:t>вгуст</w:t>
            </w:r>
          </w:p>
        </w:tc>
        <w:tc>
          <w:tcPr>
            <w:tcW w:w="1632"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right="90"/>
              <w:rPr>
                <w:sz w:val="20"/>
                <w:szCs w:val="20"/>
              </w:rPr>
            </w:pPr>
            <w:r w:rsidRPr="00C922C8">
              <w:rPr>
                <w:sz w:val="20"/>
                <w:szCs w:val="20"/>
              </w:rPr>
              <w:t>Зам.</w:t>
            </w:r>
            <w:r>
              <w:rPr>
                <w:sz w:val="20"/>
                <w:szCs w:val="20"/>
              </w:rPr>
              <w:t xml:space="preserve"> </w:t>
            </w:r>
            <w:r w:rsidRPr="00C922C8">
              <w:rPr>
                <w:sz w:val="20"/>
                <w:szCs w:val="20"/>
              </w:rPr>
              <w:t>директора</w:t>
            </w:r>
          </w:p>
        </w:tc>
      </w:tr>
      <w:tr w:rsidR="00393C52" w:rsidTr="00F130D7">
        <w:trPr>
          <w:trHeight w:val="1048"/>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922C8"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Pr>
                <w:sz w:val="20"/>
                <w:szCs w:val="20"/>
              </w:rPr>
            </w:pPr>
            <w:r>
              <w:rPr>
                <w:sz w:val="20"/>
                <w:szCs w:val="20"/>
              </w:rPr>
              <w:t>Оценка достижения обучаю</w:t>
            </w:r>
            <w:r w:rsidRPr="00C922C8">
              <w:rPr>
                <w:sz w:val="20"/>
                <w:szCs w:val="20"/>
              </w:rPr>
              <w:t>щимися планируемых результатов: личностных, метапредметных,</w:t>
            </w:r>
          </w:p>
          <w:p w:rsidR="00C738AD" w:rsidRPr="00C922C8" w:rsidRDefault="00300EB1" w:rsidP="00F130D7">
            <w:pPr>
              <w:pStyle w:val="TableParagraph"/>
              <w:spacing w:line="0" w:lineRule="atLeast"/>
              <w:ind w:left="105"/>
              <w:rPr>
                <w:sz w:val="20"/>
                <w:szCs w:val="20"/>
              </w:rPr>
            </w:pPr>
            <w:r w:rsidRPr="00C922C8">
              <w:rPr>
                <w:sz w:val="20"/>
                <w:szCs w:val="20"/>
              </w:rPr>
              <w:t>предметных</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309"/>
              <w:rPr>
                <w:sz w:val="20"/>
                <w:szCs w:val="20"/>
              </w:rPr>
            </w:pPr>
            <w:r>
              <w:rPr>
                <w:sz w:val="20"/>
                <w:szCs w:val="20"/>
              </w:rPr>
              <w:t>а</w:t>
            </w:r>
            <w:r w:rsidRPr="00C922C8">
              <w:rPr>
                <w:sz w:val="20"/>
                <w:szCs w:val="20"/>
              </w:rPr>
              <w:t xml:space="preserve">нализ выполнения </w:t>
            </w:r>
            <w:r w:rsidRPr="00C922C8">
              <w:rPr>
                <w:sz w:val="20"/>
                <w:szCs w:val="20"/>
              </w:rPr>
              <w:t>комплексной контрольной работы</w:t>
            </w:r>
          </w:p>
        </w:tc>
        <w:tc>
          <w:tcPr>
            <w:tcW w:w="146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rPr>
                <w:sz w:val="20"/>
                <w:szCs w:val="20"/>
              </w:rPr>
            </w:pPr>
            <w:r>
              <w:rPr>
                <w:sz w:val="20"/>
                <w:szCs w:val="20"/>
              </w:rPr>
              <w:t xml:space="preserve">в </w:t>
            </w:r>
            <w:r w:rsidRPr="00C922C8">
              <w:rPr>
                <w:sz w:val="20"/>
                <w:szCs w:val="20"/>
                <w:lang w:val="en-US"/>
              </w:rPr>
              <w:t>течение</w:t>
            </w:r>
            <w:r>
              <w:rPr>
                <w:sz w:val="20"/>
                <w:szCs w:val="20"/>
              </w:rPr>
              <w:t xml:space="preserve"> </w:t>
            </w:r>
            <w:r w:rsidRPr="00C922C8">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right="90"/>
              <w:rPr>
                <w:sz w:val="20"/>
                <w:szCs w:val="20"/>
                <w:lang w:val="en-US"/>
              </w:rPr>
            </w:pPr>
            <w:r w:rsidRPr="00C922C8">
              <w:rPr>
                <w:sz w:val="20"/>
                <w:szCs w:val="20"/>
                <w:lang w:val="en-US"/>
              </w:rPr>
              <w:t>Зам.</w:t>
            </w:r>
            <w:r>
              <w:rPr>
                <w:sz w:val="20"/>
                <w:szCs w:val="20"/>
              </w:rPr>
              <w:t xml:space="preserve"> </w:t>
            </w:r>
            <w:r>
              <w:rPr>
                <w:sz w:val="20"/>
                <w:szCs w:val="20"/>
                <w:lang w:val="en-US"/>
              </w:rPr>
              <w:t>директор</w:t>
            </w:r>
            <w:r w:rsidRPr="00C922C8">
              <w:rPr>
                <w:sz w:val="20"/>
                <w:szCs w:val="20"/>
                <w:lang w:val="en-US"/>
              </w:rPr>
              <w:t>а</w:t>
            </w:r>
          </w:p>
        </w:tc>
      </w:tr>
      <w:tr w:rsidR="00393C52" w:rsidTr="00F130D7">
        <w:trPr>
          <w:trHeight w:val="1606"/>
        </w:trPr>
        <w:tc>
          <w:tcPr>
            <w:tcW w:w="1440" w:type="dxa"/>
            <w:vMerge w:val="restart"/>
            <w:tcBorders>
              <w:top w:val="single" w:sz="4" w:space="0" w:color="auto"/>
              <w:left w:val="single" w:sz="4" w:space="0" w:color="auto"/>
              <w:bottom w:val="single" w:sz="4" w:space="0" w:color="auto"/>
              <w:right w:val="single" w:sz="4" w:space="0" w:color="auto"/>
            </w:tcBorders>
          </w:tcPr>
          <w:p w:rsidR="00C738AD" w:rsidRPr="005A4DE6" w:rsidRDefault="00300EB1" w:rsidP="00F130D7">
            <w:pPr>
              <w:pStyle w:val="TableParagraph"/>
              <w:spacing w:line="0" w:lineRule="atLeast"/>
              <w:rPr>
                <w:sz w:val="24"/>
                <w:szCs w:val="24"/>
              </w:rPr>
            </w:pPr>
          </w:p>
          <w:p w:rsidR="00C738AD" w:rsidRPr="005A4DE6" w:rsidRDefault="00300EB1" w:rsidP="00F130D7">
            <w:pPr>
              <w:pStyle w:val="TableParagraph"/>
              <w:spacing w:line="0" w:lineRule="atLeast"/>
              <w:rPr>
                <w:sz w:val="24"/>
                <w:szCs w:val="24"/>
              </w:rPr>
            </w:pPr>
          </w:p>
          <w:p w:rsidR="00C738AD" w:rsidRPr="005A4DE6" w:rsidRDefault="00300EB1" w:rsidP="00F130D7">
            <w:pPr>
              <w:pStyle w:val="TableParagraph"/>
              <w:spacing w:line="0" w:lineRule="atLeast"/>
              <w:rPr>
                <w:sz w:val="24"/>
                <w:szCs w:val="24"/>
              </w:rPr>
            </w:pPr>
          </w:p>
          <w:p w:rsidR="00C738AD" w:rsidRPr="005A4DE6" w:rsidRDefault="00300EB1" w:rsidP="00F130D7">
            <w:pPr>
              <w:pStyle w:val="TableParagraph"/>
              <w:spacing w:line="0" w:lineRule="atLeast"/>
              <w:rPr>
                <w:sz w:val="24"/>
                <w:szCs w:val="24"/>
              </w:rPr>
            </w:pPr>
          </w:p>
          <w:p w:rsidR="00C738AD" w:rsidRPr="005A4DE6" w:rsidRDefault="00300EB1" w:rsidP="00F130D7">
            <w:pPr>
              <w:pStyle w:val="TableParagraph"/>
              <w:spacing w:line="0" w:lineRule="atLeast"/>
              <w:rPr>
                <w:sz w:val="24"/>
                <w:szCs w:val="24"/>
              </w:rPr>
            </w:pPr>
          </w:p>
          <w:p w:rsidR="00C738AD" w:rsidRPr="005A4DE6" w:rsidRDefault="00300EB1" w:rsidP="00F130D7">
            <w:pPr>
              <w:pStyle w:val="TableParagraph"/>
              <w:spacing w:line="0" w:lineRule="atLeast"/>
              <w:rPr>
                <w:sz w:val="24"/>
                <w:szCs w:val="24"/>
              </w:rPr>
            </w:pPr>
          </w:p>
          <w:p w:rsidR="00C738AD" w:rsidRPr="00C922C8" w:rsidRDefault="00300EB1" w:rsidP="00F130D7">
            <w:pPr>
              <w:pStyle w:val="TableParagraph"/>
              <w:spacing w:line="0" w:lineRule="atLeast"/>
              <w:ind w:left="107" w:right="243"/>
              <w:rPr>
                <w:sz w:val="20"/>
                <w:szCs w:val="20"/>
              </w:rPr>
            </w:pPr>
            <w:r w:rsidRPr="00C922C8">
              <w:rPr>
                <w:sz w:val="20"/>
                <w:szCs w:val="20"/>
              </w:rPr>
              <w:t>Финансов</w:t>
            </w:r>
            <w:r>
              <w:rPr>
                <w:sz w:val="20"/>
                <w:szCs w:val="20"/>
              </w:rPr>
              <w:t xml:space="preserve">о-экономические </w:t>
            </w:r>
            <w:r w:rsidRPr="00C922C8">
              <w:rPr>
                <w:sz w:val="20"/>
                <w:szCs w:val="20"/>
              </w:rPr>
              <w:t xml:space="preserve">условия реализации ОП </w:t>
            </w:r>
            <w:r>
              <w:rPr>
                <w:sz w:val="20"/>
                <w:szCs w:val="20"/>
              </w:rPr>
              <w:t>О</w:t>
            </w:r>
            <w:r w:rsidRPr="00C922C8">
              <w:rPr>
                <w:sz w:val="20"/>
                <w:szCs w:val="20"/>
              </w:rPr>
              <w:t>ОО</w:t>
            </w: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1259"/>
              <w:rPr>
                <w:sz w:val="20"/>
                <w:szCs w:val="20"/>
              </w:rPr>
            </w:pPr>
            <w:r w:rsidRPr="00C922C8">
              <w:rPr>
                <w:sz w:val="20"/>
                <w:szCs w:val="20"/>
              </w:rPr>
              <w:t>Проверка условий финансирования</w:t>
            </w:r>
          </w:p>
          <w:p w:rsidR="00C738AD" w:rsidRPr="00C922C8" w:rsidRDefault="00300EB1" w:rsidP="00F130D7">
            <w:pPr>
              <w:pStyle w:val="TableParagraph"/>
              <w:spacing w:line="0" w:lineRule="atLeast"/>
              <w:ind w:left="105"/>
              <w:rPr>
                <w:sz w:val="20"/>
                <w:szCs w:val="20"/>
              </w:rPr>
            </w:pPr>
            <w:r w:rsidRPr="00C922C8">
              <w:rPr>
                <w:sz w:val="20"/>
                <w:szCs w:val="20"/>
              </w:rPr>
              <w:t>реализации ОП СОО</w:t>
            </w:r>
          </w:p>
        </w:tc>
        <w:tc>
          <w:tcPr>
            <w:tcW w:w="180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left="105" w:right="374"/>
              <w:rPr>
                <w:sz w:val="20"/>
                <w:szCs w:val="20"/>
              </w:rPr>
            </w:pPr>
            <w:r>
              <w:rPr>
                <w:sz w:val="20"/>
                <w:szCs w:val="20"/>
              </w:rPr>
              <w:t>и</w:t>
            </w:r>
            <w:r w:rsidRPr="00C922C8">
              <w:rPr>
                <w:sz w:val="20"/>
                <w:szCs w:val="20"/>
                <w:lang w:val="en-US"/>
              </w:rPr>
              <w:t>нформация</w:t>
            </w:r>
          </w:p>
          <w:p w:rsidR="00C738AD" w:rsidRPr="00C922C8" w:rsidRDefault="00300EB1" w:rsidP="00F130D7">
            <w:pPr>
              <w:pStyle w:val="TableParagraph"/>
              <w:spacing w:line="0" w:lineRule="atLeast"/>
              <w:ind w:left="105" w:right="374"/>
              <w:rPr>
                <w:sz w:val="20"/>
                <w:szCs w:val="20"/>
                <w:lang w:val="en-US"/>
              </w:rPr>
            </w:pPr>
            <w:r w:rsidRPr="00C922C8">
              <w:rPr>
                <w:sz w:val="20"/>
                <w:szCs w:val="20"/>
                <w:lang w:val="en-US"/>
              </w:rPr>
              <w:t>для</w:t>
            </w:r>
          </w:p>
          <w:p w:rsidR="00C738AD" w:rsidRDefault="00300EB1" w:rsidP="00F130D7">
            <w:pPr>
              <w:pStyle w:val="TableParagraph"/>
              <w:spacing w:line="0" w:lineRule="atLeast"/>
              <w:ind w:left="105" w:right="446"/>
              <w:rPr>
                <w:sz w:val="20"/>
                <w:szCs w:val="20"/>
              </w:rPr>
            </w:pPr>
            <w:r w:rsidRPr="00C922C8">
              <w:rPr>
                <w:sz w:val="20"/>
                <w:szCs w:val="20"/>
                <w:lang w:val="en-US"/>
              </w:rPr>
              <w:t>публичного</w:t>
            </w:r>
          </w:p>
          <w:p w:rsidR="00C738AD" w:rsidRPr="00C922C8" w:rsidRDefault="00300EB1" w:rsidP="00F130D7">
            <w:pPr>
              <w:pStyle w:val="TableParagraph"/>
              <w:spacing w:line="0" w:lineRule="atLeast"/>
              <w:ind w:left="105" w:right="446"/>
              <w:rPr>
                <w:sz w:val="20"/>
                <w:szCs w:val="20"/>
                <w:lang w:val="en-US"/>
              </w:rPr>
            </w:pPr>
            <w:r w:rsidRPr="00C922C8">
              <w:rPr>
                <w:sz w:val="20"/>
                <w:szCs w:val="20"/>
                <w:lang w:val="en-US"/>
              </w:rPr>
              <w:t>отчета</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rPr>
                <w:sz w:val="20"/>
                <w:szCs w:val="20"/>
              </w:rPr>
            </w:pPr>
            <w:r>
              <w:rPr>
                <w:sz w:val="20"/>
                <w:szCs w:val="20"/>
              </w:rPr>
              <w:t>в т</w:t>
            </w:r>
            <w:r w:rsidRPr="00C922C8">
              <w:rPr>
                <w:sz w:val="20"/>
                <w:szCs w:val="20"/>
                <w:lang w:val="en-US"/>
              </w:rPr>
              <w:t>ечение</w:t>
            </w:r>
          </w:p>
          <w:p w:rsidR="00C738AD" w:rsidRPr="00C922C8" w:rsidRDefault="00300EB1" w:rsidP="00F130D7">
            <w:pPr>
              <w:pStyle w:val="TableParagraph"/>
              <w:spacing w:line="0" w:lineRule="atLeast"/>
              <w:ind w:right="171"/>
              <w:rPr>
                <w:sz w:val="20"/>
                <w:szCs w:val="20"/>
                <w:lang w:val="en-US"/>
              </w:rPr>
            </w:pPr>
            <w:r w:rsidRPr="00C922C8">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73"/>
              <w:rPr>
                <w:sz w:val="20"/>
                <w:szCs w:val="20"/>
              </w:rPr>
            </w:pPr>
            <w:r w:rsidRPr="00C922C8">
              <w:rPr>
                <w:sz w:val="20"/>
                <w:szCs w:val="20"/>
                <w:lang w:val="en-US"/>
              </w:rPr>
              <w:t>Директор</w:t>
            </w:r>
          </w:p>
          <w:p w:rsidR="00C738AD" w:rsidRPr="00C922C8" w:rsidRDefault="00300EB1" w:rsidP="00F130D7">
            <w:pPr>
              <w:pStyle w:val="TableParagraph"/>
              <w:spacing w:line="0" w:lineRule="atLeast"/>
              <w:ind w:right="73"/>
              <w:rPr>
                <w:sz w:val="20"/>
                <w:szCs w:val="20"/>
                <w:lang w:val="en-US"/>
              </w:rPr>
            </w:pPr>
            <w:r w:rsidRPr="00C922C8">
              <w:rPr>
                <w:sz w:val="20"/>
                <w:szCs w:val="20"/>
                <w:lang w:val="en-US"/>
              </w:rPr>
              <w:t>бухгалтер</w:t>
            </w:r>
          </w:p>
        </w:tc>
      </w:tr>
      <w:tr w:rsidR="00393C52" w:rsidTr="00F130D7">
        <w:trPr>
          <w:trHeight w:val="2284"/>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5A4DE6" w:rsidRDefault="00300EB1" w:rsidP="00F130D7">
            <w:pPr>
              <w:spacing w:line="0" w:lineRule="atLeast"/>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344"/>
              <w:rPr>
                <w:sz w:val="20"/>
                <w:szCs w:val="20"/>
              </w:rPr>
            </w:pPr>
            <w:r w:rsidRPr="00C922C8">
              <w:rPr>
                <w:sz w:val="20"/>
                <w:szCs w:val="20"/>
              </w:rPr>
              <w:t xml:space="preserve">Проверка обеспечения реализации и обязательной части ОП </w:t>
            </w:r>
            <w:r>
              <w:rPr>
                <w:sz w:val="20"/>
                <w:szCs w:val="20"/>
              </w:rPr>
              <w:t>О</w:t>
            </w:r>
            <w:r w:rsidRPr="00C922C8">
              <w:rPr>
                <w:sz w:val="20"/>
                <w:szCs w:val="20"/>
              </w:rPr>
              <w:t>ОО и части,</w:t>
            </w:r>
          </w:p>
          <w:p w:rsidR="00C738AD" w:rsidRPr="00C922C8" w:rsidRDefault="00300EB1" w:rsidP="00F130D7">
            <w:pPr>
              <w:pStyle w:val="TableParagraph"/>
              <w:spacing w:line="0" w:lineRule="atLeast"/>
              <w:ind w:left="105" w:right="226"/>
              <w:rPr>
                <w:sz w:val="20"/>
                <w:szCs w:val="20"/>
              </w:rPr>
            </w:pPr>
            <w:r w:rsidRPr="00C922C8">
              <w:rPr>
                <w:sz w:val="20"/>
                <w:szCs w:val="20"/>
              </w:rPr>
              <w:t>формируемой участниками образовательн</w:t>
            </w:r>
            <w:r>
              <w:rPr>
                <w:sz w:val="20"/>
                <w:szCs w:val="20"/>
              </w:rPr>
              <w:t>ых отношений вне</w:t>
            </w:r>
            <w:r w:rsidRPr="00C922C8">
              <w:rPr>
                <w:sz w:val="20"/>
                <w:szCs w:val="20"/>
              </w:rPr>
              <w:t xml:space="preserve"> зависимости от количества учебных дней в неделю</w:t>
            </w:r>
          </w:p>
        </w:tc>
        <w:tc>
          <w:tcPr>
            <w:tcW w:w="180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ight="130"/>
              <w:rPr>
                <w:sz w:val="20"/>
                <w:szCs w:val="20"/>
              </w:rPr>
            </w:pPr>
            <w:r w:rsidRPr="00C922C8">
              <w:rPr>
                <w:sz w:val="20"/>
                <w:szCs w:val="20"/>
              </w:rPr>
              <w:t>информация о прохождении программного материала</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rPr>
                <w:sz w:val="20"/>
                <w:szCs w:val="20"/>
              </w:rPr>
            </w:pPr>
            <w:r>
              <w:rPr>
                <w:sz w:val="20"/>
                <w:szCs w:val="20"/>
              </w:rPr>
              <w:t>в т</w:t>
            </w:r>
            <w:r w:rsidRPr="00C922C8">
              <w:rPr>
                <w:sz w:val="20"/>
                <w:szCs w:val="20"/>
                <w:lang w:val="en-US"/>
              </w:rPr>
              <w:t>ечение</w:t>
            </w:r>
          </w:p>
          <w:p w:rsidR="00C738AD" w:rsidRPr="00C922C8" w:rsidRDefault="00300EB1" w:rsidP="00F130D7">
            <w:pPr>
              <w:pStyle w:val="TableParagraph"/>
              <w:spacing w:line="0" w:lineRule="atLeast"/>
              <w:ind w:right="171"/>
              <w:rPr>
                <w:sz w:val="20"/>
                <w:szCs w:val="20"/>
                <w:lang w:val="en-US"/>
              </w:rPr>
            </w:pPr>
            <w:r w:rsidRPr="00C922C8">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73"/>
              <w:rPr>
                <w:sz w:val="20"/>
                <w:szCs w:val="20"/>
              </w:rPr>
            </w:pPr>
            <w:r>
              <w:rPr>
                <w:sz w:val="20"/>
                <w:szCs w:val="20"/>
              </w:rPr>
              <w:t>д</w:t>
            </w:r>
            <w:r w:rsidRPr="00C922C8">
              <w:rPr>
                <w:sz w:val="20"/>
                <w:szCs w:val="20"/>
                <w:lang w:val="en-US"/>
              </w:rPr>
              <w:t>иректор</w:t>
            </w:r>
          </w:p>
          <w:p w:rsidR="00C738AD" w:rsidRPr="00C922C8" w:rsidRDefault="00300EB1" w:rsidP="00F130D7">
            <w:pPr>
              <w:pStyle w:val="TableParagraph"/>
              <w:spacing w:line="0" w:lineRule="atLeast"/>
              <w:ind w:right="73"/>
              <w:rPr>
                <w:sz w:val="20"/>
                <w:szCs w:val="20"/>
                <w:lang w:val="en-US"/>
              </w:rPr>
            </w:pPr>
            <w:r w:rsidRPr="00C922C8">
              <w:rPr>
                <w:sz w:val="20"/>
                <w:szCs w:val="20"/>
                <w:lang w:val="en-US"/>
              </w:rPr>
              <w:t>бухгалтер</w:t>
            </w:r>
          </w:p>
        </w:tc>
      </w:tr>
      <w:tr w:rsidR="00393C52" w:rsidTr="00F130D7">
        <w:trPr>
          <w:trHeight w:val="931"/>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5A4DE6" w:rsidRDefault="00300EB1" w:rsidP="00F130D7">
            <w:pPr>
              <w:spacing w:line="0" w:lineRule="atLeast"/>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tcPr>
          <w:p w:rsidR="00C738AD" w:rsidRPr="00C922C8" w:rsidRDefault="00300EB1" w:rsidP="00F130D7">
            <w:pPr>
              <w:pStyle w:val="TableParagraph"/>
              <w:spacing w:line="0" w:lineRule="atLeast"/>
              <w:ind w:left="105"/>
              <w:rPr>
                <w:sz w:val="20"/>
                <w:szCs w:val="20"/>
              </w:rPr>
            </w:pPr>
            <w:r w:rsidRPr="00C922C8">
              <w:rPr>
                <w:sz w:val="20"/>
                <w:szCs w:val="20"/>
              </w:rPr>
              <w:t>Проверка по привлечению</w:t>
            </w:r>
          </w:p>
          <w:p w:rsidR="00C738AD" w:rsidRPr="00C922C8" w:rsidRDefault="00300EB1" w:rsidP="00F130D7">
            <w:pPr>
              <w:pStyle w:val="TableParagraph"/>
              <w:spacing w:line="0" w:lineRule="atLeast"/>
              <w:ind w:left="105"/>
              <w:rPr>
                <w:sz w:val="20"/>
                <w:szCs w:val="20"/>
              </w:rPr>
            </w:pPr>
            <w:r w:rsidRPr="00C922C8">
              <w:rPr>
                <w:sz w:val="20"/>
                <w:szCs w:val="20"/>
              </w:rPr>
              <w:t>дополнительных финансовых средств</w:t>
            </w:r>
          </w:p>
        </w:tc>
        <w:tc>
          <w:tcPr>
            <w:tcW w:w="180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left="105" w:right="374"/>
              <w:rPr>
                <w:sz w:val="20"/>
                <w:szCs w:val="20"/>
              </w:rPr>
            </w:pPr>
            <w:r>
              <w:rPr>
                <w:sz w:val="20"/>
                <w:szCs w:val="20"/>
              </w:rPr>
              <w:t>и</w:t>
            </w:r>
            <w:r w:rsidRPr="00C922C8">
              <w:rPr>
                <w:sz w:val="20"/>
                <w:szCs w:val="20"/>
                <w:lang w:val="en-US"/>
              </w:rPr>
              <w:t>нформация</w:t>
            </w:r>
          </w:p>
          <w:p w:rsidR="00C738AD" w:rsidRPr="00C922C8" w:rsidRDefault="00300EB1" w:rsidP="00F130D7">
            <w:pPr>
              <w:pStyle w:val="TableParagraph"/>
              <w:spacing w:line="0" w:lineRule="atLeast"/>
              <w:ind w:left="105" w:right="374"/>
              <w:rPr>
                <w:sz w:val="20"/>
                <w:szCs w:val="20"/>
                <w:lang w:val="en-US"/>
              </w:rPr>
            </w:pPr>
            <w:r w:rsidRPr="00C922C8">
              <w:rPr>
                <w:sz w:val="20"/>
                <w:szCs w:val="20"/>
                <w:lang w:val="en-US"/>
              </w:rPr>
              <w:t>для</w:t>
            </w:r>
          </w:p>
          <w:p w:rsidR="00C738AD" w:rsidRDefault="00300EB1" w:rsidP="00F130D7">
            <w:pPr>
              <w:pStyle w:val="TableParagraph"/>
              <w:spacing w:line="0" w:lineRule="atLeast"/>
              <w:ind w:left="105" w:right="446"/>
              <w:rPr>
                <w:sz w:val="20"/>
                <w:szCs w:val="20"/>
              </w:rPr>
            </w:pPr>
            <w:r w:rsidRPr="00C922C8">
              <w:rPr>
                <w:sz w:val="20"/>
                <w:szCs w:val="20"/>
                <w:lang w:val="en-US"/>
              </w:rPr>
              <w:t>публичного</w:t>
            </w:r>
          </w:p>
          <w:p w:rsidR="00C738AD" w:rsidRPr="00C922C8" w:rsidRDefault="00300EB1" w:rsidP="00F130D7">
            <w:pPr>
              <w:pStyle w:val="TableParagraph"/>
              <w:spacing w:line="0" w:lineRule="atLeast"/>
              <w:ind w:left="105" w:right="446"/>
              <w:rPr>
                <w:sz w:val="20"/>
                <w:szCs w:val="20"/>
                <w:lang w:val="en-US"/>
              </w:rPr>
            </w:pPr>
            <w:r w:rsidRPr="00C922C8">
              <w:rPr>
                <w:sz w:val="20"/>
                <w:szCs w:val="20"/>
                <w:lang w:val="en-US"/>
              </w:rPr>
              <w:t>отчета</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left="16"/>
              <w:rPr>
                <w:sz w:val="20"/>
                <w:szCs w:val="20"/>
              </w:rPr>
            </w:pPr>
            <w:r>
              <w:rPr>
                <w:sz w:val="20"/>
                <w:szCs w:val="20"/>
              </w:rPr>
              <w:t xml:space="preserve">в </w:t>
            </w:r>
            <w:r w:rsidRPr="00C922C8">
              <w:rPr>
                <w:sz w:val="20"/>
                <w:szCs w:val="20"/>
                <w:lang w:val="en-US"/>
              </w:rPr>
              <w:t>течение</w:t>
            </w:r>
          </w:p>
          <w:p w:rsidR="00C738AD" w:rsidRPr="00C922C8" w:rsidRDefault="00300EB1" w:rsidP="00F130D7">
            <w:pPr>
              <w:pStyle w:val="TableParagraph"/>
              <w:spacing w:line="0" w:lineRule="atLeast"/>
              <w:ind w:left="189" w:right="171"/>
              <w:rPr>
                <w:sz w:val="20"/>
                <w:szCs w:val="20"/>
                <w:lang w:val="en-US"/>
              </w:rPr>
            </w:pPr>
            <w:r w:rsidRPr="00C922C8">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73"/>
              <w:rPr>
                <w:sz w:val="20"/>
                <w:szCs w:val="20"/>
              </w:rPr>
            </w:pPr>
            <w:r>
              <w:rPr>
                <w:sz w:val="20"/>
                <w:szCs w:val="20"/>
              </w:rPr>
              <w:t>д</w:t>
            </w:r>
            <w:r w:rsidRPr="00C922C8">
              <w:rPr>
                <w:sz w:val="20"/>
                <w:szCs w:val="20"/>
                <w:lang w:val="en-US"/>
              </w:rPr>
              <w:t>иректор</w:t>
            </w:r>
          </w:p>
          <w:p w:rsidR="00C738AD" w:rsidRPr="00C922C8" w:rsidRDefault="00300EB1" w:rsidP="00F130D7">
            <w:pPr>
              <w:pStyle w:val="TableParagraph"/>
              <w:spacing w:line="0" w:lineRule="atLeast"/>
              <w:ind w:right="73"/>
              <w:rPr>
                <w:sz w:val="20"/>
                <w:szCs w:val="20"/>
                <w:lang w:val="en-US"/>
              </w:rPr>
            </w:pPr>
            <w:r w:rsidRPr="00C922C8">
              <w:rPr>
                <w:sz w:val="20"/>
                <w:szCs w:val="20"/>
                <w:lang w:val="en-US"/>
              </w:rPr>
              <w:t>бухгалтер</w:t>
            </w:r>
          </w:p>
        </w:tc>
      </w:tr>
      <w:tr w:rsidR="00393C52" w:rsidTr="00F130D7">
        <w:trPr>
          <w:trHeight w:val="2368"/>
        </w:trPr>
        <w:tc>
          <w:tcPr>
            <w:tcW w:w="1440" w:type="dxa"/>
            <w:vMerge w:val="restart"/>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rPr>
                <w:sz w:val="20"/>
                <w:szCs w:val="20"/>
              </w:rPr>
            </w:pPr>
          </w:p>
          <w:p w:rsidR="00C738AD" w:rsidRPr="00CE5034" w:rsidRDefault="00300EB1" w:rsidP="00F130D7">
            <w:pPr>
              <w:pStyle w:val="TableParagraph"/>
              <w:spacing w:line="0" w:lineRule="atLeast"/>
              <w:ind w:left="107" w:right="89"/>
              <w:rPr>
                <w:sz w:val="20"/>
                <w:szCs w:val="20"/>
              </w:rPr>
            </w:pPr>
            <w:r w:rsidRPr="00CE5034">
              <w:rPr>
                <w:sz w:val="20"/>
                <w:szCs w:val="20"/>
              </w:rPr>
              <w:t xml:space="preserve">Материально- технические условия реализации </w:t>
            </w:r>
            <w:r w:rsidRPr="00CE5034">
              <w:rPr>
                <w:sz w:val="20"/>
                <w:szCs w:val="20"/>
              </w:rPr>
              <w:lastRenderedPageBreak/>
              <w:t xml:space="preserve">ОП </w:t>
            </w:r>
            <w:r>
              <w:rPr>
                <w:sz w:val="20"/>
                <w:szCs w:val="20"/>
              </w:rPr>
              <w:t xml:space="preserve"> О</w:t>
            </w:r>
            <w:r w:rsidRPr="00CE5034">
              <w:rPr>
                <w:sz w:val="20"/>
                <w:szCs w:val="20"/>
              </w:rPr>
              <w:t>ОО</w:t>
            </w: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133"/>
              <w:rPr>
                <w:sz w:val="20"/>
                <w:szCs w:val="20"/>
              </w:rPr>
            </w:pPr>
            <w:r w:rsidRPr="00CE5034">
              <w:rPr>
                <w:sz w:val="20"/>
                <w:szCs w:val="20"/>
              </w:rPr>
              <w:lastRenderedPageBreak/>
              <w:t>Проверка соблюдения: санитарно-гигиенических норм; санитарно-бытовых условий; социально-бытовых условий; пожарной и электробезопасности;</w:t>
            </w:r>
          </w:p>
          <w:p w:rsidR="00C738AD" w:rsidRPr="00CE5034" w:rsidRDefault="00300EB1" w:rsidP="00F130D7">
            <w:pPr>
              <w:pStyle w:val="TableParagraph"/>
              <w:spacing w:line="0" w:lineRule="atLeast"/>
              <w:ind w:left="105" w:right="496"/>
              <w:rPr>
                <w:sz w:val="20"/>
                <w:szCs w:val="20"/>
              </w:rPr>
            </w:pPr>
            <w:r w:rsidRPr="00CE5034">
              <w:rPr>
                <w:sz w:val="20"/>
                <w:szCs w:val="20"/>
              </w:rPr>
              <w:t>Требований</w:t>
            </w:r>
            <w:r>
              <w:rPr>
                <w:sz w:val="20"/>
                <w:szCs w:val="20"/>
              </w:rPr>
              <w:t xml:space="preserve"> </w:t>
            </w:r>
            <w:r w:rsidRPr="00CE5034">
              <w:rPr>
                <w:sz w:val="20"/>
                <w:szCs w:val="20"/>
              </w:rPr>
              <w:t>охраны труда; своевременных сроков и необходимых объемов текущего и капитального ремонта</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374"/>
              <w:rPr>
                <w:sz w:val="20"/>
                <w:szCs w:val="20"/>
              </w:rPr>
            </w:pPr>
            <w:r w:rsidRPr="00CE5034">
              <w:rPr>
                <w:sz w:val="20"/>
                <w:szCs w:val="20"/>
              </w:rPr>
              <w:t>информация для</w:t>
            </w:r>
          </w:p>
          <w:p w:rsidR="00C738AD" w:rsidRPr="00CE5034" w:rsidRDefault="00300EB1" w:rsidP="00F130D7">
            <w:pPr>
              <w:pStyle w:val="TableParagraph"/>
              <w:spacing w:line="0" w:lineRule="atLeast"/>
              <w:ind w:left="105" w:right="77"/>
              <w:rPr>
                <w:sz w:val="20"/>
                <w:szCs w:val="20"/>
              </w:rPr>
            </w:pPr>
            <w:r w:rsidRPr="00CE5034">
              <w:rPr>
                <w:sz w:val="20"/>
                <w:szCs w:val="20"/>
              </w:rPr>
              <w:t>подготовки ОУ к приемке</w:t>
            </w:r>
          </w:p>
        </w:tc>
        <w:tc>
          <w:tcPr>
            <w:tcW w:w="146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rPr>
            </w:pPr>
            <w:r>
              <w:rPr>
                <w:sz w:val="20"/>
                <w:szCs w:val="20"/>
              </w:rPr>
              <w:t xml:space="preserve">в </w:t>
            </w:r>
            <w:r w:rsidRPr="00CE5034">
              <w:rPr>
                <w:sz w:val="20"/>
                <w:szCs w:val="20"/>
                <w:lang w:val="en-US"/>
              </w:rPr>
              <w:t>течение</w:t>
            </w:r>
            <w:r>
              <w:rPr>
                <w:sz w:val="20"/>
                <w:szCs w:val="20"/>
              </w:rPr>
              <w:t xml:space="preserve"> </w:t>
            </w:r>
            <w:r w:rsidRPr="00CE5034">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rPr>
            </w:pPr>
            <w:r>
              <w:rPr>
                <w:sz w:val="20"/>
                <w:szCs w:val="20"/>
              </w:rPr>
              <w:t>д</w:t>
            </w:r>
            <w:r w:rsidRPr="00CE5034">
              <w:rPr>
                <w:sz w:val="20"/>
                <w:szCs w:val="20"/>
              </w:rPr>
              <w:t>иректор</w:t>
            </w:r>
          </w:p>
          <w:p w:rsidR="00C738AD" w:rsidRPr="00CE5034" w:rsidRDefault="00300EB1" w:rsidP="00F130D7">
            <w:pPr>
              <w:pStyle w:val="TableParagraph"/>
              <w:spacing w:line="0" w:lineRule="atLeast"/>
              <w:ind w:right="108"/>
              <w:rPr>
                <w:sz w:val="20"/>
                <w:szCs w:val="20"/>
              </w:rPr>
            </w:pPr>
            <w:r>
              <w:rPr>
                <w:spacing w:val="-1"/>
                <w:sz w:val="20"/>
                <w:szCs w:val="20"/>
              </w:rPr>
              <w:t>з</w:t>
            </w:r>
            <w:r w:rsidRPr="00CE5034">
              <w:rPr>
                <w:spacing w:val="-1"/>
                <w:sz w:val="20"/>
                <w:szCs w:val="20"/>
              </w:rPr>
              <w:t>ам.директор</w:t>
            </w:r>
            <w:r w:rsidRPr="00CE5034">
              <w:rPr>
                <w:sz w:val="20"/>
                <w:szCs w:val="20"/>
              </w:rPr>
              <w:t>а по</w:t>
            </w:r>
            <w:r>
              <w:rPr>
                <w:sz w:val="20"/>
                <w:szCs w:val="20"/>
              </w:rPr>
              <w:t xml:space="preserve"> </w:t>
            </w:r>
            <w:r w:rsidRPr="00CE5034">
              <w:rPr>
                <w:sz w:val="20"/>
                <w:szCs w:val="20"/>
              </w:rPr>
              <w:t>АХР</w:t>
            </w:r>
          </w:p>
        </w:tc>
      </w:tr>
      <w:tr w:rsidR="00393C52" w:rsidTr="00F130D7">
        <w:trPr>
          <w:trHeight w:val="1377"/>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E5034"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368"/>
              <w:rPr>
                <w:sz w:val="20"/>
                <w:szCs w:val="20"/>
              </w:rPr>
            </w:pPr>
            <w:r w:rsidRPr="00CE5034">
              <w:rPr>
                <w:sz w:val="20"/>
                <w:szCs w:val="20"/>
              </w:rPr>
              <w:t>проверка наличия доступа обучающихся</w:t>
            </w:r>
            <w:r w:rsidRPr="00CE5034">
              <w:rPr>
                <w:sz w:val="20"/>
                <w:szCs w:val="20"/>
              </w:rPr>
              <w:t xml:space="preserve"> с ограниченными возможностями здоровья к объектам инфраструктуры образовательного</w:t>
            </w:r>
          </w:p>
          <w:p w:rsidR="00C738AD" w:rsidRPr="00CE5034" w:rsidRDefault="00300EB1" w:rsidP="00F130D7">
            <w:pPr>
              <w:pStyle w:val="TableParagraph"/>
              <w:spacing w:line="0" w:lineRule="atLeast"/>
              <w:ind w:left="105"/>
              <w:rPr>
                <w:sz w:val="20"/>
                <w:szCs w:val="20"/>
                <w:lang w:val="en-US"/>
              </w:rPr>
            </w:pPr>
            <w:r w:rsidRPr="00CE5034">
              <w:rPr>
                <w:sz w:val="20"/>
                <w:szCs w:val="20"/>
                <w:lang w:val="en-US"/>
              </w:rPr>
              <w:t>учреждения</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lang w:val="en-US"/>
              </w:rPr>
            </w:pPr>
            <w:r w:rsidRPr="00CE5034">
              <w:rPr>
                <w:sz w:val="20"/>
                <w:szCs w:val="20"/>
                <w:lang w:val="en-US"/>
              </w:rPr>
              <w:t>информация</w:t>
            </w:r>
          </w:p>
        </w:tc>
        <w:tc>
          <w:tcPr>
            <w:tcW w:w="146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lang w:val="en-US"/>
              </w:rPr>
            </w:pPr>
            <w:r w:rsidRPr="00CE5034">
              <w:rPr>
                <w:sz w:val="20"/>
                <w:szCs w:val="20"/>
                <w:lang w:val="en-US"/>
              </w:rPr>
              <w:t>В</w:t>
            </w:r>
            <w:r>
              <w:rPr>
                <w:sz w:val="20"/>
                <w:szCs w:val="20"/>
              </w:rPr>
              <w:t xml:space="preserve"> </w:t>
            </w:r>
            <w:r w:rsidRPr="00CE5034">
              <w:rPr>
                <w:sz w:val="20"/>
                <w:szCs w:val="20"/>
                <w:lang w:val="en-US"/>
              </w:rPr>
              <w:t>течение</w:t>
            </w:r>
            <w:r>
              <w:rPr>
                <w:sz w:val="20"/>
                <w:szCs w:val="20"/>
              </w:rPr>
              <w:t xml:space="preserve"> </w:t>
            </w:r>
            <w:r w:rsidRPr="00CE5034">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rPr>
            </w:pPr>
            <w:r w:rsidRPr="00CE5034">
              <w:rPr>
                <w:sz w:val="20"/>
                <w:szCs w:val="20"/>
              </w:rPr>
              <w:t>Директор</w:t>
            </w:r>
          </w:p>
          <w:p w:rsidR="00C738AD" w:rsidRPr="00CE5034" w:rsidRDefault="00300EB1" w:rsidP="00F130D7">
            <w:pPr>
              <w:pStyle w:val="TableParagraph"/>
              <w:spacing w:line="0" w:lineRule="atLeast"/>
              <w:ind w:right="108"/>
              <w:rPr>
                <w:sz w:val="20"/>
                <w:szCs w:val="20"/>
              </w:rPr>
            </w:pPr>
            <w:r w:rsidRPr="00CE5034">
              <w:rPr>
                <w:spacing w:val="-1"/>
                <w:sz w:val="20"/>
                <w:szCs w:val="20"/>
              </w:rPr>
              <w:t>Зам.директор</w:t>
            </w:r>
            <w:r w:rsidRPr="00CE5034">
              <w:rPr>
                <w:sz w:val="20"/>
                <w:szCs w:val="20"/>
              </w:rPr>
              <w:t>а по</w:t>
            </w:r>
            <w:r>
              <w:rPr>
                <w:sz w:val="20"/>
                <w:szCs w:val="20"/>
              </w:rPr>
              <w:t xml:space="preserve"> </w:t>
            </w:r>
            <w:r w:rsidRPr="00CE5034">
              <w:rPr>
                <w:sz w:val="20"/>
                <w:szCs w:val="20"/>
              </w:rPr>
              <w:t>АХР</w:t>
            </w:r>
          </w:p>
        </w:tc>
      </w:tr>
      <w:tr w:rsidR="00393C52" w:rsidTr="00F130D7">
        <w:trPr>
          <w:trHeight w:val="1729"/>
        </w:trPr>
        <w:tc>
          <w:tcPr>
            <w:tcW w:w="1440" w:type="dxa"/>
            <w:vMerge w:val="restart"/>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7" w:right="88"/>
              <w:rPr>
                <w:sz w:val="20"/>
                <w:szCs w:val="20"/>
              </w:rPr>
            </w:pPr>
            <w:r w:rsidRPr="00CE5034">
              <w:rPr>
                <w:sz w:val="20"/>
                <w:szCs w:val="20"/>
              </w:rPr>
              <w:t xml:space="preserve">Информацион но- методические условия реализации ОП </w:t>
            </w:r>
            <w:r>
              <w:rPr>
                <w:sz w:val="20"/>
                <w:szCs w:val="20"/>
              </w:rPr>
              <w:t>О</w:t>
            </w:r>
            <w:r w:rsidRPr="00CE5034">
              <w:rPr>
                <w:sz w:val="20"/>
                <w:szCs w:val="20"/>
              </w:rPr>
              <w:t>ОО</w:t>
            </w: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601"/>
              <w:rPr>
                <w:sz w:val="20"/>
                <w:szCs w:val="20"/>
              </w:rPr>
            </w:pPr>
            <w:r w:rsidRPr="00CE5034">
              <w:rPr>
                <w:sz w:val="20"/>
                <w:szCs w:val="20"/>
              </w:rPr>
              <w:t>Проверка достаточности учебников, учебно-</w:t>
            </w:r>
            <w:r w:rsidRPr="00CE5034">
              <w:rPr>
                <w:sz w:val="20"/>
                <w:szCs w:val="20"/>
              </w:rPr>
              <w:t xml:space="preserve"> методических и</w:t>
            </w:r>
          </w:p>
          <w:p w:rsidR="00C738AD" w:rsidRPr="00CE5034" w:rsidRDefault="00300EB1" w:rsidP="00F130D7">
            <w:pPr>
              <w:pStyle w:val="TableParagraph"/>
              <w:spacing w:line="0" w:lineRule="atLeast"/>
              <w:ind w:left="105" w:right="306"/>
              <w:rPr>
                <w:sz w:val="20"/>
                <w:szCs w:val="20"/>
              </w:rPr>
            </w:pPr>
            <w:r w:rsidRPr="00CE5034">
              <w:rPr>
                <w:sz w:val="20"/>
                <w:szCs w:val="20"/>
              </w:rPr>
              <w:t>дидактических материалов, наглядных пособий и др.</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lang w:val="en-US"/>
              </w:rPr>
            </w:pPr>
            <w:r w:rsidRPr="00CE5034">
              <w:rPr>
                <w:sz w:val="20"/>
                <w:szCs w:val="20"/>
                <w:lang w:val="en-US"/>
              </w:rPr>
              <w:t>информация</w:t>
            </w:r>
          </w:p>
        </w:tc>
        <w:tc>
          <w:tcPr>
            <w:tcW w:w="146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lang w:val="en-US"/>
              </w:rPr>
            </w:pPr>
            <w:r w:rsidRPr="00CE5034">
              <w:rPr>
                <w:sz w:val="20"/>
                <w:szCs w:val="20"/>
                <w:lang w:val="en-US"/>
              </w:rPr>
              <w:t>В</w:t>
            </w:r>
            <w:r>
              <w:rPr>
                <w:sz w:val="20"/>
                <w:szCs w:val="20"/>
              </w:rPr>
              <w:t xml:space="preserve"> т</w:t>
            </w:r>
            <w:r w:rsidRPr="00CE5034">
              <w:rPr>
                <w:sz w:val="20"/>
                <w:szCs w:val="20"/>
                <w:lang w:val="en-US"/>
              </w:rPr>
              <w:t>ечение</w:t>
            </w:r>
          </w:p>
          <w:p w:rsidR="00C738AD" w:rsidRPr="00CE5034" w:rsidRDefault="00300EB1" w:rsidP="00F130D7">
            <w:pPr>
              <w:pStyle w:val="TableParagraph"/>
              <w:spacing w:line="0" w:lineRule="atLeast"/>
              <w:ind w:right="171"/>
              <w:rPr>
                <w:sz w:val="20"/>
                <w:szCs w:val="20"/>
                <w:lang w:val="en-US"/>
              </w:rPr>
            </w:pPr>
            <w:r w:rsidRPr="00CE5034">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ind w:right="103"/>
              <w:rPr>
                <w:sz w:val="20"/>
                <w:szCs w:val="20"/>
              </w:rPr>
            </w:pPr>
            <w:r w:rsidRPr="00CE5034">
              <w:rPr>
                <w:sz w:val="20"/>
                <w:szCs w:val="20"/>
                <w:lang w:val="en-US"/>
              </w:rPr>
              <w:t>Зав.</w:t>
            </w:r>
          </w:p>
          <w:p w:rsidR="00C738AD" w:rsidRPr="00CE5034" w:rsidRDefault="00300EB1" w:rsidP="00F130D7">
            <w:pPr>
              <w:pStyle w:val="TableParagraph"/>
              <w:spacing w:line="0" w:lineRule="atLeast"/>
              <w:ind w:right="103"/>
              <w:rPr>
                <w:sz w:val="20"/>
                <w:szCs w:val="20"/>
                <w:lang w:val="en-US"/>
              </w:rPr>
            </w:pPr>
            <w:r w:rsidRPr="00CE5034">
              <w:rPr>
                <w:sz w:val="20"/>
                <w:szCs w:val="20"/>
                <w:lang w:val="en-US"/>
              </w:rPr>
              <w:t>библиотекой</w:t>
            </w:r>
          </w:p>
        </w:tc>
      </w:tr>
      <w:tr w:rsidR="00393C52" w:rsidTr="00F130D7">
        <w:trPr>
          <w:trHeight w:val="1661"/>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E5034"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rPr>
            </w:pPr>
            <w:r w:rsidRPr="00CE5034">
              <w:rPr>
                <w:sz w:val="20"/>
                <w:szCs w:val="20"/>
              </w:rPr>
              <w:t>проверка обеспеченности</w:t>
            </w:r>
          </w:p>
          <w:p w:rsidR="00C738AD" w:rsidRPr="00CE5034" w:rsidRDefault="00300EB1" w:rsidP="00F130D7">
            <w:pPr>
              <w:pStyle w:val="TableParagraph"/>
              <w:spacing w:line="0" w:lineRule="atLeast"/>
              <w:ind w:left="105" w:right="106"/>
              <w:rPr>
                <w:sz w:val="20"/>
                <w:szCs w:val="20"/>
              </w:rPr>
            </w:pPr>
            <w:r w:rsidRPr="00CE5034">
              <w:rPr>
                <w:sz w:val="20"/>
                <w:szCs w:val="20"/>
              </w:rPr>
              <w:t>доступа для всех участников образовательного процесса к информации, связанной с реализацией ОП, планируемыми</w:t>
            </w:r>
            <w:r>
              <w:rPr>
                <w:sz w:val="20"/>
                <w:szCs w:val="20"/>
              </w:rPr>
              <w:t xml:space="preserve"> </w:t>
            </w:r>
            <w:r w:rsidRPr="00CE5034">
              <w:rPr>
                <w:sz w:val="20"/>
                <w:szCs w:val="20"/>
              </w:rPr>
              <w:t>результатами, организацией образовательно</w:t>
            </w:r>
            <w:r>
              <w:rPr>
                <w:sz w:val="20"/>
                <w:szCs w:val="20"/>
              </w:rPr>
              <w:t>й</w:t>
            </w:r>
            <w:r w:rsidRPr="00CE5034">
              <w:rPr>
                <w:sz w:val="20"/>
                <w:szCs w:val="20"/>
              </w:rPr>
              <w:t xml:space="preserve"> </w:t>
            </w:r>
            <w:r>
              <w:rPr>
                <w:sz w:val="20"/>
                <w:szCs w:val="20"/>
              </w:rPr>
              <w:t>деятельности</w:t>
            </w:r>
            <w:r w:rsidRPr="00CE5034">
              <w:rPr>
                <w:sz w:val="20"/>
                <w:szCs w:val="20"/>
              </w:rPr>
              <w:t xml:space="preserve"> и условиями его осуществления</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lang w:val="en-US"/>
              </w:rPr>
            </w:pPr>
            <w:r w:rsidRPr="00CE5034">
              <w:rPr>
                <w:sz w:val="20"/>
                <w:szCs w:val="20"/>
                <w:lang w:val="en-US"/>
              </w:rPr>
              <w:t>информация</w:t>
            </w:r>
          </w:p>
        </w:tc>
        <w:tc>
          <w:tcPr>
            <w:tcW w:w="146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rPr>
                <w:sz w:val="20"/>
                <w:szCs w:val="20"/>
                <w:lang w:val="en-US"/>
              </w:rPr>
            </w:pPr>
            <w:r w:rsidRPr="00CE5034">
              <w:rPr>
                <w:sz w:val="20"/>
                <w:szCs w:val="20"/>
                <w:lang w:val="en-US"/>
              </w:rPr>
              <w:t>В</w:t>
            </w:r>
            <w:r>
              <w:rPr>
                <w:sz w:val="20"/>
                <w:szCs w:val="20"/>
              </w:rPr>
              <w:t xml:space="preserve"> т</w:t>
            </w:r>
            <w:r w:rsidRPr="00CE5034">
              <w:rPr>
                <w:sz w:val="20"/>
                <w:szCs w:val="20"/>
                <w:lang w:val="en-US"/>
              </w:rPr>
              <w:t>ечение</w:t>
            </w:r>
          </w:p>
          <w:p w:rsidR="00C738AD" w:rsidRPr="00CE5034" w:rsidRDefault="00300EB1" w:rsidP="00F130D7">
            <w:pPr>
              <w:pStyle w:val="TableParagraph"/>
              <w:spacing w:line="0" w:lineRule="atLeast"/>
              <w:ind w:right="171"/>
              <w:rPr>
                <w:sz w:val="20"/>
                <w:szCs w:val="20"/>
                <w:lang w:val="en-US"/>
              </w:rPr>
            </w:pPr>
            <w:r w:rsidRPr="00CE5034">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right="108"/>
              <w:rPr>
                <w:sz w:val="20"/>
                <w:szCs w:val="20"/>
              </w:rPr>
            </w:pPr>
            <w:r w:rsidRPr="00CE5034">
              <w:rPr>
                <w:sz w:val="20"/>
                <w:szCs w:val="20"/>
              </w:rPr>
              <w:t>Зам.директор а</w:t>
            </w:r>
          </w:p>
          <w:p w:rsidR="00C738AD" w:rsidRPr="00CE5034" w:rsidRDefault="00300EB1" w:rsidP="00F130D7">
            <w:pPr>
              <w:pStyle w:val="TableParagraph"/>
              <w:spacing w:line="0" w:lineRule="atLeast"/>
              <w:ind w:right="107"/>
              <w:rPr>
                <w:sz w:val="20"/>
                <w:szCs w:val="20"/>
              </w:rPr>
            </w:pPr>
            <w:r w:rsidRPr="00CE5034">
              <w:rPr>
                <w:sz w:val="20"/>
                <w:szCs w:val="20"/>
              </w:rPr>
              <w:t>Зав.</w:t>
            </w:r>
            <w:r>
              <w:rPr>
                <w:sz w:val="20"/>
                <w:szCs w:val="20"/>
              </w:rPr>
              <w:t xml:space="preserve"> библиоте</w:t>
            </w:r>
            <w:r w:rsidRPr="00CE5034">
              <w:rPr>
                <w:sz w:val="20"/>
                <w:szCs w:val="20"/>
              </w:rPr>
              <w:t>кой</w:t>
            </w:r>
          </w:p>
        </w:tc>
      </w:tr>
      <w:tr w:rsidR="00393C52" w:rsidTr="00F130D7">
        <w:trPr>
          <w:trHeight w:val="2152"/>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E5034"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348"/>
              <w:rPr>
                <w:sz w:val="20"/>
                <w:szCs w:val="20"/>
              </w:rPr>
            </w:pPr>
            <w:r w:rsidRPr="00CE5034">
              <w:rPr>
                <w:sz w:val="20"/>
                <w:szCs w:val="20"/>
              </w:rPr>
              <w:t xml:space="preserve">проверка обеспеченности доступа к печатным и электронным образовательным ресурсам (ЭОР), в том числе к </w:t>
            </w:r>
            <w:r w:rsidRPr="00CE5034">
              <w:rPr>
                <w:sz w:val="20"/>
                <w:szCs w:val="20"/>
              </w:rPr>
              <w:t>электронным</w:t>
            </w:r>
          </w:p>
          <w:p w:rsidR="00C738AD" w:rsidRPr="00CE5034" w:rsidRDefault="00300EB1" w:rsidP="00F130D7">
            <w:pPr>
              <w:pStyle w:val="TableParagraph"/>
              <w:spacing w:line="0" w:lineRule="atLeast"/>
              <w:ind w:left="105" w:right="101"/>
              <w:rPr>
                <w:sz w:val="20"/>
                <w:szCs w:val="20"/>
              </w:rPr>
            </w:pPr>
            <w:r w:rsidRPr="00CE5034">
              <w:rPr>
                <w:sz w:val="20"/>
                <w:szCs w:val="20"/>
              </w:rPr>
              <w:t>образовательным ресурсам, размещенным в федеральных и региональных базах</w:t>
            </w:r>
          </w:p>
          <w:p w:rsidR="00C738AD" w:rsidRPr="00CE5034" w:rsidRDefault="00300EB1" w:rsidP="00F130D7">
            <w:pPr>
              <w:pStyle w:val="TableParagraph"/>
              <w:spacing w:line="0" w:lineRule="atLeast"/>
              <w:ind w:left="105"/>
              <w:rPr>
                <w:sz w:val="20"/>
                <w:szCs w:val="20"/>
                <w:lang w:val="en-US"/>
              </w:rPr>
            </w:pPr>
            <w:r w:rsidRPr="00CE5034">
              <w:rPr>
                <w:sz w:val="20"/>
                <w:szCs w:val="20"/>
                <w:lang w:val="en-US"/>
              </w:rPr>
              <w:t>данных ЭОР</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lang w:val="en-US"/>
              </w:rPr>
            </w:pPr>
            <w:r w:rsidRPr="00CE5034">
              <w:rPr>
                <w:sz w:val="20"/>
                <w:szCs w:val="20"/>
                <w:lang w:val="en-US"/>
              </w:rPr>
              <w:t>информация</w:t>
            </w:r>
          </w:p>
        </w:tc>
        <w:tc>
          <w:tcPr>
            <w:tcW w:w="1460" w:type="dxa"/>
            <w:tcBorders>
              <w:top w:val="single" w:sz="4" w:space="0" w:color="auto"/>
              <w:left w:val="single" w:sz="4" w:space="0" w:color="auto"/>
              <w:bottom w:val="single" w:sz="4" w:space="0" w:color="auto"/>
              <w:right w:val="single" w:sz="4" w:space="0" w:color="auto"/>
            </w:tcBorders>
          </w:tcPr>
          <w:p w:rsidR="00C738AD" w:rsidRDefault="00300EB1" w:rsidP="00F130D7">
            <w:pPr>
              <w:pStyle w:val="TableParagraph"/>
              <w:spacing w:line="0" w:lineRule="atLeast"/>
              <w:rPr>
                <w:sz w:val="20"/>
                <w:szCs w:val="20"/>
              </w:rPr>
            </w:pPr>
            <w:r w:rsidRPr="00CE5034">
              <w:rPr>
                <w:sz w:val="20"/>
                <w:szCs w:val="20"/>
                <w:lang w:val="en-US"/>
              </w:rPr>
              <w:t>В</w:t>
            </w:r>
            <w:r>
              <w:rPr>
                <w:sz w:val="20"/>
                <w:szCs w:val="20"/>
              </w:rPr>
              <w:t xml:space="preserve"> </w:t>
            </w:r>
            <w:r w:rsidRPr="00CE5034">
              <w:rPr>
                <w:sz w:val="20"/>
                <w:szCs w:val="20"/>
                <w:lang w:val="en-US"/>
              </w:rPr>
              <w:t>течение</w:t>
            </w:r>
          </w:p>
          <w:p w:rsidR="00C738AD" w:rsidRPr="00CE5034" w:rsidRDefault="00300EB1" w:rsidP="00F130D7">
            <w:pPr>
              <w:pStyle w:val="TableParagraph"/>
              <w:spacing w:line="0" w:lineRule="atLeast"/>
              <w:rPr>
                <w:sz w:val="20"/>
                <w:szCs w:val="20"/>
                <w:lang w:val="en-US"/>
              </w:rPr>
            </w:pPr>
            <w:r w:rsidRPr="00CE5034">
              <w:rPr>
                <w:sz w:val="20"/>
                <w:szCs w:val="20"/>
                <w:lang w:val="en-US"/>
              </w:rPr>
              <w:t>года</w:t>
            </w:r>
          </w:p>
        </w:tc>
        <w:tc>
          <w:tcPr>
            <w:tcW w:w="1632"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right="108"/>
              <w:rPr>
                <w:sz w:val="20"/>
                <w:szCs w:val="20"/>
              </w:rPr>
            </w:pPr>
            <w:r>
              <w:rPr>
                <w:sz w:val="20"/>
                <w:szCs w:val="20"/>
              </w:rPr>
              <w:t>Зам.директор</w:t>
            </w:r>
            <w:r w:rsidRPr="00CE5034">
              <w:rPr>
                <w:sz w:val="20"/>
                <w:szCs w:val="20"/>
              </w:rPr>
              <w:t>а</w:t>
            </w:r>
          </w:p>
          <w:p w:rsidR="00C738AD" w:rsidRPr="00CE5034" w:rsidRDefault="00300EB1" w:rsidP="00F130D7">
            <w:pPr>
              <w:pStyle w:val="TableParagraph"/>
              <w:spacing w:line="0" w:lineRule="atLeast"/>
              <w:ind w:left="125" w:right="107"/>
              <w:rPr>
                <w:sz w:val="20"/>
                <w:szCs w:val="20"/>
              </w:rPr>
            </w:pPr>
            <w:r w:rsidRPr="00CE5034">
              <w:rPr>
                <w:sz w:val="20"/>
                <w:szCs w:val="20"/>
              </w:rPr>
              <w:t>Зав.</w:t>
            </w:r>
            <w:r>
              <w:rPr>
                <w:sz w:val="20"/>
                <w:szCs w:val="20"/>
              </w:rPr>
              <w:t xml:space="preserve"> библиоте</w:t>
            </w:r>
            <w:r w:rsidRPr="00CE5034">
              <w:rPr>
                <w:sz w:val="20"/>
                <w:szCs w:val="20"/>
              </w:rPr>
              <w:t>кой</w:t>
            </w:r>
          </w:p>
        </w:tc>
      </w:tr>
      <w:tr w:rsidR="00393C52" w:rsidTr="00F130D7">
        <w:trPr>
          <w:trHeight w:val="1965"/>
        </w:trPr>
        <w:tc>
          <w:tcPr>
            <w:tcW w:w="1440" w:type="dxa"/>
            <w:vMerge/>
            <w:tcBorders>
              <w:top w:val="single" w:sz="4" w:space="0" w:color="auto"/>
              <w:left w:val="single" w:sz="4" w:space="0" w:color="auto"/>
              <w:bottom w:val="single" w:sz="4" w:space="0" w:color="auto"/>
              <w:right w:val="single" w:sz="4" w:space="0" w:color="auto"/>
            </w:tcBorders>
            <w:vAlign w:val="center"/>
          </w:tcPr>
          <w:p w:rsidR="00C738AD" w:rsidRPr="00CE5034" w:rsidRDefault="00300EB1" w:rsidP="00F130D7">
            <w:pPr>
              <w:spacing w:line="0" w:lineRule="atLeast"/>
              <w:rPr>
                <w:rFonts w:eastAsia="Calibri"/>
              </w:rPr>
            </w:pPr>
          </w:p>
        </w:tc>
        <w:tc>
          <w:tcPr>
            <w:tcW w:w="324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ight="373"/>
              <w:rPr>
                <w:sz w:val="20"/>
                <w:szCs w:val="20"/>
              </w:rPr>
            </w:pPr>
            <w:r w:rsidRPr="00CE5034">
              <w:rPr>
                <w:sz w:val="20"/>
                <w:szCs w:val="20"/>
              </w:rPr>
              <w:t>обеспечение учебниками и (или) учебниками с электронными приложениями,</w:t>
            </w:r>
          </w:p>
          <w:p w:rsidR="00C738AD" w:rsidRPr="00CE5034" w:rsidRDefault="00300EB1" w:rsidP="00F130D7">
            <w:pPr>
              <w:pStyle w:val="TableParagraph"/>
              <w:spacing w:line="0" w:lineRule="atLeast"/>
              <w:ind w:left="105"/>
              <w:rPr>
                <w:sz w:val="20"/>
                <w:szCs w:val="20"/>
              </w:rPr>
            </w:pPr>
            <w:r w:rsidRPr="00CE5034">
              <w:rPr>
                <w:sz w:val="20"/>
                <w:szCs w:val="20"/>
              </w:rPr>
              <w:t>являющимися</w:t>
            </w:r>
          </w:p>
          <w:p w:rsidR="00C738AD" w:rsidRPr="00CE5034" w:rsidRDefault="00300EB1" w:rsidP="00F130D7">
            <w:pPr>
              <w:pStyle w:val="TableParagraph"/>
              <w:spacing w:line="0" w:lineRule="atLeast"/>
              <w:ind w:left="105" w:right="836"/>
              <w:rPr>
                <w:sz w:val="20"/>
                <w:szCs w:val="20"/>
              </w:rPr>
            </w:pPr>
            <w:r w:rsidRPr="00CE5034">
              <w:rPr>
                <w:sz w:val="20"/>
                <w:szCs w:val="20"/>
              </w:rPr>
              <w:t xml:space="preserve">их </w:t>
            </w:r>
            <w:r w:rsidRPr="00CE5034">
              <w:rPr>
                <w:sz w:val="20"/>
                <w:szCs w:val="20"/>
              </w:rPr>
              <w:t>составной частью, учебно-методической</w:t>
            </w:r>
          </w:p>
          <w:p w:rsidR="00C738AD" w:rsidRPr="00CE5034" w:rsidRDefault="00300EB1" w:rsidP="00F130D7">
            <w:pPr>
              <w:pStyle w:val="TableParagraph"/>
              <w:spacing w:line="0" w:lineRule="atLeast"/>
              <w:ind w:left="105" w:right="164"/>
              <w:rPr>
                <w:sz w:val="20"/>
                <w:szCs w:val="20"/>
              </w:rPr>
            </w:pPr>
            <w:r w:rsidRPr="00CE5034">
              <w:rPr>
                <w:sz w:val="20"/>
                <w:szCs w:val="20"/>
              </w:rPr>
              <w:t>литературой и материалами по всем учебным</w:t>
            </w:r>
          </w:p>
          <w:p w:rsidR="00C738AD" w:rsidRPr="00CE5034" w:rsidRDefault="00300EB1" w:rsidP="00F130D7">
            <w:pPr>
              <w:pStyle w:val="TableParagraph"/>
              <w:spacing w:line="0" w:lineRule="atLeast"/>
              <w:ind w:left="105"/>
              <w:rPr>
                <w:sz w:val="20"/>
                <w:szCs w:val="20"/>
                <w:lang w:val="en-US"/>
              </w:rPr>
            </w:pPr>
            <w:r w:rsidRPr="00CE5034">
              <w:rPr>
                <w:sz w:val="20"/>
                <w:szCs w:val="20"/>
                <w:lang w:val="en-US"/>
              </w:rPr>
              <w:t xml:space="preserve">предметам ОП </w:t>
            </w:r>
            <w:r>
              <w:rPr>
                <w:sz w:val="20"/>
                <w:szCs w:val="20"/>
              </w:rPr>
              <w:t>О</w:t>
            </w:r>
            <w:r w:rsidRPr="00CE5034">
              <w:rPr>
                <w:sz w:val="20"/>
                <w:szCs w:val="20"/>
                <w:lang w:val="en-US"/>
              </w:rPr>
              <w:t>ОО</w:t>
            </w:r>
          </w:p>
        </w:tc>
        <w:tc>
          <w:tcPr>
            <w:tcW w:w="180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05"/>
              <w:rPr>
                <w:sz w:val="20"/>
                <w:szCs w:val="20"/>
                <w:lang w:val="en-US"/>
              </w:rPr>
            </w:pPr>
          </w:p>
        </w:tc>
        <w:tc>
          <w:tcPr>
            <w:tcW w:w="1460"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89" w:right="171"/>
              <w:jc w:val="center"/>
              <w:rPr>
                <w:sz w:val="20"/>
                <w:szCs w:val="20"/>
                <w:lang w:val="en-US"/>
              </w:rPr>
            </w:pPr>
          </w:p>
        </w:tc>
        <w:tc>
          <w:tcPr>
            <w:tcW w:w="1632" w:type="dxa"/>
            <w:tcBorders>
              <w:top w:val="single" w:sz="4" w:space="0" w:color="auto"/>
              <w:left w:val="single" w:sz="4" w:space="0" w:color="auto"/>
              <w:bottom w:val="single" w:sz="4" w:space="0" w:color="auto"/>
              <w:right w:val="single" w:sz="4" w:space="0" w:color="auto"/>
            </w:tcBorders>
          </w:tcPr>
          <w:p w:rsidR="00C738AD" w:rsidRPr="00CE5034" w:rsidRDefault="00300EB1" w:rsidP="00F130D7">
            <w:pPr>
              <w:pStyle w:val="TableParagraph"/>
              <w:spacing w:line="0" w:lineRule="atLeast"/>
              <w:ind w:left="125" w:right="107"/>
              <w:jc w:val="center"/>
              <w:rPr>
                <w:sz w:val="20"/>
                <w:szCs w:val="20"/>
              </w:rPr>
            </w:pPr>
          </w:p>
        </w:tc>
      </w:tr>
    </w:tbl>
    <w:p w:rsidR="00C738AD" w:rsidRPr="005A4DE6" w:rsidRDefault="00300EB1" w:rsidP="00C738AD">
      <w:pPr>
        <w:pStyle w:val="a4"/>
        <w:spacing w:after="0" w:line="0" w:lineRule="atLeast"/>
        <w:jc w:val="both"/>
        <w:rPr>
          <w:b/>
          <w:sz w:val="24"/>
          <w:szCs w:val="24"/>
        </w:rPr>
      </w:pPr>
    </w:p>
    <w:p w:rsidR="00C738AD" w:rsidRPr="00750844" w:rsidRDefault="00300EB1" w:rsidP="00C738AD">
      <w:pPr>
        <w:spacing w:line="0" w:lineRule="atLeast"/>
        <w:rPr>
          <w:bCs/>
          <w:sz w:val="24"/>
          <w:szCs w:val="24"/>
        </w:rPr>
      </w:pPr>
      <w:r w:rsidRPr="00750844">
        <w:rPr>
          <w:bCs/>
          <w:sz w:val="24"/>
          <w:szCs w:val="24"/>
        </w:rPr>
        <w:t>Контроль за</w:t>
      </w:r>
      <w:r w:rsidRPr="00750844">
        <w:rPr>
          <w:bCs/>
          <w:sz w:val="24"/>
          <w:szCs w:val="24"/>
        </w:rPr>
        <w:t xml:space="preserve"> состоянием системы условий реализаций «ООП ООО муниципального общеобразовательного</w:t>
      </w:r>
      <w:r>
        <w:rPr>
          <w:bCs/>
          <w:sz w:val="24"/>
          <w:szCs w:val="24"/>
        </w:rPr>
        <w:t xml:space="preserve"> учреждения «Средняя школа №51» </w:t>
      </w:r>
      <w:r w:rsidRPr="005A4DE6">
        <w:rPr>
          <w:sz w:val="24"/>
          <w:szCs w:val="24"/>
        </w:rPr>
        <w:t xml:space="preserve">осуществляется через планирование, организацию и проведение внутришкольного контроля. ВШК служит источником информации для анализа процесса, </w:t>
      </w:r>
      <w:r w:rsidRPr="005A4DE6">
        <w:rPr>
          <w:sz w:val="24"/>
          <w:szCs w:val="24"/>
        </w:rPr>
        <w:t>принятия и исполнения управленческих решений. Целью ВШК является: определение уровня функционирования школы, на основе анализа полученной информации, а также предупреждение отклонений в системе работы школы и принятию соответствующих мер. ВШК средней школы</w:t>
      </w:r>
      <w:r w:rsidRPr="005A4DE6">
        <w:rPr>
          <w:sz w:val="24"/>
          <w:szCs w:val="24"/>
        </w:rPr>
        <w:t xml:space="preserve"> № 51 представляет собой сочетание базового компонента ВШК и инновационного. Стабильные структуры позволяют школе удерживать необходимое качество образования, а мобильные дают возможность поиска оптимальных вариантов реализации образовательной программы. П</w:t>
      </w:r>
      <w:r w:rsidRPr="005A4DE6">
        <w:rPr>
          <w:sz w:val="24"/>
          <w:szCs w:val="24"/>
        </w:rPr>
        <w:t>ланирование ВШК осуществляется на основе анализа работы средней школы №51 за предыдущий учебный год с учетом показателей работы учреждения за последние 3 года.  ВШК в средней школе №51 осуществляется согласно плана ВШК на текущий учебный год. Результаты ВШ</w:t>
      </w:r>
      <w:r w:rsidRPr="005A4DE6">
        <w:rPr>
          <w:sz w:val="24"/>
          <w:szCs w:val="24"/>
        </w:rPr>
        <w:t xml:space="preserve">К представлены в «Журнале внутришкольного контроля», номенклатурный номер которого 02-43. Данные контроля используются в работе ОО на различных уровнях.      </w:t>
      </w:r>
    </w:p>
    <w:p w:rsidR="00C738AD" w:rsidRDefault="00300EB1" w:rsidP="00C738AD">
      <w:pPr>
        <w:spacing w:line="0" w:lineRule="atLeast"/>
        <w:rPr>
          <w:b/>
          <w:bCs/>
          <w:sz w:val="24"/>
          <w:szCs w:val="24"/>
        </w:rPr>
      </w:pPr>
    </w:p>
    <w:sectPr w:rsidR="00C738AD" w:rsidSect="00A46246">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B1" w:rsidRDefault="00300EB1">
      <w:r>
        <w:separator/>
      </w:r>
    </w:p>
  </w:endnote>
  <w:endnote w:type="continuationSeparator" w:id="0">
    <w:p w:rsidR="00300EB1" w:rsidRDefault="0030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46" w:rsidRDefault="00300EB1" w:rsidP="00A46246">
    <w:pPr>
      <w:pStyle w:val="aa"/>
      <w:jc w:val="right"/>
    </w:pPr>
    <w:r>
      <w:fldChar w:fldCharType="begin"/>
    </w:r>
    <w:r>
      <w:instrText>PAGE   \* MERGEFORMAT</w:instrText>
    </w:r>
    <w:r>
      <w:fldChar w:fldCharType="separate"/>
    </w:r>
    <w:r>
      <w:rPr>
        <w:noProof/>
      </w:rPr>
      <w:t>2</w:t>
    </w:r>
    <w:r>
      <w:fldChar w:fldCharType="end"/>
    </w:r>
  </w:p>
  <w:p w:rsidR="00A46246" w:rsidRDefault="00300EB1" w:rsidP="00A46246">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46" w:rsidRDefault="00300EB1">
    <w:pPr>
      <w:pStyle w:val="aa"/>
    </w:pPr>
  </w:p>
  <w:p w:rsidR="00A46246" w:rsidRDefault="00300E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B1" w:rsidRDefault="00300EB1">
      <w:r>
        <w:separator/>
      </w:r>
    </w:p>
  </w:footnote>
  <w:footnote w:type="continuationSeparator" w:id="0">
    <w:p w:rsidR="00300EB1" w:rsidRDefault="0030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246" w:rsidRDefault="00300EB1">
    <w:pPr>
      <w:pStyle w:val="a8"/>
    </w:pPr>
  </w:p>
  <w:p w:rsidR="00A46246" w:rsidRDefault="00300E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26C"/>
    <w:multiLevelType w:val="hybridMultilevel"/>
    <w:tmpl w:val="C89E0FAE"/>
    <w:lvl w:ilvl="0" w:tplc="33D60C86">
      <w:start w:val="1"/>
      <w:numFmt w:val="decimal"/>
      <w:lvlText w:val="%1."/>
      <w:lvlJc w:val="left"/>
      <w:pPr>
        <w:ind w:left="720" w:hanging="360"/>
      </w:pPr>
      <w:rPr>
        <w:sz w:val="28"/>
        <w:szCs w:val="28"/>
      </w:rPr>
    </w:lvl>
    <w:lvl w:ilvl="1" w:tplc="C788608E">
      <w:start w:val="1"/>
      <w:numFmt w:val="decimal"/>
      <w:lvlText w:val="%2."/>
      <w:lvlJc w:val="left"/>
      <w:pPr>
        <w:tabs>
          <w:tab w:val="num" w:pos="1440"/>
        </w:tabs>
        <w:ind w:left="1440" w:hanging="360"/>
      </w:pPr>
    </w:lvl>
    <w:lvl w:ilvl="2" w:tplc="86584CD2">
      <w:start w:val="1"/>
      <w:numFmt w:val="decimal"/>
      <w:lvlText w:val="%3."/>
      <w:lvlJc w:val="left"/>
      <w:pPr>
        <w:tabs>
          <w:tab w:val="num" w:pos="2160"/>
        </w:tabs>
        <w:ind w:left="2160" w:hanging="360"/>
      </w:pPr>
    </w:lvl>
    <w:lvl w:ilvl="3" w:tplc="A132804A">
      <w:start w:val="1"/>
      <w:numFmt w:val="decimal"/>
      <w:lvlText w:val="%4."/>
      <w:lvlJc w:val="left"/>
      <w:pPr>
        <w:tabs>
          <w:tab w:val="num" w:pos="2880"/>
        </w:tabs>
        <w:ind w:left="2880" w:hanging="360"/>
      </w:pPr>
    </w:lvl>
    <w:lvl w:ilvl="4" w:tplc="140A126C">
      <w:start w:val="1"/>
      <w:numFmt w:val="decimal"/>
      <w:lvlText w:val="%5."/>
      <w:lvlJc w:val="left"/>
      <w:pPr>
        <w:tabs>
          <w:tab w:val="num" w:pos="3600"/>
        </w:tabs>
        <w:ind w:left="3600" w:hanging="360"/>
      </w:pPr>
    </w:lvl>
    <w:lvl w:ilvl="5" w:tplc="16168774">
      <w:start w:val="1"/>
      <w:numFmt w:val="decimal"/>
      <w:lvlText w:val="%6."/>
      <w:lvlJc w:val="left"/>
      <w:pPr>
        <w:tabs>
          <w:tab w:val="num" w:pos="4320"/>
        </w:tabs>
        <w:ind w:left="4320" w:hanging="360"/>
      </w:pPr>
    </w:lvl>
    <w:lvl w:ilvl="6" w:tplc="D3FE30C6">
      <w:start w:val="1"/>
      <w:numFmt w:val="decimal"/>
      <w:lvlText w:val="%7."/>
      <w:lvlJc w:val="left"/>
      <w:pPr>
        <w:tabs>
          <w:tab w:val="num" w:pos="5040"/>
        </w:tabs>
        <w:ind w:left="5040" w:hanging="360"/>
      </w:pPr>
    </w:lvl>
    <w:lvl w:ilvl="7" w:tplc="8C66B278">
      <w:start w:val="1"/>
      <w:numFmt w:val="decimal"/>
      <w:lvlText w:val="%8."/>
      <w:lvlJc w:val="left"/>
      <w:pPr>
        <w:tabs>
          <w:tab w:val="num" w:pos="5760"/>
        </w:tabs>
        <w:ind w:left="5760" w:hanging="360"/>
      </w:pPr>
    </w:lvl>
    <w:lvl w:ilvl="8" w:tplc="443CFDF2">
      <w:start w:val="1"/>
      <w:numFmt w:val="decimal"/>
      <w:lvlText w:val="%9."/>
      <w:lvlJc w:val="left"/>
      <w:pPr>
        <w:tabs>
          <w:tab w:val="num" w:pos="6480"/>
        </w:tabs>
        <w:ind w:left="6480" w:hanging="360"/>
      </w:pPr>
    </w:lvl>
  </w:abstractNum>
  <w:abstractNum w:abstractNumId="1" w15:restartNumberingAfterBreak="0">
    <w:nsid w:val="1B6474DB"/>
    <w:multiLevelType w:val="multilevel"/>
    <w:tmpl w:val="8CD8AC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3F957838"/>
    <w:multiLevelType w:val="hybridMultilevel"/>
    <w:tmpl w:val="C37E40C4"/>
    <w:lvl w:ilvl="0" w:tplc="C88C39F0">
      <w:start w:val="1"/>
      <w:numFmt w:val="decimal"/>
      <w:lvlText w:val="%1)"/>
      <w:lvlJc w:val="left"/>
      <w:pPr>
        <w:ind w:left="720" w:hanging="360"/>
      </w:pPr>
    </w:lvl>
    <w:lvl w:ilvl="1" w:tplc="0ED44748">
      <w:start w:val="1"/>
      <w:numFmt w:val="lowerLetter"/>
      <w:lvlText w:val="%2."/>
      <w:lvlJc w:val="left"/>
      <w:pPr>
        <w:ind w:left="1440" w:hanging="360"/>
      </w:pPr>
    </w:lvl>
    <w:lvl w:ilvl="2" w:tplc="F13C1210">
      <w:start w:val="1"/>
      <w:numFmt w:val="lowerRoman"/>
      <w:lvlText w:val="%3."/>
      <w:lvlJc w:val="right"/>
      <w:pPr>
        <w:ind w:left="2160" w:hanging="180"/>
      </w:pPr>
    </w:lvl>
    <w:lvl w:ilvl="3" w:tplc="4A4239D4">
      <w:start w:val="1"/>
      <w:numFmt w:val="decimal"/>
      <w:lvlText w:val="%4."/>
      <w:lvlJc w:val="left"/>
      <w:pPr>
        <w:ind w:left="2880" w:hanging="360"/>
      </w:pPr>
    </w:lvl>
    <w:lvl w:ilvl="4" w:tplc="CE4CF92C">
      <w:start w:val="1"/>
      <w:numFmt w:val="lowerLetter"/>
      <w:lvlText w:val="%5."/>
      <w:lvlJc w:val="left"/>
      <w:pPr>
        <w:ind w:left="3600" w:hanging="360"/>
      </w:pPr>
    </w:lvl>
    <w:lvl w:ilvl="5" w:tplc="A306C1E8">
      <w:start w:val="1"/>
      <w:numFmt w:val="lowerRoman"/>
      <w:lvlText w:val="%6."/>
      <w:lvlJc w:val="right"/>
      <w:pPr>
        <w:ind w:left="4320" w:hanging="180"/>
      </w:pPr>
    </w:lvl>
    <w:lvl w:ilvl="6" w:tplc="5C964010">
      <w:start w:val="1"/>
      <w:numFmt w:val="decimal"/>
      <w:lvlText w:val="%7."/>
      <w:lvlJc w:val="left"/>
      <w:pPr>
        <w:ind w:left="5040" w:hanging="360"/>
      </w:pPr>
    </w:lvl>
    <w:lvl w:ilvl="7" w:tplc="2E421C28">
      <w:start w:val="1"/>
      <w:numFmt w:val="lowerLetter"/>
      <w:lvlText w:val="%8."/>
      <w:lvlJc w:val="left"/>
      <w:pPr>
        <w:ind w:left="5760" w:hanging="360"/>
      </w:pPr>
    </w:lvl>
    <w:lvl w:ilvl="8" w:tplc="9CE81A92">
      <w:start w:val="1"/>
      <w:numFmt w:val="lowerRoman"/>
      <w:lvlText w:val="%9."/>
      <w:lvlJc w:val="right"/>
      <w:pPr>
        <w:ind w:left="6480" w:hanging="180"/>
      </w:pPr>
    </w:lvl>
  </w:abstractNum>
  <w:abstractNum w:abstractNumId="3" w15:restartNumberingAfterBreak="0">
    <w:nsid w:val="4B826FA3"/>
    <w:multiLevelType w:val="multilevel"/>
    <w:tmpl w:val="3B823B90"/>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A83B25"/>
    <w:multiLevelType w:val="multilevel"/>
    <w:tmpl w:val="43D23EA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cumentProtection w:edit="readOnly" w:formatting="1" w:enforcement="1" w:cryptProviderType="rsaAES" w:cryptAlgorithmClass="hash" w:cryptAlgorithmType="typeAny" w:cryptAlgorithmSid="14" w:cryptSpinCount="100000" w:hash="1dW+4lQkWplBf8Xd8M18J0ypMpXDMx/qxeesIdf5gNRkRpWXDgueIP7UZ1RqhSzRwRSbMJg+/zm+F+ANpvwNvw==" w:salt="jeC43oW3Hp/j9ug6l8jlRg=="/>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C52"/>
    <w:rsid w:val="00075717"/>
    <w:rsid w:val="00300EB1"/>
    <w:rsid w:val="00393C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8745017-31B9-434B-ACD5-B76ED74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5E9"/>
    <w:rPr>
      <w:rFonts w:ascii="Times New Roman" w:eastAsia="Times New Roman" w:hAnsi="Times New Roman"/>
    </w:rPr>
  </w:style>
  <w:style w:type="paragraph" w:styleId="1">
    <w:name w:val="heading 1"/>
    <w:basedOn w:val="a"/>
    <w:next w:val="a"/>
    <w:link w:val="10"/>
    <w:qFormat/>
    <w:locked/>
    <w:rsid w:val="0075758B"/>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757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75758B"/>
    <w:pPr>
      <w:keepNext/>
      <w:spacing w:before="240" w:after="60"/>
      <w:outlineLvl w:val="2"/>
    </w:pPr>
    <w:rPr>
      <w:rFonts w:ascii="Cambria" w:hAnsi="Cambria"/>
      <w:b/>
      <w:bCs/>
      <w:sz w:val="26"/>
      <w:szCs w:val="26"/>
    </w:rPr>
  </w:style>
  <w:style w:type="paragraph" w:styleId="8">
    <w:name w:val="heading 8"/>
    <w:basedOn w:val="a"/>
    <w:next w:val="a"/>
    <w:link w:val="80"/>
    <w:uiPriority w:val="99"/>
    <w:qFormat/>
    <w:rsid w:val="004475E9"/>
    <w:pPr>
      <w:keepNext/>
      <w:ind w:right="-1333"/>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semiHidden/>
    <w:locked/>
    <w:rsid w:val="004475E9"/>
    <w:rPr>
      <w:rFonts w:ascii="Times New Roman" w:hAnsi="Times New Roman" w:cs="Times New Roman"/>
      <w:sz w:val="20"/>
      <w:szCs w:val="20"/>
      <w:lang w:eastAsia="ru-RU"/>
    </w:rPr>
  </w:style>
  <w:style w:type="paragraph" w:styleId="31">
    <w:name w:val="Body Text 3"/>
    <w:basedOn w:val="a"/>
    <w:link w:val="32"/>
    <w:uiPriority w:val="99"/>
    <w:semiHidden/>
    <w:rsid w:val="004475E9"/>
    <w:rPr>
      <w:sz w:val="28"/>
      <w:szCs w:val="28"/>
    </w:rPr>
  </w:style>
  <w:style w:type="character" w:customStyle="1" w:styleId="32">
    <w:name w:val="Основной текст 3 Знак"/>
    <w:link w:val="31"/>
    <w:uiPriority w:val="99"/>
    <w:semiHidden/>
    <w:locked/>
    <w:rsid w:val="004475E9"/>
    <w:rPr>
      <w:rFonts w:ascii="Times New Roman" w:hAnsi="Times New Roman" w:cs="Times New Roman"/>
      <w:sz w:val="20"/>
      <w:szCs w:val="20"/>
      <w:lang w:eastAsia="ru-RU"/>
    </w:rPr>
  </w:style>
  <w:style w:type="paragraph" w:styleId="a3">
    <w:name w:val="List Paragraph"/>
    <w:basedOn w:val="a"/>
    <w:uiPriority w:val="99"/>
    <w:qFormat/>
    <w:rsid w:val="004475E9"/>
    <w:pPr>
      <w:ind w:left="720"/>
    </w:pPr>
  </w:style>
  <w:style w:type="character" w:customStyle="1" w:styleId="132pt1">
    <w:name w:val="Основной текст (13) + Интервал 2 pt1"/>
    <w:uiPriority w:val="99"/>
    <w:rsid w:val="00486242"/>
    <w:rPr>
      <w:rFonts w:ascii="Calibri" w:hAnsi="Calibri" w:cs="Calibri"/>
      <w:spacing w:val="40"/>
      <w:sz w:val="34"/>
      <w:szCs w:val="34"/>
    </w:rPr>
  </w:style>
  <w:style w:type="character" w:customStyle="1" w:styleId="137">
    <w:name w:val="Основной текст (13)7"/>
    <w:uiPriority w:val="99"/>
    <w:rsid w:val="00486242"/>
    <w:rPr>
      <w:rFonts w:ascii="Calibri" w:hAnsi="Calibri" w:cs="Calibri"/>
      <w:sz w:val="34"/>
      <w:szCs w:val="34"/>
    </w:rPr>
  </w:style>
  <w:style w:type="paragraph" w:customStyle="1" w:styleId="131">
    <w:name w:val="Основной текст (13)1"/>
    <w:basedOn w:val="a"/>
    <w:uiPriority w:val="99"/>
    <w:rsid w:val="00486242"/>
    <w:pPr>
      <w:shd w:val="clear" w:color="auto" w:fill="FFFFFF"/>
      <w:suppressAutoHyphens/>
      <w:spacing w:before="420" w:after="180" w:line="360" w:lineRule="exact"/>
      <w:jc w:val="center"/>
    </w:pPr>
    <w:rPr>
      <w:rFonts w:ascii="Calibri" w:hAnsi="Calibri" w:cs="Calibri"/>
      <w:sz w:val="34"/>
      <w:szCs w:val="34"/>
    </w:rPr>
  </w:style>
  <w:style w:type="paragraph" w:styleId="a4">
    <w:name w:val="Body Text"/>
    <w:basedOn w:val="a"/>
    <w:link w:val="a5"/>
    <w:uiPriority w:val="99"/>
    <w:semiHidden/>
    <w:unhideWhenUsed/>
    <w:rsid w:val="0075758B"/>
    <w:pPr>
      <w:spacing w:after="120"/>
    </w:pPr>
  </w:style>
  <w:style w:type="character" w:customStyle="1" w:styleId="a5">
    <w:name w:val="Основной текст Знак"/>
    <w:link w:val="a4"/>
    <w:uiPriority w:val="99"/>
    <w:semiHidden/>
    <w:rsid w:val="0075758B"/>
    <w:rPr>
      <w:rFonts w:ascii="Times New Roman" w:eastAsia="Times New Roman" w:hAnsi="Times New Roman"/>
      <w:sz w:val="20"/>
      <w:szCs w:val="20"/>
    </w:rPr>
  </w:style>
  <w:style w:type="character" w:customStyle="1" w:styleId="20">
    <w:name w:val="Заголовок 2 Знак"/>
    <w:link w:val="2"/>
    <w:rsid w:val="0075758B"/>
    <w:rPr>
      <w:rFonts w:ascii="Cambria" w:eastAsia="Times New Roman" w:hAnsi="Cambria"/>
      <w:b/>
      <w:bCs/>
      <w:i/>
      <w:iCs/>
      <w:sz w:val="28"/>
      <w:szCs w:val="28"/>
    </w:rPr>
  </w:style>
  <w:style w:type="paragraph" w:customStyle="1" w:styleId="11">
    <w:name w:val="Заголовок №11"/>
    <w:basedOn w:val="a"/>
    <w:rsid w:val="0075758B"/>
    <w:pPr>
      <w:shd w:val="clear" w:color="auto" w:fill="FFFFFF"/>
      <w:suppressAutoHyphens/>
      <w:spacing w:after="300" w:line="240" w:lineRule="atLeast"/>
    </w:pPr>
    <w:rPr>
      <w:rFonts w:ascii="Calibri" w:hAnsi="Calibri" w:cs="Calibri"/>
      <w:sz w:val="34"/>
      <w:szCs w:val="34"/>
    </w:rPr>
  </w:style>
  <w:style w:type="character" w:customStyle="1" w:styleId="12">
    <w:name w:val="Заголовок №1"/>
    <w:rsid w:val="0075758B"/>
    <w:rPr>
      <w:rFonts w:ascii="Calibri" w:hAnsi="Calibri" w:cs="Calibri" w:hint="default"/>
      <w:sz w:val="34"/>
      <w:szCs w:val="34"/>
      <w:lang w:bidi="ar-SA"/>
    </w:rPr>
  </w:style>
  <w:style w:type="paragraph" w:customStyle="1" w:styleId="13">
    <w:name w:val="Обычный1"/>
    <w:rsid w:val="0075758B"/>
    <w:pPr>
      <w:snapToGrid w:val="0"/>
      <w:spacing w:line="300" w:lineRule="auto"/>
      <w:ind w:left="120" w:firstLine="260"/>
      <w:jc w:val="both"/>
    </w:pPr>
    <w:rPr>
      <w:rFonts w:ascii="Times New Roman" w:eastAsia="Times New Roman" w:hAnsi="Times New Roman"/>
      <w:sz w:val="22"/>
    </w:rPr>
  </w:style>
  <w:style w:type="paragraph" w:customStyle="1" w:styleId="14">
    <w:name w:val="Стиль1"/>
    <w:basedOn w:val="1"/>
    <w:autoRedefine/>
    <w:rsid w:val="0075758B"/>
    <w:pPr>
      <w:keepNext w:val="0"/>
      <w:tabs>
        <w:tab w:val="left" w:pos="9000"/>
        <w:tab w:val="left" w:pos="9355"/>
        <w:tab w:val="left" w:pos="9540"/>
      </w:tabs>
      <w:spacing w:before="0" w:after="0" w:line="360" w:lineRule="auto"/>
    </w:pPr>
    <w:rPr>
      <w:rFonts w:ascii="Times New Roman" w:hAnsi="Times New Roman"/>
      <w:bCs w:val="0"/>
      <w:kern w:val="0"/>
      <w:sz w:val="24"/>
      <w:szCs w:val="24"/>
    </w:rPr>
  </w:style>
  <w:style w:type="character" w:customStyle="1" w:styleId="140">
    <w:name w:val="Стиль 14 пт полужирный"/>
    <w:rsid w:val="0075758B"/>
    <w:rPr>
      <w:b/>
      <w:bCs/>
      <w:spacing w:val="-3"/>
      <w:sz w:val="28"/>
    </w:rPr>
  </w:style>
  <w:style w:type="character" w:customStyle="1" w:styleId="dash041e005f0431005f044b005f0447005f043d005f044b005f0439005f005fchar1char1">
    <w:name w:val="dash041e_005f0431_005f044b_005f0447_005f043d_005f044b_005f0439_005f_005fchar1__char1"/>
    <w:rsid w:val="0075758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5758B"/>
    <w:rPr>
      <w:sz w:val="24"/>
      <w:szCs w:val="24"/>
    </w:rPr>
  </w:style>
  <w:style w:type="paragraph" w:customStyle="1" w:styleId="Normal1">
    <w:name w:val="Normal1"/>
    <w:rsid w:val="0075758B"/>
    <w:pPr>
      <w:widowControl w:val="0"/>
      <w:jc w:val="both"/>
    </w:pPr>
    <w:rPr>
      <w:rFonts w:ascii="Times New Roman" w:hAnsi="Times New Roman"/>
    </w:rPr>
  </w:style>
  <w:style w:type="character" w:customStyle="1" w:styleId="Zag11">
    <w:name w:val="Zag_11"/>
    <w:rsid w:val="0075758B"/>
  </w:style>
  <w:style w:type="character" w:customStyle="1" w:styleId="10">
    <w:name w:val="Заголовок 1 Знак"/>
    <w:link w:val="1"/>
    <w:rsid w:val="0075758B"/>
    <w:rPr>
      <w:rFonts w:ascii="Cambria" w:eastAsia="Times New Roman" w:hAnsi="Cambria" w:cs="Times New Roman"/>
      <w:b/>
      <w:bCs/>
      <w:kern w:val="32"/>
      <w:sz w:val="32"/>
      <w:szCs w:val="32"/>
    </w:rPr>
  </w:style>
  <w:style w:type="character" w:customStyle="1" w:styleId="30">
    <w:name w:val="Заголовок 3 Знак"/>
    <w:link w:val="3"/>
    <w:semiHidden/>
    <w:rsid w:val="0075758B"/>
    <w:rPr>
      <w:rFonts w:ascii="Cambria" w:eastAsia="Times New Roman" w:hAnsi="Cambria" w:cs="Times New Roman"/>
      <w:b/>
      <w:bCs/>
      <w:sz w:val="26"/>
      <w:szCs w:val="26"/>
    </w:rPr>
  </w:style>
  <w:style w:type="paragraph" w:customStyle="1" w:styleId="Default">
    <w:name w:val="Default"/>
    <w:qFormat/>
    <w:rsid w:val="0075758B"/>
    <w:pPr>
      <w:autoSpaceDE w:val="0"/>
      <w:autoSpaceDN w:val="0"/>
      <w:adjustRightInd w:val="0"/>
      <w:spacing w:after="200" w:line="276" w:lineRule="auto"/>
    </w:pPr>
    <w:rPr>
      <w:rFonts w:ascii="Arial" w:hAnsi="Arial" w:cs="Arial"/>
      <w:color w:val="000000"/>
      <w:sz w:val="24"/>
      <w:szCs w:val="24"/>
      <w:lang w:eastAsia="en-US"/>
    </w:rPr>
  </w:style>
  <w:style w:type="character" w:styleId="a6">
    <w:name w:val="Strong"/>
    <w:qFormat/>
    <w:locked/>
    <w:rsid w:val="00C738AD"/>
    <w:rPr>
      <w:rFonts w:ascii="Times New Roman" w:hAnsi="Times New Roman" w:cs="Times New Roman" w:hint="default"/>
      <w:b/>
      <w:bCs/>
    </w:rPr>
  </w:style>
  <w:style w:type="paragraph" w:customStyle="1" w:styleId="Standard">
    <w:name w:val="Standard"/>
    <w:semiHidden/>
    <w:rsid w:val="00C738AD"/>
    <w:pPr>
      <w:suppressAutoHyphens/>
      <w:autoSpaceDN w:val="0"/>
    </w:pPr>
    <w:rPr>
      <w:rFonts w:ascii="Times New Roman" w:hAnsi="Times New Roman"/>
      <w:kern w:val="3"/>
      <w:sz w:val="24"/>
      <w:szCs w:val="24"/>
      <w:lang w:eastAsia="zh-CN"/>
    </w:rPr>
  </w:style>
  <w:style w:type="character" w:customStyle="1" w:styleId="StrongEmphasis">
    <w:name w:val="Strong Emphasis"/>
    <w:rsid w:val="00C738AD"/>
    <w:rPr>
      <w:b/>
      <w:bCs w:val="0"/>
    </w:rPr>
  </w:style>
  <w:style w:type="paragraph" w:customStyle="1" w:styleId="TableParagraph">
    <w:name w:val="Table Paragraph"/>
    <w:basedOn w:val="a"/>
    <w:rsid w:val="00C738AD"/>
    <w:pPr>
      <w:widowControl w:val="0"/>
      <w:autoSpaceDE w:val="0"/>
      <w:autoSpaceDN w:val="0"/>
    </w:pPr>
    <w:rPr>
      <w:rFonts w:eastAsia="Calibri"/>
      <w:sz w:val="22"/>
      <w:szCs w:val="22"/>
    </w:rPr>
  </w:style>
  <w:style w:type="character" w:customStyle="1" w:styleId="1913">
    <w:name w:val="Основной текст (19)13"/>
    <w:rsid w:val="00C738AD"/>
    <w:rPr>
      <w:rFonts w:ascii="Times New Roman" w:hAnsi="Times New Roman" w:cs="Times New Roman" w:hint="default"/>
      <w:spacing w:val="0"/>
      <w:sz w:val="20"/>
    </w:rPr>
  </w:style>
  <w:style w:type="character" w:customStyle="1" w:styleId="1912">
    <w:name w:val="Основной текст (19)12"/>
    <w:rsid w:val="00C738AD"/>
    <w:rPr>
      <w:rFonts w:ascii="Times New Roman" w:hAnsi="Times New Roman" w:cs="Times New Roman" w:hint="default"/>
      <w:spacing w:val="0"/>
      <w:sz w:val="20"/>
    </w:rPr>
  </w:style>
  <w:style w:type="character" w:customStyle="1" w:styleId="1214">
    <w:name w:val="Основной текст (12)14"/>
    <w:rsid w:val="00C738AD"/>
    <w:rPr>
      <w:rFonts w:ascii="Times New Roman" w:hAnsi="Times New Roman" w:cs="Times New Roman" w:hint="default"/>
      <w:spacing w:val="0"/>
      <w:sz w:val="19"/>
    </w:rPr>
  </w:style>
  <w:style w:type="character" w:customStyle="1" w:styleId="1213">
    <w:name w:val="Основной текст (12)13"/>
    <w:rsid w:val="00C738AD"/>
    <w:rPr>
      <w:rFonts w:ascii="Times New Roman" w:hAnsi="Times New Roman" w:cs="Times New Roman" w:hint="default"/>
      <w:spacing w:val="0"/>
      <w:sz w:val="19"/>
    </w:rPr>
  </w:style>
  <w:style w:type="character" w:customStyle="1" w:styleId="1212">
    <w:name w:val="Основной текст (12)12"/>
    <w:rsid w:val="00C738AD"/>
    <w:rPr>
      <w:rFonts w:ascii="Times New Roman" w:hAnsi="Times New Roman" w:cs="Times New Roman" w:hint="default"/>
      <w:spacing w:val="0"/>
      <w:sz w:val="19"/>
    </w:rPr>
  </w:style>
  <w:style w:type="character" w:customStyle="1" w:styleId="1211">
    <w:name w:val="Основной текст (12)11"/>
    <w:rsid w:val="00C738AD"/>
    <w:rPr>
      <w:rFonts w:ascii="Times New Roman" w:hAnsi="Times New Roman" w:cs="Times New Roman" w:hint="default"/>
      <w:spacing w:val="0"/>
      <w:sz w:val="19"/>
    </w:rPr>
  </w:style>
  <w:style w:type="character" w:customStyle="1" w:styleId="1210">
    <w:name w:val="Основной текст (12)10"/>
    <w:rsid w:val="00C738AD"/>
    <w:rPr>
      <w:rFonts w:ascii="Times New Roman" w:hAnsi="Times New Roman" w:cs="Times New Roman" w:hint="default"/>
      <w:spacing w:val="0"/>
      <w:sz w:val="19"/>
    </w:rPr>
  </w:style>
  <w:style w:type="character" w:customStyle="1" w:styleId="129">
    <w:name w:val="Основной текст (12)9"/>
    <w:rsid w:val="00C738AD"/>
    <w:rPr>
      <w:rFonts w:ascii="Times New Roman" w:hAnsi="Times New Roman" w:cs="Times New Roman" w:hint="default"/>
      <w:spacing w:val="0"/>
      <w:sz w:val="19"/>
    </w:rPr>
  </w:style>
  <w:style w:type="character" w:customStyle="1" w:styleId="128">
    <w:name w:val="Основной текст (12)8"/>
    <w:rsid w:val="00C738AD"/>
    <w:rPr>
      <w:rFonts w:ascii="Times New Roman" w:hAnsi="Times New Roman" w:cs="Times New Roman" w:hint="default"/>
      <w:spacing w:val="0"/>
      <w:sz w:val="19"/>
    </w:rPr>
  </w:style>
  <w:style w:type="character" w:customStyle="1" w:styleId="127">
    <w:name w:val="Основной текст (12)7"/>
    <w:rsid w:val="00C738AD"/>
    <w:rPr>
      <w:rFonts w:ascii="Times New Roman" w:hAnsi="Times New Roman" w:cs="Times New Roman" w:hint="default"/>
      <w:spacing w:val="0"/>
      <w:sz w:val="19"/>
    </w:rPr>
  </w:style>
  <w:style w:type="character" w:customStyle="1" w:styleId="126">
    <w:name w:val="Основной текст (12)6"/>
    <w:rsid w:val="00C738AD"/>
    <w:rPr>
      <w:rFonts w:ascii="Times New Roman" w:hAnsi="Times New Roman" w:cs="Times New Roman" w:hint="default"/>
      <w:spacing w:val="0"/>
      <w:sz w:val="19"/>
    </w:rPr>
  </w:style>
  <w:style w:type="character" w:customStyle="1" w:styleId="125">
    <w:name w:val="Основной текст (12)5"/>
    <w:rsid w:val="00C738AD"/>
    <w:rPr>
      <w:rFonts w:ascii="Times New Roman" w:hAnsi="Times New Roman" w:cs="Times New Roman" w:hint="default"/>
      <w:spacing w:val="0"/>
      <w:sz w:val="19"/>
    </w:rPr>
  </w:style>
  <w:style w:type="character" w:styleId="a7">
    <w:name w:val="line number"/>
    <w:uiPriority w:val="99"/>
    <w:semiHidden/>
    <w:unhideWhenUsed/>
    <w:rsid w:val="00A46246"/>
  </w:style>
  <w:style w:type="paragraph" w:styleId="a8">
    <w:name w:val="header"/>
    <w:basedOn w:val="a"/>
    <w:link w:val="a9"/>
    <w:uiPriority w:val="99"/>
    <w:unhideWhenUsed/>
    <w:rsid w:val="00A46246"/>
    <w:pPr>
      <w:tabs>
        <w:tab w:val="center" w:pos="4677"/>
        <w:tab w:val="right" w:pos="9355"/>
      </w:tabs>
    </w:pPr>
  </w:style>
  <w:style w:type="character" w:customStyle="1" w:styleId="a9">
    <w:name w:val="Верхний колонтитул Знак"/>
    <w:link w:val="a8"/>
    <w:uiPriority w:val="99"/>
    <w:rsid w:val="00A46246"/>
    <w:rPr>
      <w:rFonts w:ascii="Times New Roman" w:eastAsia="Times New Roman" w:hAnsi="Times New Roman"/>
    </w:rPr>
  </w:style>
  <w:style w:type="paragraph" w:styleId="aa">
    <w:name w:val="footer"/>
    <w:basedOn w:val="a"/>
    <w:link w:val="ab"/>
    <w:uiPriority w:val="99"/>
    <w:unhideWhenUsed/>
    <w:rsid w:val="00A46246"/>
    <w:pPr>
      <w:tabs>
        <w:tab w:val="center" w:pos="4677"/>
        <w:tab w:val="right" w:pos="9355"/>
      </w:tabs>
    </w:pPr>
  </w:style>
  <w:style w:type="character" w:customStyle="1" w:styleId="ab">
    <w:name w:val="Нижний колонтитул Знак"/>
    <w:link w:val="aa"/>
    <w:uiPriority w:val="99"/>
    <w:rsid w:val="00A4624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2834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82DF-8D8F-4F75-B85C-E18E1756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87</Pages>
  <Words>42662</Words>
  <Characters>243178</Characters>
  <Application>Microsoft Office Word</Application>
  <DocSecurity>8</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760208</dc:creator>
  <cp:lastModifiedBy>Пользователь</cp:lastModifiedBy>
  <cp:revision>18</cp:revision>
  <cp:lastPrinted>2017-03-22T06:43:00Z</cp:lastPrinted>
  <dcterms:created xsi:type="dcterms:W3CDTF">2014-10-15T13:38:00Z</dcterms:created>
  <dcterms:modified xsi:type="dcterms:W3CDTF">2020-11-26T18:12:00Z</dcterms:modified>
</cp:coreProperties>
</file>