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CD330D">
        <w:rPr>
          <w:rFonts w:ascii="Arial" w:hAnsi="Arial" w:cs="Arial"/>
          <w:b/>
          <w:sz w:val="24"/>
          <w:szCs w:val="24"/>
        </w:rPr>
        <w:t>  Правила поведения детей на объектах воздушного транспорта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1. Дети должны помнить, что аэропорт и самолёт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CD330D">
        <w:rPr>
          <w:rFonts w:ascii="Arial" w:hAnsi="Arial" w:cs="Arial"/>
          <w:sz w:val="24"/>
          <w:szCs w:val="24"/>
        </w:rPr>
        <w:t>это объекты повышенной опасности. Для безопасности необходимо: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2. Во всех аварийных ситуациях родители и дети должны четко выполнять указания членов экипажа и борт проводников: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 xml:space="preserve">- если ситуация стала тревожной, следует как можно ниже наклонить вперед голову (не расстегивая ремень), обхватить руками колени, </w:t>
      </w:r>
      <w:proofErr w:type="gramStart"/>
      <w:r w:rsidRPr="00CD330D">
        <w:rPr>
          <w:rFonts w:ascii="Arial" w:hAnsi="Arial" w:cs="Arial"/>
          <w:sz w:val="24"/>
          <w:szCs w:val="24"/>
        </w:rPr>
        <w:t>ногами  крепко</w:t>
      </w:r>
      <w:proofErr w:type="gramEnd"/>
      <w:r w:rsidRPr="00CD330D">
        <w:rPr>
          <w:rFonts w:ascii="Arial" w:hAnsi="Arial" w:cs="Arial"/>
          <w:sz w:val="24"/>
          <w:szCs w:val="24"/>
        </w:rPr>
        <w:t xml:space="preserve"> упереться в пол - это самая безопасная поза;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 xml:space="preserve">- не следует прыгать на землю с высоты, так как это может </w:t>
      </w:r>
      <w:proofErr w:type="gramStart"/>
      <w:r w:rsidRPr="00CD330D">
        <w:rPr>
          <w:rFonts w:ascii="Arial" w:hAnsi="Arial" w:cs="Arial"/>
          <w:sz w:val="24"/>
          <w:szCs w:val="24"/>
        </w:rPr>
        <w:t>повлечь  переломы</w:t>
      </w:r>
      <w:proofErr w:type="gramEnd"/>
      <w:r w:rsidRPr="00CD330D">
        <w:rPr>
          <w:rFonts w:ascii="Arial" w:hAnsi="Arial" w:cs="Arial"/>
          <w:sz w:val="24"/>
          <w:szCs w:val="24"/>
        </w:rPr>
        <w:t xml:space="preserve"> рук и ног.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 3. Если случился пожар в самолете, необходимо: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- защитить себя от дыма, накинув верхнюю одежду или шапку;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- лечь на пол;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3079C1" w:rsidRPr="00CD330D" w:rsidRDefault="003079C1" w:rsidP="003079C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CD330D">
        <w:rPr>
          <w:rFonts w:ascii="Arial" w:hAnsi="Arial" w:cs="Arial"/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6A34BE" w:rsidRDefault="006A34BE"/>
    <w:sectPr w:rsidR="006A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C1"/>
    <w:rsid w:val="003079C1"/>
    <w:rsid w:val="006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1E6"/>
  <w15:chartTrackingRefBased/>
  <w15:docId w15:val="{06E9F4FF-4BA6-4E89-90E9-46E33C4A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2020-04-20T18:38:00Z</dcterms:created>
  <dcterms:modified xsi:type="dcterms:W3CDTF">2020-04-20T18:39:00Z</dcterms:modified>
</cp:coreProperties>
</file>