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EF" w:rsidRPr="00CD330D" w:rsidRDefault="00A771EF" w:rsidP="00A771EF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CD330D">
        <w:rPr>
          <w:rFonts w:ascii="Arial" w:hAnsi="Arial" w:cs="Arial"/>
          <w:b/>
          <w:bCs/>
          <w:kern w:val="36"/>
          <w:sz w:val="24"/>
          <w:szCs w:val="24"/>
        </w:rPr>
        <w:t>Правила безопа</w:t>
      </w:r>
      <w:bookmarkStart w:id="0" w:name="_GoBack"/>
      <w:bookmarkEnd w:id="0"/>
      <w:r w:rsidRPr="00CD330D">
        <w:rPr>
          <w:rFonts w:ascii="Arial" w:hAnsi="Arial" w:cs="Arial"/>
          <w:b/>
          <w:bCs/>
          <w:kern w:val="36"/>
          <w:sz w:val="24"/>
          <w:szCs w:val="24"/>
        </w:rPr>
        <w:t xml:space="preserve">сности детей </w:t>
      </w:r>
      <w:r w:rsidRPr="00CD330D">
        <w:rPr>
          <w:rFonts w:ascii="Arial" w:hAnsi="Arial" w:cs="Arial"/>
          <w:b/>
          <w:sz w:val="24"/>
          <w:szCs w:val="24"/>
        </w:rPr>
        <w:t>на железной дороге</w:t>
      </w:r>
    </w:p>
    <w:p w:rsidR="00A771EF" w:rsidRPr="00CD330D" w:rsidRDefault="00A771EF" w:rsidP="00A771EF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CD330D">
        <w:rPr>
          <w:rFonts w:ascii="Arial" w:hAnsi="Arial" w:cs="Arial"/>
          <w:b/>
          <w:sz w:val="24"/>
          <w:szCs w:val="24"/>
        </w:rPr>
        <w:t xml:space="preserve"> и железнодорожном транспорте.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1. Переходить через пути нужно только по мосту или специальным настилам.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2. Не подлезайте под вагоны.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3.Не перелезайте через автосцепки между вагонами.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4. Не заскакивайте в вагон отходящего поезда.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5. Не выходите из вагона до полной остановки поезда.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6. Не играйте на платформах и путях.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7. Не высовывайтесь из окон на ходу.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8. Выходите из вагона только со стороны посадочной платформы.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9. Не ходите на путях.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14. Не переходите пути, не убедившись в отсутствии приближающегося поезда.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15. Не катайтесь по платформе на велосипеде, скейтборде и роликах.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lastRenderedPageBreak/>
        <w:t>20. При переворачивании вагона крепко держитесь руками за неподвижные части.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A771EF" w:rsidRPr="00CD330D" w:rsidRDefault="00A771EF" w:rsidP="00A771E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6A34BE" w:rsidRDefault="006A34BE"/>
    <w:sectPr w:rsidR="006A34BE" w:rsidSect="00A771E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EF"/>
    <w:rsid w:val="006A34BE"/>
    <w:rsid w:val="00A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4BB03-5CA3-4802-9560-BE1E330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2020-04-20T18:37:00Z</dcterms:created>
  <dcterms:modified xsi:type="dcterms:W3CDTF">2020-04-20T18:37:00Z</dcterms:modified>
</cp:coreProperties>
</file>