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образовательное учреждение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№51» г. Ярославля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МОУ СШ №51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______________Д.А. Андронов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ПЛАН РАБОТЫ</w:t>
      </w:r>
    </w:p>
    <w:p>
      <w:pPr>
        <w:spacing w:before="3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профилактике детского дорожно-транспортного травматизма и пропаганде безопасности дорожного движения</w:t>
      </w:r>
    </w:p>
    <w:p>
      <w:pPr>
        <w:spacing w:before="120"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План работы МОУ СШ № 51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по предупреждению детского дорожно-транспортного травматизма</w:t>
      </w:r>
      <w:r>
        <w:rPr>
          <w:rFonts w:ascii="Times New Roman" w:hAnsi="Times New Roman" w:eastAsia="Times New Roman"/>
          <w:b/>
          <w:bCs/>
          <w:sz w:val="24"/>
          <w:szCs w:val="24"/>
        </w:rPr>
        <w:br w:type="textWrapping"/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Цель: снижение уровня детского дорожно-транспортного травматизма, воспитание культуры безопасного поведения детей на дорогах и в транспорте. </w:t>
      </w:r>
    </w:p>
    <w:p>
      <w:pPr>
        <w:spacing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На  учебный год поставлены следующие задачи:</w:t>
      </w:r>
    </w:p>
    <w:p>
      <w:pPr>
        <w:spacing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-  коррекция нормативно-правовой базы образовательного учреждения;</w:t>
      </w:r>
    </w:p>
    <w:p>
      <w:pPr>
        <w:spacing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- формирование у детей и подростков специальных знаний и умений, практических навыков и привычек безопасного поведения на дорогах;</w:t>
      </w:r>
    </w:p>
    <w:p>
      <w:pPr>
        <w:spacing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- оптимизация работы педагогического коллектива по развитию системы профилактики детского дорожно-транспортного травматизма в школе;</w:t>
      </w:r>
    </w:p>
    <w:p>
      <w:pPr>
        <w:spacing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- внедрение новых педагогических технологий по воспитанию культуры безопасного поведения детей на дорогах;</w:t>
      </w:r>
    </w:p>
    <w:p>
      <w:pPr>
        <w:spacing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-  активизация работы с родителями;</w:t>
      </w:r>
    </w:p>
    <w:p>
      <w:pPr>
        <w:spacing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- повышение педагогического мастерства кадров сфере профилактики детского дорожно-транспортного травматизма, при обучении детей навыкам безопасного поведения на дороге и изучении Правил дорожного движения;</w:t>
      </w:r>
    </w:p>
    <w:p>
      <w:pPr>
        <w:spacing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- разработка и коррекция методических разработок занятий, уроков, классных часов, проектов, посвящённых профилактике детского дорожно-транспортного травматизма.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10322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5103"/>
        <w:gridCol w:w="1843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Содержание работы,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Срок выполнения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2" w:type="dxa"/>
            <w:gridSpan w:val="4"/>
          </w:tcPr>
          <w:p>
            <w:pPr>
              <w:pStyle w:val="5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.Управленческие мероприятия, направленные на повышение эффективности системы профилактики детского дорожно-транспортного травматизма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Педагогический совет 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Директор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Контроль реализации рекомендаций Департамента образования «О проведении Месячника безопасности дорожного движения» 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Диагностика выявления уровня знаний детей по правилам безопасного поведения на дороге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 – 4 классов,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преподаватель ОБЖ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Контроль организации перевозок групп детей и учащихся строго в соответствии с «Методическими рекомендациями по обеспечению санитарно-эпидемиологическими благополучия и безопасности дорожного движения при перевозках организованных групп детей автомобильным транспортом» 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Зам директора по ВР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Анализ состояния ДДТТ в учреждении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Зам директора по ВР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II. Учебно-воспитательная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Интернет-акция по профилактике БДД среди несовершеннолетних</w:t>
            </w:r>
          </w:p>
        </w:tc>
        <w:tc>
          <w:tcPr>
            <w:tcW w:w="184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до 2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Зам директора по ВР,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Проведение классных часов по профилактике ДДТТ</w:t>
            </w:r>
          </w:p>
        </w:tc>
        <w:tc>
          <w:tcPr>
            <w:tcW w:w="1843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 раз в 2 недели с сентября по май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Зам директора по ВР,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Практические занятия «Мой безопасный маршрут в школу»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1-2 неделя сентября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Зам директора по ВР,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педагог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-организатор,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Игровое занятие для первоклассников «Посвящение в пешеходы»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1-2 неделя сентября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Зам директора по ВР,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Викторина «Красный, жёлтый, зелёный» для обучающихся 2 класса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1-2 неделя сентября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Зам директора по ВР,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Конкурс для обучающихся 3 класса «В царстве трехглазки»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1-2 неделя сентября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Зам директора по ВР,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Часы общения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для обучающихся 4 класса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«Дорожный патруль», «Риск пешехода – причина ДТП»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1-2 неделя сентября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Зам директора по ВР,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Игра для обучающихся 5-6 классов  «Мы учим ПДД»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1-2 неделя сентября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Зам директора по ВР,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5-6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Единый урок по БДД «Основы безопасного поведения пешехода на дороге »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по плану ДО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Зам директора по ВР,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педагог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-организатор,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Беседа о ПДД д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ля обучающихся 7 классов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«Опасные игры» 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1-2 неделя сентября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Зам директора по ВР,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7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Тестирование «ПДД и основы БДД» (4-7 классы)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до 2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Зам директора по ВР,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педагог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-организатор,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Беседа «Основы БДД» для обучающихся 8-9 классов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2-3 неделя сентября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Зам директора по ВР,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педагог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-организатор,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Презентация, круглый стол «ПДД: жизненная необходимость» для обучающихся 10-11 классов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2-3 неделя сентября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Зам директора по ВР,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педагог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-организатор,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Акция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«Родительский патруль»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по плану ДО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Зам директора по ВР,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педагог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-организатор,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Конкурс ученических рассказов и стихов «Осторожность и внимательность на дороге обязательна» для 5 – 7 классов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Зам директора по ВР,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педагог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-организатор,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Внеклассное мероприятие для учащихся 1 классов по ПДД «Урок пешехода»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Зам директора по ВР,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педагог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-организатор,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Разработка рекламных афиш, плакатов и эмблем по БДД, 5 – 11 классы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Зам директора по ВР,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педагог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-организатор,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«Конкурс дорожных наук». 2 классы   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Зам директора по ВР,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педагог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-организатор,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5"/>
                <w:sz w:val="24"/>
                <w:szCs w:val="24"/>
                <w:lang w:eastAsia="en-US"/>
              </w:rPr>
              <w:t>«Берегись автомобиля!» (урок-КВН)  3 классы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Зам директора по ВР,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педагог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-организатор,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"Зеленый огонек". Игра по Правилам дорожного движения для 5 классов</w:t>
            </w:r>
            <w:r>
              <w:rPr>
                <w:rFonts w:ascii="Times New Roman" w:hAnsi="Times New Roman" w:eastAsia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Зам директора по ВР,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педагог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-организатор,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Конкурсная игра для 8 классов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Зам директора по ВР,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педагог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-организатор,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Викторина «Правила дорожные — правила надёжные». 4 классы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Зам директора по ВР,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103" w:type="dxa"/>
          </w:tcPr>
          <w:p>
            <w:pPr>
              <w:tabs>
                <w:tab w:val="left" w:pos="4880"/>
              </w:tabs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Игра – эстафета «Школа светофорных наук" для 6 – 7 классов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Зам директора по ВР,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педагог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-организатор,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Итоговый праздник – игра «Волшебное колесо»  для учащихся 1 – 4 классов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Зам директора по ВР,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педагог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-организатор,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.Календарь массовых мероприятий с детьми и участие в районных, городских и всероссийских мероприятиях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Участие школьников в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интернет-акции по профилактике БДД среди несовершеннолетних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до 2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Зам директора по ВР,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педагог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-организатор,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Участие школьников во Всероссийском конкурсе «Безопасная дорога детям»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сентябрь – ноябрь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Зам директора по ВР,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педагог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-организатор,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Участие школьников 1 – 11 классов ОУ в акции «Памяти жертв ДТП»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Зам директора по ВР,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педагог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-организатор,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03" w:type="dxa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Олимпиада по ОБЖ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 (в рамках  Всероссийской олимпиады по основам безопасности жизнедеятельности)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Преподаватель ОБЖ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03" w:type="dxa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Конкурс «Безопасное колесо»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Зам директора по ВР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педагог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-организатор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.Методическая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Анализ состояния ДДТТ и работы по профилактике ДДТТ и БДД за 201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учебный год в образовательном учреждении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август - сентябрь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Зам директора по ВР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Участие в работе районных совещаний-семинаров для ответственных за работу по профилактике ДДТТ в ОУ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Зам директора по ВР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, педагог-организатор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Проведений заседаний методического объединения классных руководителей по организации работы по ПДД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Зам директора по ВР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03" w:type="dxa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Анализ и коррекция методических разработок занятий, классных часов, проектов, имеющихся в ОУ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сентябрь - октябрь 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Зам директора по ВР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03" w:type="dxa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Систематическое освещение состояния детского дорожно-транспортного травматизма и работы по профилактике в средствах массовой информации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Зам директора по ВР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педагог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-организатор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Оформление выставки работ по БДД в ОУ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педагог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-организатор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Подготовка методических материалов по профилактике ДДТТ и БДД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Зам директора по ВР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Разработка памяток для родителей по профилактике ДДТТ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Зам директора по ВР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педагог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-организатор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V. Работа с родителями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Проведение бесед на родительских собраниях на тему «Профилактика ДДТТ, БДД»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 1 – 11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Родительские собрания в 1ых классах «Безопасное поведение детей на дорогах. Использование световозвращающих элементов»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до 21.09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Зам директора по ВР, классные руководители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Привлечение родителей к подготовке и проведению игр – конкурсов по ПДД 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Зам директора по ВР,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педагог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-организатор,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Привлечение родителей для сопровождения учащихся во время выездов, экскурсий и т.д.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Выдача родителям памяток по профилактике ДДТТ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Зам директора по ВР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VI. Материально-техническое обеспечение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Обновление стендового оборудования для класса по ПДД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сентябрь - май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Зам директора по ВР,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педагог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-организатор,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Оформление выставки работ по БДД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9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Зам директора по ВР,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педагог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-организатор</w:t>
            </w:r>
          </w:p>
        </w:tc>
      </w:tr>
    </w:tbl>
    <w:p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9F2B74"/>
    <w:rsid w:val="00056E45"/>
    <w:rsid w:val="0006403E"/>
    <w:rsid w:val="00065502"/>
    <w:rsid w:val="00186FE5"/>
    <w:rsid w:val="0026694C"/>
    <w:rsid w:val="002C2F7C"/>
    <w:rsid w:val="00476C7F"/>
    <w:rsid w:val="0048201A"/>
    <w:rsid w:val="004D5DB5"/>
    <w:rsid w:val="004F60DD"/>
    <w:rsid w:val="004F6A1D"/>
    <w:rsid w:val="00630073"/>
    <w:rsid w:val="007B6070"/>
    <w:rsid w:val="007E355C"/>
    <w:rsid w:val="007F2679"/>
    <w:rsid w:val="00897E95"/>
    <w:rsid w:val="00926279"/>
    <w:rsid w:val="009F2B74"/>
    <w:rsid w:val="00B13D2E"/>
    <w:rsid w:val="00BD18C1"/>
    <w:rsid w:val="00CA6871"/>
    <w:rsid w:val="00CB2A09"/>
    <w:rsid w:val="00D65F86"/>
    <w:rsid w:val="00DA5A2D"/>
    <w:rsid w:val="00E15E84"/>
    <w:rsid w:val="00E95CF7"/>
    <w:rsid w:val="00E96E80"/>
    <w:rsid w:val="00F13C7D"/>
    <w:rsid w:val="00FD49E5"/>
    <w:rsid w:val="1A92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  <w:rPr>
      <w:rFonts w:eastAsiaTheme="minorHAnsi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1170</Words>
  <Characters>6670</Characters>
  <Lines>55</Lines>
  <Paragraphs>15</Paragraphs>
  <TotalTime>0</TotalTime>
  <ScaleCrop>false</ScaleCrop>
  <LinksUpToDate>false</LinksUpToDate>
  <CharactersWithSpaces>7825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2016-09-03T08:14:00Z</dcterms:created>
  <dc:creator>Елисеева</dc:creator>
  <cp:lastModifiedBy>1</cp:lastModifiedBy>
  <cp:lastPrinted>2016-09-05T07:50:00Z</cp:lastPrinted>
  <dcterms:modified xsi:type="dcterms:W3CDTF">2020-07-08T08:14:12Z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1049-11.2.0.9431</vt:lpwstr>
  </property>
</Properties>
</file>