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BCA" w:rsidRDefault="00C25D8D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rPr>
          <w:noProof/>
        </w:rPr>
        <w:drawing>
          <wp:inline distT="0" distB="0" distL="0" distR="0">
            <wp:extent cx="6441749" cy="9105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о прием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9919" cy="9117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7DC8">
        <w:lastRenderedPageBreak/>
        <w:t xml:space="preserve">1.1.3. Дети, не достигшие к 1 сентября возраста 6 </w:t>
      </w:r>
      <w:proofErr w:type="gramStart"/>
      <w:r w:rsidR="00877DC8">
        <w:t>лет 6 месяцев</w:t>
      </w:r>
      <w:proofErr w:type="gramEnd"/>
      <w:r w:rsidR="00877DC8">
        <w:t xml:space="preserve"> могут быть приняты в ОУ, обеспечивающие соблюдение условий организации образовательного процесса для детей дошкольного возраста, при отсутствии медицинских противопоказаний с разрешения Департамента образования мэрии города Ярославля.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1.</w:t>
      </w:r>
      <w:proofErr w:type="gramStart"/>
      <w:r>
        <w:t>1.4..</w:t>
      </w:r>
      <w:proofErr w:type="gramEnd"/>
      <w:r>
        <w:t xml:space="preserve"> При приеме в 1 класс ребенка, достигшего возраста 8 лет, заявление родителя(ей) (законного(</w:t>
      </w:r>
      <w:proofErr w:type="spellStart"/>
      <w:r>
        <w:t>ых</w:t>
      </w:r>
      <w:proofErr w:type="spellEnd"/>
      <w:r>
        <w:t>) представителя(ей) должно содержать объяснение причин его несвоевременного определения в школу. Общеобразовательное учреждение в трехдневный срок информирует о нарушении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 xml:space="preserve">) Закона РФ «Об образовании» комиссию по делам несовершеннолетних и защите их прав соответствующих территориальных администраций мэрии города Ярославля.  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1.1.5. Дети с ограниченными возможностями здоровья принимаются на обучение по адаптированной образовательной программе начального общего образования (далее – адаптированная образовательная программа) только с согласия его(их) родителя(ей) (законного(</w:t>
      </w:r>
      <w:proofErr w:type="spellStart"/>
      <w:r>
        <w:t>ых</w:t>
      </w:r>
      <w:proofErr w:type="spellEnd"/>
      <w:r>
        <w:t>) представителя(ей) и на основании рекомендаций психолого-медико-педагогической комиссии.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1.</w:t>
      </w:r>
      <w:proofErr w:type="gramStart"/>
      <w:r>
        <w:rPr>
          <w:color w:val="000000"/>
        </w:rPr>
        <w:t>2.Прием</w:t>
      </w:r>
      <w:proofErr w:type="gramEnd"/>
      <w:r>
        <w:rPr>
          <w:color w:val="000000"/>
        </w:rPr>
        <w:t xml:space="preserve"> заявлений о приеме в первый класс, для  детей, указанных</w:t>
      </w:r>
      <w:r>
        <w:t xml:space="preserve"> в пунктах 1.3., 1.4.1., 1.4.2., 1.4.3. начинается </w:t>
      </w:r>
      <w:r>
        <w:rPr>
          <w:color w:val="000000"/>
        </w:rPr>
        <w:t>не позднее 01</w:t>
      </w:r>
      <w:r>
        <w:t>.04.24 г.</w:t>
      </w:r>
      <w:r>
        <w:rPr>
          <w:color w:val="FF0000"/>
        </w:rPr>
        <w:t xml:space="preserve"> </w:t>
      </w:r>
      <w:r>
        <w:rPr>
          <w:color w:val="000000"/>
        </w:rPr>
        <w:t>и завершается 30.06.24 г.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 xml:space="preserve">1.3.В муниципальное общеобразовательное учреждение «Средняя школа №51» г. Ярославля принимаются все дети, проживающие на территории, закрепленной за общеобразовательным учреждением (далее - ОУ) Приказом департамента образования мэрии города </w:t>
      </w:r>
      <w:proofErr w:type="gramStart"/>
      <w:r>
        <w:t>Ярославля  и</w:t>
      </w:r>
      <w:proofErr w:type="gramEnd"/>
      <w:r>
        <w:t xml:space="preserve"> имеющие право на получение общего образования.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ind w:left="360" w:hanging="360"/>
        <w:jc w:val="both"/>
      </w:pPr>
      <w:r>
        <w:t>1.4.1. В</w:t>
      </w:r>
      <w:r w:rsidR="00233AE0">
        <w:t>о внеочередном п</w:t>
      </w:r>
      <w:r>
        <w:t>орядке предоставл</w:t>
      </w:r>
      <w:r w:rsidR="00233AE0">
        <w:t xml:space="preserve">ение </w:t>
      </w:r>
      <w:r>
        <w:t>места</w:t>
      </w:r>
      <w:r w:rsidR="00233AE0">
        <w:t xml:space="preserve"> по месту жительства</w:t>
      </w:r>
      <w:r>
        <w:t xml:space="preserve">: 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 xml:space="preserve"> </w:t>
      </w:r>
      <w:r w:rsidR="00233AE0">
        <w:t>- детям военнослужащих и детям граждан, прибывающих в добровольческих формированиях, погибших (умерших) при выполнении задач СВО либо позднее указанного периода, но в следствии увечья (ранения, травма, контузии) или заболевания, полученных при выполнении задач в ходе проведения СВО.</w:t>
      </w:r>
    </w:p>
    <w:p w:rsidR="00233AE0" w:rsidRDefault="00233AE0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 xml:space="preserve">- детям сотрудникам </w:t>
      </w:r>
      <w:proofErr w:type="spellStart"/>
      <w:r>
        <w:t>Росгвардии</w:t>
      </w:r>
      <w:proofErr w:type="spellEnd"/>
      <w:r>
        <w:t>, погибшего (умершего) при выполнении задач в СВО либо позднее указанного периода, но в следствии увечья (ранения, травма, контузии) или заболевания, полученных при выполнении задач в ходе проведения СВО.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  <w:rPr>
          <w:color w:val="000000"/>
        </w:rPr>
      </w:pPr>
      <w:r>
        <w:rPr>
          <w:color w:val="000000"/>
        </w:rPr>
        <w:t xml:space="preserve"> 1.4.2. Первоочередное право на места по месту жительства предоставляются: </w:t>
      </w:r>
    </w:p>
    <w:p w:rsidR="001B5BCA" w:rsidRPr="00233AE0" w:rsidRDefault="00877DC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="567"/>
        <w:jc w:val="both"/>
      </w:pPr>
      <w:r>
        <w:rPr>
          <w:color w:val="000000"/>
        </w:rPr>
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 детям сотрудника полиции, умершего вследствие заболевания, полученного в период прохождения службы в полиции;</w:t>
      </w:r>
    </w:p>
    <w:p w:rsidR="00233AE0" w:rsidRPr="00233AE0" w:rsidRDefault="00233AE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="567"/>
        <w:jc w:val="both"/>
      </w:pPr>
      <w:r>
        <w:rPr>
          <w:color w:val="000000"/>
        </w:rPr>
        <w:t>дети сотрудников некоторых федеральных органов исполнительной власти (проходящие службу в учреждениях и органах уголовно-исполнительной системы, органах принудительного исполнения РФ, федеральной пожарной службы Государственной противопожарной службы и таможенных органов РФ);</w:t>
      </w:r>
    </w:p>
    <w:p w:rsidR="00233AE0" w:rsidRDefault="00233AE0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="567"/>
        <w:jc w:val="both"/>
      </w:pPr>
      <w:r>
        <w:rPr>
          <w:color w:val="000000"/>
        </w:rPr>
        <w:t xml:space="preserve">детям сотрудников </w:t>
      </w:r>
      <w:proofErr w:type="spellStart"/>
      <w:r>
        <w:rPr>
          <w:color w:val="000000"/>
        </w:rPr>
        <w:t>Росгвардии</w:t>
      </w:r>
      <w:proofErr w:type="spellEnd"/>
      <w:r>
        <w:rPr>
          <w:color w:val="000000"/>
        </w:rPr>
        <w:t>;</w:t>
      </w:r>
    </w:p>
    <w:p w:rsidR="001B5BCA" w:rsidRDefault="00877DC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="567"/>
        <w:jc w:val="both"/>
      </w:pPr>
      <w:r>
        <w:rPr>
          <w:color w:val="000000"/>
        </w:rPr>
        <w:t xml:space="preserve">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</w:p>
    <w:p w:rsidR="001B5BCA" w:rsidRDefault="00877DC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="567"/>
        <w:jc w:val="both"/>
      </w:pPr>
      <w:r>
        <w:rPr>
          <w:color w:val="000000"/>
        </w:rPr>
        <w:t>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1B5BCA" w:rsidRPr="00047305" w:rsidRDefault="00877DC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="567"/>
        <w:jc w:val="both"/>
      </w:pPr>
      <w:r>
        <w:rPr>
          <w:color w:val="000000"/>
        </w:rPr>
        <w:t xml:space="preserve"> детям, находящимся (находившимся) на иждивении сотрудника полиции, гражданина Российской Федерации. </w:t>
      </w:r>
    </w:p>
    <w:p w:rsidR="00047305" w:rsidRDefault="0063501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0" w:lineRule="atLeast"/>
        <w:ind w:left="567"/>
        <w:jc w:val="both"/>
      </w:pPr>
      <w:r>
        <w:rPr>
          <w:color w:val="000000"/>
        </w:rPr>
        <w:t>д</w:t>
      </w:r>
      <w:bookmarkStart w:id="0" w:name="_GoBack"/>
      <w:bookmarkEnd w:id="0"/>
      <w:r w:rsidR="00047305">
        <w:rPr>
          <w:color w:val="000000"/>
        </w:rPr>
        <w:t xml:space="preserve">етям военнослужащих, детям граждан, пребывающих в добровольных формированиях, детям сотрудников </w:t>
      </w:r>
      <w:proofErr w:type="spellStart"/>
      <w:r w:rsidR="00047305">
        <w:rPr>
          <w:color w:val="000000"/>
        </w:rPr>
        <w:t>Росгвардии</w:t>
      </w:r>
      <w:proofErr w:type="spellEnd"/>
      <w:r w:rsidR="00047305">
        <w:rPr>
          <w:color w:val="000000"/>
        </w:rPr>
        <w:t xml:space="preserve">, погибших (умерших) при </w:t>
      </w:r>
      <w:r w:rsidR="00047305">
        <w:rPr>
          <w:color w:val="000000"/>
        </w:rPr>
        <w:lastRenderedPageBreak/>
        <w:t>выполнении задач в СВО либо позднее указанного периода, но вследствие увечья (ранения, травмы, контузии) или заболевания, полученного при выполнении задач в ходе проведения СВО.</w:t>
      </w:r>
    </w:p>
    <w:p w:rsidR="001B5BCA" w:rsidRDefault="00877DC8">
      <w:r>
        <w:t xml:space="preserve">1.4.3. Прием на обучение в ОУ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  Дети имеют право преимущественного приема на обучение по образовательным программам начального общего образования в ОУ, в котором обучаются их полнородные и </w:t>
      </w:r>
      <w:proofErr w:type="spellStart"/>
      <w:r>
        <w:t>неполнородные</w:t>
      </w:r>
      <w:proofErr w:type="spellEnd"/>
      <w:r>
        <w:t xml:space="preserve"> брат и (или) сестра.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 xml:space="preserve">),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</w:t>
      </w:r>
      <w:r>
        <w:rPr>
          <w:color w:val="000000"/>
        </w:rPr>
        <w:t>Федерального закона об образовании в Российской Федерации</w:t>
      </w:r>
      <w:r>
        <w:t>.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1.5. Детям, проживающим на территории, закрепленной за ОУ, может быть отказано в приеме только по причине отсутствия свободных мест в школе. Свободными считаются места при наличии в классе менее 25 обучающихся.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 xml:space="preserve">1.6. Приказ о приеме </w:t>
      </w:r>
      <w:r w:rsidR="00DA43EB">
        <w:t xml:space="preserve">на обучение детей, указанных в </w:t>
      </w:r>
      <w:r>
        <w:t>пунктах.1 4.1., 1.4.2., 1.4.3., издается в течение 3 рабочих дней после завершения приёма заявлений о приеме на обучение в первый класс.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1.7. Прием заявлений родителей (законных представителей) детей, не зарегистрированных на закрепленной территории, начинается </w:t>
      </w:r>
      <w:r>
        <w:t>с 6 июля</w:t>
      </w:r>
      <w:r>
        <w:rPr>
          <w:color w:val="FF0000"/>
        </w:rPr>
        <w:t xml:space="preserve"> </w:t>
      </w:r>
      <w:r>
        <w:rPr>
          <w:color w:val="000000"/>
        </w:rPr>
        <w:t>текущего года до момента заполнения свободных мест, но не позднее 5 сентября текущего года.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1.8. Зачисление детей в школу, указанных в 1.7. пункте, оформляется приказом в течение </w:t>
      </w:r>
      <w:r>
        <w:t>3</w:t>
      </w:r>
      <w:r>
        <w:rPr>
          <w:color w:val="000000"/>
        </w:rPr>
        <w:t xml:space="preserve"> рабочих дней после </w:t>
      </w:r>
      <w:r>
        <w:t xml:space="preserve">завершения приема заявлений о приеме на обучение в первый класс. </w:t>
      </w:r>
      <w:r>
        <w:rPr>
          <w:color w:val="000000"/>
        </w:rPr>
        <w:t>Приказ о формировании первого (первых) классов издается по мере комплектования классов, но не позднее, чем за 2 дня до начала учебного года.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</w:t>
      </w:r>
    </w:p>
    <w:p w:rsidR="001B5BCA" w:rsidRDefault="001B5BC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p w:rsidR="001B5BCA" w:rsidRDefault="00877DC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2.Процедура приема</w:t>
      </w:r>
    </w:p>
    <w:p w:rsidR="001B5BCA" w:rsidRDefault="001B5BCA">
      <w:pPr>
        <w:shd w:val="clear" w:color="auto" w:fill="FFFFFF"/>
        <w:autoSpaceDE w:val="0"/>
        <w:autoSpaceDN w:val="0"/>
        <w:adjustRightInd w:val="0"/>
      </w:pPr>
    </w:p>
    <w:p w:rsidR="001B5BCA" w:rsidRDefault="00877DC8">
      <w:pPr>
        <w:pStyle w:val="1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Прием на обучение в ОУ осуществляется по личному заявлению родителя (законного представителя) ребенка, реализующего право, предусмотренное пунктом 1 части 1 статьи 34 Федерального закона.</w:t>
      </w:r>
    </w:p>
    <w:p w:rsidR="001B5BCA" w:rsidRDefault="00877DC8">
      <w:pPr>
        <w:pStyle w:val="1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Заявление о приеме на обучение и документы для приема на обучение, указанные в пункте 2.4. Правил, подаются одним из следующих способов:</w:t>
      </w:r>
    </w:p>
    <w:p w:rsidR="001B5BCA" w:rsidRDefault="00877DC8">
      <w:pPr>
        <w:pStyle w:val="1"/>
        <w:spacing w:after="0" w:line="0" w:lineRule="atLeast"/>
        <w:ind w:left="0" w:firstLineChars="15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лично в общеобразовательное учреждение; </w:t>
      </w:r>
    </w:p>
    <w:p w:rsidR="001B5BCA" w:rsidRDefault="00877DC8">
      <w:pPr>
        <w:pStyle w:val="1"/>
        <w:spacing w:after="0" w:line="0" w:lineRule="atLeast"/>
        <w:ind w:left="0" w:firstLineChars="15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через операторов почтовой связи общего пользования заказным письмом с уведомлением о вручении; </w:t>
      </w:r>
    </w:p>
    <w:p w:rsidR="001B5BCA" w:rsidRDefault="00877DC8">
      <w:pPr>
        <w:pStyle w:val="1"/>
        <w:spacing w:after="0" w:line="0" w:lineRule="atLeast"/>
        <w:ind w:left="0" w:firstLineChars="15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 в эле</w:t>
      </w:r>
      <w:r w:rsidR="00233AE0">
        <w:rPr>
          <w:rFonts w:ascii="Times New Roman" w:hAnsi="Times New Roman"/>
          <w:sz w:val="24"/>
          <w:szCs w:val="24"/>
        </w:rPr>
        <w:t>ктронной форме посредством ЕПГУ.</w:t>
      </w:r>
    </w:p>
    <w:p w:rsidR="001B5BCA" w:rsidRDefault="00877DC8">
      <w:pPr>
        <w:pStyle w:val="1"/>
        <w:spacing w:after="0" w:line="0" w:lineRule="atLeast"/>
        <w:ind w:left="0" w:firstLineChars="15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ОУ осуществляет проверку достоверности сведений, указанных в заявлении о приеме на обучение, и соответствия действительности поданных электронных образцов документов. При проведении указанной проверки ОУ вправе обращаться к соответствующим государственным информационным системам, в государственные (муниципальные) органы и организации. 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 xml:space="preserve">2.3. В заявлении о приеме на обучение родителем (законным представителем) ребенка или поступающим, реализующим право, предусмотренное пунктом 1 части 1 статьи 34 </w:t>
      </w:r>
      <w:r>
        <w:lastRenderedPageBreak/>
        <w:t>Федерального закона, указываются следующие сведения: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- фамилия, имя, отчество (последнее - при наличии) ребёнка;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- дата рождения ребёнка или поступающего;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- адрес места жительства и (или) адрес места пребывания ребенка;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- фамилия, имя, отчество (последнее - при наличии) родителя(ей) (законного(</w:t>
      </w:r>
      <w:proofErr w:type="spellStart"/>
      <w:r>
        <w:t>ых</w:t>
      </w:r>
      <w:proofErr w:type="spellEnd"/>
      <w:r>
        <w:t>) представителя(ей)) ребенка;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- адрес места жительства и (или) места пребывания   родителя(ей) (законного(</w:t>
      </w:r>
      <w:proofErr w:type="spellStart"/>
      <w:r>
        <w:t>ых</w:t>
      </w:r>
      <w:proofErr w:type="spellEnd"/>
      <w:r>
        <w:t>) представителя(ей));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- контактные телефоны родителя(ей) (законного(</w:t>
      </w:r>
      <w:proofErr w:type="spellStart"/>
      <w:r>
        <w:t>ых</w:t>
      </w:r>
      <w:proofErr w:type="spellEnd"/>
      <w:r>
        <w:t>) представителя(ей)) ребенка или поступающего, адреса электронной почты (при наличии);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-  о наличие права внеочередного, первоочередного или преимущественного приема;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- о потребности ребенка в обучении по адаптированной образовательной программе и (или) создания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 xml:space="preserve">- согласие родителей (законных представителей) ребенка на обучение по адаптированной образовательной программе (в случае необходимости обучения </w:t>
      </w:r>
      <w:proofErr w:type="gramStart"/>
      <w:r>
        <w:t>по  адаптированной</w:t>
      </w:r>
      <w:proofErr w:type="gramEnd"/>
      <w:r>
        <w:t xml:space="preserve"> образовательной программе);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- язык образования (в случае получения образования на родном языке из числа языков народов РФ или на иностранном языке);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- родной язык из числа языков народов РФ (в случае реализации права на изучение родного языка из числа языков народов РФ, в том числе русского языка как родного языка);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- факт ознакомления родителя(ей) (законного(</w:t>
      </w:r>
      <w:proofErr w:type="spellStart"/>
      <w:r>
        <w:t>ых</w:t>
      </w:r>
      <w:proofErr w:type="spellEnd"/>
      <w:r>
        <w:t>) представителя(ей) ребенка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- согласие родителя(ей) (законного(</w:t>
      </w:r>
      <w:proofErr w:type="spellStart"/>
      <w:r>
        <w:t>ых</w:t>
      </w:r>
      <w:proofErr w:type="spellEnd"/>
      <w:r>
        <w:t>) представителя(ей) ребенка на обработку персональных данных.</w:t>
      </w:r>
    </w:p>
    <w:p w:rsidR="001B5BCA" w:rsidRDefault="00877DC8">
      <w:pPr>
        <w:widowControl w:val="0"/>
        <w:autoSpaceDE w:val="0"/>
        <w:autoSpaceDN w:val="0"/>
        <w:adjustRightInd w:val="0"/>
        <w:spacing w:after="120" w:line="0" w:lineRule="atLeast"/>
        <w:jc w:val="both"/>
      </w:pPr>
      <w:r>
        <w:t>2.4. Для приема родитель(и)</w:t>
      </w:r>
      <w:r>
        <w:rPr>
          <w:color w:val="FF0000"/>
        </w:rPr>
        <w:t xml:space="preserve"> </w:t>
      </w:r>
      <w:r>
        <w:t>(законный(</w:t>
      </w:r>
      <w:proofErr w:type="spellStart"/>
      <w:r>
        <w:t>ые</w:t>
      </w:r>
      <w:proofErr w:type="spellEnd"/>
      <w:r>
        <w:t>) представитель(и) ребенка представляют следующие документы:</w:t>
      </w:r>
    </w:p>
    <w:p w:rsidR="001B5BCA" w:rsidRDefault="00877DC8">
      <w:pPr>
        <w:widowControl w:val="0"/>
        <w:autoSpaceDE w:val="0"/>
        <w:autoSpaceDN w:val="0"/>
        <w:adjustRightInd w:val="0"/>
        <w:spacing w:after="120" w:line="0" w:lineRule="atLeast"/>
        <w:jc w:val="both"/>
        <w:rPr>
          <w:shd w:val="clear" w:color="FFFFFF" w:fill="D9D9D9"/>
        </w:rPr>
      </w:pPr>
      <w:r>
        <w:t>оригинал документа, удостоверяющего личность родителя(ей) (законного представителя(ей) ребенка</w:t>
      </w:r>
    </w:p>
    <w:p w:rsidR="001B5BCA" w:rsidRDefault="00877DC8">
      <w:pPr>
        <w:widowControl w:val="0"/>
        <w:autoSpaceDE w:val="0"/>
        <w:autoSpaceDN w:val="0"/>
        <w:adjustRightInd w:val="0"/>
        <w:spacing w:after="120" w:line="0" w:lineRule="atLeast"/>
        <w:jc w:val="both"/>
      </w:pPr>
      <w:r>
        <w:t>свидетельство о рождении ребенка или документа, подтверждающего родство заявителя;</w:t>
      </w:r>
    </w:p>
    <w:p w:rsidR="001B5BCA" w:rsidRDefault="00877DC8">
      <w:pPr>
        <w:widowControl w:val="0"/>
        <w:autoSpaceDE w:val="0"/>
        <w:autoSpaceDN w:val="0"/>
        <w:adjustRightInd w:val="0"/>
        <w:spacing w:after="120" w:line="0" w:lineRule="atLeast"/>
        <w:jc w:val="both"/>
      </w:pPr>
      <w:r>
        <w:t>документ, подтверждающего установление опеки или попечительства (при необходимости);</w:t>
      </w:r>
    </w:p>
    <w:p w:rsidR="001B5BCA" w:rsidRDefault="00877DC8">
      <w:pPr>
        <w:widowControl w:val="0"/>
        <w:autoSpaceDE w:val="0"/>
        <w:autoSpaceDN w:val="0"/>
        <w:adjustRightInd w:val="0"/>
        <w:spacing w:after="120" w:line="0" w:lineRule="atLeast"/>
        <w:jc w:val="both"/>
      </w:pPr>
      <w:r>
        <w:t>индивидуальную характеристику выпускника ДОУ (при наличии);</w:t>
      </w:r>
    </w:p>
    <w:p w:rsidR="001B5BCA" w:rsidRDefault="00877DC8">
      <w:pPr>
        <w:widowControl w:val="0"/>
        <w:autoSpaceDE w:val="0"/>
        <w:autoSpaceDN w:val="0"/>
        <w:adjustRightInd w:val="0"/>
        <w:spacing w:after="120" w:line="0" w:lineRule="atLeast"/>
        <w:jc w:val="both"/>
      </w:pPr>
      <w:r>
        <w:t>медицинское заключение (справка) о готовности к обучению (только для приема детей в более раннем возрасте);</w:t>
      </w:r>
    </w:p>
    <w:p w:rsidR="001B5BCA" w:rsidRDefault="00877DC8">
      <w:pPr>
        <w:widowControl w:val="0"/>
        <w:autoSpaceDE w:val="0"/>
        <w:autoSpaceDN w:val="0"/>
        <w:adjustRightInd w:val="0"/>
        <w:spacing w:after="120" w:line="0" w:lineRule="atLeast"/>
        <w:jc w:val="both"/>
      </w:pPr>
      <w:r>
        <w:t>иные документы, подтверждающие причину начала обучения в более позднем возрасте (например, заключение ПМПК, справка об инвалидности и др.)</w:t>
      </w:r>
    </w:p>
    <w:p w:rsidR="001B5BCA" w:rsidRDefault="00877DC8">
      <w:pPr>
        <w:widowControl w:val="0"/>
        <w:autoSpaceDE w:val="0"/>
        <w:autoSpaceDN w:val="0"/>
        <w:adjustRightInd w:val="0"/>
        <w:spacing w:after="120" w:line="0" w:lineRule="atLeast"/>
        <w:jc w:val="both"/>
      </w:pPr>
      <w:r>
        <w:t xml:space="preserve">в случае использования права преимущественного приема ребенка на обучение по образовательным программам начального общего образования в организацию, в которой обучаются его полнородные и </w:t>
      </w:r>
      <w:proofErr w:type="spellStart"/>
      <w:r>
        <w:t>неполнородные</w:t>
      </w:r>
      <w:proofErr w:type="spellEnd"/>
      <w:r>
        <w:t xml:space="preserve"> брат и (или) сестра) предоставляется копия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(или) сестры;</w:t>
      </w:r>
    </w:p>
    <w:p w:rsidR="001B5BCA" w:rsidRDefault="00877DC8">
      <w:pPr>
        <w:widowControl w:val="0"/>
        <w:autoSpaceDE w:val="0"/>
        <w:autoSpaceDN w:val="0"/>
        <w:adjustRightInd w:val="0"/>
        <w:spacing w:after="120" w:line="0" w:lineRule="atLeast"/>
        <w:jc w:val="both"/>
      </w:pPr>
      <w:r>
        <w:t xml:space="preserve">в случае, если родственные связи между ребенком и родителем (законным представителем) не прослеживаются (разные фамилии у ребенка и родителя (законного представителя) ребенка), представляется свидетельство о заключении брака, или свидетельство об </w:t>
      </w:r>
      <w:r>
        <w:lastRenderedPageBreak/>
        <w:t>усыновлении отцовства, или свидетельство о расторжении брака, или свидетельство о перемене имени, или свидетельство об усыновлении (удочерении), или документ, подтверждающий установление опеки или попечительства;</w:t>
      </w:r>
    </w:p>
    <w:p w:rsidR="001B5BCA" w:rsidRDefault="00877DC8">
      <w:pPr>
        <w:widowControl w:val="0"/>
        <w:autoSpaceDE w:val="0"/>
        <w:autoSpaceDN w:val="0"/>
        <w:adjustRightInd w:val="0"/>
        <w:spacing w:after="120" w:line="0" w:lineRule="atLeast"/>
        <w:jc w:val="both"/>
        <w:rPr>
          <w:color w:val="FF0000"/>
        </w:rPr>
      </w:pPr>
      <w:r>
        <w:t xml:space="preserve">документ о регистрации ребенка </w:t>
      </w:r>
      <w:r>
        <w:rPr>
          <w:color w:val="000000"/>
        </w:rPr>
        <w:t xml:space="preserve">по месту жительства (по месту </w:t>
      </w:r>
      <w:r>
        <w:t>пребывания) на закрепленной за общеобразовательным учреждением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1B5BCA" w:rsidRDefault="00877DC8">
      <w:pPr>
        <w:widowControl w:val="0"/>
        <w:autoSpaceDE w:val="0"/>
        <w:autoSpaceDN w:val="0"/>
        <w:adjustRightInd w:val="0"/>
        <w:spacing w:after="120" w:line="0" w:lineRule="atLeast"/>
        <w:jc w:val="both"/>
      </w:pPr>
      <w:r>
        <w:t xml:space="preserve"> в случае использования права внеочередного или первоочередного приема на обучение представляется документ, подтверждающий это право (справка с места работы родителей (законных представителей) ребенка; </w:t>
      </w:r>
    </w:p>
    <w:p w:rsidR="001B5BCA" w:rsidRDefault="00877DC8">
      <w:pPr>
        <w:widowControl w:val="0"/>
        <w:autoSpaceDE w:val="0"/>
        <w:autoSpaceDN w:val="0"/>
        <w:adjustRightInd w:val="0"/>
        <w:spacing w:after="120" w:line="0" w:lineRule="atLeast"/>
        <w:jc w:val="both"/>
      </w:pPr>
      <w:r>
        <w:t xml:space="preserve">документы, подтверждающие право внеочередного, первоочередного приема на обучение по основным общеобразовательным программам; 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spacing w:after="120"/>
      </w:pPr>
      <w:r>
        <w:t>заключение психолого-медико-педагогической комиссии (при наличии).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spacing w:after="120"/>
      </w:pPr>
      <w:r>
        <w:t xml:space="preserve">     При посещении ОУ и (или) очном вз</w:t>
      </w:r>
      <w:r w:rsidR="00DA43EB">
        <w:t xml:space="preserve">аимодействии с уполномоченными </w:t>
      </w:r>
      <w:r>
        <w:t>должностными лицами ОУ родитель(и)</w:t>
      </w:r>
      <w:r w:rsidR="00DA43EB">
        <w:t xml:space="preserve"> (законный(</w:t>
      </w:r>
      <w:proofErr w:type="spellStart"/>
      <w:r w:rsidR="00DA43EB">
        <w:t>ые</w:t>
      </w:r>
      <w:proofErr w:type="spellEnd"/>
      <w:r w:rsidR="00DA43EB">
        <w:t>) представитель(и)</w:t>
      </w:r>
      <w:r>
        <w:t xml:space="preserve"> ребенка представляет(ют) оригиналы документов, указанных в абзацах 2 – 5 настоящего пункта.</w:t>
      </w:r>
    </w:p>
    <w:p w:rsidR="001B5BCA" w:rsidRDefault="00877DC8">
      <w:pPr>
        <w:widowControl w:val="0"/>
        <w:autoSpaceDE w:val="0"/>
        <w:autoSpaceDN w:val="0"/>
        <w:adjustRightInd w:val="0"/>
        <w:spacing w:after="120" w:line="0" w:lineRule="atLeast"/>
        <w:jc w:val="both"/>
      </w:pPr>
      <w:r>
        <w:t xml:space="preserve">   Родитель(и) (законный(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гражданином или ли</w:t>
      </w:r>
      <w:r w:rsidR="00DA43EB">
        <w:t xml:space="preserve">цом без гражданства, </w:t>
      </w:r>
      <w:r>
        <w:t>дополнительно предъявляет(ют) документ, подтверждающий родство заявителя(ей) (или законность представления прав обучающегося), и документ, подтверждающего право ребенка на пребывание в РФ.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spacing w:after="120"/>
      </w:pPr>
      <w:r>
        <w:t xml:space="preserve">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778CB" w:rsidRDefault="00E778CB">
      <w:pPr>
        <w:shd w:val="clear" w:color="auto" w:fill="FFFFFF"/>
        <w:autoSpaceDE w:val="0"/>
        <w:autoSpaceDN w:val="0"/>
        <w:adjustRightInd w:val="0"/>
        <w:spacing w:after="120"/>
      </w:pPr>
      <w:r>
        <w:t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являющегося иностранным гражданином или лицом без гражданства</w:t>
      </w:r>
      <w:r w:rsidR="00DA43EB">
        <w:t>, дополнительно в заявлении о приеме дает (дают) согласие для прохождения тестирования на знание русского языка.</w:t>
      </w:r>
    </w:p>
    <w:p w:rsidR="00DA43EB" w:rsidRDefault="00DA43EB">
      <w:pPr>
        <w:shd w:val="clear" w:color="auto" w:fill="FFFFFF"/>
        <w:autoSpaceDE w:val="0"/>
        <w:autoSpaceDN w:val="0"/>
        <w:adjustRightInd w:val="0"/>
        <w:spacing w:after="120"/>
      </w:pPr>
      <w:r>
        <w:t>Родители (законные представители) лично обращаются в тестирующую организацию для записи на тестирование не позднее, чем через 7 рабочих дней после получения направления.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spacing w:after="120"/>
      </w:pPr>
      <w:r>
        <w:t>2.4.1. Порядок выдачи разрешения на прием детей в ОУ для более раннего и более позднего возраста: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spacing w:after="120"/>
      </w:pPr>
      <w:r>
        <w:t>родители обращаются в ОУ и предоставляют заявление на разрешение для приема в ОУ на имя директора департамента. Заявление должно содержать объяснение причин начала обучения ребенка в более раннем или более позднем возрасте: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spacing w:after="120"/>
      </w:pPr>
      <w:r>
        <w:t>ОУ принимает документы, указанные в п.2.4., выдает родителям документы о приеме документов, составляет сопроводительное письмо и направляет документы в департамент в течение 5 рабочих дней;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spacing w:after="120"/>
      </w:pPr>
      <w:r>
        <w:t>комиссия департамента в течение 30 дней рассматривает заявление и выносит решение, выдает ОУ выписку из протокола заседания;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spacing w:after="120"/>
      </w:pPr>
      <w:r>
        <w:t>ОУ в течение 3 рабочих дней доводит до сведения родителей решение комиссии.</w:t>
      </w:r>
    </w:p>
    <w:p w:rsidR="00047305" w:rsidRDefault="00047305">
      <w:pPr>
        <w:shd w:val="clear" w:color="auto" w:fill="FFFFFF"/>
        <w:autoSpaceDE w:val="0"/>
        <w:autoSpaceDN w:val="0"/>
        <w:adjustRightInd w:val="0"/>
        <w:spacing w:after="120"/>
      </w:pPr>
    </w:p>
    <w:p w:rsidR="001B5BCA" w:rsidRDefault="001B5BC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B5BCA" w:rsidRDefault="001B5BCA">
      <w:pPr>
        <w:shd w:val="clear" w:color="auto" w:fill="FFFFFF"/>
        <w:autoSpaceDE w:val="0"/>
        <w:autoSpaceDN w:val="0"/>
        <w:adjustRightInd w:val="0"/>
        <w:rPr>
          <w:highlight w:val="cyan"/>
        </w:rPr>
      </w:pPr>
    </w:p>
    <w:p w:rsidR="001B5BCA" w:rsidRDefault="00877DC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2.5. При личном обращении с заявлением о приеме:</w:t>
      </w:r>
    </w:p>
    <w:p w:rsidR="001B5BCA" w:rsidRDefault="001B5BC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2.5.1. Заявитель обращается лично в интересующее его образовательное учреждение и представляет пакет документов, указанных в пункте 2.4. Положения.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2.5.2. Работник образовательного учреждения, ответственный за приём документов: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устанавливает личность заявителя (проверяет документ, удостоверяющий его личность);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проверяет наличие всех необходимых документов, указанных в пункте 2.4 Положения, удостоверяясь, что: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тексты документов написаны разборчиво;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фамилия, имя и отчество, дата рождения, адрес места жительства ребёнка заявителя и/или заявителя написаны полностью;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в документах нет подчисток, приписок, зачёркнутых слов и иных неоговоренных исправлений;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2.5.3. При установлении фактов отсутствия необходимых документов, указанных в пункте 2.4 Положения, работник образовательного учреждения уведомляет заявителя о наличии препятствий для приёма документов,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2.5.4.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школы, ее уставом фиксируется в заявлении о приеме и заверяется личной подписью родителей (законных представителей) ребенка.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 xml:space="preserve">2.5.5. Факт приема заявления о приеме на обучение и перечень </w:t>
      </w:r>
      <w:proofErr w:type="gramStart"/>
      <w:r>
        <w:t>документов</w:t>
      </w:r>
      <w:proofErr w:type="gramEnd"/>
      <w:r>
        <w:t xml:space="preserve">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 xml:space="preserve">) ребенка, регистрируются в журнале приема заявлений о приеме на обучение в ОУ. После регистрации заявления о приеме на обучение и перечня </w:t>
      </w:r>
      <w:proofErr w:type="gramStart"/>
      <w:r>
        <w:t>документов</w:t>
      </w:r>
      <w:proofErr w:type="gramEnd"/>
      <w:r>
        <w:t xml:space="preserve">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ребенка, родителю(ям) (законному(</w:t>
      </w:r>
      <w:proofErr w:type="spellStart"/>
      <w:r>
        <w:t>ым</w:t>
      </w:r>
      <w:proofErr w:type="spellEnd"/>
      <w:r>
        <w:t>) представителю(ям) ребенка выдается документ, заверенный подписью должностного лица ОУ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 xml:space="preserve">2.5.6. ОУ осуществляет обработку полученных в связи с приемом в ОУ персональных данных поступающих в соответствии с требованиями законодательства РФ. 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 xml:space="preserve">       Приказ о приеме на обучение детей, указанных в пунктах 1.3., 1.4.1., 1.4.2., 1.4.3., издается в течение 3 рабочих дней после завершения приёма заявлений о приеме на обучение в первый класс.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 xml:space="preserve">       Приказ размещается на информационном стенде и </w:t>
      </w:r>
      <w:r>
        <w:rPr>
          <w:shd w:val="clear" w:color="auto" w:fill="FFFFFF" w:themeFill="background1"/>
        </w:rPr>
        <w:t xml:space="preserve">на официальном </w:t>
      </w:r>
      <w:proofErr w:type="gramStart"/>
      <w:r>
        <w:rPr>
          <w:shd w:val="clear" w:color="auto" w:fill="FFFFFF" w:themeFill="background1"/>
        </w:rPr>
        <w:t>сайте</w:t>
      </w:r>
      <w:r>
        <w:t xml:space="preserve">  ОУ</w:t>
      </w:r>
      <w:proofErr w:type="gramEnd"/>
      <w:r>
        <w:t xml:space="preserve"> в день его издания.</w:t>
      </w:r>
    </w:p>
    <w:p w:rsidR="001B5BCA" w:rsidRDefault="00877DC8">
      <w:pPr>
        <w:widowControl w:val="0"/>
        <w:autoSpaceDE w:val="0"/>
        <w:autoSpaceDN w:val="0"/>
        <w:adjustRightInd w:val="0"/>
        <w:spacing w:line="0" w:lineRule="atLeast"/>
        <w:jc w:val="both"/>
      </w:pPr>
      <w:r>
        <w:t>2.5.7. На каждого ребенка, принятого в школу, заводится личное дело, в котором хранятся все сданные при приеме и иные документы.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     Администрация может отказать гражданам в приеме их детей в 1 класс. Основания для отказа в зачислении: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отсутствие свободных мест в образовательном учреждении: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несоответствие </w:t>
      </w:r>
      <w:proofErr w:type="gramStart"/>
      <w:r>
        <w:rPr>
          <w:color w:val="000000"/>
        </w:rPr>
        <w:t>возраста</w:t>
      </w:r>
      <w:proofErr w:type="gramEnd"/>
      <w:r>
        <w:rPr>
          <w:color w:val="000000"/>
        </w:rPr>
        <w:t xml:space="preserve"> поступающего уровню образовательной программы образовательного учреждения;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наличие медицинских противопоказаний.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>2.5.8. Перечень оснований для отказа в приёме документов, необходимых для предоставления услуги: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предоставление неполного пакета документов, перечисленных в пункте 2.2 данного Положения;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истечение срока действия документов, необходимых для предоставления услуги (документа, удостоверяющего личность заявителя либо его представителя, документа, удостоверяющего полномочия представителя заявителя);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наличие противоречий между сведениями, указанными в заявлении, и сведениями, указанными в приложенных к нему документах;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наличие в документах подчисток и исправлений текста, не заверенных в порядке, установленном законодательством Российской Федерации, невозможность прочтения текста письменного заявления, неполное заполнение заявления;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наличие в документах повреждений, не позволяющих в полном объеме использовать информацию и сведения, содержащиеся в документах, необходимых для предоставления услуги;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некорректное заполнение обязательных полей заявления (отсутствие заполнения, недостоверное, неполное либо неправильное заполнение, не соответствующее требованиям, установленное настоящим Порядком.)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наличие в представленных документах недостоверных (искажённых) сведений.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подача заявления лицом, не имеющим полномочий представлять интересы заявителя;</w:t>
      </w:r>
    </w:p>
    <w:p w:rsidR="001B5BCA" w:rsidRDefault="001B5BCA">
      <w:pPr>
        <w:shd w:val="clear" w:color="auto" w:fill="FFFFFF"/>
        <w:autoSpaceDE w:val="0"/>
        <w:autoSpaceDN w:val="0"/>
        <w:adjustRightInd w:val="0"/>
      </w:pPr>
    </w:p>
    <w:p w:rsidR="001B5BCA" w:rsidRDefault="001B5BCA">
      <w:pPr>
        <w:shd w:val="clear" w:color="auto" w:fill="FFFFFF"/>
        <w:autoSpaceDE w:val="0"/>
        <w:autoSpaceDN w:val="0"/>
        <w:adjustRightInd w:val="0"/>
      </w:pPr>
    </w:p>
    <w:p w:rsidR="001B5BCA" w:rsidRDefault="00877DC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3. О предоставлении в электронной форме услуги по зачислению в образовательное учреждение</w:t>
      </w:r>
    </w:p>
    <w:p w:rsidR="001B5BCA" w:rsidRDefault="001B5BC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3.1 Заявителями на получение услуги являются: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родители (законные представители) детей, желающие зачислить ребенка на обучение в образовательное учреждение;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3.2.В случае обращения за услугой посредством федеральной государственной информационной системы Единый портал государственных услуг РФ по адресу: </w:t>
      </w:r>
      <w:r>
        <w:rPr>
          <w:color w:val="000000"/>
          <w:lang w:val="en-US"/>
        </w:rPr>
        <w:t>http</w:t>
      </w:r>
      <w:r>
        <w:rPr>
          <w:color w:val="000000"/>
        </w:rPr>
        <w:t>://76.</w:t>
      </w:r>
      <w:proofErr w:type="spellStart"/>
      <w:r>
        <w:rPr>
          <w:color w:val="000000"/>
          <w:lang w:val="en-US"/>
        </w:rPr>
        <w:t>gosuslugi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  <w:lang w:val="en-US"/>
        </w:rPr>
        <w:t>pgu</w:t>
      </w:r>
      <w:proofErr w:type="spellEnd"/>
      <w:r>
        <w:rPr>
          <w:color w:val="000000"/>
        </w:rPr>
        <w:t xml:space="preserve"> (далее - Единый портал) родители (законные представители) направляют заявление о приеме.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3.3. Сроки предоставления услуги.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Приём, регистрация документов заявителя, уведомления заявителя о приёме документов в электронном виде с указанием регистрационного номера или отказе в приёме документов - 2 дня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Рассмотрение документов заявителя и принятие решения о зачислении или отказе в зачислении -2 дня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3.4.3аявители должны предоставить оригиналы документов, необходимых для получения услуги, в образовательное учреждение в течение 4 рабочих дней после подачи заявления. В случае, если требуемые для зачисления в образовательное учреждение документы не предоставлены в течение установленного срока, образовательное учреждение вправе отказать в услуге.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3.5. Зачисление в школу оформляется приказом директора в течение 3 рабочих дней после </w:t>
      </w:r>
      <w:r w:rsidR="00A753CA">
        <w:rPr>
          <w:color w:val="000000"/>
        </w:rPr>
        <w:t xml:space="preserve">завершения приема заявлений о </w:t>
      </w:r>
      <w:proofErr w:type="gramStart"/>
      <w:r w:rsidR="00A753CA">
        <w:rPr>
          <w:color w:val="000000"/>
        </w:rPr>
        <w:t>приеме  на</w:t>
      </w:r>
      <w:proofErr w:type="gramEnd"/>
      <w:r w:rsidR="00A753CA">
        <w:rPr>
          <w:color w:val="000000"/>
        </w:rPr>
        <w:t xml:space="preserve"> обучение в 1 класс</w:t>
      </w:r>
      <w:r>
        <w:rPr>
          <w:color w:val="000000"/>
        </w:rPr>
        <w:t>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3.6. Результат предоставления услуги.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Конечным результатом предоставления услуги является зачисление ребёнка заявителя (заявителя) в образовательное учреждение или мотивированный отказ в зачислении ребёнка заявителя (заявителя) в образовательное учреждение.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3.7. Услуга оказывается бесплатно. За её оказание или осуществление административных процедур при предоставлении услуги не допускается взимание государственной пошлины или иной платы.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>3.8. Перечень оснований для отказа в приёме документов, необходимых для предоставления услуги: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предоставление неполного пакета документов, перечисленных в пункте 2.2 данного Положения;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истечение срока действия документов, необходимых для предоставления услуги (документа, удостоверяющего личность заявителя либо его представителя, документа, удостоверяющего полномочия представителя заявителя);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наличие противоречий между сведениями, указанными в заявлении, и сведениями, указанными в приложенных к нему документах;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наличие в документах подчисток и исправлений текста, не заверенных в порядке, установленном законодательством Российской Федерации, невозможность прочтения текста письменного заявления, неполное заполнение заявления;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наличие в документах повреждений, не позволяющих в полном объеме использовать информацию и сведения, содержащиеся в документах, необходимых для предоставления услуги;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некорректное заполнение обязательных полей заявления (отсутствие заполнения, недостоверное, неполное либо неправильное заполнение, не соответствующее требованиям, установленное настоящим Порядком.)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наличие в представленных документах недостоверных (искажённых) сведений.</w:t>
      </w:r>
    </w:p>
    <w:p w:rsidR="001B5BCA" w:rsidRDefault="00877DC8">
      <w:r>
        <w:rPr>
          <w:color w:val="000000"/>
        </w:rPr>
        <w:t xml:space="preserve">3.9. Информирование об услуге осуществляется образовательным учреждением при личном обращении заявителя с использованием почтовой, телефонной связи, посредством электронной почты, </w:t>
      </w:r>
      <w:r w:rsidRPr="00877DC8">
        <w:rPr>
          <w:color w:val="000000"/>
        </w:rPr>
        <w:t>и Единый портал.</w:t>
      </w:r>
    </w:p>
    <w:p w:rsidR="001B5BCA" w:rsidRDefault="001B5BCA"/>
    <w:p w:rsidR="001B5BCA" w:rsidRDefault="001B5BCA"/>
    <w:p w:rsidR="001B5BCA" w:rsidRDefault="00877DC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4.Состав, последовательность и сроки выполнения процедур информационно-телекоммуникационного взаимодействия, требования к порядку их выполнения в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электронной форме</w:t>
      </w:r>
    </w:p>
    <w:p w:rsidR="001B5BCA" w:rsidRDefault="001B5BC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Предоставление услуги состоит из следующих административных процедур: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представление (направление) заявителем заявления и документов, необходимых для зачисления в образовательное учреждение;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  приём, регистрация, рассмотрение   документов   </w:t>
      </w:r>
      <w:proofErr w:type="gramStart"/>
      <w:r>
        <w:rPr>
          <w:color w:val="000000"/>
        </w:rPr>
        <w:t>заявителя,  формирование</w:t>
      </w:r>
      <w:proofErr w:type="gramEnd"/>
      <w:r>
        <w:rPr>
          <w:color w:val="000000"/>
        </w:rPr>
        <w:t xml:space="preserve"> и направление межведомственных информационных за</w:t>
      </w:r>
      <w:r w:rsidR="00A753CA">
        <w:rPr>
          <w:color w:val="000000"/>
        </w:rPr>
        <w:t xml:space="preserve">просов в органы (организации), </w:t>
      </w:r>
      <w:r>
        <w:rPr>
          <w:color w:val="000000"/>
        </w:rPr>
        <w:t>участвующие в предоставлении услуги, регистрация документов для приема на обучение. принятие   решения   о зачислении (отказе в зачислении);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информирование заявителя о принятом решении.</w:t>
      </w:r>
    </w:p>
    <w:p w:rsidR="001B5BCA" w:rsidRDefault="001B5BCA">
      <w:pPr>
        <w:shd w:val="clear" w:color="auto" w:fill="FFFFFF"/>
        <w:autoSpaceDE w:val="0"/>
        <w:autoSpaceDN w:val="0"/>
        <w:adjustRightInd w:val="0"/>
      </w:pPr>
    </w:p>
    <w:p w:rsidR="001B5BCA" w:rsidRDefault="00877DC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4.1. Представление (направление) заявителем заявления и документов, необходимых для зачисления в образовательное учреждение.</w:t>
      </w:r>
    </w:p>
    <w:p w:rsidR="001B5BCA" w:rsidRDefault="001B5BC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4.1.1, При обращении на Единый </w:t>
      </w:r>
      <w:proofErr w:type="gramStart"/>
      <w:r>
        <w:rPr>
          <w:color w:val="000000"/>
        </w:rPr>
        <w:t>портал :</w:t>
      </w:r>
      <w:proofErr w:type="gramEnd"/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4.1.1.1. Заявитель направляет заявление на зачисление через Единый портал следующим образом: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входит в «личный кабинет»;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выбирает услугу «зачисление в образовательное учреждение»;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выбирает интересующее его образовательное учреждение;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заполняет предложенную форму заявления о предоставлении услуги;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направляет заявление о предоставлении услуга (далее - заявление) и приложенные документы в образовательное учреждение нажатием кнопки «Отправить».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4.1.1.2. Работник образовательного учреждения, выполняющий функцию оператора (далее - оператор):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принимает заявление и необходимые для зачисления документы;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>-проверяет правильность заполнения полей заявления заявителем;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регистрирует принятые документы;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информирует заявителя о том, что его документы в электронном виде приняты, сообщает регистрационный номер и сроки представления оригиналов документов или информирует о наличии оснований для отказа в приёме документов для предоставления услуги с указанием причин.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4.1.1.3. Результат административной процедуры -  направление уведомлений о выполнении процедуры в личный кабинет заявителя осуществляется посредством присвоения заявлению следующих статусов:</w:t>
      </w:r>
    </w:p>
    <w:p w:rsidR="001B5BCA" w:rsidRDefault="00877DC8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«Заявление отправлено в образовательную организацию»;</w:t>
      </w:r>
    </w:p>
    <w:p w:rsidR="001B5BCA" w:rsidRDefault="00877DC8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«Заявление получено образовательной организацией»;</w:t>
      </w:r>
    </w:p>
    <w:p w:rsidR="001B5BCA" w:rsidRDefault="00877DC8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«Заявление принято к рассмотрению»;</w:t>
      </w:r>
    </w:p>
    <w:p w:rsidR="001B5BCA" w:rsidRDefault="00877DC8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«Приглашение представить документы для приема на обучение».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Срок выполнения административной процедуры – не более 1 рабочего дня с момента обращения в организацию.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Критерии принятия решения – соответствие заявления и документов для приема на обучение требованиям, предусмотренным пунктом 2.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Направление уведомлений о выполнении процедуры в личный кабинет заявителя осуществляется посредством присвоения заявлению следующих статусов:</w:t>
      </w:r>
    </w:p>
    <w:p w:rsidR="001B5BCA" w:rsidRDefault="00877DC8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«Направлен межведомственный информационный запрос»;</w:t>
      </w:r>
    </w:p>
    <w:p w:rsidR="001B5BCA" w:rsidRDefault="00877DC8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«Получен ответ на межведомственный информационный запрос»;</w:t>
      </w:r>
    </w:p>
    <w:p w:rsidR="001B5BCA" w:rsidRDefault="00877DC8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«Заявление и документы приняты/ в предоставлении услуги отказано (мотивированный отказ)»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Срок выполнения процедуры не более 5 рабочих дней с момента регистрации заявления в журнале регистрации заявлений.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Срок выполнения процедуры не более 1 рабочего дня с момента издания распорядительного акта организации.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Критерии принятия решения – количество свободных мест для приема в организацию.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Результат процедуры – информационное письмо, содержащее реквизиты распорядительного акта организации или уведомление об отказе в приеме по причине отсутствия свободных мест.</w:t>
      </w:r>
    </w:p>
    <w:p w:rsidR="001B5BCA" w:rsidRDefault="001B5BCA">
      <w:pPr>
        <w:shd w:val="clear" w:color="auto" w:fill="FFFFFF"/>
        <w:autoSpaceDE w:val="0"/>
        <w:autoSpaceDN w:val="0"/>
        <w:adjustRightInd w:val="0"/>
      </w:pPr>
    </w:p>
    <w:p w:rsidR="001B5BCA" w:rsidRDefault="001B5BCA">
      <w:pPr>
        <w:shd w:val="clear" w:color="auto" w:fill="FFFFFF"/>
        <w:autoSpaceDE w:val="0"/>
        <w:autoSpaceDN w:val="0"/>
        <w:adjustRightInd w:val="0"/>
      </w:pPr>
    </w:p>
    <w:p w:rsidR="001B5BCA" w:rsidRDefault="00877DC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4.1.2. При личном обращении в случае подачи заявления через Единый портал:</w:t>
      </w:r>
    </w:p>
    <w:p w:rsidR="001B5BCA" w:rsidRDefault="001B5BC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4.1.2.1. В течение 4 рабочих дней после подачи заявления через Единый портал Заявитель обращается лично в образовательное учреждение, в которое подал заявление через Единый портал, и представляет пакет документов, указанных пункте 2.2 данного Положения;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4.1.2.2. Работник образовательного учреждения, ответственный за приём документов: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устанавливает личность заявителя (проверяет документ, удостоверяющий его личность);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сверяет документы, поданные в электронном виде с оригиналами;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проверяет наличие всех необходимых документов, указанных в пункте 2,2 данного Положения, удостоверяясь, что: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тексты документов написаны разборчиво;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фамилия, имя и отчество, дата рождения, адрес места жительства ребёнка заявителя и/или заявителя написаны полностью;</w:t>
      </w:r>
    </w:p>
    <w:p w:rsidR="001B5BCA" w:rsidRDefault="00877DC8">
      <w:pPr>
        <w:rPr>
          <w:color w:val="000000"/>
        </w:rPr>
      </w:pPr>
      <w:r>
        <w:rPr>
          <w:color w:val="000000"/>
        </w:rPr>
        <w:t>в документах нет подчисток, приписок, зачёркнутых слов и иных неоговоренных исправлений;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документы не имеют серьёзных повреждений, наличие которых не позволяет однозначно истолковать их содержание.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lastRenderedPageBreak/>
        <w:t>4.1.2.3. При установлении фактов отсутствия оригиналов документов, представленных в электронном виде,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4.1.2.4. Если все документы оформлены правильно, работник образовательного учреждения сообщает заявителю о сроке издания приказа о зачислении.</w:t>
      </w:r>
    </w:p>
    <w:p w:rsidR="001B5BCA" w:rsidRDefault="001B5BCA">
      <w:pPr>
        <w:shd w:val="clear" w:color="auto" w:fill="FFFFFF"/>
        <w:autoSpaceDE w:val="0"/>
        <w:autoSpaceDN w:val="0"/>
        <w:adjustRightInd w:val="0"/>
      </w:pPr>
    </w:p>
    <w:p w:rsidR="001B5BCA" w:rsidRDefault="00877DC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4.2. Рассмотрение документов </w:t>
      </w:r>
      <w:r>
        <w:rPr>
          <w:b/>
          <w:bCs/>
          <w:color w:val="000000"/>
        </w:rPr>
        <w:t xml:space="preserve">заявителя, </w:t>
      </w:r>
      <w:r>
        <w:rPr>
          <w:b/>
          <w:color w:val="000000"/>
        </w:rPr>
        <w:t xml:space="preserve">принятие решения о зачислении </w:t>
      </w:r>
      <w:r>
        <w:rPr>
          <w:b/>
          <w:bCs/>
          <w:color w:val="000000"/>
        </w:rPr>
        <w:t xml:space="preserve">(отказе в </w:t>
      </w:r>
      <w:r>
        <w:rPr>
          <w:b/>
          <w:color w:val="000000"/>
        </w:rPr>
        <w:t>зачислении).</w:t>
      </w:r>
    </w:p>
    <w:p w:rsidR="001B5BCA" w:rsidRDefault="001B5BC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Основанием для начала административной процедуры является регистрация документов заявителя.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4.2.1. Работник образовательного учреждения на основании представленных документов готовит проект приказа о зачислении ребёнка заявителя (заявителя) в состав контингента обучающихся или письмо заявителю об отказе в зачислении с указанием причин отказа </w:t>
      </w:r>
      <w:r>
        <w:rPr>
          <w:iCs/>
          <w:color w:val="000000"/>
        </w:rPr>
        <w:t xml:space="preserve">и </w:t>
      </w:r>
      <w:r>
        <w:rPr>
          <w:color w:val="000000"/>
        </w:rPr>
        <w:t>передаёт его на подпись руководителю образовательного учреждения.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Основания для отказа в зачислении;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отсутствие свободных мест в образовательном учреждении;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несоответствие </w:t>
      </w:r>
      <w:proofErr w:type="gramStart"/>
      <w:r>
        <w:rPr>
          <w:color w:val="000000"/>
        </w:rPr>
        <w:t>возраста</w:t>
      </w:r>
      <w:proofErr w:type="gramEnd"/>
      <w:r>
        <w:rPr>
          <w:color w:val="000000"/>
        </w:rPr>
        <w:t xml:space="preserve"> поступающего уровню образовательной программы образовательного учреждения;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наличие медицинских противопоказаний.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4.2.2. Руководитель образовательного учреждения подписывает приказ о зачислении ребёнка заявителя (заявителя) или письмо заявителю об отказе в зачислении, после чего работник образовательного учреждения, ответственный за делопроизводство, регистрирует приказ или письмо в установленном порядке.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Результат административной процедуры - приказ о зачислении (письмо об отказе в зачислении) ребёнка заявителя (заявителя) в образовательное учреждение.</w:t>
      </w:r>
    </w:p>
    <w:p w:rsidR="001B5BCA" w:rsidRDefault="001B5BCA">
      <w:pPr>
        <w:shd w:val="clear" w:color="auto" w:fill="FFFFFF"/>
        <w:autoSpaceDE w:val="0"/>
        <w:autoSpaceDN w:val="0"/>
        <w:adjustRightInd w:val="0"/>
      </w:pPr>
    </w:p>
    <w:p w:rsidR="001B5BCA" w:rsidRDefault="00877DC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4.3. Информирование заявителей о принятом решении.</w:t>
      </w:r>
    </w:p>
    <w:p w:rsidR="001B5BCA" w:rsidRDefault="001B5BC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4.3.1. Информирование о принятом решении заявителей, подавших документы через Единый портал, осуществляется через «личный кабинет» на Едином портале.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4.3.2. Информирование о принятом решении заявителей может осуществляться с использованием почтовой, телефонной связи, посредством электронной почты,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Результат административной процедуры - информирование заявителей о результатах предоставления услуги.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Срок выполнения административной процедуры - через 2 дня после подписания руководителем учреждения приказа о зачислении или письма об отказе в зачислении.</w:t>
      </w:r>
    </w:p>
    <w:p w:rsidR="001B5BCA" w:rsidRDefault="001B5BCA">
      <w:pPr>
        <w:shd w:val="clear" w:color="auto" w:fill="FFFFFF"/>
        <w:autoSpaceDE w:val="0"/>
        <w:autoSpaceDN w:val="0"/>
        <w:adjustRightInd w:val="0"/>
      </w:pPr>
    </w:p>
    <w:p w:rsidR="001B5BCA" w:rsidRDefault="00877DC8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 xml:space="preserve">5. Права и </w:t>
      </w:r>
      <w:r>
        <w:rPr>
          <w:b/>
          <w:bCs/>
          <w:color w:val="000000"/>
        </w:rPr>
        <w:t xml:space="preserve">обязанности </w:t>
      </w:r>
      <w:r>
        <w:rPr>
          <w:b/>
          <w:color w:val="000000"/>
        </w:rPr>
        <w:t xml:space="preserve">школы 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  <w:u w:val="single"/>
        </w:rPr>
      </w:pPr>
      <w:r>
        <w:rPr>
          <w:color w:val="000000"/>
          <w:u w:val="single"/>
        </w:rPr>
        <w:t>Школа имеет право:</w:t>
      </w:r>
    </w:p>
    <w:p w:rsidR="001B5BCA" w:rsidRDefault="001B5BC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осуществить прием в 1 классы, исходя из проектной мощности, востребованности в социуме.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отказать в приеме в 1 класс ребенку, не проживающему в закрепленном микрорайоне, если классы превысили норму наполняемости в 25 человек;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  для реализации целей учебного заведения выбрать методику обучения, учебный план. </w:t>
      </w:r>
    </w:p>
    <w:p w:rsidR="001B5BCA" w:rsidRDefault="001B5BCA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u w:val="single"/>
        </w:rPr>
        <w:t>Школа обязана: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обеспечить прием в 1 класс всех детей, проживающих в его микрорайоне и желающих обучаться в нем.</w:t>
      </w:r>
    </w:p>
    <w:p w:rsidR="001B5BCA" w:rsidRDefault="00877DC8">
      <w:pPr>
        <w:rPr>
          <w:color w:val="000000"/>
        </w:rPr>
      </w:pPr>
      <w:r>
        <w:rPr>
          <w:color w:val="000000"/>
        </w:rPr>
        <w:lastRenderedPageBreak/>
        <w:t>- ознакомить родителей, поступающих в 1 класс с Уставом школы, лицензией, документом о государственной аккредитации, образовательными программами и другими нормативно-правовыми документами.</w:t>
      </w:r>
    </w:p>
    <w:p w:rsidR="001B5BCA" w:rsidRDefault="001B5BCA">
      <w:pPr>
        <w:rPr>
          <w:color w:val="000000"/>
        </w:rPr>
      </w:pPr>
    </w:p>
    <w:p w:rsidR="001B5BCA" w:rsidRDefault="00877DC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 xml:space="preserve">6 Права </w:t>
      </w:r>
      <w:r>
        <w:rPr>
          <w:b/>
          <w:bCs/>
          <w:color w:val="000000"/>
        </w:rPr>
        <w:t xml:space="preserve">и обязанности </w:t>
      </w:r>
      <w:r>
        <w:rPr>
          <w:b/>
          <w:color w:val="000000"/>
        </w:rPr>
        <w:t>родителей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u w:val="single"/>
        </w:rPr>
      </w:pPr>
      <w:r>
        <w:rPr>
          <w:color w:val="000000"/>
          <w:u w:val="single"/>
        </w:rPr>
        <w:t>Родители (законные представители), обучающихся имеют право: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выбирать общеобразовательное учреждение, форму получения образования, однако не могут настаивать на реализации каких - либо образовательных программ, услуг, форм получения образования, не включенных в устав данной школы;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- защищать законные права и интересы детей; 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u w:val="single"/>
        </w:rPr>
        <w:t>Родители (законные представители), обучающихся обязаны:</w:t>
      </w:r>
    </w:p>
    <w:p w:rsidR="001B5BCA" w:rsidRDefault="00877DC8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создать условия для поступления в 1 класс ребенка, при достижении им школьного возраста.</w:t>
      </w:r>
    </w:p>
    <w:p w:rsidR="001B5BCA" w:rsidRDefault="00877DC8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выполнять Устав школы в части, касающихся их прав и обязанностей.</w:t>
      </w:r>
    </w:p>
    <w:p w:rsidR="001B5BCA" w:rsidRDefault="001B5BCA">
      <w:pPr>
        <w:shd w:val="clear" w:color="auto" w:fill="FFFFFF"/>
        <w:autoSpaceDE w:val="0"/>
        <w:autoSpaceDN w:val="0"/>
        <w:adjustRightInd w:val="0"/>
      </w:pPr>
    </w:p>
    <w:p w:rsidR="001B5BCA" w:rsidRDefault="00877DC8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7. Заключительное положение</w:t>
      </w:r>
    </w:p>
    <w:p w:rsidR="001B5BCA" w:rsidRDefault="00877DC8">
      <w:pPr>
        <w:rPr>
          <w:color w:val="000000"/>
        </w:rPr>
      </w:pPr>
      <w:r>
        <w:rPr>
          <w:color w:val="000000"/>
        </w:rPr>
        <w:t>Данное положение вступает в силу с момента издания соответствующего приказа по школе.</w:t>
      </w:r>
    </w:p>
    <w:p w:rsidR="001B5BCA" w:rsidRDefault="001B5BCA"/>
    <w:p w:rsidR="001B5BCA" w:rsidRDefault="001B5BCA"/>
    <w:sectPr w:rsidR="001B5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63E10"/>
    <w:multiLevelType w:val="multilevel"/>
    <w:tmpl w:val="1CA63E10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 CYR" w:hAnsi="Times New Roman CYR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675AE7"/>
    <w:multiLevelType w:val="multilevel"/>
    <w:tmpl w:val="23675AE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54787"/>
    <w:multiLevelType w:val="multilevel"/>
    <w:tmpl w:val="4935478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</w:rPr>
    </w:lvl>
  </w:abstractNum>
  <w:abstractNum w:abstractNumId="3" w15:restartNumberingAfterBreak="0">
    <w:nsid w:val="7A462569"/>
    <w:multiLevelType w:val="multilevel"/>
    <w:tmpl w:val="7A462569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46"/>
    <w:rsid w:val="00024F0B"/>
    <w:rsid w:val="00047305"/>
    <w:rsid w:val="00053A35"/>
    <w:rsid w:val="000D64FF"/>
    <w:rsid w:val="001402DA"/>
    <w:rsid w:val="001409B0"/>
    <w:rsid w:val="00152FBE"/>
    <w:rsid w:val="00164264"/>
    <w:rsid w:val="001B43E4"/>
    <w:rsid w:val="001B5BCA"/>
    <w:rsid w:val="00233AE0"/>
    <w:rsid w:val="00236E3C"/>
    <w:rsid w:val="002B3E98"/>
    <w:rsid w:val="002F0FFB"/>
    <w:rsid w:val="003034FF"/>
    <w:rsid w:val="00305925"/>
    <w:rsid w:val="00306603"/>
    <w:rsid w:val="003627B9"/>
    <w:rsid w:val="003806AE"/>
    <w:rsid w:val="00412C27"/>
    <w:rsid w:val="00421646"/>
    <w:rsid w:val="004B4BDF"/>
    <w:rsid w:val="004C7F7A"/>
    <w:rsid w:val="00511EA9"/>
    <w:rsid w:val="005C1607"/>
    <w:rsid w:val="005F3A97"/>
    <w:rsid w:val="00635018"/>
    <w:rsid w:val="006701E9"/>
    <w:rsid w:val="006B0023"/>
    <w:rsid w:val="007152E6"/>
    <w:rsid w:val="007649D0"/>
    <w:rsid w:val="00785C64"/>
    <w:rsid w:val="007F7B29"/>
    <w:rsid w:val="00851809"/>
    <w:rsid w:val="00866A9B"/>
    <w:rsid w:val="00877DC8"/>
    <w:rsid w:val="00895DF6"/>
    <w:rsid w:val="00947059"/>
    <w:rsid w:val="00980D5A"/>
    <w:rsid w:val="009B0370"/>
    <w:rsid w:val="00A753CA"/>
    <w:rsid w:val="00AB62D9"/>
    <w:rsid w:val="00AE6122"/>
    <w:rsid w:val="00AF6187"/>
    <w:rsid w:val="00B01867"/>
    <w:rsid w:val="00B11F19"/>
    <w:rsid w:val="00B65AD6"/>
    <w:rsid w:val="00BB1495"/>
    <w:rsid w:val="00BB1B39"/>
    <w:rsid w:val="00BD4B77"/>
    <w:rsid w:val="00C25D8D"/>
    <w:rsid w:val="00D0024C"/>
    <w:rsid w:val="00D641E6"/>
    <w:rsid w:val="00D97387"/>
    <w:rsid w:val="00DA3F88"/>
    <w:rsid w:val="00DA43EB"/>
    <w:rsid w:val="00DB57A7"/>
    <w:rsid w:val="00DF3B6C"/>
    <w:rsid w:val="00E36572"/>
    <w:rsid w:val="00E778CB"/>
    <w:rsid w:val="00E84304"/>
    <w:rsid w:val="00EA6CE8"/>
    <w:rsid w:val="00EB639F"/>
    <w:rsid w:val="00ED65FD"/>
    <w:rsid w:val="00F02DFE"/>
    <w:rsid w:val="00FA06E0"/>
    <w:rsid w:val="00FA19C5"/>
    <w:rsid w:val="0FA868DC"/>
    <w:rsid w:val="5DE17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8180"/>
  <w15:docId w15:val="{7CB27314-3ED2-4597-BA81-AB896779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Абзац списка1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ECDA2-F893-4BA9-9F75-70AD87D3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4281</Words>
  <Characters>24403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User140-01</cp:lastModifiedBy>
  <cp:revision>6</cp:revision>
  <cp:lastPrinted>2025-03-12T09:57:00Z</cp:lastPrinted>
  <dcterms:created xsi:type="dcterms:W3CDTF">2025-03-12T10:57:00Z</dcterms:created>
  <dcterms:modified xsi:type="dcterms:W3CDTF">2025-03-25T04:00:00Z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330F6B54A65143ACB7E1891DF3425EAE</vt:lpwstr>
  </property>
</Properties>
</file>