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015E5B" w:rsidRDefault="007A0D68" w:rsidP="009F0EC5">
      <w:pPr>
        <w:rPr>
          <w:b/>
          <w:bCs/>
          <w:sz w:val="20"/>
          <w:szCs w:val="20"/>
        </w:rPr>
      </w:pPr>
      <w:r w:rsidRPr="007A0D68">
        <w:rPr>
          <w:b/>
          <w:bCs/>
          <w:sz w:val="20"/>
          <w:szCs w:val="20"/>
        </w:rPr>
        <w:object w:dxaOrig="894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511.5pt" o:ole="">
            <v:imagedata r:id="rId9" o:title=""/>
          </v:shape>
          <o:OLEObject Type="Embed" ProgID="AcroExch.Document.DC" ShapeID="_x0000_i1025" DrawAspect="Content" ObjectID="_1725110549" r:id="rId10"/>
        </w:object>
      </w:r>
      <w:bookmarkEnd w:id="0"/>
    </w:p>
    <w:p w:rsidR="00015E5B" w:rsidRDefault="00015E5B" w:rsidP="009F0EC5">
      <w:pPr>
        <w:rPr>
          <w:b/>
          <w:bCs/>
          <w:sz w:val="20"/>
          <w:szCs w:val="20"/>
        </w:rPr>
      </w:pPr>
    </w:p>
    <w:p w:rsidR="009F0EC5" w:rsidRPr="009F0EC5" w:rsidRDefault="009F0EC5" w:rsidP="009F0EC5">
      <w:pPr>
        <w:rPr>
          <w:b/>
          <w:bCs/>
          <w:sz w:val="20"/>
          <w:szCs w:val="20"/>
        </w:rPr>
      </w:pPr>
      <w:r w:rsidRPr="009F0EC5">
        <w:rPr>
          <w:b/>
          <w:bCs/>
          <w:sz w:val="20"/>
          <w:szCs w:val="20"/>
        </w:rPr>
        <w:t xml:space="preserve">Содержание    </w:t>
      </w:r>
      <w:r w:rsidRPr="009F0EC5">
        <w:rPr>
          <w:sz w:val="20"/>
          <w:szCs w:val="20"/>
        </w:rPr>
        <w:t xml:space="preserve">                                                                                                        стр.</w:t>
      </w:r>
    </w:p>
    <w:p w:rsidR="009F0EC5" w:rsidRPr="009F0EC5" w:rsidRDefault="009F0EC5" w:rsidP="009F0EC5">
      <w:pPr>
        <w:jc w:val="center"/>
        <w:rPr>
          <w:sz w:val="20"/>
          <w:szCs w:val="20"/>
        </w:rPr>
      </w:pPr>
      <w:r w:rsidRPr="009F0EC5">
        <w:rPr>
          <w:sz w:val="20"/>
          <w:szCs w:val="20"/>
        </w:rPr>
        <w:t xml:space="preserve">                                                                                                                                               </w:t>
      </w:r>
    </w:p>
    <w:p w:rsidR="009F0EC5" w:rsidRPr="00D92B6D" w:rsidRDefault="009F0EC5" w:rsidP="009F0EC5">
      <w:pPr>
        <w:jc w:val="both"/>
      </w:pPr>
    </w:p>
    <w:p w:rsidR="009F0EC5" w:rsidRPr="00D92B6D" w:rsidRDefault="009F0EC5" w:rsidP="00D92B6D">
      <w:pPr>
        <w:jc w:val="both"/>
      </w:pPr>
      <w:r w:rsidRPr="00D92B6D">
        <w:t xml:space="preserve">1. </w:t>
      </w:r>
      <w:r w:rsidRPr="00D92B6D">
        <w:rPr>
          <w:bCs/>
        </w:rPr>
        <w:t>Целевой раздел</w:t>
      </w:r>
      <w:r w:rsidRPr="00D92B6D">
        <w:t xml:space="preserve">: </w:t>
      </w:r>
    </w:p>
    <w:p w:rsidR="009F0EC5" w:rsidRPr="00D92B6D" w:rsidRDefault="00D92B6D" w:rsidP="00D92B6D">
      <w:pPr>
        <w:pStyle w:val="a6"/>
        <w:widowControl/>
        <w:numPr>
          <w:ilvl w:val="1"/>
          <w:numId w:val="7"/>
        </w:numPr>
        <w:autoSpaceDE/>
        <w:autoSpaceDN/>
        <w:ind w:left="0"/>
        <w:rPr>
          <w:sz w:val="24"/>
          <w:szCs w:val="24"/>
        </w:rPr>
      </w:pPr>
      <w:r>
        <w:rPr>
          <w:sz w:val="24"/>
          <w:szCs w:val="24"/>
        </w:rPr>
        <w:t>1.1.</w:t>
      </w:r>
      <w:r w:rsidR="009F0EC5" w:rsidRPr="00D92B6D">
        <w:rPr>
          <w:sz w:val="24"/>
          <w:szCs w:val="24"/>
        </w:rPr>
        <w:t>Пояснительная</w:t>
      </w:r>
      <w:r w:rsidR="00015E5B" w:rsidRPr="00D92B6D">
        <w:rPr>
          <w:sz w:val="24"/>
          <w:szCs w:val="24"/>
        </w:rPr>
        <w:t xml:space="preserve"> </w:t>
      </w:r>
      <w:r w:rsidR="009F0EC5" w:rsidRPr="00D92B6D">
        <w:rPr>
          <w:sz w:val="24"/>
          <w:szCs w:val="24"/>
        </w:rPr>
        <w:t xml:space="preserve">записка                                                                </w:t>
      </w:r>
      <w:r w:rsidR="00985F15">
        <w:rPr>
          <w:sz w:val="24"/>
          <w:szCs w:val="24"/>
        </w:rPr>
        <w:t>6</w:t>
      </w:r>
      <w:r w:rsidR="009F0EC5" w:rsidRPr="00D92B6D">
        <w:rPr>
          <w:sz w:val="24"/>
          <w:szCs w:val="24"/>
        </w:rPr>
        <w:t xml:space="preserve">                        </w:t>
      </w:r>
      <w:r w:rsidR="00015E5B" w:rsidRPr="00D92B6D">
        <w:rPr>
          <w:sz w:val="24"/>
          <w:szCs w:val="24"/>
        </w:rPr>
        <w:t xml:space="preserve">   </w:t>
      </w:r>
      <w:r w:rsidR="009F0EC5" w:rsidRPr="00D92B6D">
        <w:rPr>
          <w:sz w:val="24"/>
          <w:szCs w:val="24"/>
        </w:rPr>
        <w:t xml:space="preserve">   </w:t>
      </w:r>
    </w:p>
    <w:p w:rsidR="009F0EC5" w:rsidRPr="00D92B6D" w:rsidRDefault="00D92B6D" w:rsidP="00D92B6D">
      <w:pPr>
        <w:pStyle w:val="a6"/>
        <w:widowControl/>
        <w:numPr>
          <w:ilvl w:val="1"/>
          <w:numId w:val="7"/>
        </w:numPr>
        <w:autoSpaceDE/>
        <w:autoSpaceDN/>
        <w:ind w:left="0"/>
        <w:rPr>
          <w:sz w:val="24"/>
          <w:szCs w:val="24"/>
        </w:rPr>
      </w:pPr>
      <w:r>
        <w:rPr>
          <w:sz w:val="24"/>
          <w:szCs w:val="24"/>
        </w:rPr>
        <w:t xml:space="preserve">1.2. </w:t>
      </w:r>
      <w:r w:rsidR="009F0EC5" w:rsidRPr="00D92B6D">
        <w:rPr>
          <w:sz w:val="24"/>
          <w:szCs w:val="24"/>
        </w:rPr>
        <w:t>Планируемые результаты освоения обучающимися «ООП ООО муниципального общеобразовательного учреждения «Средняя школа №51»»</w:t>
      </w:r>
      <w:r w:rsidRPr="00D92B6D">
        <w:rPr>
          <w:sz w:val="24"/>
          <w:szCs w:val="24"/>
        </w:rPr>
        <w:t xml:space="preserve">      </w:t>
      </w:r>
      <w:r w:rsidR="00985F15">
        <w:rPr>
          <w:sz w:val="24"/>
          <w:szCs w:val="24"/>
        </w:rPr>
        <w:tab/>
      </w:r>
      <w:r w:rsidR="00985F15">
        <w:rPr>
          <w:sz w:val="24"/>
          <w:szCs w:val="24"/>
        </w:rPr>
        <w:tab/>
      </w:r>
      <w:r w:rsidR="00985F15">
        <w:rPr>
          <w:sz w:val="24"/>
          <w:szCs w:val="24"/>
        </w:rPr>
        <w:tab/>
      </w:r>
      <w:r w:rsidR="00985F15">
        <w:rPr>
          <w:sz w:val="24"/>
          <w:szCs w:val="24"/>
        </w:rPr>
        <w:tab/>
      </w:r>
      <w:r w:rsidR="00985F15">
        <w:rPr>
          <w:sz w:val="24"/>
          <w:szCs w:val="24"/>
        </w:rPr>
        <w:tab/>
      </w:r>
      <w:r w:rsidR="00985F15">
        <w:rPr>
          <w:sz w:val="24"/>
          <w:szCs w:val="24"/>
        </w:rPr>
        <w:tab/>
      </w:r>
      <w:r w:rsidR="00985F15">
        <w:rPr>
          <w:sz w:val="24"/>
          <w:szCs w:val="24"/>
        </w:rPr>
        <w:tab/>
        <w:t xml:space="preserve">    16</w:t>
      </w:r>
    </w:p>
    <w:p w:rsidR="009F0EC5" w:rsidRPr="00D92B6D" w:rsidRDefault="00D92B6D" w:rsidP="00D92B6D">
      <w:pPr>
        <w:pStyle w:val="a6"/>
        <w:widowControl/>
        <w:numPr>
          <w:ilvl w:val="1"/>
          <w:numId w:val="7"/>
        </w:numPr>
        <w:autoSpaceDE/>
        <w:autoSpaceDN/>
        <w:ind w:left="0"/>
        <w:rPr>
          <w:sz w:val="24"/>
          <w:szCs w:val="24"/>
        </w:rPr>
      </w:pPr>
      <w:r>
        <w:rPr>
          <w:sz w:val="24"/>
          <w:szCs w:val="24"/>
        </w:rPr>
        <w:t xml:space="preserve">1.3. </w:t>
      </w:r>
      <w:r w:rsidR="009F0EC5" w:rsidRPr="00D92B6D">
        <w:rPr>
          <w:sz w:val="24"/>
          <w:szCs w:val="24"/>
        </w:rPr>
        <w:t>Система оценки достижения планируемых результатов освоения «ООП ООО муниципального общеобразовательного учреждения «Средняя школа №51»»</w:t>
      </w:r>
      <w:r w:rsidRPr="00D92B6D">
        <w:rPr>
          <w:sz w:val="24"/>
          <w:szCs w:val="24"/>
        </w:rPr>
        <w:t xml:space="preserve">       </w:t>
      </w:r>
      <w:r w:rsidR="00985F15">
        <w:rPr>
          <w:sz w:val="24"/>
          <w:szCs w:val="24"/>
        </w:rPr>
        <w:t xml:space="preserve">                                         28</w:t>
      </w:r>
    </w:p>
    <w:p w:rsidR="009F0EC5" w:rsidRPr="00D92B6D" w:rsidRDefault="00D92B6D" w:rsidP="00D92B6D">
      <w:pPr>
        <w:pStyle w:val="a6"/>
        <w:widowControl/>
        <w:numPr>
          <w:ilvl w:val="0"/>
          <w:numId w:val="7"/>
        </w:numPr>
        <w:autoSpaceDE/>
        <w:autoSpaceDN/>
        <w:ind w:left="0"/>
        <w:rPr>
          <w:sz w:val="24"/>
          <w:szCs w:val="24"/>
        </w:rPr>
      </w:pPr>
      <w:r>
        <w:rPr>
          <w:bCs/>
          <w:sz w:val="24"/>
          <w:szCs w:val="24"/>
        </w:rPr>
        <w:t xml:space="preserve">2. </w:t>
      </w:r>
      <w:r w:rsidR="009F0EC5" w:rsidRPr="00D92B6D">
        <w:rPr>
          <w:bCs/>
          <w:sz w:val="24"/>
          <w:szCs w:val="24"/>
        </w:rPr>
        <w:t>Содержательный  раздел</w:t>
      </w:r>
      <w:r w:rsidR="009F0EC5" w:rsidRPr="00D92B6D">
        <w:rPr>
          <w:sz w:val="24"/>
          <w:szCs w:val="24"/>
        </w:rPr>
        <w:t xml:space="preserve">: </w:t>
      </w:r>
    </w:p>
    <w:p w:rsidR="009F0EC5" w:rsidRPr="00D92B6D" w:rsidRDefault="00015E5B" w:rsidP="00D92B6D">
      <w:pPr>
        <w:rPr>
          <w:rStyle w:val="137"/>
          <w:rFonts w:ascii="Times New Roman" w:hAnsi="Times New Roman" w:cs="Times New Roman"/>
          <w:sz w:val="24"/>
          <w:szCs w:val="24"/>
        </w:rPr>
      </w:pPr>
      <w:r w:rsidRPr="00D92B6D">
        <w:rPr>
          <w:rStyle w:val="132pt1"/>
          <w:rFonts w:ascii="Times New Roman" w:hAnsi="Times New Roman" w:cs="Times New Roman"/>
          <w:sz w:val="24"/>
          <w:szCs w:val="24"/>
        </w:rPr>
        <w:t>2.1</w:t>
      </w:r>
      <w:r w:rsidR="009F0EC5" w:rsidRPr="00D92B6D">
        <w:rPr>
          <w:rStyle w:val="132pt1"/>
          <w:rFonts w:ascii="Times New Roman" w:hAnsi="Times New Roman" w:cs="Times New Roman"/>
          <w:sz w:val="24"/>
          <w:szCs w:val="24"/>
        </w:rPr>
        <w:t>.</w:t>
      </w:r>
      <w:r w:rsidRPr="00D92B6D">
        <w:t xml:space="preserve">Рабочие программы учебных предметов, учебных курсов (в том числе внеурочной деятельности), учебных модулей              </w:t>
      </w:r>
      <w:r w:rsidR="00985F15">
        <w:t xml:space="preserve"> </w:t>
      </w:r>
      <w:r w:rsidRPr="00D92B6D">
        <w:t xml:space="preserve"> </w:t>
      </w:r>
      <w:r w:rsidR="00985F15">
        <w:t>36</w:t>
      </w:r>
      <w:r w:rsidRPr="00D92B6D">
        <w:t xml:space="preserve">                                                                                                        </w:t>
      </w:r>
    </w:p>
    <w:p w:rsidR="00015E5B" w:rsidRPr="00D92B6D" w:rsidRDefault="00015E5B" w:rsidP="00D92B6D">
      <w:r w:rsidRPr="00D92B6D">
        <w:t xml:space="preserve">2.2. Программа формирования универсальных учебных действий </w:t>
      </w:r>
      <w:proofErr w:type="gramStart"/>
      <w:r w:rsidRPr="00D92B6D">
        <w:t>у</w:t>
      </w:r>
      <w:proofErr w:type="gramEnd"/>
      <w:r w:rsidRPr="00D92B6D">
        <w:t xml:space="preserve"> обучающихся.</w:t>
      </w:r>
      <w:r w:rsidR="00985F15">
        <w:t xml:space="preserve">                                                                                      37</w:t>
      </w:r>
    </w:p>
    <w:p w:rsidR="00D92B6D" w:rsidRPr="00D92B6D" w:rsidRDefault="00D92B6D" w:rsidP="00D92B6D">
      <w:r w:rsidRPr="00D92B6D">
        <w:t xml:space="preserve">2.3. Программа воспитания ООО </w:t>
      </w:r>
      <w:r w:rsidR="00985F15">
        <w:t xml:space="preserve">                                                     43</w:t>
      </w:r>
    </w:p>
    <w:p w:rsidR="00D92B6D" w:rsidRPr="00D92B6D" w:rsidRDefault="00D92B6D" w:rsidP="00D92B6D">
      <w:pPr>
        <w:contextualSpacing/>
      </w:pPr>
      <w:r w:rsidRPr="00D92B6D">
        <w:t>2.4. Программа коррекционной работы</w:t>
      </w:r>
      <w:r w:rsidR="00985F15">
        <w:t xml:space="preserve">                                            81</w:t>
      </w:r>
    </w:p>
    <w:p w:rsidR="00D92B6D" w:rsidRPr="00D92B6D" w:rsidRDefault="00D92B6D" w:rsidP="00D92B6D">
      <w:r w:rsidRPr="00D92B6D">
        <w:t>3. Организационный раздел программы основного общего образования средней школы №51</w:t>
      </w:r>
    </w:p>
    <w:p w:rsidR="00D92B6D" w:rsidRPr="00D92B6D" w:rsidRDefault="00D92B6D" w:rsidP="00D92B6D">
      <w:r w:rsidRPr="00D92B6D">
        <w:t>3.1.Учебный план программы основного общего образования</w:t>
      </w:r>
      <w:r w:rsidR="00985F15">
        <w:t xml:space="preserve">     96</w:t>
      </w:r>
    </w:p>
    <w:p w:rsidR="00D92B6D" w:rsidRPr="00D92B6D" w:rsidRDefault="00D92B6D" w:rsidP="00D92B6D">
      <w:r w:rsidRPr="00D92B6D">
        <w:t>3.2. План ВД ОО</w:t>
      </w:r>
      <w:r w:rsidR="00985F15">
        <w:t xml:space="preserve">                                                                                 99</w:t>
      </w:r>
    </w:p>
    <w:p w:rsidR="00D92B6D" w:rsidRPr="00D92B6D" w:rsidRDefault="00D92B6D" w:rsidP="00D92B6D">
      <w:r w:rsidRPr="00D92B6D">
        <w:t>3.3.</w:t>
      </w:r>
      <w:r>
        <w:t xml:space="preserve"> </w:t>
      </w:r>
      <w:r w:rsidRPr="00D92B6D">
        <w:t>Календарный учебный график</w:t>
      </w:r>
      <w:r w:rsidR="00985F15">
        <w:t xml:space="preserve">                                                   110</w:t>
      </w:r>
    </w:p>
    <w:p w:rsidR="009F0EC5" w:rsidRPr="00D92B6D" w:rsidRDefault="00D92B6D" w:rsidP="00985F15">
      <w:pPr>
        <w:rPr>
          <w:bCs/>
        </w:rPr>
      </w:pPr>
      <w:r w:rsidRPr="00D92B6D">
        <w:t>3.4. Требования к условиям реализ</w:t>
      </w:r>
      <w:r w:rsidR="00985F15">
        <w:t xml:space="preserve">ации программы основного общего </w:t>
      </w:r>
      <w:r w:rsidRPr="00D92B6D">
        <w:t>образования</w:t>
      </w:r>
      <w:r w:rsidR="00985F15">
        <w:t xml:space="preserve">                                                                           112</w:t>
      </w:r>
    </w:p>
    <w:p w:rsidR="00D92B6D" w:rsidRPr="00015E5B" w:rsidRDefault="00D92B6D" w:rsidP="00D92B6D">
      <w:pPr>
        <w:jc w:val="both"/>
        <w:rPr>
          <w:b/>
          <w:bCs/>
          <w:sz w:val="16"/>
          <w:szCs w:val="16"/>
        </w:rPr>
      </w:pPr>
    </w:p>
    <w:p w:rsidR="009F0EC5" w:rsidRDefault="009F0EC5" w:rsidP="00D92B6D">
      <w:pPr>
        <w:jc w:val="both"/>
      </w:pPr>
    </w:p>
    <w:p w:rsidR="009F0EC5" w:rsidRDefault="009F0EC5" w:rsidP="00A33920">
      <w:pPr>
        <w:spacing w:line="0" w:lineRule="atLeast"/>
        <w:ind w:right="-143"/>
        <w:rPr>
          <w:i/>
        </w:rPr>
      </w:pPr>
    </w:p>
    <w:p w:rsidR="00015E5B" w:rsidRDefault="00015E5B" w:rsidP="00A33920">
      <w:pPr>
        <w:spacing w:line="0" w:lineRule="atLeast"/>
        <w:ind w:right="-143"/>
        <w:rPr>
          <w:i/>
        </w:rPr>
      </w:pPr>
    </w:p>
    <w:p w:rsidR="00015E5B" w:rsidRDefault="00015E5B" w:rsidP="00A33920">
      <w:pPr>
        <w:spacing w:line="0" w:lineRule="atLeast"/>
        <w:ind w:right="-143"/>
        <w:rPr>
          <w:i/>
        </w:rPr>
      </w:pPr>
    </w:p>
    <w:p w:rsidR="00015E5B" w:rsidRDefault="00015E5B" w:rsidP="00A33920">
      <w:pPr>
        <w:spacing w:line="0" w:lineRule="atLeast"/>
        <w:ind w:right="-143"/>
        <w:rPr>
          <w:i/>
        </w:rPr>
      </w:pPr>
    </w:p>
    <w:p w:rsidR="00015E5B" w:rsidRDefault="00015E5B" w:rsidP="00A33920">
      <w:pPr>
        <w:spacing w:line="0" w:lineRule="atLeast"/>
        <w:ind w:right="-143"/>
        <w:rPr>
          <w:i/>
        </w:rPr>
      </w:pPr>
    </w:p>
    <w:p w:rsidR="00015E5B" w:rsidRDefault="00015E5B" w:rsidP="00A33920">
      <w:pPr>
        <w:spacing w:line="0" w:lineRule="atLeast"/>
        <w:ind w:right="-143"/>
        <w:rPr>
          <w:i/>
        </w:rPr>
      </w:pPr>
    </w:p>
    <w:p w:rsidR="00015E5B" w:rsidRDefault="00015E5B" w:rsidP="00A33920">
      <w:pPr>
        <w:spacing w:line="0" w:lineRule="atLeast"/>
        <w:ind w:right="-143"/>
        <w:rPr>
          <w:i/>
        </w:rPr>
      </w:pPr>
    </w:p>
    <w:p w:rsidR="00A33920" w:rsidRPr="004E1A37" w:rsidRDefault="00A33920" w:rsidP="00A33920">
      <w:pPr>
        <w:spacing w:line="0" w:lineRule="atLeast"/>
        <w:ind w:right="-143"/>
      </w:pPr>
      <w:r w:rsidRPr="004E1A37">
        <w:rPr>
          <w:i/>
        </w:rPr>
        <w:lastRenderedPageBreak/>
        <w:t>Основная образовательная программа</w:t>
      </w:r>
      <w:r w:rsidRPr="004E1A37">
        <w:t xml:space="preserve"> основного общего образования муниципального общеобразовательного учреждения «Средняя школа №51» (далее, образовательная программа/ ООП ООО) </w:t>
      </w:r>
    </w:p>
    <w:p w:rsidR="00A33920" w:rsidRPr="004E1A37" w:rsidRDefault="00A33920" w:rsidP="00A33920">
      <w:pPr>
        <w:spacing w:line="0" w:lineRule="atLeast"/>
        <w:ind w:right="-143"/>
        <w:rPr>
          <w:i/>
        </w:rPr>
      </w:pPr>
    </w:p>
    <w:p w:rsidR="00A33920" w:rsidRPr="004E1A37" w:rsidRDefault="00A33920" w:rsidP="00A33920">
      <w:pPr>
        <w:spacing w:line="0" w:lineRule="atLeast"/>
        <w:ind w:right="-143"/>
        <w:rPr>
          <w:i/>
        </w:rPr>
      </w:pPr>
      <w:proofErr w:type="gramStart"/>
      <w:r w:rsidRPr="004E1A37">
        <w:rPr>
          <w:i/>
        </w:rPr>
        <w:t>разработана</w:t>
      </w:r>
      <w:proofErr w:type="gramEnd"/>
      <w:r w:rsidRPr="004E1A37">
        <w:rPr>
          <w:i/>
        </w:rPr>
        <w:t xml:space="preserve"> в соответствии с:</w:t>
      </w:r>
    </w:p>
    <w:p w:rsidR="00A33920" w:rsidRPr="004E1A37" w:rsidRDefault="00A33920" w:rsidP="00A33920">
      <w:pPr>
        <w:spacing w:line="0" w:lineRule="atLeast"/>
        <w:ind w:right="-143"/>
        <w:rPr>
          <w:i/>
        </w:rPr>
      </w:pPr>
    </w:p>
    <w:p w:rsidR="00A33920" w:rsidRPr="004E1A37" w:rsidRDefault="00A33920" w:rsidP="00A33920">
      <w:pPr>
        <w:pStyle w:val="a3"/>
        <w:spacing w:before="0" w:beforeAutospacing="0" w:after="0" w:afterAutospacing="0" w:line="240" w:lineRule="atLeast"/>
      </w:pPr>
      <w:r w:rsidRPr="004E1A37">
        <w:t>-Федеральным Законом от 29.12.2012 № 273-ФЗ «Об образовании в Российской   Федерации» (с изменениями);</w:t>
      </w:r>
    </w:p>
    <w:p w:rsidR="00A33920" w:rsidRPr="004E1A37" w:rsidRDefault="00A33920" w:rsidP="00A33920">
      <w:pPr>
        <w:pStyle w:val="a3"/>
        <w:spacing w:before="0" w:beforeAutospacing="0" w:after="0" w:afterAutospacing="0" w:line="240" w:lineRule="atLeast"/>
      </w:pPr>
    </w:p>
    <w:p w:rsidR="00A33920" w:rsidRPr="004E1A37" w:rsidRDefault="00A33920" w:rsidP="00A33920">
      <w:pPr>
        <w:spacing w:line="0" w:lineRule="atLeast"/>
        <w:ind w:right="-143"/>
      </w:pPr>
      <w:r w:rsidRPr="004E1A37">
        <w:t xml:space="preserve">- Федеральным государственным образовательным стандартом основного общего образования (утвержденного приказом Министерства просвещения Российской Федерации от 31.05.2021г. №287, зарегистрирован Минюстом России 05.07.2021 г.);   </w:t>
      </w:r>
    </w:p>
    <w:p w:rsidR="00A33920" w:rsidRPr="004E1A37" w:rsidRDefault="00A33920" w:rsidP="00A33920">
      <w:pPr>
        <w:pStyle w:val="a3"/>
        <w:spacing w:before="0" w:beforeAutospacing="0" w:after="0" w:afterAutospacing="0" w:line="240" w:lineRule="atLeast"/>
      </w:pPr>
    </w:p>
    <w:p w:rsidR="00A33920" w:rsidRPr="004E1A37" w:rsidRDefault="00A33920" w:rsidP="00A33920">
      <w:pPr>
        <w:spacing w:line="240" w:lineRule="atLeast"/>
      </w:pPr>
      <w:r w:rsidRPr="004E1A37">
        <w:t>-Санитарными правилами СП 2.4.3648-20 «Санитарно-эпидемиологические требования к организациям воспитания и  обучения, отдыха  и оздоровления детей и молодёжи», утвержденные постановлением Главного государственного санитарного врача РФ от 28.09.2020 № 28;</w:t>
      </w:r>
    </w:p>
    <w:p w:rsidR="00A33920" w:rsidRPr="004E1A37" w:rsidRDefault="00A33920" w:rsidP="00A33920">
      <w:pPr>
        <w:spacing w:line="240" w:lineRule="atLeast"/>
      </w:pPr>
    </w:p>
    <w:p w:rsidR="00A33920" w:rsidRPr="004E1A37" w:rsidRDefault="00A33920" w:rsidP="00A33920">
      <w:pPr>
        <w:spacing w:line="240" w:lineRule="atLeast"/>
      </w:pPr>
      <w:r w:rsidRPr="004E1A37">
        <w:t xml:space="preserve">-Санитарными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w:t>
      </w:r>
      <w:smartTag w:uri="urn:schemas-microsoft-com:office:smarttags" w:element="metricconverter">
        <w:smartTagPr>
          <w:attr w:name="ProductID" w:val="2021 г"/>
        </w:smartTagPr>
        <w:r w:rsidRPr="004E1A37">
          <w:t>2021 г</w:t>
        </w:r>
      </w:smartTag>
      <w:r w:rsidRPr="004E1A37">
        <w:t>. № 2</w:t>
      </w:r>
      <w:r w:rsidRPr="004E1A37">
        <w:rPr>
          <w:vertAlign w:val="superscript"/>
        </w:rPr>
        <w:t xml:space="preserve"> </w:t>
      </w:r>
      <w:r w:rsidRPr="004E1A37">
        <w:t xml:space="preserve"> (далее - Санитарно-эпидемиологические требования);</w:t>
      </w:r>
    </w:p>
    <w:p w:rsidR="00A33920" w:rsidRPr="004E1A37" w:rsidRDefault="00A33920" w:rsidP="00A33920">
      <w:pPr>
        <w:spacing w:line="240" w:lineRule="atLeast"/>
      </w:pPr>
    </w:p>
    <w:p w:rsidR="00A33920" w:rsidRPr="004E1A37" w:rsidRDefault="00A33920" w:rsidP="00A33920">
      <w:pPr>
        <w:spacing w:line="0" w:lineRule="atLeast"/>
        <w:ind w:right="-143"/>
        <w:rPr>
          <w:i/>
        </w:rPr>
      </w:pPr>
      <w:r w:rsidRPr="004E1A37">
        <w:rPr>
          <w:i/>
        </w:rPr>
        <w:t>с учётом:</w:t>
      </w:r>
    </w:p>
    <w:p w:rsidR="00A33920" w:rsidRPr="004E1A37" w:rsidRDefault="00A33920" w:rsidP="00A33920">
      <w:pPr>
        <w:spacing w:line="0" w:lineRule="atLeast"/>
        <w:ind w:right="-143"/>
      </w:pPr>
    </w:p>
    <w:p w:rsidR="00A33920" w:rsidRPr="004E1A37" w:rsidRDefault="00A33920" w:rsidP="00A33920">
      <w:pPr>
        <w:spacing w:line="0" w:lineRule="atLeast"/>
        <w:ind w:right="-143"/>
      </w:pPr>
      <w:r w:rsidRPr="004E1A37">
        <w:t>- примерной основной образовательной программы основного общего образования,</w:t>
      </w:r>
      <w:r w:rsidRPr="004E1A37">
        <w:rPr>
          <w:b/>
        </w:rPr>
        <w:t xml:space="preserve"> </w:t>
      </w:r>
      <w:r w:rsidRPr="004E1A37">
        <w:rPr>
          <w:i/>
        </w:rPr>
        <w:t xml:space="preserve">одобренной решением федерального учебно-методического объединения по общему образованию (протокол федерального учебно-методического объединения по общему образованию  от 18.03. </w:t>
      </w:r>
      <w:smartTag w:uri="urn:schemas-microsoft-com:office:smarttags" w:element="metricconverter">
        <w:smartTagPr>
          <w:attr w:name="ProductID" w:val="2022 г"/>
        </w:smartTagPr>
        <w:r w:rsidRPr="004E1A37">
          <w:rPr>
            <w:i/>
          </w:rPr>
          <w:t>2022 г</w:t>
        </w:r>
      </w:smartTag>
      <w:r w:rsidRPr="004E1A37">
        <w:rPr>
          <w:i/>
        </w:rPr>
        <w:t>. №1/22);</w:t>
      </w:r>
      <w:r w:rsidRPr="004E1A37">
        <w:t xml:space="preserve"> </w:t>
      </w:r>
    </w:p>
    <w:p w:rsidR="00A33920" w:rsidRPr="004E1A37" w:rsidRDefault="00A33920" w:rsidP="00A33920">
      <w:pPr>
        <w:spacing w:line="0" w:lineRule="atLeast"/>
        <w:ind w:right="-143"/>
      </w:pPr>
    </w:p>
    <w:p w:rsidR="00A33920" w:rsidRPr="004E1A37" w:rsidRDefault="00A33920" w:rsidP="00A33920">
      <w:pPr>
        <w:spacing w:line="240" w:lineRule="atLeast"/>
      </w:pPr>
      <w:r w:rsidRPr="004E1A37">
        <w:t xml:space="preserve">- Устава муниципального общеобразовательного учреждения «Средняя школа №51» (новая редакция), утверждённого приказом </w:t>
      </w:r>
      <w:proofErr w:type="gramStart"/>
      <w:r w:rsidRPr="004E1A37">
        <w:t>департамента образования мэрии города Ярославля</w:t>
      </w:r>
      <w:proofErr w:type="gramEnd"/>
      <w:r w:rsidRPr="004E1A37">
        <w:t xml:space="preserve"> от 02.11.2015 №01-05/864;</w:t>
      </w:r>
    </w:p>
    <w:p w:rsidR="00A33920" w:rsidRPr="004E1A37" w:rsidRDefault="00A33920" w:rsidP="00A33920">
      <w:pPr>
        <w:widowControl w:val="0"/>
        <w:tabs>
          <w:tab w:val="left" w:pos="993"/>
        </w:tabs>
        <w:spacing w:line="0" w:lineRule="atLeast"/>
        <w:jc w:val="both"/>
      </w:pPr>
    </w:p>
    <w:p w:rsidR="00A33920" w:rsidRPr="004E1A37" w:rsidRDefault="00A33920" w:rsidP="00A33920">
      <w:pPr>
        <w:widowControl w:val="0"/>
        <w:tabs>
          <w:tab w:val="left" w:pos="993"/>
        </w:tabs>
        <w:spacing w:line="0" w:lineRule="atLeast"/>
        <w:jc w:val="both"/>
        <w:rPr>
          <w:rStyle w:val="Zag11"/>
          <w:rFonts w:eastAsia="@Arial Unicode MS"/>
          <w:i/>
        </w:rPr>
      </w:pPr>
      <w:r w:rsidRPr="004E1A37">
        <w:rPr>
          <w:i/>
        </w:rPr>
        <w:t xml:space="preserve">В основе ООП ООО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w:t>
      </w:r>
      <w:proofErr w:type="gramStart"/>
      <w:r w:rsidRPr="004E1A37">
        <w:rPr>
          <w:i/>
        </w:rPr>
        <w:t>интересов</w:t>
      </w:r>
      <w:proofErr w:type="gramEnd"/>
      <w:r w:rsidRPr="004E1A37">
        <w:rPr>
          <w:i/>
        </w:rPr>
        <w:t xml:space="preserve"> обучающихся в рамках единого образовательного пространства на территории Российской Федерации.</w:t>
      </w:r>
    </w:p>
    <w:p w:rsidR="00A33920" w:rsidRDefault="00A33920" w:rsidP="00A33920">
      <w:pPr>
        <w:pStyle w:val="11"/>
        <w:keepNext/>
        <w:keepLines/>
        <w:shd w:val="clear" w:color="auto" w:fill="auto"/>
        <w:spacing w:after="0" w:line="0" w:lineRule="atLeast"/>
        <w:rPr>
          <w:rStyle w:val="12"/>
          <w:rFonts w:ascii="Times New Roman" w:hAnsi="Times New Roman" w:cs="Times New Roman"/>
          <w:b/>
          <w:i/>
          <w:sz w:val="24"/>
          <w:szCs w:val="24"/>
        </w:rPr>
      </w:pPr>
    </w:p>
    <w:p w:rsidR="00F33DC2" w:rsidRDefault="00F33DC2" w:rsidP="00A33920">
      <w:pPr>
        <w:pStyle w:val="11"/>
        <w:keepNext/>
        <w:keepLines/>
        <w:shd w:val="clear" w:color="auto" w:fill="auto"/>
        <w:spacing w:after="0" w:line="0" w:lineRule="atLeast"/>
        <w:rPr>
          <w:rStyle w:val="12"/>
          <w:rFonts w:ascii="Times New Roman" w:hAnsi="Times New Roman" w:cs="Times New Roman"/>
          <w:b/>
          <w:i/>
          <w:sz w:val="24"/>
          <w:szCs w:val="24"/>
        </w:rPr>
      </w:pPr>
    </w:p>
    <w:p w:rsidR="00F33DC2" w:rsidRDefault="00F33DC2" w:rsidP="00A33920">
      <w:pPr>
        <w:pStyle w:val="11"/>
        <w:keepNext/>
        <w:keepLines/>
        <w:shd w:val="clear" w:color="auto" w:fill="auto"/>
        <w:spacing w:after="0" w:line="0" w:lineRule="atLeast"/>
        <w:rPr>
          <w:rStyle w:val="12"/>
          <w:rFonts w:ascii="Times New Roman" w:hAnsi="Times New Roman" w:cs="Times New Roman"/>
          <w:b/>
          <w:i/>
          <w:sz w:val="24"/>
          <w:szCs w:val="24"/>
        </w:rPr>
      </w:pPr>
    </w:p>
    <w:p w:rsidR="00F33DC2" w:rsidRDefault="00F33DC2" w:rsidP="00A33920">
      <w:pPr>
        <w:pStyle w:val="11"/>
        <w:keepNext/>
        <w:keepLines/>
        <w:shd w:val="clear" w:color="auto" w:fill="auto"/>
        <w:spacing w:after="0" w:line="0" w:lineRule="atLeast"/>
        <w:rPr>
          <w:rStyle w:val="12"/>
          <w:rFonts w:ascii="Times New Roman" w:hAnsi="Times New Roman" w:cs="Times New Roman"/>
          <w:b/>
          <w:i/>
          <w:sz w:val="24"/>
          <w:szCs w:val="24"/>
        </w:rPr>
      </w:pPr>
    </w:p>
    <w:p w:rsidR="00F33DC2" w:rsidRDefault="00F33DC2" w:rsidP="00A33920">
      <w:pPr>
        <w:pStyle w:val="11"/>
        <w:keepNext/>
        <w:keepLines/>
        <w:shd w:val="clear" w:color="auto" w:fill="auto"/>
        <w:spacing w:after="0" w:line="0" w:lineRule="atLeast"/>
        <w:rPr>
          <w:rStyle w:val="12"/>
          <w:rFonts w:ascii="Times New Roman" w:hAnsi="Times New Roman" w:cs="Times New Roman"/>
          <w:b/>
          <w:i/>
          <w:sz w:val="24"/>
          <w:szCs w:val="24"/>
        </w:rPr>
      </w:pPr>
    </w:p>
    <w:p w:rsidR="00F33DC2" w:rsidRDefault="00F33DC2" w:rsidP="00A33920">
      <w:pPr>
        <w:pStyle w:val="11"/>
        <w:keepNext/>
        <w:keepLines/>
        <w:shd w:val="clear" w:color="auto" w:fill="auto"/>
        <w:spacing w:after="0" w:line="0" w:lineRule="atLeast"/>
        <w:rPr>
          <w:rStyle w:val="12"/>
          <w:rFonts w:ascii="Times New Roman" w:hAnsi="Times New Roman" w:cs="Times New Roman"/>
          <w:b/>
          <w:i/>
          <w:sz w:val="24"/>
          <w:szCs w:val="24"/>
        </w:rPr>
      </w:pPr>
    </w:p>
    <w:p w:rsidR="00F33DC2" w:rsidRDefault="00F33DC2" w:rsidP="00A33920">
      <w:pPr>
        <w:pStyle w:val="11"/>
        <w:keepNext/>
        <w:keepLines/>
        <w:shd w:val="clear" w:color="auto" w:fill="auto"/>
        <w:spacing w:after="0" w:line="0" w:lineRule="atLeast"/>
        <w:rPr>
          <w:rStyle w:val="12"/>
          <w:rFonts w:ascii="Times New Roman" w:hAnsi="Times New Roman" w:cs="Times New Roman"/>
          <w:b/>
          <w:i/>
          <w:sz w:val="24"/>
          <w:szCs w:val="24"/>
        </w:rPr>
      </w:pPr>
    </w:p>
    <w:p w:rsidR="00F33DC2" w:rsidRDefault="00F33DC2" w:rsidP="00A33920">
      <w:pPr>
        <w:pStyle w:val="11"/>
        <w:keepNext/>
        <w:keepLines/>
        <w:shd w:val="clear" w:color="auto" w:fill="auto"/>
        <w:spacing w:after="0" w:line="0" w:lineRule="atLeast"/>
        <w:rPr>
          <w:rStyle w:val="12"/>
          <w:rFonts w:ascii="Times New Roman" w:hAnsi="Times New Roman" w:cs="Times New Roman"/>
          <w:b/>
          <w:i/>
          <w:sz w:val="24"/>
          <w:szCs w:val="24"/>
        </w:rPr>
      </w:pPr>
    </w:p>
    <w:p w:rsidR="00F33DC2" w:rsidRDefault="00F33DC2" w:rsidP="00A33920">
      <w:pPr>
        <w:pStyle w:val="11"/>
        <w:keepNext/>
        <w:keepLines/>
        <w:shd w:val="clear" w:color="auto" w:fill="auto"/>
        <w:spacing w:after="0" w:line="0" w:lineRule="atLeast"/>
        <w:rPr>
          <w:rStyle w:val="12"/>
          <w:rFonts w:ascii="Times New Roman" w:hAnsi="Times New Roman" w:cs="Times New Roman"/>
          <w:b/>
          <w:i/>
          <w:sz w:val="24"/>
          <w:szCs w:val="24"/>
        </w:rPr>
      </w:pPr>
    </w:p>
    <w:p w:rsidR="00F33DC2" w:rsidRDefault="00F33DC2" w:rsidP="00A33920">
      <w:pPr>
        <w:pStyle w:val="11"/>
        <w:keepNext/>
        <w:keepLines/>
        <w:shd w:val="clear" w:color="auto" w:fill="auto"/>
        <w:spacing w:after="0" w:line="0" w:lineRule="atLeast"/>
        <w:rPr>
          <w:rStyle w:val="12"/>
          <w:rFonts w:ascii="Times New Roman" w:hAnsi="Times New Roman" w:cs="Times New Roman"/>
          <w:b/>
          <w:i/>
          <w:sz w:val="24"/>
          <w:szCs w:val="24"/>
        </w:rPr>
      </w:pPr>
    </w:p>
    <w:p w:rsidR="00F33DC2" w:rsidRDefault="00F33DC2" w:rsidP="00A33920">
      <w:pPr>
        <w:pStyle w:val="11"/>
        <w:keepNext/>
        <w:keepLines/>
        <w:shd w:val="clear" w:color="auto" w:fill="auto"/>
        <w:spacing w:after="0" w:line="0" w:lineRule="atLeast"/>
        <w:rPr>
          <w:rStyle w:val="12"/>
          <w:rFonts w:ascii="Times New Roman" w:hAnsi="Times New Roman" w:cs="Times New Roman"/>
          <w:b/>
          <w:i/>
          <w:sz w:val="24"/>
          <w:szCs w:val="24"/>
        </w:rPr>
      </w:pPr>
    </w:p>
    <w:p w:rsidR="00F33DC2" w:rsidRDefault="00F33DC2" w:rsidP="00A33920">
      <w:pPr>
        <w:pStyle w:val="11"/>
        <w:keepNext/>
        <w:keepLines/>
        <w:shd w:val="clear" w:color="auto" w:fill="auto"/>
        <w:spacing w:after="0" w:line="0" w:lineRule="atLeast"/>
        <w:rPr>
          <w:rStyle w:val="12"/>
          <w:rFonts w:ascii="Times New Roman" w:hAnsi="Times New Roman" w:cs="Times New Roman"/>
          <w:b/>
          <w:i/>
          <w:sz w:val="24"/>
          <w:szCs w:val="24"/>
        </w:rPr>
      </w:pPr>
    </w:p>
    <w:p w:rsidR="00F33DC2" w:rsidRDefault="00F33DC2" w:rsidP="00A33920">
      <w:pPr>
        <w:pStyle w:val="11"/>
        <w:keepNext/>
        <w:keepLines/>
        <w:shd w:val="clear" w:color="auto" w:fill="auto"/>
        <w:spacing w:after="0" w:line="0" w:lineRule="atLeast"/>
        <w:rPr>
          <w:rStyle w:val="12"/>
          <w:rFonts w:ascii="Times New Roman" w:hAnsi="Times New Roman" w:cs="Times New Roman"/>
          <w:b/>
          <w:i/>
          <w:sz w:val="24"/>
          <w:szCs w:val="24"/>
        </w:rPr>
      </w:pPr>
    </w:p>
    <w:p w:rsidR="00F33DC2" w:rsidRDefault="00F33DC2" w:rsidP="00A33920">
      <w:pPr>
        <w:pStyle w:val="11"/>
        <w:keepNext/>
        <w:keepLines/>
        <w:shd w:val="clear" w:color="auto" w:fill="auto"/>
        <w:spacing w:after="0" w:line="0" w:lineRule="atLeast"/>
        <w:rPr>
          <w:rStyle w:val="12"/>
          <w:rFonts w:ascii="Times New Roman" w:hAnsi="Times New Roman" w:cs="Times New Roman"/>
          <w:b/>
          <w:i/>
          <w:sz w:val="24"/>
          <w:szCs w:val="24"/>
        </w:rPr>
      </w:pPr>
    </w:p>
    <w:p w:rsidR="00F33DC2" w:rsidRDefault="00F33DC2" w:rsidP="00A33920">
      <w:pPr>
        <w:pStyle w:val="11"/>
        <w:keepNext/>
        <w:keepLines/>
        <w:shd w:val="clear" w:color="auto" w:fill="auto"/>
        <w:spacing w:after="0" w:line="0" w:lineRule="atLeast"/>
        <w:rPr>
          <w:rStyle w:val="12"/>
          <w:rFonts w:ascii="Times New Roman" w:hAnsi="Times New Roman" w:cs="Times New Roman"/>
          <w:b/>
          <w:i/>
          <w:sz w:val="24"/>
          <w:szCs w:val="24"/>
        </w:rPr>
      </w:pPr>
    </w:p>
    <w:p w:rsidR="00F33DC2" w:rsidRDefault="00F33DC2" w:rsidP="00A33920">
      <w:pPr>
        <w:pStyle w:val="11"/>
        <w:keepNext/>
        <w:keepLines/>
        <w:shd w:val="clear" w:color="auto" w:fill="auto"/>
        <w:spacing w:after="0" w:line="0" w:lineRule="atLeast"/>
        <w:rPr>
          <w:rStyle w:val="12"/>
          <w:rFonts w:ascii="Times New Roman" w:hAnsi="Times New Roman" w:cs="Times New Roman"/>
          <w:b/>
          <w:i/>
          <w:sz w:val="24"/>
          <w:szCs w:val="24"/>
        </w:rPr>
      </w:pPr>
    </w:p>
    <w:p w:rsidR="00F33DC2" w:rsidRDefault="00F33DC2" w:rsidP="00A33920">
      <w:pPr>
        <w:pStyle w:val="11"/>
        <w:keepNext/>
        <w:keepLines/>
        <w:shd w:val="clear" w:color="auto" w:fill="auto"/>
        <w:spacing w:after="0" w:line="0" w:lineRule="atLeast"/>
        <w:rPr>
          <w:rStyle w:val="12"/>
          <w:rFonts w:ascii="Times New Roman" w:hAnsi="Times New Roman" w:cs="Times New Roman"/>
          <w:b/>
          <w:i/>
          <w:sz w:val="24"/>
          <w:szCs w:val="24"/>
        </w:rPr>
      </w:pPr>
    </w:p>
    <w:p w:rsidR="00F33DC2" w:rsidRDefault="00F33DC2" w:rsidP="00A33920">
      <w:pPr>
        <w:pStyle w:val="11"/>
        <w:keepNext/>
        <w:keepLines/>
        <w:shd w:val="clear" w:color="auto" w:fill="auto"/>
        <w:spacing w:after="0" w:line="0" w:lineRule="atLeast"/>
        <w:rPr>
          <w:rStyle w:val="12"/>
          <w:rFonts w:ascii="Times New Roman" w:hAnsi="Times New Roman" w:cs="Times New Roman"/>
          <w:b/>
          <w:i/>
          <w:sz w:val="24"/>
          <w:szCs w:val="24"/>
        </w:rPr>
      </w:pPr>
    </w:p>
    <w:p w:rsidR="00F33DC2" w:rsidRDefault="00F33DC2" w:rsidP="00A33920">
      <w:pPr>
        <w:pStyle w:val="11"/>
        <w:keepNext/>
        <w:keepLines/>
        <w:shd w:val="clear" w:color="auto" w:fill="auto"/>
        <w:spacing w:after="0" w:line="0" w:lineRule="atLeast"/>
        <w:rPr>
          <w:rStyle w:val="12"/>
          <w:rFonts w:ascii="Times New Roman" w:hAnsi="Times New Roman" w:cs="Times New Roman"/>
          <w:b/>
          <w:i/>
          <w:sz w:val="24"/>
          <w:szCs w:val="24"/>
        </w:rPr>
      </w:pPr>
    </w:p>
    <w:p w:rsidR="00F33DC2" w:rsidRPr="004E1A37" w:rsidRDefault="00F33DC2" w:rsidP="00A33920">
      <w:pPr>
        <w:pStyle w:val="11"/>
        <w:keepNext/>
        <w:keepLines/>
        <w:shd w:val="clear" w:color="auto" w:fill="auto"/>
        <w:spacing w:after="0" w:line="0" w:lineRule="atLeast"/>
        <w:rPr>
          <w:rStyle w:val="12"/>
          <w:rFonts w:ascii="Times New Roman" w:hAnsi="Times New Roman" w:cs="Times New Roman"/>
          <w:b/>
          <w:i/>
          <w:sz w:val="24"/>
          <w:szCs w:val="24"/>
        </w:rPr>
      </w:pPr>
    </w:p>
    <w:p w:rsidR="00A33920" w:rsidRPr="004E1A37" w:rsidRDefault="00A33920" w:rsidP="00A33920">
      <w:pPr>
        <w:spacing w:line="0" w:lineRule="atLeast"/>
        <w:ind w:right="-143"/>
      </w:pPr>
    </w:p>
    <w:p w:rsidR="00A33920" w:rsidRPr="004E1A37" w:rsidRDefault="00A33920" w:rsidP="00A33920">
      <w:pPr>
        <w:spacing w:before="100" w:beforeAutospacing="1" w:after="100" w:afterAutospacing="1"/>
        <w:rPr>
          <w:rStyle w:val="12"/>
          <w:sz w:val="24"/>
          <w:szCs w:val="24"/>
        </w:rPr>
      </w:pPr>
      <w:r w:rsidRPr="004E1A37">
        <w:rPr>
          <w:rStyle w:val="12"/>
          <w:b/>
          <w:sz w:val="24"/>
          <w:szCs w:val="24"/>
        </w:rPr>
        <w:lastRenderedPageBreak/>
        <w:t>1. Целевой раздел:</w:t>
      </w:r>
    </w:p>
    <w:p w:rsidR="00A33920" w:rsidRPr="004E1A37" w:rsidRDefault="00A33920" w:rsidP="00A33920">
      <w:pPr>
        <w:spacing w:line="0" w:lineRule="atLeast"/>
      </w:pPr>
    </w:p>
    <w:p w:rsidR="00A33920" w:rsidRPr="004E1A37" w:rsidRDefault="00A33920" w:rsidP="00A33920">
      <w:pPr>
        <w:spacing w:line="0" w:lineRule="atLeast"/>
      </w:pPr>
      <w:r w:rsidRPr="004E1A37">
        <w:t>Целевой раздел определяет общее назначение, цели, задачи и планируемые результаты реализации программы основного общего образования средней школы №51, в том числе способы определения достижения этих целей и результатов.</w:t>
      </w:r>
    </w:p>
    <w:p w:rsidR="00A33920" w:rsidRPr="004E1A37" w:rsidRDefault="00A33920" w:rsidP="00A33920">
      <w:pPr>
        <w:spacing w:line="0" w:lineRule="atLeast"/>
      </w:pPr>
    </w:p>
    <w:p w:rsidR="00A33920" w:rsidRPr="004E1A37" w:rsidRDefault="00A33920" w:rsidP="00A33920">
      <w:pPr>
        <w:spacing w:line="0" w:lineRule="atLeast"/>
        <w:rPr>
          <w:i/>
        </w:rPr>
      </w:pPr>
      <w:r w:rsidRPr="004E1A37">
        <w:rPr>
          <w:i/>
        </w:rPr>
        <w:t>Целевой раздел включает:</w:t>
      </w:r>
    </w:p>
    <w:p w:rsidR="00A33920" w:rsidRPr="004E1A37" w:rsidRDefault="00A33920" w:rsidP="00A33920">
      <w:pPr>
        <w:spacing w:line="0" w:lineRule="atLeast"/>
      </w:pPr>
    </w:p>
    <w:p w:rsidR="00A33920" w:rsidRPr="004E1A37" w:rsidRDefault="00A33920" w:rsidP="00A33920">
      <w:pPr>
        <w:spacing w:line="0" w:lineRule="atLeast"/>
      </w:pPr>
      <w:r w:rsidRPr="004E1A37">
        <w:t>- пояснительную записку;</w:t>
      </w:r>
    </w:p>
    <w:p w:rsidR="00A33920" w:rsidRPr="004E1A37" w:rsidRDefault="00A33920" w:rsidP="00A33920">
      <w:pPr>
        <w:spacing w:line="0" w:lineRule="atLeast"/>
      </w:pPr>
    </w:p>
    <w:p w:rsidR="00A33920" w:rsidRPr="004E1A37" w:rsidRDefault="00A33920" w:rsidP="00A33920">
      <w:pPr>
        <w:spacing w:line="0" w:lineRule="atLeast"/>
      </w:pPr>
      <w:r w:rsidRPr="004E1A37">
        <w:t xml:space="preserve">- планируемые результаты освоения </w:t>
      </w:r>
      <w:proofErr w:type="gramStart"/>
      <w:r w:rsidRPr="004E1A37">
        <w:t>обучающимися</w:t>
      </w:r>
      <w:proofErr w:type="gramEnd"/>
      <w:r w:rsidRPr="004E1A37">
        <w:t xml:space="preserve"> программы основного общего образования средней школы №51;</w:t>
      </w:r>
    </w:p>
    <w:p w:rsidR="00A33920" w:rsidRPr="004E1A37" w:rsidRDefault="00A33920" w:rsidP="00A33920">
      <w:pPr>
        <w:spacing w:line="0" w:lineRule="atLeast"/>
      </w:pPr>
    </w:p>
    <w:p w:rsidR="00A33920" w:rsidRPr="004E1A37" w:rsidRDefault="00A33920" w:rsidP="00A33920">
      <w:pPr>
        <w:widowControl w:val="0"/>
        <w:tabs>
          <w:tab w:val="left" w:pos="993"/>
        </w:tabs>
        <w:spacing w:line="0" w:lineRule="atLeast"/>
        <w:jc w:val="both"/>
        <w:rPr>
          <w:rStyle w:val="Zag11"/>
          <w:rFonts w:eastAsia="@Arial Unicode MS"/>
        </w:rPr>
      </w:pPr>
      <w:r w:rsidRPr="004E1A37">
        <w:t xml:space="preserve">- систему </w:t>
      </w:r>
      <w:proofErr w:type="gramStart"/>
      <w:r w:rsidRPr="004E1A37">
        <w:t>оценки достижения планируемых результатов освоения программы основного общего образования средней школы</w:t>
      </w:r>
      <w:proofErr w:type="gramEnd"/>
      <w:r w:rsidRPr="004E1A37">
        <w:t xml:space="preserve"> №51.</w:t>
      </w:r>
    </w:p>
    <w:p w:rsidR="00A33920" w:rsidRPr="004E1A37" w:rsidRDefault="00A33920" w:rsidP="00A33920">
      <w:pPr>
        <w:widowControl w:val="0"/>
        <w:tabs>
          <w:tab w:val="left" w:pos="993"/>
        </w:tabs>
        <w:spacing w:line="0" w:lineRule="atLeast"/>
        <w:jc w:val="both"/>
      </w:pPr>
    </w:p>
    <w:p w:rsidR="00A33920" w:rsidRPr="004E1A37" w:rsidRDefault="00A33920" w:rsidP="00A33920">
      <w:pPr>
        <w:pStyle w:val="13"/>
        <w:rPr>
          <w:rStyle w:val="14"/>
          <w:rFonts w:eastAsiaTheme="majorEastAsia"/>
          <w:b/>
          <w:sz w:val="24"/>
          <w:szCs w:val="24"/>
        </w:rPr>
      </w:pPr>
    </w:p>
    <w:p w:rsidR="00A33920" w:rsidRPr="004E1A37" w:rsidRDefault="00A33920" w:rsidP="00A33920">
      <w:pPr>
        <w:pStyle w:val="13"/>
        <w:rPr>
          <w:rStyle w:val="14"/>
          <w:rFonts w:eastAsiaTheme="majorEastAsia"/>
          <w:b/>
          <w:sz w:val="24"/>
          <w:szCs w:val="24"/>
        </w:rPr>
      </w:pPr>
    </w:p>
    <w:p w:rsidR="00A33920" w:rsidRPr="004E1A37" w:rsidRDefault="00A33920" w:rsidP="00A33920">
      <w:pPr>
        <w:pStyle w:val="13"/>
        <w:rPr>
          <w:rStyle w:val="14"/>
          <w:rFonts w:eastAsiaTheme="majorEastAsia"/>
          <w:b/>
          <w:sz w:val="24"/>
          <w:szCs w:val="24"/>
        </w:rPr>
      </w:pPr>
    </w:p>
    <w:p w:rsidR="00A33920" w:rsidRPr="004E1A37" w:rsidRDefault="00A33920" w:rsidP="00A33920">
      <w:pPr>
        <w:pStyle w:val="13"/>
        <w:rPr>
          <w:rStyle w:val="14"/>
          <w:rFonts w:eastAsiaTheme="majorEastAsia"/>
          <w:b/>
          <w:sz w:val="24"/>
          <w:szCs w:val="24"/>
        </w:rPr>
      </w:pPr>
    </w:p>
    <w:p w:rsidR="00A33920" w:rsidRPr="004E1A37" w:rsidRDefault="00A33920" w:rsidP="00A33920">
      <w:pPr>
        <w:pStyle w:val="13"/>
        <w:rPr>
          <w:rStyle w:val="14"/>
          <w:rFonts w:eastAsiaTheme="majorEastAsia"/>
          <w:b/>
          <w:sz w:val="24"/>
          <w:szCs w:val="24"/>
        </w:rPr>
      </w:pPr>
    </w:p>
    <w:p w:rsidR="00A33920" w:rsidRPr="004E1A37" w:rsidRDefault="00A33920" w:rsidP="00A33920">
      <w:pPr>
        <w:pStyle w:val="13"/>
        <w:rPr>
          <w:rStyle w:val="14"/>
          <w:rFonts w:eastAsiaTheme="majorEastAsia"/>
          <w:b/>
          <w:sz w:val="24"/>
          <w:szCs w:val="24"/>
        </w:rPr>
      </w:pPr>
    </w:p>
    <w:p w:rsidR="00A33920" w:rsidRPr="004E1A37" w:rsidRDefault="00A33920" w:rsidP="00A33920">
      <w:pPr>
        <w:pStyle w:val="13"/>
        <w:rPr>
          <w:rStyle w:val="14"/>
          <w:rFonts w:eastAsiaTheme="majorEastAsia"/>
          <w:b/>
          <w:sz w:val="24"/>
          <w:szCs w:val="24"/>
        </w:rPr>
      </w:pPr>
    </w:p>
    <w:p w:rsidR="00A33920" w:rsidRPr="004E1A37" w:rsidRDefault="00A33920" w:rsidP="00A33920">
      <w:pPr>
        <w:pStyle w:val="13"/>
        <w:rPr>
          <w:rStyle w:val="14"/>
          <w:rFonts w:eastAsiaTheme="majorEastAsia"/>
          <w:b/>
          <w:sz w:val="24"/>
          <w:szCs w:val="24"/>
        </w:rPr>
      </w:pPr>
    </w:p>
    <w:p w:rsidR="00A33920" w:rsidRPr="004E1A37" w:rsidRDefault="00A33920" w:rsidP="00A33920">
      <w:pPr>
        <w:pStyle w:val="13"/>
        <w:rPr>
          <w:rStyle w:val="14"/>
          <w:rFonts w:eastAsiaTheme="majorEastAsia"/>
          <w:b/>
          <w:sz w:val="24"/>
          <w:szCs w:val="24"/>
        </w:rPr>
      </w:pPr>
    </w:p>
    <w:p w:rsidR="00A33920" w:rsidRPr="004E1A37" w:rsidRDefault="00A33920" w:rsidP="00A33920">
      <w:pPr>
        <w:pStyle w:val="13"/>
        <w:rPr>
          <w:rStyle w:val="14"/>
          <w:rFonts w:eastAsiaTheme="majorEastAsia"/>
          <w:b/>
          <w:sz w:val="24"/>
          <w:szCs w:val="24"/>
        </w:rPr>
      </w:pPr>
    </w:p>
    <w:p w:rsidR="00A33920" w:rsidRPr="004E1A37" w:rsidRDefault="00A33920" w:rsidP="00A33920">
      <w:pPr>
        <w:pStyle w:val="13"/>
        <w:rPr>
          <w:rStyle w:val="14"/>
          <w:rFonts w:eastAsiaTheme="majorEastAsia"/>
          <w:b/>
          <w:sz w:val="24"/>
          <w:szCs w:val="24"/>
        </w:rPr>
      </w:pPr>
    </w:p>
    <w:p w:rsidR="00A33920" w:rsidRPr="004E1A37" w:rsidRDefault="00A33920" w:rsidP="00A33920">
      <w:pPr>
        <w:pStyle w:val="13"/>
        <w:rPr>
          <w:rStyle w:val="14"/>
          <w:rFonts w:eastAsiaTheme="majorEastAsia"/>
          <w:b/>
          <w:sz w:val="24"/>
          <w:szCs w:val="24"/>
        </w:rPr>
      </w:pPr>
    </w:p>
    <w:p w:rsidR="00A33920" w:rsidRPr="004E1A37" w:rsidRDefault="00A33920" w:rsidP="00A33920">
      <w:pPr>
        <w:pStyle w:val="13"/>
        <w:rPr>
          <w:rStyle w:val="14"/>
          <w:rFonts w:eastAsiaTheme="majorEastAsia"/>
          <w:b/>
          <w:sz w:val="24"/>
          <w:szCs w:val="24"/>
        </w:rPr>
      </w:pPr>
    </w:p>
    <w:p w:rsidR="00A33920" w:rsidRPr="004E1A37" w:rsidRDefault="00A33920" w:rsidP="00A33920">
      <w:pPr>
        <w:pStyle w:val="13"/>
        <w:rPr>
          <w:rStyle w:val="14"/>
          <w:rFonts w:eastAsiaTheme="majorEastAsia"/>
          <w:b/>
          <w:sz w:val="24"/>
          <w:szCs w:val="24"/>
        </w:rPr>
      </w:pPr>
    </w:p>
    <w:p w:rsidR="00A33920" w:rsidRPr="004E1A37" w:rsidRDefault="00A33920" w:rsidP="00A33920">
      <w:pPr>
        <w:pStyle w:val="13"/>
        <w:rPr>
          <w:rStyle w:val="14"/>
          <w:rFonts w:eastAsiaTheme="majorEastAsia"/>
          <w:b/>
          <w:sz w:val="24"/>
          <w:szCs w:val="24"/>
        </w:rPr>
      </w:pPr>
    </w:p>
    <w:p w:rsidR="00A33920" w:rsidRPr="004E1A37" w:rsidRDefault="00A33920" w:rsidP="00A33920">
      <w:pPr>
        <w:pStyle w:val="13"/>
        <w:rPr>
          <w:rStyle w:val="14"/>
          <w:rFonts w:eastAsiaTheme="majorEastAsia"/>
          <w:b/>
          <w:sz w:val="24"/>
          <w:szCs w:val="24"/>
        </w:rPr>
      </w:pPr>
    </w:p>
    <w:p w:rsidR="00A33920" w:rsidRPr="004E1A37" w:rsidRDefault="00A33920" w:rsidP="00A33920">
      <w:pPr>
        <w:pStyle w:val="13"/>
        <w:rPr>
          <w:rStyle w:val="14"/>
          <w:rFonts w:eastAsiaTheme="majorEastAsia"/>
          <w:b/>
          <w:sz w:val="24"/>
          <w:szCs w:val="24"/>
        </w:rPr>
      </w:pPr>
    </w:p>
    <w:p w:rsidR="00A33920" w:rsidRPr="004E1A37" w:rsidRDefault="00A33920" w:rsidP="00A33920">
      <w:pPr>
        <w:pStyle w:val="13"/>
        <w:rPr>
          <w:rStyle w:val="14"/>
          <w:rFonts w:eastAsiaTheme="majorEastAsia"/>
          <w:b/>
          <w:sz w:val="24"/>
          <w:szCs w:val="24"/>
        </w:rPr>
      </w:pPr>
    </w:p>
    <w:p w:rsidR="00A33920" w:rsidRPr="004E1A37" w:rsidRDefault="00A33920" w:rsidP="00A33920">
      <w:pPr>
        <w:pStyle w:val="13"/>
        <w:rPr>
          <w:rStyle w:val="14"/>
          <w:rFonts w:eastAsiaTheme="majorEastAsia"/>
          <w:b/>
          <w:sz w:val="24"/>
          <w:szCs w:val="24"/>
        </w:rPr>
      </w:pPr>
      <w:r w:rsidRPr="004E1A37">
        <w:rPr>
          <w:rStyle w:val="14"/>
          <w:rFonts w:eastAsiaTheme="majorEastAsia"/>
          <w:b/>
          <w:sz w:val="24"/>
          <w:szCs w:val="24"/>
        </w:rPr>
        <w:lastRenderedPageBreak/>
        <w:t>1.1. Пояснительная записка</w:t>
      </w:r>
    </w:p>
    <w:p w:rsidR="00A33920" w:rsidRPr="004E1A37" w:rsidRDefault="00A33920" w:rsidP="00A33920">
      <w:pPr>
        <w:shd w:val="clear" w:color="auto" w:fill="FFFFFF"/>
        <w:spacing w:line="0" w:lineRule="atLeast"/>
        <w:ind w:firstLine="142"/>
        <w:jc w:val="both"/>
      </w:pPr>
    </w:p>
    <w:p w:rsidR="00A33920" w:rsidRPr="004E1A37" w:rsidRDefault="00A33920" w:rsidP="00A33920">
      <w:pPr>
        <w:widowControl w:val="0"/>
        <w:tabs>
          <w:tab w:val="left" w:pos="993"/>
        </w:tabs>
        <w:spacing w:line="0" w:lineRule="atLeast"/>
        <w:jc w:val="both"/>
      </w:pPr>
      <w:r w:rsidRPr="004E1A37">
        <w:rPr>
          <w:b/>
        </w:rPr>
        <w:t>Цели реализации программы</w:t>
      </w:r>
      <w:r w:rsidRPr="004E1A37">
        <w:t xml:space="preserve"> основного общего образования, конкретизированные в соответствии с требованиями ФГОС к результатам освоения обучающимися программы основного общего образования средней школы №5:</w:t>
      </w:r>
    </w:p>
    <w:p w:rsidR="00A33920" w:rsidRPr="004E1A37" w:rsidRDefault="00A33920" w:rsidP="00A33920">
      <w:pPr>
        <w:widowControl w:val="0"/>
        <w:tabs>
          <w:tab w:val="left" w:pos="993"/>
        </w:tabs>
        <w:spacing w:line="0" w:lineRule="atLeast"/>
        <w:jc w:val="both"/>
      </w:pPr>
    </w:p>
    <w:p w:rsidR="00A33920" w:rsidRPr="004E1A37" w:rsidRDefault="00A33920" w:rsidP="00A33920">
      <w:pPr>
        <w:widowControl w:val="0"/>
        <w:tabs>
          <w:tab w:val="left" w:pos="993"/>
        </w:tabs>
        <w:spacing w:line="0" w:lineRule="atLeast"/>
        <w:jc w:val="both"/>
        <w:rPr>
          <w:rStyle w:val="Zag11"/>
          <w:rFonts w:eastAsia="@Arial Unicode MS"/>
        </w:rPr>
      </w:pPr>
      <w:r w:rsidRPr="004E1A37">
        <w:t>- обеспечение достижения обучающимися результатов освоения программы основного общего образования в соответствии с требованиями, установленными ФГОС</w:t>
      </w:r>
      <w:r w:rsidRPr="004E1A37">
        <w:rPr>
          <w:rStyle w:val="Zag11"/>
          <w:rFonts w:eastAsia="@Arial Unicode MS"/>
        </w:rPr>
        <w:t>;</w:t>
      </w:r>
    </w:p>
    <w:p w:rsidR="00A33920" w:rsidRPr="004E1A37" w:rsidRDefault="00A33920" w:rsidP="00A33920">
      <w:pPr>
        <w:widowControl w:val="0"/>
        <w:tabs>
          <w:tab w:val="left" w:pos="993"/>
        </w:tabs>
        <w:spacing w:line="0" w:lineRule="atLeast"/>
        <w:jc w:val="both"/>
        <w:rPr>
          <w:rStyle w:val="Zag11"/>
          <w:rFonts w:eastAsia="@Arial Unicode MS"/>
        </w:rPr>
      </w:pPr>
    </w:p>
    <w:p w:rsidR="00A33920" w:rsidRPr="004E1A37" w:rsidRDefault="00A33920" w:rsidP="00A33920">
      <w:pPr>
        <w:widowControl w:val="0"/>
        <w:tabs>
          <w:tab w:val="left" w:pos="993"/>
        </w:tabs>
        <w:spacing w:line="0" w:lineRule="atLeast"/>
        <w:jc w:val="both"/>
        <w:rPr>
          <w:rStyle w:val="Zag11"/>
          <w:rFonts w:eastAsia="@Arial Unicode MS"/>
          <w:i/>
        </w:rPr>
      </w:pPr>
      <w:r w:rsidRPr="004E1A37">
        <w:rPr>
          <w:rStyle w:val="Zag11"/>
          <w:rFonts w:eastAsia="@Arial Unicode MS"/>
          <w:i/>
        </w:rPr>
        <w:t>-</w:t>
      </w:r>
      <w:r w:rsidRPr="004E1A37">
        <w:t xml:space="preserve"> обеспечение</w:t>
      </w:r>
      <w:r w:rsidRPr="004E1A37">
        <w:rPr>
          <w:rStyle w:val="Zag11"/>
          <w:rFonts w:eastAsia="@Arial Unicode MS"/>
          <w:i/>
        </w:rPr>
        <w:t xml:space="preserve"> личностного развития </w:t>
      </w:r>
      <w:proofErr w:type="gramStart"/>
      <w:r w:rsidRPr="004E1A37">
        <w:rPr>
          <w:rStyle w:val="Zag11"/>
          <w:rFonts w:eastAsia="@Arial Unicode MS"/>
          <w:i/>
        </w:rPr>
        <w:t>обучающихся</w:t>
      </w:r>
      <w:proofErr w:type="gramEnd"/>
      <w:r w:rsidRPr="004E1A37">
        <w:rPr>
          <w:rStyle w:val="Zag11"/>
          <w:rFonts w:eastAsia="@Arial Unicode MS"/>
          <w:i/>
        </w:rPr>
        <w:t xml:space="preserve">; </w:t>
      </w:r>
    </w:p>
    <w:p w:rsidR="00A33920" w:rsidRPr="004E1A37" w:rsidRDefault="00A33920" w:rsidP="00A33920">
      <w:pPr>
        <w:widowControl w:val="0"/>
        <w:tabs>
          <w:tab w:val="left" w:pos="993"/>
        </w:tabs>
        <w:spacing w:line="0" w:lineRule="atLeast"/>
        <w:jc w:val="both"/>
        <w:rPr>
          <w:rStyle w:val="Zag11"/>
          <w:rFonts w:eastAsia="@Arial Unicode MS"/>
          <w:i/>
        </w:rPr>
      </w:pPr>
    </w:p>
    <w:p w:rsidR="00A33920" w:rsidRPr="004E1A37" w:rsidRDefault="00A33920" w:rsidP="00A33920">
      <w:pPr>
        <w:widowControl w:val="0"/>
        <w:tabs>
          <w:tab w:val="left" w:pos="993"/>
        </w:tabs>
        <w:spacing w:line="0" w:lineRule="atLeast"/>
        <w:jc w:val="both"/>
        <w:rPr>
          <w:b/>
        </w:rPr>
      </w:pPr>
      <w:r w:rsidRPr="004E1A37">
        <w:rPr>
          <w:rStyle w:val="Zag11"/>
          <w:rFonts w:eastAsia="@Arial Unicode MS"/>
        </w:rPr>
        <w:t xml:space="preserve">-создание </w:t>
      </w:r>
      <w:r w:rsidRPr="004E1A37">
        <w:rPr>
          <w:i/>
        </w:rPr>
        <w:t xml:space="preserve">благоприятных условий воспитания и обучения, </w:t>
      </w:r>
      <w:proofErr w:type="spellStart"/>
      <w:r w:rsidRPr="004E1A37">
        <w:rPr>
          <w:i/>
        </w:rPr>
        <w:t>здоровьесберегающего</w:t>
      </w:r>
      <w:proofErr w:type="spellEnd"/>
      <w:r w:rsidRPr="004E1A37">
        <w:rPr>
          <w:i/>
        </w:rPr>
        <w:t xml:space="preserve"> режима и применения методик обучения, направленных на формирование гармоничного физического и психического развития, сохранение и укрепление здоровья.</w:t>
      </w:r>
      <w:r w:rsidRPr="004E1A37">
        <w:t xml:space="preserve"> </w:t>
      </w:r>
    </w:p>
    <w:p w:rsidR="00A33920" w:rsidRPr="004E1A37" w:rsidRDefault="00A33920" w:rsidP="00A33920">
      <w:pPr>
        <w:spacing w:line="0" w:lineRule="atLeast"/>
        <w:rPr>
          <w:b/>
        </w:rPr>
      </w:pPr>
    </w:p>
    <w:p w:rsidR="00A33920" w:rsidRPr="004E1A37" w:rsidRDefault="00A33920" w:rsidP="00A33920">
      <w:pPr>
        <w:spacing w:line="0" w:lineRule="atLeast"/>
        <w:rPr>
          <w:b/>
        </w:rPr>
      </w:pPr>
      <w:r w:rsidRPr="004E1A37">
        <w:rPr>
          <w:b/>
        </w:rPr>
        <w:t>Принципы формирования  и механизмы реализации программы основного общего образования средней школы №51</w:t>
      </w:r>
    </w:p>
    <w:p w:rsidR="00A33920" w:rsidRPr="004E1A37" w:rsidRDefault="00A33920" w:rsidP="00A33920">
      <w:pPr>
        <w:spacing w:line="0" w:lineRule="atLeast"/>
        <w:rPr>
          <w:rStyle w:val="Zag11"/>
        </w:rPr>
      </w:pPr>
      <w:r w:rsidRPr="004E1A37">
        <w:rPr>
          <w:rStyle w:val="Zag11"/>
        </w:rPr>
        <w:t xml:space="preserve"> </w:t>
      </w:r>
    </w:p>
    <w:p w:rsidR="00A33920" w:rsidRPr="004E1A37" w:rsidRDefault="00A33920" w:rsidP="00A33920">
      <w:pPr>
        <w:spacing w:line="0" w:lineRule="atLeast"/>
        <w:rPr>
          <w:b/>
        </w:rPr>
      </w:pPr>
    </w:p>
    <w:p w:rsidR="00A33920" w:rsidRPr="004E1A37" w:rsidRDefault="00A33920" w:rsidP="00A33920">
      <w:pPr>
        <w:spacing w:line="0" w:lineRule="atLeast"/>
        <w:rPr>
          <w:b/>
        </w:rPr>
      </w:pPr>
      <w:r w:rsidRPr="004E1A37">
        <w:rPr>
          <w:b/>
        </w:rPr>
        <w:t>Принципы формирования  программы основного общего образования средней школы №51:</w:t>
      </w:r>
    </w:p>
    <w:p w:rsidR="00A33920" w:rsidRPr="004E1A37" w:rsidRDefault="00A33920" w:rsidP="00A33920">
      <w:pPr>
        <w:spacing w:line="0" w:lineRule="atLeast"/>
        <w:rPr>
          <w:b/>
        </w:rPr>
      </w:pPr>
    </w:p>
    <w:p w:rsidR="00A33920" w:rsidRPr="004E1A37" w:rsidRDefault="00A33920" w:rsidP="00A33920">
      <w:pPr>
        <w:spacing w:line="0" w:lineRule="atLeast"/>
        <w:ind w:firstLine="142"/>
      </w:pPr>
      <w:r w:rsidRPr="004E1A37">
        <w:rPr>
          <w:b/>
          <w:color w:val="000000"/>
          <w:lang w:eastAsia="en-US"/>
        </w:rPr>
        <w:t>-</w:t>
      </w:r>
      <w:r w:rsidRPr="004E1A37">
        <w:rPr>
          <w:b/>
          <w:i/>
        </w:rPr>
        <w:t>единство образовательного пространства</w:t>
      </w:r>
      <w:r w:rsidRPr="004E1A37">
        <w:t xml:space="preserve">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w:t>
      </w:r>
      <w:r w:rsidRPr="004E1A37">
        <w:rPr>
          <w:i/>
        </w:rPr>
        <w:t>доступного и качественного</w:t>
      </w:r>
      <w:r w:rsidRPr="004E1A37">
        <w:t xml:space="preserve"> основного общего образования;</w:t>
      </w:r>
    </w:p>
    <w:p w:rsidR="00A33920" w:rsidRPr="004E1A37" w:rsidRDefault="00A33920" w:rsidP="00A33920">
      <w:pPr>
        <w:spacing w:line="0" w:lineRule="atLeast"/>
        <w:ind w:firstLine="142"/>
      </w:pPr>
      <w:r w:rsidRPr="004E1A37">
        <w:rPr>
          <w:b/>
          <w:color w:val="000000"/>
          <w:lang w:eastAsia="en-US"/>
        </w:rPr>
        <w:t>-</w:t>
      </w:r>
      <w:r w:rsidRPr="004E1A37">
        <w:rPr>
          <w:b/>
          <w:i/>
        </w:rPr>
        <w:t>преемственность</w:t>
      </w:r>
      <w:r w:rsidRPr="004E1A37">
        <w:t xml:space="preserve"> образовательных программ начального общего, основного общего и среднего общего образования;</w:t>
      </w:r>
    </w:p>
    <w:p w:rsidR="00A33920" w:rsidRPr="004E1A37" w:rsidRDefault="00A33920" w:rsidP="00A33920">
      <w:pPr>
        <w:spacing w:line="0" w:lineRule="atLeast"/>
        <w:ind w:firstLine="142"/>
        <w:rPr>
          <w:color w:val="000000"/>
          <w:lang w:eastAsia="en-US"/>
        </w:rPr>
      </w:pPr>
      <w:r w:rsidRPr="004E1A37">
        <w:rPr>
          <w:color w:val="000000"/>
          <w:lang w:eastAsia="en-US"/>
        </w:rPr>
        <w:t>-</w:t>
      </w:r>
      <w:r w:rsidRPr="004E1A37">
        <w:t xml:space="preserve">формирование </w:t>
      </w:r>
      <w:r w:rsidRPr="004E1A37">
        <w:rPr>
          <w:b/>
          <w:i/>
        </w:rPr>
        <w:t>культуры</w:t>
      </w:r>
      <w:r w:rsidRPr="004E1A37">
        <w:t xml:space="preserve"> </w:t>
      </w:r>
      <w:r w:rsidRPr="004E1A37">
        <w:rPr>
          <w:b/>
          <w:i/>
        </w:rPr>
        <w:t>непрерывного образования</w:t>
      </w:r>
      <w:r w:rsidRPr="004E1A37">
        <w:t xml:space="preserve"> и саморазвития на протяжении жизни;</w:t>
      </w:r>
    </w:p>
    <w:p w:rsidR="00A33920" w:rsidRPr="004E1A37" w:rsidRDefault="00A33920" w:rsidP="00A33920">
      <w:pPr>
        <w:spacing w:line="0" w:lineRule="atLeast"/>
        <w:ind w:firstLine="142"/>
      </w:pPr>
      <w:r w:rsidRPr="004E1A37">
        <w:rPr>
          <w:color w:val="000000"/>
          <w:lang w:eastAsia="en-US"/>
        </w:rPr>
        <w:lastRenderedPageBreak/>
        <w:t>-</w:t>
      </w:r>
      <w:r w:rsidRPr="004E1A37">
        <w:rPr>
          <w:b/>
          <w:i/>
        </w:rPr>
        <w:t>вариативность содержания</w:t>
      </w:r>
      <w:r w:rsidRPr="004E1A37">
        <w:t xml:space="preserve"> образовательных программ основного общего образования (далее - программы основного общего образования), возможность </w:t>
      </w:r>
      <w:proofErr w:type="gramStart"/>
      <w:r w:rsidRPr="004E1A37">
        <w:t xml:space="preserve">формирования программ основного общего образования </w:t>
      </w:r>
      <w:r w:rsidRPr="004E1A37">
        <w:rPr>
          <w:b/>
          <w:i/>
        </w:rPr>
        <w:t>различного уровня сложности</w:t>
      </w:r>
      <w:proofErr w:type="gramEnd"/>
      <w:r w:rsidRPr="004E1A37">
        <w:t xml:space="preserve"> и направленности с учетом образовательных потребностей и способностей обучающихся, включая одаренных детей;</w:t>
      </w:r>
    </w:p>
    <w:p w:rsidR="00A33920" w:rsidRPr="004E1A37" w:rsidRDefault="00A33920" w:rsidP="00A33920">
      <w:pPr>
        <w:spacing w:line="0" w:lineRule="atLeast"/>
        <w:ind w:firstLine="142"/>
      </w:pPr>
      <w:r w:rsidRPr="004E1A37">
        <w:rPr>
          <w:b/>
        </w:rPr>
        <w:t xml:space="preserve">- </w:t>
      </w:r>
      <w:r w:rsidRPr="004E1A37">
        <w:rPr>
          <w:b/>
          <w:i/>
        </w:rPr>
        <w:t>дифференциация обучения</w:t>
      </w:r>
      <w:r w:rsidRPr="004E1A37">
        <w:t xml:space="preserve"> - деление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w:t>
      </w:r>
    </w:p>
    <w:p w:rsidR="00A33920" w:rsidRPr="004E1A37" w:rsidRDefault="00A33920" w:rsidP="00A33920">
      <w:pPr>
        <w:spacing w:line="0" w:lineRule="atLeast"/>
        <w:rPr>
          <w:b/>
        </w:rPr>
      </w:pPr>
      <w:r w:rsidRPr="004E1A37">
        <w:t>-</w:t>
      </w:r>
      <w:r w:rsidRPr="004E1A37">
        <w:rPr>
          <w:b/>
          <w:i/>
        </w:rPr>
        <w:t>взаимодействие организации</w:t>
      </w:r>
      <w:r w:rsidRPr="004E1A37">
        <w:t xml:space="preserve">, реализующей программы основного общего образования, </w:t>
      </w:r>
      <w:r w:rsidRPr="004E1A37">
        <w:rPr>
          <w:b/>
          <w:i/>
        </w:rPr>
        <w:t>с семьей, общественными организациями, учреждениями культуры, спорта</w:t>
      </w:r>
      <w:r w:rsidRPr="004E1A37">
        <w:rPr>
          <w:b/>
        </w:rPr>
        <w:t>,</w:t>
      </w:r>
      <w:r w:rsidRPr="004E1A37">
        <w:t xml:space="preserve"> организациями дополнительного образования, детско-юношескими общественными объединениями.</w:t>
      </w:r>
      <w:r w:rsidRPr="004E1A37">
        <w:rPr>
          <w:b/>
        </w:rPr>
        <w:t xml:space="preserve"> </w:t>
      </w:r>
    </w:p>
    <w:p w:rsidR="00A33920" w:rsidRPr="004E1A37" w:rsidRDefault="00A33920" w:rsidP="00A33920">
      <w:pPr>
        <w:spacing w:line="0" w:lineRule="atLeast"/>
      </w:pPr>
      <w:r w:rsidRPr="004E1A37">
        <w:rPr>
          <w:color w:val="000000"/>
          <w:lang w:eastAsia="en-US"/>
        </w:rPr>
        <w:t>-</w:t>
      </w:r>
      <w:r w:rsidRPr="004E1A37">
        <w:t xml:space="preserve">освоение всеми обучающимися </w:t>
      </w:r>
      <w:r w:rsidRPr="004E1A37">
        <w:rPr>
          <w:b/>
          <w:i/>
        </w:rPr>
        <w:t>базовых навыков</w:t>
      </w:r>
      <w:r w:rsidRPr="004E1A37">
        <w:t xml:space="preserve"> (в том числе когнитивных, социальных, эмоциональных), компетенций;</w:t>
      </w:r>
    </w:p>
    <w:p w:rsidR="00A33920" w:rsidRPr="004E1A37" w:rsidRDefault="00A33920" w:rsidP="00A33920">
      <w:pPr>
        <w:spacing w:line="0" w:lineRule="atLeast"/>
      </w:pPr>
      <w:proofErr w:type="gramStart"/>
      <w:r w:rsidRPr="004E1A37">
        <w:t xml:space="preserve">-развитие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w:t>
      </w:r>
      <w:r w:rsidRPr="004E1A37">
        <w:rPr>
          <w:b/>
          <w:i/>
        </w:rPr>
        <w:t>культуры пользования информационно-коммуникационными технологиями (далее - ИКТ)</w:t>
      </w:r>
      <w:r w:rsidRPr="004E1A37">
        <w:rPr>
          <w:b/>
        </w:rPr>
        <w:t>,</w:t>
      </w:r>
      <w:r w:rsidRPr="004E1A37">
        <w:t xml:space="preserve">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roofErr w:type="gramEnd"/>
    </w:p>
    <w:p w:rsidR="00A33920" w:rsidRPr="004E1A37" w:rsidRDefault="00A33920" w:rsidP="00A33920">
      <w:pPr>
        <w:spacing w:line="0" w:lineRule="atLeast"/>
      </w:pPr>
    </w:p>
    <w:p w:rsidR="00A33920" w:rsidRPr="004E1A37" w:rsidRDefault="00A33920" w:rsidP="00A33920">
      <w:pPr>
        <w:spacing w:line="0" w:lineRule="atLeast"/>
      </w:pPr>
      <w:r w:rsidRPr="004E1A37">
        <w:t xml:space="preserve">-применение </w:t>
      </w:r>
      <w:proofErr w:type="gramStart"/>
      <w:r w:rsidRPr="004E1A37">
        <w:t>обучающимися</w:t>
      </w:r>
      <w:proofErr w:type="gramEnd"/>
      <w:r w:rsidRPr="004E1A37">
        <w:t xml:space="preserve"> </w:t>
      </w:r>
      <w:r w:rsidRPr="004E1A37">
        <w:rPr>
          <w:b/>
          <w:i/>
        </w:rPr>
        <w:t>технологий совместной/коллективной работы</w:t>
      </w:r>
      <w:r w:rsidRPr="004E1A37">
        <w:t xml:space="preserve"> на основе осознания личной ответственности и объективной оценки личного вклада каждого в решение общих задач;</w:t>
      </w:r>
    </w:p>
    <w:p w:rsidR="00A33920" w:rsidRPr="004E1A37" w:rsidRDefault="00A33920" w:rsidP="00A33920">
      <w:pPr>
        <w:spacing w:line="0" w:lineRule="atLeast"/>
      </w:pPr>
      <w:proofErr w:type="gramStart"/>
      <w:r w:rsidRPr="004E1A37">
        <w:lastRenderedPageBreak/>
        <w:t xml:space="preserve">- создание </w:t>
      </w:r>
      <w:r w:rsidRPr="004E1A37">
        <w:rPr>
          <w:b/>
          <w:i/>
        </w:rPr>
        <w:t>социальной ситуации развития</w:t>
      </w:r>
      <w:r w:rsidRPr="004E1A37">
        <w:t xml:space="preserve"> обучающихся, обеспечивающей их социальную самоидентификацию посредством личностно значимой деятельности;</w:t>
      </w:r>
      <w:proofErr w:type="gramEnd"/>
    </w:p>
    <w:p w:rsidR="00A33920" w:rsidRPr="004E1A37" w:rsidRDefault="00A33920" w:rsidP="00A33920">
      <w:pPr>
        <w:spacing w:line="0" w:lineRule="atLeast"/>
      </w:pPr>
      <w:proofErr w:type="gramStart"/>
      <w:r w:rsidRPr="004E1A37">
        <w:t>-</w:t>
      </w:r>
      <w:r w:rsidRPr="004E1A37">
        <w:rPr>
          <w:b/>
          <w:i/>
        </w:rPr>
        <w:t>развитие личностных качеств</w:t>
      </w:r>
      <w:r w:rsidRPr="004E1A37">
        <w:t xml:space="preserve"> (в т. ч. через воспитание: гражданское, патриотическое, духовно-нравственное, эстетическое, физическое, трудовое, экологическое воспитание, ценность научного познания), необходимых для решения повседневных и нетиповых задач, через </w:t>
      </w:r>
      <w:r w:rsidRPr="004E1A37">
        <w:rPr>
          <w:i/>
        </w:rPr>
        <w:t>формирование</w:t>
      </w:r>
      <w:r w:rsidRPr="004E1A37">
        <w:t xml:space="preserve"> в детской среде </w:t>
      </w:r>
      <w:r w:rsidRPr="004E1A37">
        <w:rPr>
          <w:i/>
        </w:rPr>
        <w:t>ответственности, сотрудничества и уважения</w:t>
      </w:r>
      <w:r w:rsidRPr="004E1A37">
        <w:t xml:space="preserve"> к другим и самому себе;</w:t>
      </w:r>
      <w:proofErr w:type="gramEnd"/>
    </w:p>
    <w:p w:rsidR="00A33920" w:rsidRPr="004E1A37" w:rsidRDefault="00A33920" w:rsidP="00A33920">
      <w:pPr>
        <w:spacing w:line="0" w:lineRule="atLeast"/>
        <w:ind w:firstLine="142"/>
        <w:rPr>
          <w:color w:val="000000"/>
          <w:lang w:eastAsia="en-US"/>
        </w:rPr>
      </w:pPr>
      <w:r w:rsidRPr="004E1A37">
        <w:rPr>
          <w:color w:val="000000"/>
          <w:lang w:eastAsia="en-US"/>
        </w:rPr>
        <w:t>-</w:t>
      </w:r>
      <w:r w:rsidRPr="004E1A37">
        <w:t xml:space="preserve">формирование российской </w:t>
      </w:r>
      <w:r w:rsidRPr="004E1A37">
        <w:rPr>
          <w:b/>
          <w:i/>
        </w:rPr>
        <w:t>гражданской идентичности</w:t>
      </w:r>
      <w:r w:rsidRPr="004E1A37">
        <w:t xml:space="preserve"> обучающихся,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A33920" w:rsidRPr="004E1A37" w:rsidRDefault="00A33920" w:rsidP="00A33920">
      <w:pPr>
        <w:spacing w:line="0" w:lineRule="atLeast"/>
        <w:ind w:firstLine="142"/>
      </w:pPr>
      <w:proofErr w:type="gramStart"/>
      <w:r w:rsidRPr="004E1A37">
        <w:rPr>
          <w:color w:val="000000"/>
          <w:lang w:eastAsia="en-US"/>
        </w:rPr>
        <w:t>-</w:t>
      </w:r>
      <w:r w:rsidRPr="004E1A37">
        <w:t xml:space="preserve">сохранение и развитие </w:t>
      </w:r>
      <w:r w:rsidRPr="004E1A37">
        <w:rPr>
          <w:b/>
          <w:i/>
        </w:rPr>
        <w:t>культурного разнообразия</w:t>
      </w:r>
      <w:r w:rsidRPr="004E1A37">
        <w:t xml:space="preserve">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 формирование у обучающихся </w:t>
      </w:r>
      <w:r w:rsidRPr="004E1A37">
        <w:rPr>
          <w:b/>
          <w:i/>
        </w:rPr>
        <w:t>системных знаний о месте Российской</w:t>
      </w:r>
      <w:r w:rsidRPr="004E1A37">
        <w:rPr>
          <w:b/>
        </w:rPr>
        <w:t xml:space="preserve"> </w:t>
      </w:r>
      <w:r w:rsidRPr="004E1A37">
        <w:rPr>
          <w:b/>
          <w:i/>
        </w:rPr>
        <w:t>Федерации</w:t>
      </w:r>
      <w:r w:rsidRPr="004E1A37">
        <w:t xml:space="preserve"> в мире, ее исторической роли, вкладе страны в мировое научное наследие и формирование представлений о современной</w:t>
      </w:r>
      <w:proofErr w:type="gramEnd"/>
      <w:r w:rsidRPr="004E1A37">
        <w:t xml:space="preserve"> России;</w:t>
      </w:r>
    </w:p>
    <w:p w:rsidR="00A33920" w:rsidRPr="004E1A37" w:rsidRDefault="00A33920" w:rsidP="00A33920">
      <w:pPr>
        <w:spacing w:line="0" w:lineRule="atLeast"/>
        <w:ind w:firstLine="142"/>
        <w:rPr>
          <w:color w:val="000000"/>
          <w:lang w:eastAsia="en-US"/>
        </w:rPr>
      </w:pPr>
      <w:r w:rsidRPr="004E1A37">
        <w:rPr>
          <w:color w:val="000000"/>
          <w:lang w:eastAsia="en-US"/>
        </w:rPr>
        <w:t>-</w:t>
      </w:r>
      <w:r w:rsidRPr="004E1A37">
        <w:t xml:space="preserve">благоприятные условия воспитания и обучения, </w:t>
      </w:r>
      <w:proofErr w:type="spellStart"/>
      <w:r w:rsidRPr="004E1A37">
        <w:rPr>
          <w:b/>
          <w:i/>
        </w:rPr>
        <w:t>здоровьесберегающий</w:t>
      </w:r>
      <w:proofErr w:type="spellEnd"/>
      <w:r w:rsidRPr="004E1A37">
        <w:rPr>
          <w:b/>
          <w:i/>
        </w:rPr>
        <w:t xml:space="preserve"> режим</w:t>
      </w:r>
      <w:r w:rsidRPr="004E1A37">
        <w:t xml:space="preserve"> и применение методик обучения, направленных на формирование гармоничного физического и психического развития, </w:t>
      </w:r>
      <w:r w:rsidRPr="004E1A37">
        <w:rPr>
          <w:i/>
        </w:rPr>
        <w:t>навыков оказания первой помощи</w:t>
      </w:r>
      <w:r w:rsidRPr="004E1A37">
        <w:t>, сохранение и укрепление здоровья, профилактику нарушения осанки и зрения;</w:t>
      </w:r>
    </w:p>
    <w:p w:rsidR="00A33920" w:rsidRPr="004E1A37" w:rsidRDefault="00A33920" w:rsidP="00A33920">
      <w:pPr>
        <w:spacing w:line="0" w:lineRule="atLeast"/>
        <w:rPr>
          <w:rStyle w:val="Zag11"/>
        </w:rPr>
      </w:pPr>
      <w:r w:rsidRPr="004E1A37">
        <w:t xml:space="preserve">-развитие </w:t>
      </w:r>
      <w:r w:rsidRPr="004E1A37">
        <w:rPr>
          <w:b/>
          <w:i/>
        </w:rPr>
        <w:t>государственно-общественного управления</w:t>
      </w:r>
      <w:r w:rsidRPr="004E1A37">
        <w:t xml:space="preserve"> в образовании на основе функционирования органов коллегиального управления, включая ученическое самоуправление.</w:t>
      </w:r>
    </w:p>
    <w:p w:rsidR="00A33920" w:rsidRPr="004E1A37" w:rsidRDefault="00A33920" w:rsidP="00A33920">
      <w:pPr>
        <w:tabs>
          <w:tab w:val="left" w:pos="1777"/>
        </w:tabs>
        <w:spacing w:line="0" w:lineRule="atLeast"/>
        <w:rPr>
          <w:rStyle w:val="Zag11"/>
          <w:b/>
        </w:rPr>
      </w:pPr>
      <w:r w:rsidRPr="004E1A37">
        <w:rPr>
          <w:rStyle w:val="Zag11"/>
          <w:b/>
        </w:rPr>
        <w:t>Механизмы (инструменты) реализации программы основного общего образования средней школы №51:</w:t>
      </w:r>
    </w:p>
    <w:p w:rsidR="00A33920" w:rsidRPr="004E1A37" w:rsidRDefault="00A33920" w:rsidP="00A33920">
      <w:pPr>
        <w:tabs>
          <w:tab w:val="left" w:pos="1777"/>
        </w:tabs>
        <w:spacing w:line="0" w:lineRule="atLeast"/>
        <w:rPr>
          <w:b/>
        </w:rPr>
      </w:pPr>
    </w:p>
    <w:p w:rsidR="00A33920" w:rsidRPr="004E1A37" w:rsidRDefault="00A33920" w:rsidP="00A33920">
      <w:pPr>
        <w:spacing w:line="0" w:lineRule="atLeast"/>
      </w:pPr>
      <w:r w:rsidRPr="004E1A37">
        <w:t>-локальные акты средней школы №51:</w:t>
      </w:r>
    </w:p>
    <w:p w:rsidR="00A33920" w:rsidRPr="004E1A37" w:rsidRDefault="00A33920" w:rsidP="00A33920">
      <w:pPr>
        <w:spacing w:line="0" w:lineRule="atLeast"/>
        <w:rPr>
          <w:rFonts w:eastAsia="@Arial Unicode MS"/>
          <w:i/>
        </w:rPr>
      </w:pPr>
      <w:r w:rsidRPr="004E1A37">
        <w:t>- учебный план средней школы №51 на учебный период;</w:t>
      </w:r>
      <w:r w:rsidRPr="004E1A37">
        <w:rPr>
          <w:i/>
        </w:rPr>
        <w:t xml:space="preserve"> </w:t>
      </w:r>
    </w:p>
    <w:p w:rsidR="00A33920" w:rsidRPr="004E1A37" w:rsidRDefault="00A33920" w:rsidP="00A33920">
      <w:pPr>
        <w:spacing w:line="0" w:lineRule="atLeast"/>
        <w:jc w:val="both"/>
        <w:rPr>
          <w:b/>
        </w:rPr>
      </w:pPr>
      <w:r w:rsidRPr="004E1A37">
        <w:t>-индивидуальные учебные планы;</w:t>
      </w:r>
      <w:r w:rsidRPr="004E1A37">
        <w:rPr>
          <w:b/>
        </w:rPr>
        <w:t xml:space="preserve"> </w:t>
      </w:r>
    </w:p>
    <w:p w:rsidR="00A33920" w:rsidRPr="004E1A37" w:rsidRDefault="00A33920" w:rsidP="00A33920">
      <w:pPr>
        <w:spacing w:line="0" w:lineRule="atLeast"/>
        <w:jc w:val="both"/>
        <w:rPr>
          <w:b/>
        </w:rPr>
      </w:pPr>
      <w:r w:rsidRPr="004E1A37">
        <w:t>- план внеурочной деятельности;</w:t>
      </w:r>
      <w:r w:rsidRPr="004E1A37">
        <w:rPr>
          <w:i/>
        </w:rPr>
        <w:t xml:space="preserve"> </w:t>
      </w:r>
    </w:p>
    <w:p w:rsidR="00A33920" w:rsidRPr="004E1A37" w:rsidRDefault="00A33920" w:rsidP="00A33920">
      <w:pPr>
        <w:spacing w:line="0" w:lineRule="atLeast"/>
      </w:pPr>
      <w:r w:rsidRPr="004E1A37">
        <w:t>- календарный план воспитательной работы;</w:t>
      </w:r>
    </w:p>
    <w:p w:rsidR="00A33920" w:rsidRPr="004E1A37" w:rsidRDefault="00A33920" w:rsidP="00A33920">
      <w:pPr>
        <w:spacing w:line="0" w:lineRule="atLeast"/>
      </w:pPr>
      <w:r w:rsidRPr="004E1A37">
        <w:t>-годовой план работы средней школы №51;</w:t>
      </w:r>
    </w:p>
    <w:p w:rsidR="00A33920" w:rsidRPr="004E1A37" w:rsidRDefault="00A33920" w:rsidP="00A33920">
      <w:pPr>
        <w:spacing w:line="0" w:lineRule="atLeast"/>
        <w:jc w:val="both"/>
        <w:rPr>
          <w:b/>
        </w:rPr>
      </w:pPr>
      <w:r w:rsidRPr="004E1A37">
        <w:t>-календарный учебный график;</w:t>
      </w:r>
      <w:r w:rsidRPr="004E1A37">
        <w:rPr>
          <w:i/>
        </w:rPr>
        <w:t xml:space="preserve"> </w:t>
      </w:r>
    </w:p>
    <w:p w:rsidR="00A33920" w:rsidRPr="004E1A37" w:rsidRDefault="00A33920" w:rsidP="00A33920">
      <w:pPr>
        <w:spacing w:line="0" w:lineRule="atLeast"/>
      </w:pPr>
      <w:r w:rsidRPr="004E1A37">
        <w:t>- программа развития средней школы №51;</w:t>
      </w:r>
    </w:p>
    <w:p w:rsidR="00A33920" w:rsidRPr="004E1A37" w:rsidRDefault="00A33920" w:rsidP="00A33920">
      <w:pPr>
        <w:spacing w:line="0" w:lineRule="atLeast"/>
      </w:pPr>
      <w:r w:rsidRPr="004E1A37">
        <w:t>-рабочие программы учебных предметов, учебных модулей, учебных курсов по выбору, курсов внеурочной деятельности;</w:t>
      </w:r>
    </w:p>
    <w:p w:rsidR="00A33920" w:rsidRPr="004E1A37" w:rsidRDefault="00A33920" w:rsidP="00A33920">
      <w:pPr>
        <w:spacing w:line="0" w:lineRule="atLeast"/>
      </w:pPr>
      <w:r w:rsidRPr="004E1A37">
        <w:t xml:space="preserve">-план финансово-хозяйственной деятельности; </w:t>
      </w:r>
    </w:p>
    <w:p w:rsidR="00A33920" w:rsidRPr="004E1A37" w:rsidRDefault="00A33920" w:rsidP="00A33920">
      <w:pPr>
        <w:spacing w:line="0" w:lineRule="atLeast"/>
      </w:pPr>
      <w:r w:rsidRPr="004E1A37">
        <w:t>-мониторинги.</w:t>
      </w:r>
    </w:p>
    <w:p w:rsidR="00A33920" w:rsidRPr="004E1A37" w:rsidRDefault="00A33920" w:rsidP="00A33920">
      <w:pPr>
        <w:widowControl w:val="0"/>
        <w:tabs>
          <w:tab w:val="left" w:pos="993"/>
        </w:tabs>
        <w:spacing w:line="0" w:lineRule="atLeast"/>
        <w:jc w:val="both"/>
        <w:rPr>
          <w:b/>
          <w:bCs/>
          <w:iCs/>
          <w:color w:val="000000"/>
        </w:rPr>
      </w:pPr>
    </w:p>
    <w:p w:rsidR="00A33920" w:rsidRPr="004E1A37" w:rsidRDefault="00A33920" w:rsidP="00A33920">
      <w:pPr>
        <w:widowControl w:val="0"/>
        <w:tabs>
          <w:tab w:val="left" w:pos="993"/>
        </w:tabs>
        <w:spacing w:line="0" w:lineRule="atLeast"/>
        <w:jc w:val="both"/>
        <w:rPr>
          <w:b/>
          <w:bCs/>
          <w:iCs/>
          <w:color w:val="000000"/>
        </w:rPr>
      </w:pPr>
      <w:r w:rsidRPr="004E1A37">
        <w:rPr>
          <w:b/>
          <w:bCs/>
          <w:iCs/>
          <w:color w:val="000000"/>
        </w:rPr>
        <w:t>Общая характеристика ООП ООО средней школы №51.</w:t>
      </w:r>
    </w:p>
    <w:p w:rsidR="00A33920" w:rsidRPr="004E1A37" w:rsidRDefault="00A33920" w:rsidP="00A33920">
      <w:pPr>
        <w:spacing w:line="0" w:lineRule="atLeast"/>
        <w:rPr>
          <w:b/>
          <w:bCs/>
          <w:iCs/>
          <w:color w:val="000000"/>
        </w:rPr>
      </w:pPr>
    </w:p>
    <w:p w:rsidR="00A33920" w:rsidRPr="004E1A37" w:rsidRDefault="00A33920" w:rsidP="00A33920">
      <w:pPr>
        <w:widowControl w:val="0"/>
        <w:tabs>
          <w:tab w:val="left" w:pos="993"/>
        </w:tabs>
        <w:spacing w:line="0" w:lineRule="atLeast"/>
        <w:jc w:val="both"/>
        <w:rPr>
          <w:i/>
        </w:rPr>
      </w:pPr>
      <w:r w:rsidRPr="004E1A37">
        <w:rPr>
          <w:b/>
          <w:i/>
        </w:rPr>
        <w:t>Содержание</w:t>
      </w:r>
      <w:r w:rsidRPr="004E1A37">
        <w:rPr>
          <w:b/>
        </w:rPr>
        <w:t xml:space="preserve"> </w:t>
      </w:r>
      <w:r w:rsidRPr="004E1A37">
        <w:t xml:space="preserve">основного общего образования определяется настоящей Программой, разрабатываемой и утверждаемой МОУ «Средняя школа №51» самостоятельно, в соответствии с ФГОС ООО и </w:t>
      </w:r>
      <w:r w:rsidRPr="004E1A37">
        <w:rPr>
          <w:i/>
        </w:rPr>
        <w:t>с учетом примерной ООП.</w:t>
      </w:r>
    </w:p>
    <w:p w:rsidR="00A33920" w:rsidRPr="004E1A37" w:rsidRDefault="00A33920" w:rsidP="00A33920">
      <w:pPr>
        <w:spacing w:line="0" w:lineRule="atLeast"/>
        <w:rPr>
          <w:i/>
        </w:rPr>
      </w:pPr>
      <w:r w:rsidRPr="004E1A37">
        <w:rPr>
          <w:i/>
        </w:rPr>
        <w:t>Е</w:t>
      </w:r>
      <w:r w:rsidRPr="004E1A37">
        <w:rPr>
          <w:b/>
          <w:i/>
        </w:rPr>
        <w:t>динство обязательных требований к результатам освоения программ</w:t>
      </w:r>
      <w:r w:rsidRPr="004E1A37">
        <w:t xml:space="preserve"> основного общего образования реализуется во ФГОС</w:t>
      </w:r>
      <w:r w:rsidRPr="004E1A37">
        <w:rPr>
          <w:i/>
        </w:rPr>
        <w:t xml:space="preserve"> </w:t>
      </w:r>
      <w:r w:rsidRPr="004E1A37">
        <w:t xml:space="preserve">на основе </w:t>
      </w:r>
      <w:r w:rsidRPr="004E1A37">
        <w:rPr>
          <w:b/>
          <w:i/>
        </w:rPr>
        <w:t>системно-</w:t>
      </w:r>
      <w:proofErr w:type="spellStart"/>
      <w:r w:rsidRPr="004E1A37">
        <w:rPr>
          <w:b/>
          <w:i/>
        </w:rPr>
        <w:t>деятельностного</w:t>
      </w:r>
      <w:proofErr w:type="spellEnd"/>
      <w:r w:rsidRPr="004E1A37">
        <w:rPr>
          <w:b/>
          <w:i/>
        </w:rPr>
        <w:t xml:space="preserve"> подхода</w:t>
      </w:r>
      <w:r w:rsidRPr="004E1A37">
        <w:t>,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rsidR="00A33920" w:rsidRPr="004E1A37" w:rsidRDefault="00A33920" w:rsidP="00A33920">
      <w:pPr>
        <w:spacing w:line="0" w:lineRule="atLeast"/>
      </w:pPr>
      <w:r w:rsidRPr="004E1A37">
        <w:t xml:space="preserve">Обязательные требования </w:t>
      </w:r>
      <w:r w:rsidRPr="004E1A37">
        <w:rPr>
          <w:b/>
          <w:i/>
        </w:rPr>
        <w:t>учитывают возрастные и индивидуальные особенности</w:t>
      </w:r>
      <w:r w:rsidRPr="004E1A37">
        <w:rPr>
          <w:i/>
        </w:rPr>
        <w:t xml:space="preserve"> </w:t>
      </w:r>
      <w:r w:rsidRPr="004E1A37">
        <w:t>обучающихся при освоении программ основного общего образования, а также значимость основного общего образования для дальнейшего личностного развития обучающихся.</w:t>
      </w:r>
    </w:p>
    <w:p w:rsidR="00A33920" w:rsidRPr="004E1A37" w:rsidRDefault="00A33920" w:rsidP="00A33920">
      <w:pPr>
        <w:widowControl w:val="0"/>
        <w:tabs>
          <w:tab w:val="left" w:pos="993"/>
        </w:tabs>
        <w:spacing w:line="0" w:lineRule="atLeast"/>
        <w:jc w:val="both"/>
        <w:rPr>
          <w:i/>
        </w:rPr>
      </w:pPr>
    </w:p>
    <w:p w:rsidR="00A33920" w:rsidRPr="004E1A37" w:rsidRDefault="00A33920" w:rsidP="00A33920">
      <w:pPr>
        <w:spacing w:line="0" w:lineRule="atLeast"/>
      </w:pPr>
      <w:r w:rsidRPr="004E1A37">
        <w:t xml:space="preserve">Настоящая Программа реализуется на </w:t>
      </w:r>
      <w:r w:rsidRPr="004E1A37">
        <w:rPr>
          <w:b/>
        </w:rPr>
        <w:t>государственном языке</w:t>
      </w:r>
      <w:r w:rsidRPr="004E1A37">
        <w:t xml:space="preserve"> Российской Федерации. Программа основного общего образования обеспечивает право на изучение родного языка (русского) в </w:t>
      </w:r>
      <w:r w:rsidRPr="004E1A37">
        <w:lastRenderedPageBreak/>
        <w:t>пределах возможностей, предоставляемых системой образования в порядке, установленном законодательством об Образовании и средней школой №51.</w:t>
      </w:r>
    </w:p>
    <w:p w:rsidR="00A33920" w:rsidRPr="004E1A37" w:rsidRDefault="00A33920" w:rsidP="00A33920">
      <w:pPr>
        <w:spacing w:line="0" w:lineRule="atLeast"/>
        <w:rPr>
          <w:i/>
        </w:rPr>
      </w:pPr>
      <w:r w:rsidRPr="004E1A37">
        <w:t>Преподавание и изучение родного языка  (русского), в рамках имеющих государственную аккредитацию программ основного общего образования  осуществляется в соответствии со ФГОС.</w:t>
      </w:r>
      <w:r w:rsidRPr="004E1A37">
        <w:rPr>
          <w:i/>
        </w:rPr>
        <w:t xml:space="preserve"> </w:t>
      </w:r>
    </w:p>
    <w:p w:rsidR="00A33920" w:rsidRPr="004E1A37" w:rsidRDefault="00A33920" w:rsidP="00A33920">
      <w:pPr>
        <w:spacing w:line="0" w:lineRule="atLeast"/>
        <w:rPr>
          <w:i/>
        </w:rPr>
      </w:pPr>
      <w:r w:rsidRPr="004E1A37">
        <w:rPr>
          <w:i/>
        </w:rPr>
        <w:t>Приложение №1  Положение о языке обучения.</w:t>
      </w:r>
    </w:p>
    <w:p w:rsidR="00A33920" w:rsidRPr="004E1A37" w:rsidRDefault="00A33920" w:rsidP="00A33920">
      <w:pPr>
        <w:spacing w:line="0" w:lineRule="atLeast"/>
        <w:rPr>
          <w:i/>
        </w:rPr>
      </w:pPr>
    </w:p>
    <w:p w:rsidR="00A33920" w:rsidRPr="004E1A37" w:rsidRDefault="00A33920" w:rsidP="00A33920">
      <w:pPr>
        <w:spacing w:line="0" w:lineRule="atLeast"/>
        <w:rPr>
          <w:i/>
        </w:rPr>
      </w:pPr>
    </w:p>
    <w:p w:rsidR="00A33920" w:rsidRPr="004E1A37" w:rsidRDefault="00A33920" w:rsidP="00A33920">
      <w:pPr>
        <w:spacing w:line="0" w:lineRule="atLeast"/>
        <w:rPr>
          <w:i/>
        </w:rPr>
      </w:pPr>
    </w:p>
    <w:p w:rsidR="00A33920" w:rsidRPr="004E1A37" w:rsidRDefault="00A33920" w:rsidP="00A33920">
      <w:pPr>
        <w:spacing w:line="0" w:lineRule="atLeast"/>
      </w:pPr>
      <w:r w:rsidRPr="004E1A37">
        <w:rPr>
          <w:b/>
          <w:i/>
        </w:rPr>
        <w:t>Срок получения</w:t>
      </w:r>
      <w:r w:rsidRPr="004E1A37">
        <w:t xml:space="preserve"> основного общего образования составляет не более пяти лет.</w:t>
      </w:r>
    </w:p>
    <w:p w:rsidR="00A33920" w:rsidRPr="004E1A37" w:rsidRDefault="00A33920" w:rsidP="00A33920">
      <w:pPr>
        <w:spacing w:line="0" w:lineRule="atLeast"/>
        <w:rPr>
          <w:i/>
        </w:rPr>
      </w:pPr>
      <w:r w:rsidRPr="004E1A37">
        <w:t xml:space="preserve">Для лиц, обучающихся </w:t>
      </w:r>
      <w:r w:rsidRPr="004E1A37">
        <w:rPr>
          <w:u w:val="single"/>
        </w:rPr>
        <w:t>по индивидуальным учебным планам</w:t>
      </w:r>
      <w:r w:rsidRPr="004E1A37">
        <w:t xml:space="preserve">, </w:t>
      </w:r>
      <w:r w:rsidRPr="004E1A37">
        <w:rPr>
          <w:u w:val="single"/>
        </w:rPr>
        <w:t>срок</w:t>
      </w:r>
      <w:r w:rsidRPr="004E1A37">
        <w:t xml:space="preserve"> получения основного общего образования </w:t>
      </w:r>
      <w:r w:rsidRPr="004E1A37">
        <w:rPr>
          <w:u w:val="single"/>
        </w:rPr>
        <w:t>может быть сокращен</w:t>
      </w:r>
      <w:r w:rsidRPr="004E1A37">
        <w:t>.</w:t>
      </w:r>
    </w:p>
    <w:p w:rsidR="00A33920" w:rsidRPr="004E1A37" w:rsidRDefault="00A33920" w:rsidP="00A33920">
      <w:pPr>
        <w:spacing w:line="0" w:lineRule="atLeast"/>
      </w:pPr>
      <w:r w:rsidRPr="004E1A37">
        <w:t>Индивидуальные учебные планы разрабатываются, в том числе и для ускоренного обучения, в пределах осваиваемой программы основного общего образования, в порядке, установленном локальными нормативными актами  средней школы №51.</w:t>
      </w:r>
    </w:p>
    <w:p w:rsidR="00A33920" w:rsidRPr="004E1A37" w:rsidRDefault="00A33920" w:rsidP="00A33920">
      <w:pPr>
        <w:spacing w:line="0" w:lineRule="atLeast"/>
        <w:jc w:val="both"/>
        <w:rPr>
          <w:i/>
        </w:rPr>
      </w:pPr>
      <w:r w:rsidRPr="004E1A37">
        <w:rPr>
          <w:i/>
        </w:rPr>
        <w:t>Приложение №2.Положение об индивидуальном учебном  плане.</w:t>
      </w:r>
    </w:p>
    <w:p w:rsidR="00A33920" w:rsidRPr="004E1A37" w:rsidRDefault="00A33920" w:rsidP="00A33920">
      <w:pPr>
        <w:spacing w:line="0" w:lineRule="atLeast"/>
      </w:pPr>
      <w:r w:rsidRPr="004E1A37">
        <w:t xml:space="preserve">Основное общее образование может быть получено в средней школе №51 и вне её (в </w:t>
      </w:r>
      <w:r w:rsidRPr="004E1A37">
        <w:rPr>
          <w:b/>
          <w:i/>
        </w:rPr>
        <w:t>форме семейного образования</w:t>
      </w:r>
      <w:r w:rsidRPr="004E1A37">
        <w:t xml:space="preserve">). Обучение в организации с учетом потребностей, возможностей личности и в зависимости от объема обязательных занятий педагогического работника с </w:t>
      </w:r>
      <w:proofErr w:type="gramStart"/>
      <w:r w:rsidRPr="004E1A37">
        <w:t>обучающимися</w:t>
      </w:r>
      <w:proofErr w:type="gramEnd"/>
      <w:r w:rsidRPr="004E1A37">
        <w:t xml:space="preserve"> осуществляется </w:t>
      </w:r>
      <w:r w:rsidRPr="004E1A37">
        <w:rPr>
          <w:b/>
          <w:i/>
        </w:rPr>
        <w:t>в очной, очно-заочной или заочной форме</w:t>
      </w:r>
      <w:r w:rsidRPr="004E1A37">
        <w:t xml:space="preserve">. </w:t>
      </w:r>
    </w:p>
    <w:p w:rsidR="00A33920" w:rsidRPr="004E1A37" w:rsidRDefault="00A33920" w:rsidP="00A33920">
      <w:pPr>
        <w:spacing w:line="0" w:lineRule="atLeast"/>
      </w:pPr>
      <w:r w:rsidRPr="004E1A37">
        <w:rPr>
          <w:i/>
        </w:rPr>
        <w:t>Приложение №3.  Положение о формах обучения при получении образования в МОУ СШ №51</w:t>
      </w:r>
      <w:r w:rsidRPr="004E1A37">
        <w:t>.</w:t>
      </w:r>
    </w:p>
    <w:p w:rsidR="00A33920" w:rsidRPr="004E1A37" w:rsidRDefault="00A33920" w:rsidP="00A33920">
      <w:pPr>
        <w:spacing w:line="0" w:lineRule="atLeast"/>
      </w:pPr>
      <w:r w:rsidRPr="004E1A37">
        <w:t xml:space="preserve">Реализация программы основного общего образования осуществляется школой №51 как самостоятельно, так может и посредством </w:t>
      </w:r>
      <w:r w:rsidRPr="004E1A37">
        <w:rPr>
          <w:b/>
          <w:i/>
        </w:rPr>
        <w:t>сетевой формы.</w:t>
      </w:r>
      <w:r w:rsidRPr="004E1A37">
        <w:t xml:space="preserve"> </w:t>
      </w:r>
    </w:p>
    <w:p w:rsidR="00A33920" w:rsidRPr="004E1A37" w:rsidRDefault="00A33920" w:rsidP="00A33920">
      <w:pPr>
        <w:spacing w:line="0" w:lineRule="atLeast"/>
      </w:pPr>
      <w:r w:rsidRPr="004E1A37">
        <w:rPr>
          <w:i/>
        </w:rPr>
        <w:t>Приложение №4.  Положение о сетевом взаимодействии</w:t>
      </w:r>
      <w:r w:rsidRPr="004E1A37">
        <w:t>.</w:t>
      </w:r>
    </w:p>
    <w:p w:rsidR="00A33920" w:rsidRPr="004E1A37" w:rsidRDefault="00A33920" w:rsidP="00A33920">
      <w:pPr>
        <w:spacing w:line="0" w:lineRule="atLeast"/>
      </w:pPr>
      <w:r w:rsidRPr="004E1A37">
        <w:t>При реализации программы основного общего образования  школа вправе применять:</w:t>
      </w:r>
    </w:p>
    <w:p w:rsidR="00A33920" w:rsidRPr="004E1A37" w:rsidRDefault="00A33920" w:rsidP="00A33920">
      <w:pPr>
        <w:spacing w:line="0" w:lineRule="atLeast"/>
        <w:rPr>
          <w:i/>
        </w:rPr>
      </w:pPr>
      <w:r w:rsidRPr="004E1A37">
        <w:t xml:space="preserve">- различные образовательные </w:t>
      </w:r>
      <w:r w:rsidRPr="004E1A37">
        <w:rPr>
          <w:i/>
        </w:rPr>
        <w:t>технологии</w:t>
      </w:r>
      <w:r w:rsidRPr="004E1A37">
        <w:t xml:space="preserve">, в том числе </w:t>
      </w:r>
      <w:r w:rsidRPr="004E1A37">
        <w:rPr>
          <w:b/>
          <w:i/>
        </w:rPr>
        <w:t>электронное обучение, дистанционные образовательные технологии;</w:t>
      </w:r>
      <w:r w:rsidRPr="004E1A37">
        <w:rPr>
          <w:i/>
        </w:rPr>
        <w:t xml:space="preserve"> </w:t>
      </w:r>
    </w:p>
    <w:p w:rsidR="00A33920" w:rsidRPr="004E1A37" w:rsidRDefault="00A33920" w:rsidP="00A33920">
      <w:pPr>
        <w:rPr>
          <w:bCs/>
          <w:i/>
        </w:rPr>
      </w:pPr>
      <w:r w:rsidRPr="004E1A37">
        <w:rPr>
          <w:i/>
        </w:rPr>
        <w:lastRenderedPageBreak/>
        <w:t>Приложение №5.  «Положение об организации обучения с применением электронного обучения</w:t>
      </w:r>
      <w:r w:rsidRPr="004E1A37">
        <w:rPr>
          <w:bCs/>
          <w:i/>
        </w:rPr>
        <w:t>, образовательных технологий при реализации образовательных программ  в муниципальном общеобразовательном учреждении «Средняя школа №51»</w:t>
      </w:r>
      <w:r w:rsidRPr="004E1A37">
        <w:rPr>
          <w:i/>
        </w:rPr>
        <w:t>».</w:t>
      </w:r>
    </w:p>
    <w:p w:rsidR="00A33920" w:rsidRPr="004E1A37" w:rsidRDefault="00A33920" w:rsidP="00A33920">
      <w:pPr>
        <w:spacing w:line="0" w:lineRule="atLeast"/>
      </w:pPr>
      <w:r w:rsidRPr="004E1A37">
        <w:t xml:space="preserve">- </w:t>
      </w:r>
      <w:r w:rsidRPr="004E1A37">
        <w:rPr>
          <w:i/>
          <w:u w:val="single"/>
        </w:rPr>
        <w:t>модульный принцип представления содержания</w:t>
      </w:r>
      <w:r w:rsidRPr="004E1A37">
        <w:t xml:space="preserve"> указанной программы и построения учебных планов, использования соответствующих образовательных технологий. </w:t>
      </w:r>
    </w:p>
    <w:p w:rsidR="00A33920" w:rsidRPr="004E1A37" w:rsidRDefault="00A33920" w:rsidP="00A33920">
      <w:pPr>
        <w:spacing w:line="0" w:lineRule="atLeast"/>
        <w:jc w:val="both"/>
        <w:rPr>
          <w:b/>
        </w:rPr>
      </w:pPr>
      <w:r w:rsidRPr="004E1A37">
        <w:rPr>
          <w:i/>
        </w:rPr>
        <w:t xml:space="preserve">Приложение №6. Учебный план средней школы №51 </w:t>
      </w:r>
      <w:proofErr w:type="gramStart"/>
      <w:r w:rsidRPr="004E1A37">
        <w:rPr>
          <w:i/>
        </w:rPr>
        <w:t>на</w:t>
      </w:r>
      <w:proofErr w:type="gramEnd"/>
      <w:r w:rsidRPr="004E1A37">
        <w:rPr>
          <w:i/>
        </w:rPr>
        <w:t>:  - у/г.</w:t>
      </w:r>
      <w:r w:rsidRPr="004E1A37">
        <w:rPr>
          <w:b/>
        </w:rPr>
        <w:t xml:space="preserve"> </w:t>
      </w:r>
    </w:p>
    <w:p w:rsidR="00A33920" w:rsidRPr="004E1A37" w:rsidRDefault="00A33920" w:rsidP="00A33920">
      <w:pPr>
        <w:spacing w:line="0" w:lineRule="atLeast"/>
      </w:pPr>
      <w:r w:rsidRPr="004E1A37">
        <w:t xml:space="preserve">Настоящая Программа обеспечивает </w:t>
      </w:r>
      <w:r w:rsidRPr="004E1A37">
        <w:rPr>
          <w:b/>
          <w:i/>
        </w:rPr>
        <w:t>вариативность содержания</w:t>
      </w:r>
      <w:r w:rsidRPr="004E1A37">
        <w:t xml:space="preserve"> за счет:</w:t>
      </w:r>
    </w:p>
    <w:p w:rsidR="00A33920" w:rsidRPr="004E1A37" w:rsidRDefault="00A33920" w:rsidP="00A33920">
      <w:pPr>
        <w:spacing w:line="0" w:lineRule="atLeast"/>
      </w:pPr>
      <w:r w:rsidRPr="004E1A37">
        <w:t>-</w:t>
      </w:r>
      <w:r w:rsidRPr="004E1A37">
        <w:rPr>
          <w:u w:val="single"/>
        </w:rPr>
        <w:t>требований к структуре</w:t>
      </w:r>
      <w:r w:rsidRPr="004E1A37">
        <w:t xml:space="preserve"> программ основного общего образования, предусматривающей наличие в них:</w:t>
      </w:r>
    </w:p>
    <w:p w:rsidR="00A33920" w:rsidRPr="004E1A37" w:rsidRDefault="00A33920" w:rsidP="00A33920">
      <w:pPr>
        <w:spacing w:line="0" w:lineRule="atLeast"/>
        <w:jc w:val="both"/>
        <w:rPr>
          <w:b/>
        </w:rPr>
      </w:pPr>
      <w:r w:rsidRPr="004E1A37">
        <w:t xml:space="preserve">- </w:t>
      </w:r>
      <w:r w:rsidRPr="004E1A37">
        <w:rPr>
          <w:u w:val="single"/>
        </w:rPr>
        <w:t>единиц (компонентов) содержания образования</w:t>
      </w:r>
      <w:r w:rsidRPr="004E1A37">
        <w:t xml:space="preserve">, отражающих предмет соответствующей науки, а также дидактические особенности изучаемого материала и возможности его усвоения </w:t>
      </w:r>
      <w:proofErr w:type="gramStart"/>
      <w:r w:rsidRPr="004E1A37">
        <w:t>обучающимися</w:t>
      </w:r>
      <w:proofErr w:type="gramEnd"/>
      <w:r w:rsidRPr="004E1A37">
        <w:t xml:space="preserve"> разного возраста и уровня подготовки (далее - </w:t>
      </w:r>
      <w:r w:rsidRPr="004E1A37">
        <w:rPr>
          <w:u w:val="single"/>
        </w:rPr>
        <w:t>учебный предмет</w:t>
      </w:r>
      <w:r w:rsidRPr="004E1A37">
        <w:t>)</w:t>
      </w:r>
      <w:r w:rsidRPr="004E1A37">
        <w:rPr>
          <w:i/>
        </w:rPr>
        <w:t xml:space="preserve"> Приложение №6. Учебный план средней школы №51 </w:t>
      </w:r>
      <w:proofErr w:type="gramStart"/>
      <w:r w:rsidRPr="004E1A37">
        <w:rPr>
          <w:i/>
        </w:rPr>
        <w:t>на</w:t>
      </w:r>
      <w:proofErr w:type="gramEnd"/>
      <w:r w:rsidRPr="004E1A37">
        <w:rPr>
          <w:i/>
        </w:rPr>
        <w:t>:  - у/г.</w:t>
      </w:r>
      <w:r w:rsidRPr="004E1A37">
        <w:t>;</w:t>
      </w:r>
    </w:p>
    <w:p w:rsidR="00A33920" w:rsidRPr="004E1A37" w:rsidRDefault="00A33920" w:rsidP="00A33920">
      <w:pPr>
        <w:spacing w:line="0" w:lineRule="atLeast"/>
        <w:jc w:val="both"/>
        <w:rPr>
          <w:b/>
        </w:rPr>
      </w:pPr>
      <w:r w:rsidRPr="004E1A37">
        <w:t xml:space="preserve">- </w:t>
      </w:r>
      <w:r w:rsidRPr="004E1A37">
        <w:rPr>
          <w:u w:val="single"/>
        </w:rPr>
        <w:t>целостной, логически завершенной части содержания образования,</w:t>
      </w:r>
      <w:r w:rsidRPr="004E1A37">
        <w:t xml:space="preserve"> расширяющей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w:t>
      </w:r>
      <w:r w:rsidRPr="004E1A37">
        <w:rPr>
          <w:u w:val="single"/>
        </w:rPr>
        <w:t>учебный курс</w:t>
      </w:r>
      <w:r w:rsidRPr="004E1A37">
        <w:t>)</w:t>
      </w:r>
      <w:r w:rsidRPr="004E1A37">
        <w:rPr>
          <w:i/>
        </w:rPr>
        <w:t xml:space="preserve"> Приложение №6. Учебный план средней школы №51 на:  - у/г.</w:t>
      </w:r>
      <w:r w:rsidRPr="004E1A37">
        <w:rPr>
          <w:b/>
        </w:rPr>
        <w:t xml:space="preserve">; </w:t>
      </w:r>
    </w:p>
    <w:p w:rsidR="00A33920" w:rsidRPr="004E1A37" w:rsidRDefault="00A33920" w:rsidP="00A33920">
      <w:pPr>
        <w:spacing w:line="0" w:lineRule="atLeast"/>
        <w:jc w:val="both"/>
        <w:rPr>
          <w:b/>
        </w:rPr>
      </w:pPr>
      <w:r w:rsidRPr="004E1A37">
        <w:t>-</w:t>
      </w:r>
      <w:r w:rsidRPr="004E1A37">
        <w:rPr>
          <w:u w:val="single"/>
        </w:rPr>
        <w:t>части содержания образования,</w:t>
      </w:r>
      <w:r w:rsidRPr="004E1A37">
        <w:t xml:space="preserve"> в пределах которой осуществляется освоение относительно самостоятельного тематического блока учебного предмета или учебного курса либо </w:t>
      </w:r>
      <w:r w:rsidRPr="004E1A37">
        <w:rPr>
          <w:u w:val="single"/>
        </w:rPr>
        <w:t>нескольких взаимосвязанных разделов</w:t>
      </w:r>
      <w:r w:rsidRPr="004E1A37">
        <w:t xml:space="preserve"> (далее - </w:t>
      </w:r>
      <w:r w:rsidRPr="004E1A37">
        <w:rPr>
          <w:u w:val="single"/>
        </w:rPr>
        <w:t>учебный модуль</w:t>
      </w:r>
      <w:proofErr w:type="gramStart"/>
      <w:r w:rsidRPr="004E1A37">
        <w:t>)</w:t>
      </w:r>
      <w:r w:rsidRPr="004E1A37">
        <w:rPr>
          <w:i/>
        </w:rPr>
        <w:t>П</w:t>
      </w:r>
      <w:proofErr w:type="gramEnd"/>
      <w:r w:rsidRPr="004E1A37">
        <w:rPr>
          <w:i/>
        </w:rPr>
        <w:t xml:space="preserve">риложение №6. Учебный план средней школы №51 </w:t>
      </w:r>
      <w:proofErr w:type="gramStart"/>
      <w:r w:rsidRPr="004E1A37">
        <w:rPr>
          <w:i/>
        </w:rPr>
        <w:t>на</w:t>
      </w:r>
      <w:proofErr w:type="gramEnd"/>
      <w:r w:rsidRPr="004E1A37">
        <w:rPr>
          <w:i/>
        </w:rPr>
        <w:t>: - у/г.</w:t>
      </w:r>
      <w:r w:rsidRPr="004E1A37">
        <w:t>;</w:t>
      </w:r>
      <w:r w:rsidRPr="004E1A37">
        <w:rPr>
          <w:b/>
        </w:rPr>
        <w:t xml:space="preserve"> </w:t>
      </w:r>
    </w:p>
    <w:p w:rsidR="00A33920" w:rsidRPr="004E1A37" w:rsidRDefault="00A33920" w:rsidP="00A33920">
      <w:pPr>
        <w:spacing w:line="0" w:lineRule="atLeast"/>
      </w:pPr>
      <w:r w:rsidRPr="004E1A37">
        <w:rPr>
          <w:b/>
        </w:rPr>
        <w:t>-</w:t>
      </w:r>
      <w:r w:rsidRPr="004E1A37">
        <w:t xml:space="preserve"> возможности изучения отдельных предметных областей, учебных предметов на углублённом  уровне (</w:t>
      </w:r>
      <w:r w:rsidRPr="004E1A37">
        <w:rPr>
          <w:b/>
          <w:i/>
        </w:rPr>
        <w:t>профильное обучение</w:t>
      </w:r>
      <w:r w:rsidRPr="004E1A37">
        <w:t>).</w:t>
      </w:r>
    </w:p>
    <w:p w:rsidR="00A33920" w:rsidRPr="004E1A37" w:rsidRDefault="00A33920" w:rsidP="00A33920">
      <w:pPr>
        <w:spacing w:line="0" w:lineRule="atLeast"/>
      </w:pPr>
      <w:r w:rsidRPr="004E1A37">
        <w:t xml:space="preserve">- возможности разработки и реализации школой </w:t>
      </w:r>
      <w:r w:rsidRPr="004E1A37">
        <w:rPr>
          <w:u w:val="single"/>
        </w:rPr>
        <w:t>индивидуальных учебных планов</w:t>
      </w:r>
      <w:r w:rsidRPr="004E1A37">
        <w:t>, соответствующих образовательным потребностям и интересам обучающихся.</w:t>
      </w:r>
      <w:r w:rsidRPr="004E1A37">
        <w:rPr>
          <w:b/>
        </w:rPr>
        <w:t xml:space="preserve"> </w:t>
      </w:r>
    </w:p>
    <w:p w:rsidR="00A33920" w:rsidRPr="004E1A37" w:rsidRDefault="00A33920" w:rsidP="00A33920">
      <w:pPr>
        <w:widowControl w:val="0"/>
        <w:tabs>
          <w:tab w:val="left" w:pos="993"/>
        </w:tabs>
        <w:spacing w:line="0" w:lineRule="atLeast"/>
        <w:jc w:val="both"/>
        <w:rPr>
          <w:rFonts w:eastAsia="@Arial Unicode MS"/>
          <w:i/>
        </w:rPr>
      </w:pPr>
      <w:r w:rsidRPr="004E1A37">
        <w:rPr>
          <w:i/>
        </w:rPr>
        <w:t xml:space="preserve">Приложение № 2. Положение об индивидуальном учебном плане </w:t>
      </w:r>
      <w:r w:rsidRPr="004E1A37">
        <w:rPr>
          <w:i/>
        </w:rPr>
        <w:lastRenderedPageBreak/>
        <w:t>МОУ «Средняя школа №51» и др.</w:t>
      </w:r>
    </w:p>
    <w:p w:rsidR="00A33920" w:rsidRPr="004E1A37" w:rsidRDefault="00A33920" w:rsidP="00A33920">
      <w:pPr>
        <w:widowControl w:val="0"/>
        <w:tabs>
          <w:tab w:val="left" w:pos="993"/>
        </w:tabs>
        <w:spacing w:line="0" w:lineRule="atLeast"/>
        <w:jc w:val="both"/>
        <w:rPr>
          <w:rFonts w:eastAsia="@Arial Unicode MS"/>
        </w:rPr>
      </w:pPr>
      <w:r w:rsidRPr="004E1A37">
        <w:rPr>
          <w:b/>
          <w:i/>
        </w:rPr>
        <w:t>Формы организации образовательной деятельности</w:t>
      </w:r>
      <w:r w:rsidRPr="004E1A37">
        <w:t xml:space="preserve">, чередование </w:t>
      </w:r>
      <w:r w:rsidRPr="004E1A37">
        <w:rPr>
          <w:b/>
          <w:i/>
        </w:rPr>
        <w:t>урочной и внеурочной деятельности</w:t>
      </w:r>
      <w:r w:rsidRPr="004E1A37">
        <w:t xml:space="preserve"> при реализации программы основного общего образования школа №51 определяет самостоятельно.</w:t>
      </w:r>
    </w:p>
    <w:p w:rsidR="00A33920" w:rsidRPr="004E1A37" w:rsidRDefault="00A33920" w:rsidP="00A33920">
      <w:pPr>
        <w:widowControl w:val="0"/>
        <w:tabs>
          <w:tab w:val="left" w:pos="993"/>
        </w:tabs>
        <w:spacing w:line="0" w:lineRule="atLeast"/>
        <w:jc w:val="both"/>
        <w:rPr>
          <w:rFonts w:eastAsia="@Arial Unicode MS"/>
        </w:rPr>
      </w:pPr>
      <w:r w:rsidRPr="004E1A37">
        <w:rPr>
          <w:u w:val="single"/>
        </w:rPr>
        <w:t>Урочная деятельность</w:t>
      </w:r>
      <w:r w:rsidRPr="004E1A37">
        <w:t xml:space="preserve"> направлена на достижение </w:t>
      </w:r>
      <w:proofErr w:type="gramStart"/>
      <w:r w:rsidRPr="004E1A37">
        <w:t>обучающимися</w:t>
      </w:r>
      <w:proofErr w:type="gramEnd"/>
      <w:r w:rsidRPr="004E1A37">
        <w:t xml:space="preserve"> планируемых результатов освоения программы основного общего образования с учетом обязательных для изучения учебных предметов.</w:t>
      </w:r>
      <w:r w:rsidRPr="004E1A37">
        <w:rPr>
          <w:rFonts w:eastAsia="@Arial Unicode MS"/>
        </w:rPr>
        <w:t xml:space="preserve"> </w:t>
      </w:r>
      <w:r w:rsidRPr="004E1A37">
        <w:rPr>
          <w:u w:val="single"/>
        </w:rPr>
        <w:t>Внеурочная деятельность</w:t>
      </w:r>
      <w:r w:rsidRPr="004E1A37">
        <w:t xml:space="preserve">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школой №51.</w:t>
      </w:r>
    </w:p>
    <w:p w:rsidR="00A33920" w:rsidRPr="004E1A37" w:rsidRDefault="00A33920" w:rsidP="00A33920">
      <w:pPr>
        <w:spacing w:before="100" w:beforeAutospacing="1" w:after="100" w:afterAutospacing="1"/>
      </w:pPr>
      <w:proofErr w:type="gramStart"/>
      <w:r w:rsidRPr="004E1A37">
        <w:t xml:space="preserve">Организация образовательной деятельности по программе основного общего образования, может быть основана на </w:t>
      </w:r>
      <w:r w:rsidRPr="004E1A37">
        <w:rPr>
          <w:b/>
        </w:rPr>
        <w:t>делении</w:t>
      </w:r>
      <w:r w:rsidRPr="004E1A37">
        <w:t xml:space="preserve"> обучающихся </w:t>
      </w:r>
      <w:r w:rsidRPr="004E1A37">
        <w:rPr>
          <w:b/>
        </w:rPr>
        <w:t>на две и более</w:t>
      </w:r>
      <w:r w:rsidRPr="004E1A37">
        <w:t xml:space="preserve"> группы и различном построении учебного процесса в выделенных группах с учетом их успеваемости, образовательных потребностей и интересов, пола, общественных и профессиональных целей, в том числе обеспечивающих  (углубленное) изучение отдельных предметных областей, учебных предметов или </w:t>
      </w:r>
      <w:r w:rsidRPr="004E1A37">
        <w:rPr>
          <w:b/>
        </w:rPr>
        <w:t>учебных предметов</w:t>
      </w:r>
      <w:r w:rsidRPr="004E1A37">
        <w:t xml:space="preserve">  (далее - дифференциация обучения) </w:t>
      </w:r>
      <w:r w:rsidRPr="004E1A37">
        <w:rPr>
          <w:b/>
        </w:rPr>
        <w:t>(изменения закреплены приказом</w:t>
      </w:r>
      <w:proofErr w:type="gramEnd"/>
      <w:r w:rsidRPr="004E1A37">
        <w:rPr>
          <w:b/>
        </w:rPr>
        <w:t xml:space="preserve"> </w:t>
      </w:r>
      <w:proofErr w:type="gramStart"/>
      <w:r w:rsidRPr="004E1A37">
        <w:rPr>
          <w:b/>
        </w:rPr>
        <w:t>Министерства просвещения РФ от 18.07.22. №568).</w:t>
      </w:r>
      <w:proofErr w:type="gramEnd"/>
    </w:p>
    <w:p w:rsidR="00A33920" w:rsidRPr="004E1A37" w:rsidRDefault="00A33920" w:rsidP="00A33920">
      <w:pPr>
        <w:spacing w:line="0" w:lineRule="atLeast"/>
        <w:rPr>
          <w:rFonts w:eastAsia="@Arial Unicode MS"/>
        </w:rPr>
      </w:pPr>
      <w:r w:rsidRPr="004E1A37">
        <w:t xml:space="preserve">В целях обеспечения </w:t>
      </w:r>
      <w:r w:rsidRPr="004E1A37">
        <w:rPr>
          <w:u w:val="single"/>
        </w:rPr>
        <w:t>индивидуальных потребностей</w:t>
      </w:r>
      <w:r w:rsidRPr="004E1A37">
        <w:t xml:space="preserve"> обучающихся в программе основного общего образования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r w:rsidRPr="004E1A37">
        <w:rPr>
          <w:rFonts w:eastAsia="@Arial Unicode MS"/>
        </w:rPr>
        <w:t xml:space="preserve"> </w:t>
      </w:r>
    </w:p>
    <w:p w:rsidR="00A33920" w:rsidRPr="004E1A37" w:rsidRDefault="00A33920" w:rsidP="00A33920">
      <w:pPr>
        <w:spacing w:line="0" w:lineRule="atLeast"/>
      </w:pPr>
      <w:r w:rsidRPr="004E1A37">
        <w:rPr>
          <w:b/>
        </w:rPr>
        <w:t xml:space="preserve">Школа </w:t>
      </w:r>
      <w:r w:rsidRPr="004E1A37">
        <w:rPr>
          <w:b/>
          <w:i/>
        </w:rPr>
        <w:t>самостоятельно</w:t>
      </w:r>
      <w:r w:rsidRPr="004E1A37">
        <w:rPr>
          <w:b/>
        </w:rPr>
        <w:t xml:space="preserve"> </w:t>
      </w:r>
      <w:r w:rsidRPr="004E1A37">
        <w:rPr>
          <w:b/>
          <w:u w:val="single"/>
        </w:rPr>
        <w:t>выбирает</w:t>
      </w:r>
      <w:r w:rsidRPr="004E1A37">
        <w:rPr>
          <w:u w:val="single"/>
        </w:rPr>
        <w:t xml:space="preserve"> траекторию изучения предметных областей и учебных предметов,</w:t>
      </w:r>
      <w:r w:rsidRPr="004E1A37">
        <w:rPr>
          <w:b/>
        </w:rPr>
        <w:t xml:space="preserve"> </w:t>
      </w:r>
      <w:r w:rsidRPr="004E1A37">
        <w:rPr>
          <w:u w:val="single"/>
        </w:rPr>
        <w:t>учебных курсов</w:t>
      </w:r>
      <w:r w:rsidRPr="004E1A37">
        <w:t xml:space="preserve"> (в том числе внеурочной деятельности), </w:t>
      </w:r>
      <w:r w:rsidRPr="004E1A37">
        <w:rPr>
          <w:u w:val="single"/>
        </w:rPr>
        <w:t>учебных модулей</w:t>
      </w:r>
      <w:r w:rsidRPr="004E1A37">
        <w:t>,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rsidR="00A33920" w:rsidRPr="004E1A37" w:rsidRDefault="00A33920" w:rsidP="00A33920">
      <w:pPr>
        <w:widowControl w:val="0"/>
        <w:tabs>
          <w:tab w:val="left" w:pos="993"/>
        </w:tabs>
        <w:spacing w:line="0" w:lineRule="atLeast"/>
        <w:rPr>
          <w:bCs/>
        </w:rPr>
      </w:pPr>
      <w:r w:rsidRPr="004E1A37">
        <w:lastRenderedPageBreak/>
        <w:t>Педагогические работники средней школа №51 для организации процесса обучения на основе </w:t>
      </w:r>
      <w:r w:rsidRPr="004E1A37">
        <w:rPr>
          <w:bCs/>
        </w:rPr>
        <w:t>системно-</w:t>
      </w:r>
      <w:proofErr w:type="spellStart"/>
      <w:r w:rsidRPr="004E1A37">
        <w:rPr>
          <w:bCs/>
        </w:rPr>
        <w:t>деятельностного</w:t>
      </w:r>
      <w:proofErr w:type="spellEnd"/>
      <w:r w:rsidRPr="004E1A37">
        <w:rPr>
          <w:bCs/>
        </w:rPr>
        <w:t xml:space="preserve"> подхода используют </w:t>
      </w:r>
      <w:r w:rsidRPr="004E1A37">
        <w:t>дидактические принципы образовательной системы</w:t>
      </w:r>
      <w:r w:rsidRPr="004E1A37">
        <w:rPr>
          <w:bCs/>
        </w:rPr>
        <w:t xml:space="preserve"> Л.Г. </w:t>
      </w:r>
      <w:proofErr w:type="spellStart"/>
      <w:r w:rsidRPr="004E1A37">
        <w:rPr>
          <w:bCs/>
        </w:rPr>
        <w:t>Петерсон</w:t>
      </w:r>
      <w:proofErr w:type="spellEnd"/>
      <w:r w:rsidRPr="004E1A37">
        <w:rPr>
          <w:bCs/>
        </w:rPr>
        <w:t>: </w:t>
      </w:r>
    </w:p>
    <w:p w:rsidR="00A33920" w:rsidRPr="004E1A37" w:rsidRDefault="00A33920" w:rsidP="00A33920">
      <w:pPr>
        <w:widowControl w:val="0"/>
        <w:tabs>
          <w:tab w:val="left" w:pos="993"/>
        </w:tabs>
        <w:spacing w:line="0" w:lineRule="atLeast"/>
      </w:pPr>
      <w:proofErr w:type="gramStart"/>
      <w:r w:rsidRPr="004E1A37">
        <w:t xml:space="preserve">- принцип деятельности </w:t>
      </w:r>
      <w:r w:rsidRPr="004E1A37">
        <w:rPr>
          <w:bCs/>
        </w:rPr>
        <w:t>(ученик не получает готовое знание, а добывает его сам в процессе собственной учебной деятельности.</w:t>
      </w:r>
      <w:proofErr w:type="gramEnd"/>
      <w:r w:rsidRPr="004E1A37">
        <w:rPr>
          <w:bCs/>
        </w:rPr>
        <w:t xml:space="preserve"> </w:t>
      </w:r>
      <w:proofErr w:type="gramStart"/>
      <w:r w:rsidRPr="004E1A37">
        <w:rPr>
          <w:bCs/>
        </w:rPr>
        <w:t>А у</w:t>
      </w:r>
      <w:r w:rsidRPr="004E1A37">
        <w:t>чебное содержание урока предполагает наличие последовательности заданий, обеспечивающих деятельность ученика на каждом этапе урока);</w:t>
      </w:r>
      <w:proofErr w:type="gramEnd"/>
    </w:p>
    <w:p w:rsidR="00A33920" w:rsidRPr="004E1A37" w:rsidRDefault="00A33920" w:rsidP="00A33920">
      <w:pPr>
        <w:widowControl w:val="0"/>
        <w:tabs>
          <w:tab w:val="left" w:pos="993"/>
        </w:tabs>
        <w:spacing w:line="0" w:lineRule="atLeast"/>
        <w:rPr>
          <w:bCs/>
        </w:rPr>
      </w:pPr>
      <w:r w:rsidRPr="004E1A37">
        <w:t xml:space="preserve"> - принцип непрерывности (</w:t>
      </w:r>
      <w:r w:rsidRPr="004E1A37">
        <w:rPr>
          <w:bCs/>
        </w:rPr>
        <w:t>преемственность между всеми ступенями обучения на уровне технологии, содержания и методики);</w:t>
      </w:r>
    </w:p>
    <w:p w:rsidR="00A33920" w:rsidRPr="004E1A37" w:rsidRDefault="00A33920" w:rsidP="00A33920">
      <w:pPr>
        <w:widowControl w:val="0"/>
        <w:tabs>
          <w:tab w:val="left" w:pos="993"/>
        </w:tabs>
        <w:spacing w:line="0" w:lineRule="atLeast"/>
        <w:rPr>
          <w:bCs/>
        </w:rPr>
      </w:pPr>
      <w:r w:rsidRPr="004E1A37">
        <w:t xml:space="preserve">- принцип целостного представления о мире </w:t>
      </w:r>
      <w:r w:rsidRPr="004E1A37">
        <w:rPr>
          <w:bCs/>
        </w:rPr>
        <w:t>(у ребенка должно быть сформировано обобщенное, целостное представление о природе – обществе – самом себе);</w:t>
      </w:r>
    </w:p>
    <w:p w:rsidR="00A33920" w:rsidRPr="004E1A37" w:rsidRDefault="00A33920" w:rsidP="00A33920">
      <w:pPr>
        <w:widowControl w:val="0"/>
        <w:tabs>
          <w:tab w:val="left" w:pos="993"/>
        </w:tabs>
        <w:spacing w:line="0" w:lineRule="atLeast"/>
        <w:rPr>
          <w:bCs/>
        </w:rPr>
      </w:pPr>
      <w:r w:rsidRPr="004E1A37">
        <w:t>- принцип творчества (</w:t>
      </w:r>
      <w:r w:rsidRPr="004E1A37">
        <w:rPr>
          <w:bCs/>
        </w:rPr>
        <w:t>ориентация на творческое начало в учебной деятельности, приобретение учениками собственного опыта творческой деятельности);</w:t>
      </w:r>
    </w:p>
    <w:p w:rsidR="00A33920" w:rsidRPr="004E1A37" w:rsidRDefault="00A33920" w:rsidP="00A33920">
      <w:pPr>
        <w:widowControl w:val="0"/>
        <w:tabs>
          <w:tab w:val="left" w:pos="993"/>
        </w:tabs>
        <w:spacing w:line="0" w:lineRule="atLeast"/>
        <w:rPr>
          <w:bCs/>
        </w:rPr>
      </w:pPr>
      <w:r w:rsidRPr="004E1A37">
        <w:t>- принцип вариативности (</w:t>
      </w:r>
      <w:r w:rsidRPr="004E1A37">
        <w:rPr>
          <w:bCs/>
        </w:rPr>
        <w:t>формирование у учеников способности к систематическому перебору вариантов и выбору оптимального варианта на основе заданного критерия);</w:t>
      </w:r>
    </w:p>
    <w:p w:rsidR="00A33920" w:rsidRPr="004E1A37" w:rsidRDefault="00A33920" w:rsidP="00A33920">
      <w:pPr>
        <w:widowControl w:val="0"/>
        <w:tabs>
          <w:tab w:val="left" w:pos="993"/>
        </w:tabs>
        <w:spacing w:line="0" w:lineRule="atLeast"/>
        <w:rPr>
          <w:bCs/>
        </w:rPr>
      </w:pPr>
      <w:r w:rsidRPr="004E1A37">
        <w:t>- принцип психологической комфортности (</w:t>
      </w:r>
      <w:r w:rsidRPr="004E1A37">
        <w:rPr>
          <w:bCs/>
        </w:rPr>
        <w:t xml:space="preserve">предполагает снятие </w:t>
      </w:r>
      <w:proofErr w:type="spellStart"/>
      <w:r w:rsidRPr="004E1A37">
        <w:rPr>
          <w:bCs/>
        </w:rPr>
        <w:t>стрессообразующих</w:t>
      </w:r>
      <w:proofErr w:type="spellEnd"/>
      <w:r w:rsidRPr="004E1A37">
        <w:rPr>
          <w:bCs/>
        </w:rPr>
        <w:t xml:space="preserve"> факторов учебного процесса, создание доброжелательной атмосферы, основанной на реализации идей педагогики сотрудничества);</w:t>
      </w:r>
    </w:p>
    <w:p w:rsidR="00A33920" w:rsidRPr="004E1A37" w:rsidRDefault="00A33920" w:rsidP="00A33920">
      <w:pPr>
        <w:widowControl w:val="0"/>
        <w:tabs>
          <w:tab w:val="left" w:pos="993"/>
        </w:tabs>
        <w:spacing w:line="0" w:lineRule="atLeast"/>
        <w:rPr>
          <w:u w:val="single"/>
        </w:rPr>
      </w:pPr>
      <w:r w:rsidRPr="004E1A37">
        <w:t>- принцип минимакса (</w:t>
      </w:r>
      <w:r w:rsidRPr="004E1A37">
        <w:rPr>
          <w:bCs/>
        </w:rPr>
        <w:t>школа предлагает каждому ученику содержание образования на максимальном (творческом) уровне, и обеспечивает его усвоение на уровне, не ниже социально безопасного минимума (ФГОС)).</w:t>
      </w:r>
    </w:p>
    <w:p w:rsidR="00A33920" w:rsidRPr="004E1A37" w:rsidRDefault="00A33920" w:rsidP="00A33920">
      <w:pPr>
        <w:spacing w:before="100" w:beforeAutospacing="1" w:after="100" w:afterAutospacing="1"/>
      </w:pPr>
      <w:r w:rsidRPr="004E1A37">
        <w:t xml:space="preserve">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w:t>
      </w:r>
      <w:r w:rsidRPr="004E1A37">
        <w:lastRenderedPageBreak/>
        <w:t>продолжения получения образования и дальнейшей трудовой деятельности в областях, определенных Стратегией научно-технологического развития.</w:t>
      </w:r>
    </w:p>
    <w:p w:rsidR="00A33920" w:rsidRPr="004E1A37" w:rsidRDefault="00A33920" w:rsidP="00A33920">
      <w:pPr>
        <w:widowControl w:val="0"/>
        <w:tabs>
          <w:tab w:val="left" w:pos="993"/>
        </w:tabs>
        <w:spacing w:line="0" w:lineRule="atLeast"/>
        <w:jc w:val="both"/>
        <w:rPr>
          <w:b/>
        </w:rPr>
      </w:pPr>
      <w:r w:rsidRPr="004E1A37">
        <w:t xml:space="preserve">    </w:t>
      </w:r>
      <w:r w:rsidRPr="004E1A37">
        <w:rPr>
          <w:u w:val="single"/>
        </w:rPr>
        <w:t>Результаты</w:t>
      </w:r>
      <w:r w:rsidRPr="004E1A37">
        <w:t xml:space="preserve">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w:t>
      </w:r>
      <w:r w:rsidRPr="004E1A37">
        <w:rPr>
          <w:b/>
        </w:rPr>
        <w:t>подлежат оцениванию</w:t>
      </w:r>
      <w:r w:rsidRPr="004E1A37">
        <w:t xml:space="preserve"> с учетом специфики и особенностей предмета оценивания.</w:t>
      </w:r>
      <w:r w:rsidRPr="004E1A37">
        <w:rPr>
          <w:b/>
        </w:rPr>
        <w:t xml:space="preserve"> </w:t>
      </w:r>
    </w:p>
    <w:p w:rsidR="00A33920" w:rsidRPr="004E1A37" w:rsidRDefault="00A33920" w:rsidP="00A33920">
      <w:pPr>
        <w:widowControl w:val="0"/>
        <w:tabs>
          <w:tab w:val="left" w:pos="993"/>
        </w:tabs>
        <w:spacing w:line="0" w:lineRule="atLeast"/>
        <w:jc w:val="both"/>
        <w:rPr>
          <w:i/>
        </w:rPr>
      </w:pPr>
    </w:p>
    <w:p w:rsidR="00A33920" w:rsidRPr="004E1A37" w:rsidRDefault="00A33920" w:rsidP="00A33920">
      <w:pPr>
        <w:widowControl w:val="0"/>
        <w:tabs>
          <w:tab w:val="left" w:pos="993"/>
        </w:tabs>
        <w:spacing w:line="0" w:lineRule="atLeast"/>
        <w:jc w:val="both"/>
        <w:rPr>
          <w:rFonts w:eastAsia="@Arial Unicode MS"/>
          <w:i/>
        </w:rPr>
      </w:pPr>
      <w:r w:rsidRPr="004E1A37">
        <w:rPr>
          <w:i/>
        </w:rPr>
        <w:t>Приложение №7.  Положение о внутренней системе оценки качества образования.</w:t>
      </w:r>
    </w:p>
    <w:p w:rsidR="00A33920" w:rsidRPr="004E1A37" w:rsidRDefault="00A33920" w:rsidP="00A33920">
      <w:pPr>
        <w:ind w:right="34"/>
        <w:rPr>
          <w:i/>
        </w:rPr>
      </w:pPr>
      <w:r w:rsidRPr="004E1A37">
        <w:rPr>
          <w:bCs/>
          <w:i/>
          <w:iCs/>
        </w:rPr>
        <w:t>Приложение №8</w:t>
      </w:r>
      <w:r w:rsidRPr="004E1A37">
        <w:rPr>
          <w:i/>
        </w:rPr>
        <w:t>. Положение о формах, периодичности, порядке проведения текущего контроля успеваемости и промежуточной аттестации обучающихся.</w:t>
      </w:r>
    </w:p>
    <w:p w:rsidR="00A33920" w:rsidRPr="004E1A37" w:rsidRDefault="00A33920" w:rsidP="00A33920">
      <w:pPr>
        <w:ind w:right="34"/>
        <w:rPr>
          <w:i/>
        </w:rPr>
      </w:pPr>
      <w:r w:rsidRPr="004E1A37">
        <w:rPr>
          <w:bCs/>
          <w:i/>
          <w:iCs/>
        </w:rPr>
        <w:t>Приложение №9</w:t>
      </w:r>
      <w:r w:rsidRPr="004E1A37">
        <w:rPr>
          <w:i/>
        </w:rPr>
        <w:t>. Положение о системе оценки достижения планируемых результатов освоения обучающимися ООП ООО средней школы №51.</w:t>
      </w:r>
    </w:p>
    <w:p w:rsidR="00A33920" w:rsidRPr="004E1A37" w:rsidRDefault="00A33920" w:rsidP="00A33920">
      <w:pPr>
        <w:ind w:right="34"/>
        <w:rPr>
          <w:bCs/>
          <w:i/>
        </w:rPr>
      </w:pPr>
      <w:r w:rsidRPr="004E1A37">
        <w:rPr>
          <w:bCs/>
          <w:i/>
          <w:iCs/>
        </w:rPr>
        <w:t>Приложение №10.</w:t>
      </w:r>
      <w:r w:rsidRPr="004E1A37">
        <w:rPr>
          <w:i/>
        </w:rPr>
        <w:t xml:space="preserve"> Положение о проектной деятельности </w:t>
      </w:r>
      <w:proofErr w:type="gramStart"/>
      <w:r w:rsidRPr="004E1A37">
        <w:rPr>
          <w:i/>
        </w:rPr>
        <w:t>обучающихся</w:t>
      </w:r>
      <w:proofErr w:type="gramEnd"/>
      <w:r w:rsidRPr="004E1A37">
        <w:rPr>
          <w:i/>
        </w:rPr>
        <w:t>.</w:t>
      </w:r>
    </w:p>
    <w:p w:rsidR="00A33920" w:rsidRPr="004E1A37" w:rsidRDefault="00A33920" w:rsidP="00A33920">
      <w:pPr>
        <w:ind w:right="34"/>
        <w:rPr>
          <w:bCs/>
          <w:i/>
        </w:rPr>
      </w:pPr>
      <w:r w:rsidRPr="004E1A37">
        <w:rPr>
          <w:bCs/>
          <w:i/>
          <w:iCs/>
        </w:rPr>
        <w:t>Приложение №11.</w:t>
      </w:r>
      <w:r w:rsidRPr="004E1A37">
        <w:rPr>
          <w:i/>
        </w:rPr>
        <w:t xml:space="preserve"> Положение о портфолио </w:t>
      </w:r>
      <w:proofErr w:type="gramStart"/>
      <w:r w:rsidRPr="004E1A37">
        <w:rPr>
          <w:i/>
        </w:rPr>
        <w:t>обучающихся</w:t>
      </w:r>
      <w:proofErr w:type="gramEnd"/>
      <w:r w:rsidRPr="004E1A37">
        <w:rPr>
          <w:i/>
        </w:rPr>
        <w:t>.</w:t>
      </w:r>
    </w:p>
    <w:p w:rsidR="00A33920" w:rsidRPr="004E1A37" w:rsidRDefault="00A33920" w:rsidP="00A33920">
      <w:pPr>
        <w:spacing w:line="0" w:lineRule="atLeast"/>
      </w:pPr>
      <w:r w:rsidRPr="004E1A37">
        <w:t xml:space="preserve">Соответствие деятельности Организации требованиям ФГОС в части содержания образования определяется </w:t>
      </w:r>
      <w:r w:rsidRPr="004E1A37">
        <w:rPr>
          <w:b/>
          <w:u w:val="single"/>
        </w:rPr>
        <w:t>результатами государственной итоговой аттестации</w:t>
      </w:r>
      <w:r w:rsidRPr="004E1A37">
        <w:t>.</w:t>
      </w:r>
    </w:p>
    <w:p w:rsidR="00A33920" w:rsidRPr="004E1A37" w:rsidRDefault="00A33920" w:rsidP="00A33920">
      <w:pPr>
        <w:spacing w:line="0" w:lineRule="atLeast"/>
      </w:pPr>
      <w:r w:rsidRPr="004E1A37">
        <w:rPr>
          <w:rStyle w:val="dash041e005f0431005f044b005f0447005f043d005f044b005f0439005f005fchar1char1"/>
        </w:rPr>
        <w:t xml:space="preserve">Настоящая основная образовательная </w:t>
      </w:r>
      <w:r w:rsidRPr="004E1A37">
        <w:rPr>
          <w:rStyle w:val="dash041e005f0431005f044b005f0447005f043d005f044b005f0439005f005fchar1char1"/>
          <w:b/>
        </w:rPr>
        <w:t>программа содержит обязательную часть и часть, формируемую участниками образовательных отношений</w:t>
      </w:r>
      <w:r w:rsidRPr="004E1A37">
        <w:rPr>
          <w:rStyle w:val="dash041e005f0431005f044b005f0447005f043d005f044b005f0439005f005fchar1char1"/>
        </w:rPr>
        <w:t xml:space="preserve">, представленных во всех трех разделах программы: целевом, содержательном и организационном. </w:t>
      </w:r>
      <w:proofErr w:type="gramStart"/>
      <w:r w:rsidRPr="004E1A37">
        <w:rPr>
          <w:rStyle w:val="dash041e005f0431005f044b005f0447005f043d005f044b005f0439005f005fchar1char1"/>
          <w:b/>
          <w:i/>
        </w:rPr>
        <w:t>Объём</w:t>
      </w:r>
      <w:r w:rsidRPr="004E1A37">
        <w:rPr>
          <w:rStyle w:val="dash041e005f0431005f044b005f0447005f043d005f044b005f0439005f005fchar1char1"/>
          <w:i/>
        </w:rPr>
        <w:t xml:space="preserve"> о</w:t>
      </w:r>
      <w:r w:rsidRPr="004E1A37">
        <w:rPr>
          <w:bCs/>
          <w:i/>
          <w:iCs/>
          <w:color w:val="000000"/>
        </w:rPr>
        <w:t xml:space="preserve">бязательной части настоящей основной образовательной программы составляет </w:t>
      </w:r>
      <w:r w:rsidRPr="004E1A37">
        <w:rPr>
          <w:b/>
          <w:bCs/>
          <w:i/>
          <w:iCs/>
          <w:color w:val="000000"/>
        </w:rPr>
        <w:t>70%</w:t>
      </w:r>
      <w:r w:rsidRPr="004E1A37">
        <w:rPr>
          <w:bCs/>
          <w:i/>
          <w:iCs/>
          <w:color w:val="000000"/>
        </w:rPr>
        <w:t xml:space="preserve">, а объём части, формируемой участниками образовательных отношений из перечня, предлагаемого средней школой №51 - </w:t>
      </w:r>
      <w:r w:rsidRPr="004E1A37">
        <w:rPr>
          <w:b/>
          <w:bCs/>
          <w:i/>
          <w:iCs/>
          <w:color w:val="000000"/>
        </w:rPr>
        <w:t>30%</w:t>
      </w:r>
      <w:r w:rsidRPr="004E1A37">
        <w:rPr>
          <w:bCs/>
          <w:i/>
          <w:iCs/>
          <w:color w:val="000000"/>
        </w:rPr>
        <w:t xml:space="preserve"> от общего объема программы</w:t>
      </w:r>
      <w:r w:rsidRPr="004E1A37">
        <w:rPr>
          <w:bCs/>
          <w:iCs/>
          <w:color w:val="000000"/>
        </w:rPr>
        <w:t xml:space="preserve"> основного общего образования, </w:t>
      </w:r>
      <w:r w:rsidRPr="004E1A37">
        <w:t xml:space="preserve">реализуемой в соответствии с требованиями к организации образовательного процесса к учебной нагрузке при 5-дневной (или 6-дневной) </w:t>
      </w:r>
      <w:r w:rsidRPr="004E1A37">
        <w:lastRenderedPageBreak/>
        <w:t>учебной неделе, предусмотренными Санитарными правилами и нормами СанПиН 1.2.3685-21 «Гигиенические нормативы и требования</w:t>
      </w:r>
      <w:proofErr w:type="gramEnd"/>
      <w:r w:rsidRPr="004E1A37">
        <w:t xml:space="preserve"> </w:t>
      </w:r>
      <w:proofErr w:type="gramStart"/>
      <w:r w:rsidRPr="004E1A37">
        <w:t xml:space="preserve">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w:t>
      </w:r>
      <w:smartTag w:uri="urn:schemas-microsoft-com:office:smarttags" w:element="metricconverter">
        <w:smartTagPr>
          <w:attr w:name="ProductID" w:val="2021 г"/>
        </w:smartTagPr>
        <w:r w:rsidRPr="004E1A37">
          <w:t>2021 г</w:t>
        </w:r>
      </w:smartTag>
      <w:r w:rsidRPr="004E1A37">
        <w:t xml:space="preserve">. № 2(далее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w:t>
      </w:r>
      <w:smartTag w:uri="urn:schemas-microsoft-com:office:smarttags" w:element="metricconverter">
        <w:smartTagPr>
          <w:attr w:name="ProductID" w:val="2020 г"/>
        </w:smartTagPr>
        <w:r w:rsidRPr="004E1A37">
          <w:t>2020 г</w:t>
        </w:r>
      </w:smartTag>
      <w:proofErr w:type="gramEnd"/>
      <w:r w:rsidRPr="004E1A37">
        <w:t>. № 28</w:t>
      </w:r>
      <w:r w:rsidRPr="004E1A37">
        <w:rPr>
          <w:vertAlign w:val="superscript"/>
        </w:rPr>
        <w:t xml:space="preserve"> </w:t>
      </w:r>
      <w:r w:rsidRPr="004E1A37">
        <w:t xml:space="preserve"> (далее - Санитарно-эпидемиологические требования)</w:t>
      </w:r>
      <w:r w:rsidRPr="004E1A37">
        <w:rPr>
          <w:bCs/>
          <w:iCs/>
          <w:color w:val="000000"/>
        </w:rPr>
        <w:t>.</w:t>
      </w:r>
    </w:p>
    <w:p w:rsidR="00A33920" w:rsidRPr="004E1A37" w:rsidRDefault="00A33920" w:rsidP="00A33920">
      <w:pPr>
        <w:spacing w:line="0" w:lineRule="atLeast"/>
      </w:pPr>
    </w:p>
    <w:p w:rsidR="00A33920" w:rsidRPr="004E1A37" w:rsidRDefault="00A33920" w:rsidP="00A33920">
      <w:pPr>
        <w:tabs>
          <w:tab w:val="left" w:pos="0"/>
        </w:tabs>
        <w:autoSpaceDE w:val="0"/>
        <w:autoSpaceDN w:val="0"/>
        <w:adjustRightInd w:val="0"/>
        <w:spacing w:line="0" w:lineRule="atLeast"/>
        <w:jc w:val="both"/>
      </w:pPr>
      <w:r w:rsidRPr="004E1A37">
        <w:t xml:space="preserve">«Основная образовательная </w:t>
      </w:r>
      <w:r w:rsidRPr="004E1A37">
        <w:rPr>
          <w:b/>
          <w:i/>
        </w:rPr>
        <w:t>программа</w:t>
      </w:r>
      <w:r w:rsidRPr="004E1A37">
        <w:t xml:space="preserve"> основного общего образования муниципального общеобразовательного учреждения «Средняя школа №51»» </w:t>
      </w:r>
      <w:r w:rsidRPr="004E1A37">
        <w:rPr>
          <w:b/>
          <w:i/>
        </w:rPr>
        <w:t>содержит следующие разделы</w:t>
      </w:r>
      <w:r w:rsidRPr="004E1A37">
        <w:t xml:space="preserve">: </w:t>
      </w:r>
    </w:p>
    <w:p w:rsidR="00A33920" w:rsidRPr="004E1A37" w:rsidRDefault="00A33920" w:rsidP="00A33920">
      <w:pPr>
        <w:tabs>
          <w:tab w:val="left" w:pos="0"/>
        </w:tabs>
        <w:autoSpaceDE w:val="0"/>
        <w:autoSpaceDN w:val="0"/>
        <w:adjustRightInd w:val="0"/>
        <w:spacing w:line="0" w:lineRule="atLeast"/>
        <w:jc w:val="both"/>
      </w:pPr>
    </w:p>
    <w:p w:rsidR="00A33920" w:rsidRPr="004E1A37" w:rsidRDefault="00A33920" w:rsidP="00A33920">
      <w:pPr>
        <w:widowControl w:val="0"/>
        <w:tabs>
          <w:tab w:val="left" w:pos="993"/>
        </w:tabs>
        <w:spacing w:line="0" w:lineRule="atLeast"/>
        <w:jc w:val="both"/>
      </w:pPr>
      <w:r w:rsidRPr="004E1A37">
        <w:rPr>
          <w:b/>
          <w:i/>
        </w:rPr>
        <w:t>-Целевой раздел;</w:t>
      </w:r>
      <w:r w:rsidRPr="004E1A37">
        <w:rPr>
          <w:b/>
          <w:bCs/>
          <w:iCs/>
          <w:color w:val="000000"/>
        </w:rPr>
        <w:t xml:space="preserve"> </w:t>
      </w:r>
    </w:p>
    <w:p w:rsidR="00A33920" w:rsidRPr="004E1A37" w:rsidRDefault="00A33920" w:rsidP="00A33920">
      <w:pPr>
        <w:widowControl w:val="0"/>
        <w:tabs>
          <w:tab w:val="left" w:pos="993"/>
        </w:tabs>
        <w:spacing w:line="0" w:lineRule="atLeast"/>
        <w:jc w:val="both"/>
      </w:pPr>
    </w:p>
    <w:p w:rsidR="00A33920" w:rsidRPr="004E1A37" w:rsidRDefault="00A33920" w:rsidP="00A33920">
      <w:pPr>
        <w:widowControl w:val="0"/>
        <w:tabs>
          <w:tab w:val="left" w:pos="993"/>
        </w:tabs>
        <w:spacing w:line="0" w:lineRule="atLeast"/>
        <w:jc w:val="both"/>
        <w:rPr>
          <w:i/>
        </w:rPr>
      </w:pPr>
      <w:r w:rsidRPr="004E1A37">
        <w:rPr>
          <w:b/>
          <w:i/>
        </w:rPr>
        <w:t>-Содержательный раздел</w:t>
      </w:r>
      <w:r w:rsidRPr="004E1A37">
        <w:rPr>
          <w:i/>
        </w:rPr>
        <w:t xml:space="preserve">; </w:t>
      </w:r>
    </w:p>
    <w:p w:rsidR="00A33920" w:rsidRPr="004E1A37" w:rsidRDefault="00A33920" w:rsidP="00A33920">
      <w:pPr>
        <w:widowControl w:val="0"/>
        <w:tabs>
          <w:tab w:val="left" w:pos="993"/>
        </w:tabs>
        <w:spacing w:line="0" w:lineRule="atLeast"/>
        <w:jc w:val="both"/>
        <w:rPr>
          <w:rFonts w:eastAsia="@Arial Unicode MS"/>
        </w:rPr>
      </w:pPr>
    </w:p>
    <w:p w:rsidR="00A33920" w:rsidRPr="004E1A37" w:rsidRDefault="00A33920" w:rsidP="00A33920">
      <w:pPr>
        <w:spacing w:line="0" w:lineRule="atLeast"/>
        <w:rPr>
          <w:b/>
        </w:rPr>
      </w:pPr>
      <w:r w:rsidRPr="004E1A37">
        <w:rPr>
          <w:b/>
          <w:i/>
        </w:rPr>
        <w:t>-Организационный раздел</w:t>
      </w:r>
      <w:r w:rsidRPr="004E1A37">
        <w:rPr>
          <w:i/>
        </w:rPr>
        <w:t>;</w:t>
      </w:r>
    </w:p>
    <w:p w:rsidR="00A33920" w:rsidRPr="004E1A37" w:rsidRDefault="00A33920" w:rsidP="00A33920">
      <w:pPr>
        <w:widowControl w:val="0"/>
        <w:tabs>
          <w:tab w:val="left" w:pos="993"/>
        </w:tabs>
        <w:spacing w:line="0" w:lineRule="atLeast"/>
        <w:jc w:val="both"/>
        <w:rPr>
          <w:b/>
          <w:bCs/>
          <w:iCs/>
          <w:color w:val="000000"/>
        </w:rPr>
      </w:pPr>
    </w:p>
    <w:p w:rsidR="00A33920" w:rsidRPr="004E1A37" w:rsidRDefault="00A33920" w:rsidP="00A33920">
      <w:pPr>
        <w:spacing w:line="0" w:lineRule="atLeast"/>
        <w:rPr>
          <w:u w:val="single"/>
        </w:rPr>
      </w:pPr>
    </w:p>
    <w:p w:rsidR="00A33920" w:rsidRPr="004E1A37" w:rsidRDefault="00A33920" w:rsidP="00A33920">
      <w:pPr>
        <w:spacing w:line="0" w:lineRule="atLeast"/>
      </w:pPr>
      <w:r w:rsidRPr="004E1A37">
        <w:rPr>
          <w:u w:val="single"/>
        </w:rPr>
        <w:t>В средней школе № 51 в основном созданы  условия</w:t>
      </w:r>
      <w:r w:rsidRPr="004E1A37">
        <w:rPr>
          <w:b/>
        </w:rPr>
        <w:t xml:space="preserve"> </w:t>
      </w:r>
      <w:r w:rsidRPr="004E1A37">
        <w:rPr>
          <w:color w:val="000000"/>
          <w:lang w:eastAsia="en-US"/>
        </w:rPr>
        <w:t xml:space="preserve">для обеспечения </w:t>
      </w:r>
      <w:r w:rsidRPr="004E1A37">
        <w:t xml:space="preserve">единства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w:t>
      </w:r>
      <w:r w:rsidRPr="004E1A37">
        <w:rPr>
          <w:i/>
        </w:rPr>
        <w:t>доступного и качественного</w:t>
      </w:r>
      <w:r w:rsidRPr="004E1A37">
        <w:t xml:space="preserve"> основного общего образования. </w:t>
      </w:r>
    </w:p>
    <w:p w:rsidR="00A33920" w:rsidRPr="004E1A37" w:rsidRDefault="00A33920" w:rsidP="00A33920">
      <w:pPr>
        <w:spacing w:line="0" w:lineRule="atLeast"/>
        <w:rPr>
          <w:b/>
        </w:rPr>
      </w:pPr>
    </w:p>
    <w:p w:rsidR="00A33920" w:rsidRPr="004E1A37" w:rsidRDefault="00A33920" w:rsidP="00A33920">
      <w:pPr>
        <w:spacing w:line="0" w:lineRule="atLeast"/>
        <w:rPr>
          <w:b/>
        </w:rPr>
      </w:pPr>
    </w:p>
    <w:p w:rsidR="00A33920" w:rsidRPr="004E1A37" w:rsidRDefault="00A33920" w:rsidP="00A33920">
      <w:pPr>
        <w:spacing w:line="0" w:lineRule="atLeast"/>
        <w:rPr>
          <w:b/>
        </w:rPr>
      </w:pPr>
    </w:p>
    <w:p w:rsidR="00A33920" w:rsidRPr="004E1A37" w:rsidRDefault="00A33920" w:rsidP="00A33920">
      <w:pPr>
        <w:spacing w:line="0" w:lineRule="atLeast"/>
        <w:rPr>
          <w:b/>
        </w:rPr>
      </w:pPr>
    </w:p>
    <w:p w:rsidR="00A33920" w:rsidRPr="004E1A37" w:rsidRDefault="00A33920" w:rsidP="00A33920">
      <w:pPr>
        <w:spacing w:line="0" w:lineRule="atLeast"/>
        <w:rPr>
          <w:b/>
        </w:rPr>
      </w:pPr>
    </w:p>
    <w:p w:rsidR="00A33920" w:rsidRPr="004E1A37" w:rsidRDefault="00A33920" w:rsidP="00A33920">
      <w:pPr>
        <w:spacing w:line="0" w:lineRule="atLeast"/>
        <w:rPr>
          <w:b/>
        </w:rPr>
      </w:pPr>
    </w:p>
    <w:p w:rsidR="00A33920" w:rsidRPr="004E1A37" w:rsidRDefault="00A33920" w:rsidP="00A33920">
      <w:pPr>
        <w:spacing w:line="240" w:lineRule="atLeast"/>
        <w:rPr>
          <w:b/>
          <w:bCs/>
          <w:color w:val="000000"/>
        </w:rPr>
      </w:pPr>
      <w:r w:rsidRPr="004E1A37">
        <w:rPr>
          <w:b/>
          <w:bCs/>
          <w:color w:val="000000"/>
        </w:rPr>
        <w:lastRenderedPageBreak/>
        <w:t xml:space="preserve">1.2. Планируемые результаты освоения </w:t>
      </w:r>
      <w:proofErr w:type="gramStart"/>
      <w:r w:rsidRPr="004E1A37">
        <w:rPr>
          <w:b/>
          <w:bCs/>
          <w:color w:val="000000"/>
        </w:rPr>
        <w:t>обучающимися</w:t>
      </w:r>
      <w:proofErr w:type="gramEnd"/>
      <w:r w:rsidRPr="004E1A37">
        <w:rPr>
          <w:b/>
          <w:bCs/>
          <w:color w:val="000000"/>
        </w:rPr>
        <w:t xml:space="preserve"> программы основного общего образования</w:t>
      </w:r>
      <w:r w:rsidRPr="004E1A37">
        <w:rPr>
          <w:rStyle w:val="139"/>
          <w:b/>
          <w:bCs/>
          <w:sz w:val="24"/>
        </w:rPr>
        <w:t xml:space="preserve"> муниципального общеобразовательного учреждения «Средняя школа №51»</w:t>
      </w:r>
      <w:r w:rsidRPr="004E1A37">
        <w:rPr>
          <w:b/>
          <w:bCs/>
          <w:color w:val="000000"/>
        </w:rPr>
        <w:t>.</w:t>
      </w:r>
    </w:p>
    <w:p w:rsidR="00A33920" w:rsidRPr="004E1A37" w:rsidRDefault="00A33920" w:rsidP="00A33920">
      <w:pPr>
        <w:spacing w:line="240" w:lineRule="atLeast"/>
        <w:rPr>
          <w:b/>
          <w:bCs/>
          <w:color w:val="000000"/>
        </w:rPr>
      </w:pPr>
    </w:p>
    <w:tbl>
      <w:tblPr>
        <w:tblW w:w="60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827"/>
      </w:tblGrid>
      <w:tr w:rsidR="00A33920" w:rsidRPr="004E1A37" w:rsidTr="00F33DC2">
        <w:trPr>
          <w:trHeight w:val="4662"/>
        </w:trPr>
        <w:tc>
          <w:tcPr>
            <w:tcW w:w="2268" w:type="dxa"/>
            <w:tcBorders>
              <w:top w:val="single" w:sz="4" w:space="0" w:color="auto"/>
              <w:left w:val="single" w:sz="4" w:space="0" w:color="auto"/>
              <w:bottom w:val="single" w:sz="4" w:space="0" w:color="auto"/>
              <w:right w:val="single" w:sz="4" w:space="0" w:color="auto"/>
            </w:tcBorders>
          </w:tcPr>
          <w:p w:rsidR="00A33920" w:rsidRPr="004E1A37" w:rsidRDefault="00A33920" w:rsidP="00EF4964">
            <w:pPr>
              <w:spacing w:line="240" w:lineRule="atLeast"/>
            </w:pPr>
            <w:r w:rsidRPr="004E1A37">
              <w:rPr>
                <w:i/>
              </w:rPr>
              <w:t>1).Обеспечивают связь</w:t>
            </w:r>
            <w:r w:rsidRPr="004E1A37">
              <w:t xml:space="preserve"> между требованиями ФГОС, образовательной деятельностью и системой оценки результатов освоения «Программы основного общего образования</w:t>
            </w:r>
            <w:r w:rsidRPr="004E1A37">
              <w:rPr>
                <w:rStyle w:val="139"/>
                <w:b/>
                <w:bCs/>
                <w:sz w:val="24"/>
              </w:rPr>
              <w:t xml:space="preserve"> </w:t>
            </w:r>
            <w:r w:rsidRPr="004E1A37">
              <w:rPr>
                <w:rStyle w:val="139"/>
                <w:sz w:val="24"/>
              </w:rPr>
              <w:t>муниципального общеобразовательного учреждения «Средняя школа №51»»</w:t>
            </w:r>
            <w:r w:rsidRPr="004E1A37">
              <w:t>.</w:t>
            </w:r>
          </w:p>
        </w:tc>
        <w:tc>
          <w:tcPr>
            <w:tcW w:w="3827" w:type="dxa"/>
            <w:vMerge w:val="restart"/>
            <w:tcBorders>
              <w:top w:val="single" w:sz="4" w:space="0" w:color="auto"/>
              <w:left w:val="single" w:sz="4" w:space="0" w:color="auto"/>
              <w:right w:val="single" w:sz="4" w:space="0" w:color="auto"/>
            </w:tcBorders>
          </w:tcPr>
          <w:p w:rsidR="00A33920" w:rsidRPr="004E1A37" w:rsidRDefault="00A33920" w:rsidP="00EF4964">
            <w:pPr>
              <w:spacing w:line="240" w:lineRule="atLeast"/>
            </w:pPr>
            <w:r w:rsidRPr="004E1A37">
              <w:t xml:space="preserve">ФГОС устанавливает требования к достижению </w:t>
            </w:r>
            <w:proofErr w:type="gramStart"/>
            <w:r w:rsidRPr="004E1A37">
              <w:t>обучающимися</w:t>
            </w:r>
            <w:proofErr w:type="gramEnd"/>
            <w:r w:rsidRPr="004E1A37">
              <w:t xml:space="preserve"> на уровне ключевых понятий </w:t>
            </w:r>
            <w:r w:rsidRPr="004E1A37">
              <w:rPr>
                <w:u w:val="single"/>
              </w:rPr>
              <w:t>личностных результатов</w:t>
            </w:r>
            <w:r w:rsidRPr="004E1A37">
              <w:t>,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w:t>
            </w:r>
          </w:p>
          <w:p w:rsidR="00A33920" w:rsidRPr="004E1A37" w:rsidRDefault="00A33920" w:rsidP="00EF4964">
            <w:pPr>
              <w:spacing w:line="240" w:lineRule="atLeast"/>
            </w:pPr>
            <w:proofErr w:type="gramStart"/>
            <w:r w:rsidRPr="004E1A37">
              <w:t xml:space="preserve">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w:t>
            </w:r>
            <w:r w:rsidRPr="004E1A37">
              <w:rPr>
                <w:u w:val="single"/>
              </w:rPr>
              <w:lastRenderedPageBreak/>
              <w:t>познавательных, коммуникативных и регулятивных универсальных учебных действий</w:t>
            </w:r>
            <w:r w:rsidRPr="004E1A37">
              <w:t xml:space="preserve">, а также уровень овладения междисциплинарными понятиями (далее - </w:t>
            </w:r>
            <w:proofErr w:type="spellStart"/>
            <w:r w:rsidRPr="004E1A37">
              <w:rPr>
                <w:u w:val="single"/>
              </w:rPr>
              <w:t>метапредметные</w:t>
            </w:r>
            <w:proofErr w:type="spellEnd"/>
            <w:r w:rsidRPr="004E1A37">
              <w:rPr>
                <w:u w:val="single"/>
              </w:rPr>
              <w:t xml:space="preserve"> результаты</w:t>
            </w:r>
            <w:r w:rsidRPr="004E1A37">
              <w:t>), сгруппированы во ФГОС по трем направлениям и отражают способность обучающихся</w:t>
            </w:r>
            <w:proofErr w:type="gramEnd"/>
          </w:p>
          <w:p w:rsidR="00A33920" w:rsidRPr="004E1A37" w:rsidRDefault="00A33920" w:rsidP="00EF4964">
            <w:pPr>
              <w:spacing w:line="240" w:lineRule="atLeast"/>
            </w:pPr>
            <w:r w:rsidRPr="004E1A37">
              <w:t>использовать на практике универсальные учебные действия, составляющие умение овладевать:</w:t>
            </w:r>
          </w:p>
          <w:p w:rsidR="00A33920" w:rsidRPr="004E1A37" w:rsidRDefault="00A33920" w:rsidP="00EF4964">
            <w:pPr>
              <w:spacing w:line="240" w:lineRule="atLeast"/>
            </w:pPr>
            <w:r w:rsidRPr="004E1A37">
              <w:t xml:space="preserve">учебными знаково-символическими средствами, являющимися результатами </w:t>
            </w:r>
            <w:proofErr w:type="gramStart"/>
            <w:r w:rsidRPr="004E1A37">
              <w:t>освоения</w:t>
            </w:r>
            <w:proofErr w:type="gramEnd"/>
            <w:r w:rsidRPr="004E1A37">
              <w:t xml:space="preserve">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w:t>
            </w:r>
            <w:r w:rsidRPr="004E1A37">
              <w:rPr>
                <w:u w:val="single"/>
              </w:rPr>
              <w:t>познавательные</w:t>
            </w:r>
            <w:r w:rsidRPr="004E1A37">
              <w:t xml:space="preserve"> действия);</w:t>
            </w:r>
          </w:p>
          <w:p w:rsidR="00A33920" w:rsidRPr="004E1A37" w:rsidRDefault="00A33920" w:rsidP="00EF4964">
            <w:pPr>
              <w:spacing w:line="240" w:lineRule="atLeast"/>
            </w:pPr>
            <w:r w:rsidRPr="004E1A37">
              <w:t xml:space="preserve">учебными знаково-символическими средствами, являющимися результатами </w:t>
            </w:r>
            <w:proofErr w:type="gramStart"/>
            <w:r w:rsidRPr="004E1A37">
              <w:t>освоения</w:t>
            </w:r>
            <w:proofErr w:type="gramEnd"/>
            <w:r w:rsidRPr="004E1A37">
              <w:t xml:space="preserve"> обучающимися программы основного общего образования, направленными на приобретение ими умения учитывать позицию собеседника, </w:t>
            </w:r>
            <w:r w:rsidRPr="004E1A37">
              <w:lastRenderedPageBreak/>
              <w:t xml:space="preserve">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w:t>
            </w:r>
            <w:r w:rsidRPr="004E1A37">
              <w:rPr>
                <w:u w:val="single"/>
              </w:rPr>
              <w:t>коммуникативные</w:t>
            </w:r>
            <w:r w:rsidRPr="004E1A37">
              <w:t xml:space="preserve"> действия);</w:t>
            </w:r>
          </w:p>
          <w:p w:rsidR="00A33920" w:rsidRPr="004E1A37" w:rsidRDefault="00A33920" w:rsidP="00EF4964">
            <w:pPr>
              <w:spacing w:line="240" w:lineRule="atLeast"/>
            </w:pPr>
            <w:r w:rsidRPr="004E1A37">
              <w:t xml:space="preserve">учебными знаково-символическими средствами, являющимися результатами </w:t>
            </w:r>
            <w:proofErr w:type="gramStart"/>
            <w:r w:rsidRPr="004E1A37">
              <w:t>освоения</w:t>
            </w:r>
            <w:proofErr w:type="gramEnd"/>
            <w:r w:rsidRPr="004E1A37">
              <w:t xml:space="preserve">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w:t>
            </w:r>
            <w:r w:rsidRPr="004E1A37">
              <w:lastRenderedPageBreak/>
              <w:t xml:space="preserve">результату и способу действия, актуальный контроль на уровне произвольного внимания (далее - универсальные </w:t>
            </w:r>
            <w:r w:rsidRPr="004E1A37">
              <w:rPr>
                <w:u w:val="single"/>
              </w:rPr>
              <w:t>регулятивные</w:t>
            </w:r>
            <w:r w:rsidRPr="004E1A37">
              <w:t xml:space="preserve"> действия).</w:t>
            </w:r>
          </w:p>
          <w:p w:rsidR="00A33920" w:rsidRPr="004E1A37" w:rsidRDefault="00A33920" w:rsidP="00EF4964">
            <w:pPr>
              <w:spacing w:line="240" w:lineRule="atLeast"/>
            </w:pPr>
            <w:r w:rsidRPr="004E1A37">
              <w:t xml:space="preserve">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w:t>
            </w:r>
            <w:proofErr w:type="gramStart"/>
            <w:r w:rsidRPr="004E1A37">
              <w:t>обучения</w:t>
            </w:r>
            <w:proofErr w:type="gramEnd"/>
            <w:r w:rsidRPr="004E1A37">
              <w:t xml:space="preserve"> обучающихся на следующем уровне образования (далее - </w:t>
            </w:r>
            <w:r w:rsidRPr="004E1A37">
              <w:rPr>
                <w:u w:val="single"/>
              </w:rPr>
              <w:t>предметные</w:t>
            </w:r>
            <w:r w:rsidRPr="004E1A37">
              <w:t xml:space="preserve"> результаты).</w:t>
            </w:r>
          </w:p>
          <w:p w:rsidR="00A33920" w:rsidRPr="004E1A37" w:rsidRDefault="00A33920" w:rsidP="00EF4964">
            <w:pPr>
              <w:spacing w:line="240" w:lineRule="atLeast"/>
            </w:pPr>
            <w:r w:rsidRPr="004E1A37">
              <w:t>Требования к предметным результатам:</w:t>
            </w:r>
          </w:p>
          <w:p w:rsidR="00A33920" w:rsidRPr="004E1A37" w:rsidRDefault="00A33920" w:rsidP="00EF4964">
            <w:pPr>
              <w:spacing w:line="240" w:lineRule="atLeast"/>
            </w:pPr>
            <w:r w:rsidRPr="004E1A37">
              <w:t xml:space="preserve">формулируются в </w:t>
            </w:r>
            <w:proofErr w:type="spellStart"/>
            <w:r w:rsidRPr="004E1A37">
              <w:t>деятельностной</w:t>
            </w:r>
            <w:proofErr w:type="spellEnd"/>
            <w:r w:rsidRPr="004E1A37">
              <w:t xml:space="preserve"> форме с усилением акцента на применение знаний и конкретных умений;</w:t>
            </w:r>
          </w:p>
          <w:p w:rsidR="00A33920" w:rsidRPr="004E1A37" w:rsidRDefault="00A33920" w:rsidP="00EF4964">
            <w:pPr>
              <w:spacing w:line="240" w:lineRule="atLeast"/>
            </w:pPr>
            <w:r w:rsidRPr="004E1A37">
              <w:t xml:space="preserve">формулируются на основе документов стратегического </w:t>
            </w:r>
            <w:proofErr w:type="gramStart"/>
            <w:r w:rsidRPr="004E1A37">
              <w:t>планирования</w:t>
            </w:r>
            <w:proofErr w:type="gramEnd"/>
            <w:r w:rsidRPr="004E1A37">
              <w:rPr>
                <w:vertAlign w:val="superscript"/>
              </w:rPr>
              <w:t xml:space="preserve"> </w:t>
            </w:r>
            <w:r w:rsidRPr="004E1A37">
              <w:t>с учетом результатов проводимых на федеральном уровне процедур оценки качества образования (</w:t>
            </w:r>
            <w:r w:rsidRPr="004E1A37">
              <w:rPr>
                <w:i/>
                <w:iCs/>
              </w:rPr>
              <w:t>всероссийских проверочных работ, национальных исследований качества образования, международных сравнительных исследований</w:t>
            </w:r>
            <w:r w:rsidRPr="004E1A37">
              <w:t>);</w:t>
            </w:r>
          </w:p>
          <w:p w:rsidR="00A33920" w:rsidRPr="004E1A37" w:rsidRDefault="00A33920" w:rsidP="00EF4964">
            <w:pPr>
              <w:spacing w:line="240" w:lineRule="atLeast"/>
            </w:pPr>
            <w:r w:rsidRPr="004E1A37">
              <w:rPr>
                <w:i/>
                <w:iCs/>
              </w:rPr>
              <w:lastRenderedPageBreak/>
              <w:t>определяют минимум содержания</w:t>
            </w:r>
            <w:r w:rsidRPr="004E1A37">
              <w:t xml:space="preserve"> основного общего образования, изучение которого гарантирует государство, построенного в логике изучения каждого учебного предмета;</w:t>
            </w:r>
          </w:p>
          <w:p w:rsidR="00A33920" w:rsidRPr="004E1A37" w:rsidRDefault="00A33920" w:rsidP="00EF4964">
            <w:pPr>
              <w:spacing w:line="240" w:lineRule="atLeast"/>
            </w:pPr>
            <w:proofErr w:type="gramStart"/>
            <w:r w:rsidRPr="004E1A37">
              <w:t xml:space="preserve">определяют </w:t>
            </w:r>
            <w:r w:rsidRPr="004E1A37">
              <w:rPr>
                <w:i/>
                <w:iCs/>
              </w:rPr>
              <w:t>требования к результатам</w:t>
            </w:r>
            <w:r w:rsidRPr="004E1A37">
              <w:t xml:space="preserve">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roofErr w:type="gramEnd"/>
          </w:p>
          <w:p w:rsidR="00A33920" w:rsidRPr="004E1A37" w:rsidRDefault="00A33920" w:rsidP="00EF4964">
            <w:pPr>
              <w:spacing w:line="240" w:lineRule="atLeast"/>
            </w:pPr>
            <w:r w:rsidRPr="004E1A37">
              <w:t>усиливают акценты на изучение явлений и процессов современной России и мира в целом, современного состояния науки.</w:t>
            </w:r>
          </w:p>
          <w:p w:rsidR="00A33920" w:rsidRPr="004E1A37" w:rsidRDefault="00A33920" w:rsidP="00EF4964">
            <w:pPr>
              <w:spacing w:line="240" w:lineRule="atLeast"/>
              <w:rPr>
                <w:b/>
              </w:rPr>
            </w:pPr>
            <w:r w:rsidRPr="004E1A37">
              <w:rPr>
                <w:i/>
              </w:rPr>
              <w:t>Приложение №14</w:t>
            </w:r>
            <w:r w:rsidRPr="004E1A37">
              <w:t xml:space="preserve">. Требования к результатам освоения обучающимися ООП ООО МОУ «Средней школы №51». </w:t>
            </w:r>
          </w:p>
          <w:p w:rsidR="00A33920" w:rsidRPr="004E1A37" w:rsidRDefault="00A33920" w:rsidP="00EF4964">
            <w:pPr>
              <w:spacing w:line="240" w:lineRule="atLeast"/>
              <w:rPr>
                <w:b/>
              </w:rPr>
            </w:pPr>
            <w:r w:rsidRPr="004E1A37">
              <w:rPr>
                <w:b/>
              </w:rPr>
              <w:t xml:space="preserve">Для отслеживания требований к результатам освоения ООП ООО в школе создана система оценки качества </w:t>
            </w:r>
            <w:proofErr w:type="spellStart"/>
            <w:r w:rsidRPr="004E1A37">
              <w:rPr>
                <w:b/>
              </w:rPr>
              <w:t>образованияю</w:t>
            </w:r>
            <w:proofErr w:type="spellEnd"/>
          </w:p>
          <w:p w:rsidR="00A33920" w:rsidRPr="004E1A37" w:rsidRDefault="00A33920" w:rsidP="00EF4964">
            <w:pPr>
              <w:spacing w:line="240" w:lineRule="atLeast"/>
              <w:rPr>
                <w:i/>
              </w:rPr>
            </w:pPr>
            <w:r w:rsidRPr="004E1A37">
              <w:rPr>
                <w:bCs/>
                <w:i/>
                <w:iCs/>
              </w:rPr>
              <w:t>Приложение №7</w:t>
            </w:r>
            <w:r w:rsidRPr="004E1A37">
              <w:rPr>
                <w:i/>
              </w:rPr>
              <w:t>. Положение о внутренней системе оценки качества образования.</w:t>
            </w:r>
          </w:p>
          <w:p w:rsidR="00A33920" w:rsidRPr="004E1A37" w:rsidRDefault="00A33920" w:rsidP="00EF4964">
            <w:pPr>
              <w:rPr>
                <w:i/>
              </w:rPr>
            </w:pPr>
            <w:r w:rsidRPr="004E1A37">
              <w:rPr>
                <w:bCs/>
                <w:i/>
                <w:iCs/>
              </w:rPr>
              <w:t>Приложение №8</w:t>
            </w:r>
            <w:r w:rsidRPr="004E1A37">
              <w:rPr>
                <w:i/>
              </w:rPr>
              <w:t>. Положение о формах, периодичности, порядке проведения текущего контроля успеваемости и промежуточной аттестации обучающихся.</w:t>
            </w:r>
          </w:p>
          <w:p w:rsidR="00A33920" w:rsidRPr="004E1A37" w:rsidRDefault="00A33920" w:rsidP="00EF4964">
            <w:pPr>
              <w:rPr>
                <w:i/>
              </w:rPr>
            </w:pPr>
            <w:r w:rsidRPr="004E1A37">
              <w:rPr>
                <w:bCs/>
                <w:i/>
                <w:iCs/>
              </w:rPr>
              <w:t>Приложение №9</w:t>
            </w:r>
            <w:r w:rsidRPr="004E1A37">
              <w:rPr>
                <w:i/>
              </w:rPr>
              <w:t xml:space="preserve">. Положение о системе оценки достижения </w:t>
            </w:r>
            <w:r w:rsidRPr="004E1A37">
              <w:rPr>
                <w:i/>
              </w:rPr>
              <w:lastRenderedPageBreak/>
              <w:t>планируемых результатов освоения обучающимися ООП ООО средней школы №51.</w:t>
            </w:r>
          </w:p>
          <w:p w:rsidR="00A33920" w:rsidRPr="004E1A37" w:rsidRDefault="00A33920" w:rsidP="00EF4964">
            <w:pPr>
              <w:rPr>
                <w:bCs/>
                <w:i/>
              </w:rPr>
            </w:pPr>
            <w:r w:rsidRPr="004E1A37">
              <w:rPr>
                <w:bCs/>
                <w:i/>
                <w:iCs/>
              </w:rPr>
              <w:t>Приложение №10.</w:t>
            </w:r>
            <w:r w:rsidRPr="004E1A37">
              <w:rPr>
                <w:i/>
              </w:rPr>
              <w:t xml:space="preserve"> Положение о проектной деятельности </w:t>
            </w:r>
            <w:proofErr w:type="gramStart"/>
            <w:r w:rsidRPr="004E1A37">
              <w:rPr>
                <w:i/>
              </w:rPr>
              <w:t>обучающихся</w:t>
            </w:r>
            <w:proofErr w:type="gramEnd"/>
            <w:r w:rsidRPr="004E1A37">
              <w:rPr>
                <w:i/>
              </w:rPr>
              <w:t>.</w:t>
            </w:r>
          </w:p>
          <w:p w:rsidR="00A33920" w:rsidRPr="004E1A37" w:rsidRDefault="00A33920" w:rsidP="00EF4964">
            <w:pPr>
              <w:rPr>
                <w:bCs/>
                <w:i/>
              </w:rPr>
            </w:pPr>
            <w:r w:rsidRPr="004E1A37">
              <w:rPr>
                <w:bCs/>
                <w:i/>
                <w:iCs/>
              </w:rPr>
              <w:t>Приложение №11.</w:t>
            </w:r>
            <w:r w:rsidRPr="004E1A37">
              <w:rPr>
                <w:i/>
              </w:rPr>
              <w:t xml:space="preserve"> Положение о портфолио </w:t>
            </w:r>
            <w:proofErr w:type="gramStart"/>
            <w:r w:rsidRPr="004E1A37">
              <w:rPr>
                <w:i/>
              </w:rPr>
              <w:t>обучающихся</w:t>
            </w:r>
            <w:proofErr w:type="gramEnd"/>
            <w:r w:rsidRPr="004E1A37">
              <w:rPr>
                <w:i/>
              </w:rPr>
              <w:t>.</w:t>
            </w:r>
          </w:p>
        </w:tc>
      </w:tr>
      <w:tr w:rsidR="00A33920" w:rsidRPr="004E1A37" w:rsidTr="00F33DC2">
        <w:trPr>
          <w:trHeight w:val="9383"/>
        </w:trPr>
        <w:tc>
          <w:tcPr>
            <w:tcW w:w="2268" w:type="dxa"/>
            <w:tcBorders>
              <w:top w:val="single" w:sz="4" w:space="0" w:color="auto"/>
              <w:left w:val="single" w:sz="4" w:space="0" w:color="auto"/>
              <w:bottom w:val="single" w:sz="4" w:space="0" w:color="auto"/>
              <w:right w:val="single" w:sz="4" w:space="0" w:color="auto"/>
            </w:tcBorders>
          </w:tcPr>
          <w:p w:rsidR="00A33920" w:rsidRPr="004E1A37" w:rsidRDefault="00A33920" w:rsidP="00EF4964">
            <w:pPr>
              <w:rPr>
                <w:i/>
              </w:rPr>
            </w:pPr>
          </w:p>
          <w:p w:rsidR="00A33920" w:rsidRPr="004E1A37" w:rsidRDefault="00A33920" w:rsidP="00EF4964">
            <w:pPr>
              <w:rPr>
                <w:i/>
              </w:rPr>
            </w:pPr>
          </w:p>
          <w:p w:rsidR="00A33920" w:rsidRPr="004E1A37" w:rsidRDefault="00A33920" w:rsidP="00EF4964">
            <w:pPr>
              <w:rPr>
                <w:i/>
              </w:rPr>
            </w:pPr>
          </w:p>
        </w:tc>
        <w:tc>
          <w:tcPr>
            <w:tcW w:w="3827" w:type="dxa"/>
            <w:vMerge/>
            <w:tcBorders>
              <w:left w:val="single" w:sz="4" w:space="0" w:color="auto"/>
              <w:bottom w:val="single" w:sz="4" w:space="0" w:color="auto"/>
              <w:right w:val="single" w:sz="4" w:space="0" w:color="auto"/>
            </w:tcBorders>
          </w:tcPr>
          <w:p w:rsidR="00A33920" w:rsidRPr="004E1A37" w:rsidRDefault="00A33920" w:rsidP="00EF4964">
            <w:pPr>
              <w:spacing w:line="240" w:lineRule="atLeast"/>
            </w:pPr>
          </w:p>
        </w:tc>
      </w:tr>
      <w:tr w:rsidR="00A33920" w:rsidRPr="004E1A37" w:rsidTr="00F33DC2">
        <w:trPr>
          <w:trHeight w:val="10947"/>
        </w:trPr>
        <w:tc>
          <w:tcPr>
            <w:tcW w:w="2268" w:type="dxa"/>
            <w:tcBorders>
              <w:top w:val="single" w:sz="4" w:space="0" w:color="auto"/>
              <w:left w:val="single" w:sz="4" w:space="0" w:color="auto"/>
              <w:right w:val="single" w:sz="4" w:space="0" w:color="auto"/>
            </w:tcBorders>
          </w:tcPr>
          <w:p w:rsidR="00A33920" w:rsidRPr="004E1A37" w:rsidRDefault="00A33920" w:rsidP="00EF4964">
            <w:pPr>
              <w:spacing w:line="240" w:lineRule="atLeast"/>
            </w:pPr>
            <w:r w:rsidRPr="004E1A37">
              <w:rPr>
                <w:i/>
              </w:rPr>
              <w:lastRenderedPageBreak/>
              <w:t>2). Планируемые результаты</w:t>
            </w:r>
            <w:r w:rsidRPr="004E1A37">
              <w:t xml:space="preserve"> освоения обучающимися «Программы основного общего образования</w:t>
            </w:r>
            <w:r w:rsidRPr="004E1A37">
              <w:rPr>
                <w:rStyle w:val="139"/>
                <w:b/>
                <w:bCs/>
                <w:sz w:val="24"/>
              </w:rPr>
              <w:t xml:space="preserve"> </w:t>
            </w:r>
            <w:r w:rsidRPr="004E1A37">
              <w:rPr>
                <w:rStyle w:val="139"/>
                <w:sz w:val="24"/>
              </w:rPr>
              <w:t>муниципального общеобразовательного учреждения «Средняя школа №51»»</w:t>
            </w:r>
            <w:r w:rsidRPr="004E1A37">
              <w:t xml:space="preserve"> </w:t>
            </w:r>
            <w:r w:rsidRPr="004E1A37">
              <w:rPr>
                <w:i/>
              </w:rPr>
              <w:t xml:space="preserve">являются содержательной и </w:t>
            </w:r>
            <w:proofErr w:type="spellStart"/>
            <w:r w:rsidRPr="004E1A37">
              <w:rPr>
                <w:i/>
              </w:rPr>
              <w:t>критериальной</w:t>
            </w:r>
            <w:proofErr w:type="spellEnd"/>
            <w:r w:rsidRPr="004E1A37">
              <w:rPr>
                <w:i/>
              </w:rPr>
              <w:t xml:space="preserve"> основой </w:t>
            </w:r>
            <w:r w:rsidRPr="004E1A37">
              <w:t>для разработки:</w:t>
            </w:r>
          </w:p>
          <w:p w:rsidR="00A33920" w:rsidRPr="004E1A37" w:rsidRDefault="00A33920" w:rsidP="00EF4964">
            <w:pPr>
              <w:spacing w:line="240" w:lineRule="atLeast"/>
            </w:pPr>
          </w:p>
          <w:p w:rsidR="00A33920" w:rsidRPr="004E1A37" w:rsidRDefault="00A33920" w:rsidP="00EF4964">
            <w:pPr>
              <w:spacing w:line="240" w:lineRule="atLeast"/>
            </w:pPr>
            <w:r w:rsidRPr="004E1A37">
              <w:t>- рабочих программ учебных предметов;</w:t>
            </w:r>
          </w:p>
          <w:p w:rsidR="00A33920" w:rsidRPr="004E1A37" w:rsidRDefault="00A33920" w:rsidP="00EF4964">
            <w:pPr>
              <w:spacing w:line="240" w:lineRule="atLeast"/>
            </w:pPr>
          </w:p>
          <w:p w:rsidR="00A33920" w:rsidRPr="004E1A37" w:rsidRDefault="00A33920" w:rsidP="00EF4964">
            <w:pPr>
              <w:spacing w:line="240" w:lineRule="atLeast"/>
            </w:pPr>
            <w:r w:rsidRPr="004E1A37">
              <w:t>- рабочих программ учебных курсов (в том числе внеурочной деятельности), учебных модулей,</w:t>
            </w:r>
          </w:p>
          <w:p w:rsidR="00A33920" w:rsidRPr="004E1A37" w:rsidRDefault="00A33920" w:rsidP="00EF4964">
            <w:pPr>
              <w:spacing w:line="240" w:lineRule="atLeast"/>
            </w:pPr>
            <w:proofErr w:type="gramStart"/>
            <w:r w:rsidRPr="004E1A37">
              <w:t>являющихся</w:t>
            </w:r>
            <w:proofErr w:type="gramEnd"/>
            <w:r w:rsidRPr="004E1A37">
              <w:t xml:space="preserve"> методическими документами, определяющими организацию образовательного процесса в средней школе №51; </w:t>
            </w:r>
          </w:p>
        </w:tc>
        <w:tc>
          <w:tcPr>
            <w:tcW w:w="3827" w:type="dxa"/>
            <w:tcBorders>
              <w:top w:val="single" w:sz="4" w:space="0" w:color="auto"/>
              <w:left w:val="single" w:sz="4" w:space="0" w:color="auto"/>
              <w:right w:val="single" w:sz="4" w:space="0" w:color="auto"/>
            </w:tcBorders>
          </w:tcPr>
          <w:p w:rsidR="00A33920" w:rsidRPr="004E1A37" w:rsidRDefault="00A33920" w:rsidP="00EF4964">
            <w:r w:rsidRPr="004E1A37">
              <w:t xml:space="preserve">Рабочие программы учебных предметов разработаны Министерством просвещения РФ по всем учебным предметам в соответствии </w:t>
            </w:r>
            <w:proofErr w:type="gramStart"/>
            <w:r w:rsidRPr="004E1A37">
              <w:t>с</w:t>
            </w:r>
            <w:proofErr w:type="gramEnd"/>
            <w:r w:rsidRPr="004E1A37">
              <w:t xml:space="preserve"> </w:t>
            </w:r>
            <w:proofErr w:type="gramStart"/>
            <w:r w:rsidRPr="004E1A37">
              <w:t>требованиям</w:t>
            </w:r>
            <w:proofErr w:type="gramEnd"/>
            <w:r w:rsidRPr="004E1A37">
              <w:t xml:space="preserve"> к планируемым результатам освоения ООП  ООО и реализуются педагогами согласно ФЗ «Об образовании» в полном объеме. Рабочие программы  представлены по всем учебным предметам учебного плана средней школы №51 на соответствующий учебный год.</w:t>
            </w:r>
          </w:p>
          <w:p w:rsidR="00A33920" w:rsidRPr="004E1A37" w:rsidRDefault="00A33920" w:rsidP="00EF4964">
            <w:r w:rsidRPr="004E1A37">
              <w:t>Рабочие программы учебных предметов рассмотрены на заседаниях ШМО и утверждены директором школы.</w:t>
            </w:r>
          </w:p>
          <w:p w:rsidR="00A33920" w:rsidRPr="004E1A37" w:rsidRDefault="00A33920" w:rsidP="00EF4964">
            <w:r w:rsidRPr="004E1A37">
              <w:t xml:space="preserve">В календарно-тематическом планировании  рабочих программ  допускаются изменения количества часов в тематическом планировании на уровне класса. </w:t>
            </w:r>
          </w:p>
          <w:p w:rsidR="00A33920" w:rsidRPr="004E1A37" w:rsidRDefault="00A33920" w:rsidP="00EF4964"/>
          <w:p w:rsidR="00A33920" w:rsidRPr="004E1A37" w:rsidRDefault="00A33920" w:rsidP="00EF4964"/>
          <w:p w:rsidR="00A33920" w:rsidRPr="004E1A37" w:rsidRDefault="00A33920" w:rsidP="00EF4964"/>
          <w:p w:rsidR="00A33920" w:rsidRPr="004E1A37" w:rsidRDefault="00A33920" w:rsidP="00EF4964"/>
          <w:p w:rsidR="00A33920" w:rsidRPr="004E1A37" w:rsidRDefault="00A33920" w:rsidP="00EF4964">
            <w:pPr>
              <w:rPr>
                <w:i/>
              </w:rPr>
            </w:pPr>
            <w:r w:rsidRPr="004E1A37">
              <w:rPr>
                <w:i/>
              </w:rPr>
              <w:t>-Приложение №15.</w:t>
            </w:r>
            <w:r w:rsidRPr="004E1A37">
              <w:t xml:space="preserve"> </w:t>
            </w:r>
            <w:r w:rsidRPr="004E1A37">
              <w:rPr>
                <w:i/>
              </w:rPr>
              <w:t xml:space="preserve"> Положение о рабочей программе учебных предметов, учебных курсов (в том числе внеурочной деятельности), учебных модулей.</w:t>
            </w:r>
          </w:p>
          <w:p w:rsidR="00A33920" w:rsidRPr="004E1A37" w:rsidRDefault="00A33920" w:rsidP="00EF4964">
            <w:r w:rsidRPr="004E1A37">
              <w:t xml:space="preserve">Рабочие программы учебных курсов (в том числе внеурочной деятельности), учебных модулей разработаны педагогическими </w:t>
            </w:r>
            <w:r w:rsidRPr="004E1A37">
              <w:lastRenderedPageBreak/>
              <w:t xml:space="preserve">работниками в соответствии с требованиями ФГОС  ООО, согласно учебному плану. </w:t>
            </w:r>
          </w:p>
          <w:p w:rsidR="00A33920" w:rsidRPr="004E1A37" w:rsidRDefault="00A33920" w:rsidP="00EF4964">
            <w:r w:rsidRPr="004E1A37">
              <w:t>Рабочие программы учебных курсов (в том числе внеурочной деятельности), учебных модулей ежегодно рассматриваются на заседании ШМО и утверждаются приказом директора по ОО.</w:t>
            </w:r>
          </w:p>
          <w:p w:rsidR="00A33920" w:rsidRPr="004E1A37" w:rsidRDefault="00A33920" w:rsidP="00EF4964">
            <w:pPr>
              <w:rPr>
                <w:i/>
              </w:rPr>
            </w:pPr>
            <w:r w:rsidRPr="004E1A37">
              <w:rPr>
                <w:i/>
              </w:rPr>
              <w:t>-Приложения:№№ 18-21.</w:t>
            </w:r>
          </w:p>
          <w:p w:rsidR="00A33920" w:rsidRPr="004E1A37" w:rsidRDefault="00A33920" w:rsidP="00EF4964">
            <w:pPr>
              <w:rPr>
                <w:i/>
              </w:rPr>
            </w:pPr>
            <w:r w:rsidRPr="004E1A37">
              <w:rPr>
                <w:i/>
              </w:rPr>
              <w:t>- Рабочие  программы учебных предметов;</w:t>
            </w:r>
          </w:p>
          <w:p w:rsidR="00A33920" w:rsidRPr="004E1A37" w:rsidRDefault="00A33920" w:rsidP="00EF4964">
            <w:pPr>
              <w:rPr>
                <w:i/>
              </w:rPr>
            </w:pPr>
            <w:r w:rsidRPr="004E1A37">
              <w:rPr>
                <w:i/>
              </w:rPr>
              <w:t>- Рабочие  программы учебных курсов;</w:t>
            </w:r>
          </w:p>
          <w:p w:rsidR="00A33920" w:rsidRPr="004E1A37" w:rsidRDefault="00A33920" w:rsidP="00EF4964">
            <w:pPr>
              <w:rPr>
                <w:i/>
              </w:rPr>
            </w:pPr>
            <w:r w:rsidRPr="004E1A37">
              <w:rPr>
                <w:i/>
              </w:rPr>
              <w:t>- Рабочие программы курсов внеурочной деятельности;</w:t>
            </w:r>
          </w:p>
          <w:p w:rsidR="00A33920" w:rsidRPr="004E1A37" w:rsidRDefault="00A33920" w:rsidP="00EF4964">
            <w:pPr>
              <w:rPr>
                <w:i/>
              </w:rPr>
            </w:pPr>
            <w:r w:rsidRPr="004E1A37">
              <w:rPr>
                <w:i/>
              </w:rPr>
              <w:t>- Рабочие  программы учебных модулей;</w:t>
            </w:r>
          </w:p>
          <w:p w:rsidR="00A33920" w:rsidRPr="004E1A37" w:rsidRDefault="00A33920" w:rsidP="00EF4964"/>
        </w:tc>
      </w:tr>
      <w:tr w:rsidR="00A33920" w:rsidRPr="004E1A37" w:rsidTr="00F33DC2">
        <w:tc>
          <w:tcPr>
            <w:tcW w:w="2268" w:type="dxa"/>
            <w:tcBorders>
              <w:top w:val="single" w:sz="4" w:space="0" w:color="auto"/>
              <w:left w:val="single" w:sz="4" w:space="0" w:color="auto"/>
              <w:bottom w:val="single" w:sz="4" w:space="0" w:color="auto"/>
              <w:right w:val="single" w:sz="4" w:space="0" w:color="auto"/>
            </w:tcBorders>
          </w:tcPr>
          <w:p w:rsidR="00A33920" w:rsidRPr="004E1A37" w:rsidRDefault="00A33920" w:rsidP="00EF4964">
            <w:pPr>
              <w:spacing w:before="100" w:beforeAutospacing="1" w:after="100" w:afterAutospacing="1"/>
            </w:pPr>
            <w:r w:rsidRPr="004E1A37">
              <w:lastRenderedPageBreak/>
              <w:t xml:space="preserve">- </w:t>
            </w:r>
            <w:r w:rsidRPr="004E1A37">
              <w:rPr>
                <w:u w:val="single"/>
              </w:rPr>
              <w:t>рабочей программы воспитания</w:t>
            </w:r>
            <w:r w:rsidRPr="004E1A37">
              <w:t>, являющейся методическим документом, определяющим комплекс основных характеристик воспитательной работы, осуществляемой в средней школе №51;</w:t>
            </w:r>
          </w:p>
        </w:tc>
        <w:tc>
          <w:tcPr>
            <w:tcW w:w="3827" w:type="dxa"/>
            <w:tcBorders>
              <w:top w:val="single" w:sz="4" w:space="0" w:color="auto"/>
              <w:left w:val="single" w:sz="4" w:space="0" w:color="auto"/>
              <w:bottom w:val="single" w:sz="4" w:space="0" w:color="auto"/>
              <w:right w:val="single" w:sz="4" w:space="0" w:color="auto"/>
            </w:tcBorders>
          </w:tcPr>
          <w:p w:rsidR="00A33920" w:rsidRPr="004E1A37" w:rsidRDefault="00A33920" w:rsidP="00EF4964">
            <w:r w:rsidRPr="004E1A37">
              <w:t>Рабочая программа воспитания разработана согласно требованиям ФГОС ООО – п.2.3. ООП ООО средней школы №51.</w:t>
            </w:r>
          </w:p>
          <w:p w:rsidR="00A33920" w:rsidRPr="004E1A37" w:rsidRDefault="00A33920" w:rsidP="00EF4964">
            <w:r w:rsidRPr="004E1A37">
              <w:t>На основе Рабочей программы воспитания средней школы №51 на уровень ООО  ежегодно разрабатывается календарный план воспитательной работы.</w:t>
            </w:r>
          </w:p>
          <w:p w:rsidR="00A33920" w:rsidRPr="004E1A37" w:rsidRDefault="00A33920" w:rsidP="00EF4964">
            <w:pPr>
              <w:rPr>
                <w:i/>
              </w:rPr>
            </w:pPr>
            <w:r w:rsidRPr="004E1A37">
              <w:rPr>
                <w:i/>
              </w:rPr>
              <w:t xml:space="preserve">Приложение №16 Календарный план воспитательный работы </w:t>
            </w:r>
          </w:p>
          <w:p w:rsidR="00A33920" w:rsidRPr="004E1A37" w:rsidRDefault="00A33920" w:rsidP="00EF4964">
            <w:pPr>
              <w:rPr>
                <w:i/>
              </w:rPr>
            </w:pPr>
            <w:r w:rsidRPr="004E1A37">
              <w:rPr>
                <w:i/>
              </w:rPr>
              <w:t>- …у/</w:t>
            </w:r>
            <w:proofErr w:type="gramStart"/>
            <w:r w:rsidRPr="004E1A37">
              <w:rPr>
                <w:i/>
              </w:rPr>
              <w:t>г</w:t>
            </w:r>
            <w:proofErr w:type="gramEnd"/>
            <w:r w:rsidRPr="004E1A37">
              <w:rPr>
                <w:i/>
              </w:rPr>
              <w:t>.</w:t>
            </w:r>
          </w:p>
        </w:tc>
      </w:tr>
      <w:tr w:rsidR="00A33920" w:rsidRPr="004E1A37" w:rsidTr="00F33DC2">
        <w:trPr>
          <w:trHeight w:val="1611"/>
        </w:trPr>
        <w:tc>
          <w:tcPr>
            <w:tcW w:w="2268" w:type="dxa"/>
            <w:tcBorders>
              <w:top w:val="single" w:sz="4" w:space="0" w:color="auto"/>
              <w:left w:val="single" w:sz="4" w:space="0" w:color="auto"/>
              <w:bottom w:val="single" w:sz="4" w:space="0" w:color="auto"/>
              <w:right w:val="single" w:sz="4" w:space="0" w:color="auto"/>
            </w:tcBorders>
          </w:tcPr>
          <w:p w:rsidR="00A33920" w:rsidRPr="004E1A37" w:rsidRDefault="00A33920" w:rsidP="00EF4964">
            <w:pPr>
              <w:spacing w:before="100" w:beforeAutospacing="1" w:after="100" w:afterAutospacing="1"/>
            </w:pPr>
            <w:r w:rsidRPr="004E1A37">
              <w:t xml:space="preserve">- </w:t>
            </w:r>
            <w:r w:rsidRPr="004E1A37">
              <w:rPr>
                <w:u w:val="single"/>
              </w:rPr>
              <w:t>программы формирования универсальных учебных действий обучающихся</w:t>
            </w:r>
            <w:r w:rsidRPr="004E1A37">
              <w:t xml:space="preserve"> - обобщенных учебных действий, позволяющих решать широкий круг задач в различных предметных областях и являющихся результатами </w:t>
            </w:r>
            <w:proofErr w:type="gramStart"/>
            <w:r w:rsidRPr="004E1A37">
              <w:t>освоения</w:t>
            </w:r>
            <w:proofErr w:type="gramEnd"/>
            <w:r w:rsidRPr="004E1A37">
              <w:t xml:space="preserve"> обучающимися программы основного общего образования;</w:t>
            </w:r>
          </w:p>
        </w:tc>
        <w:tc>
          <w:tcPr>
            <w:tcW w:w="3827" w:type="dxa"/>
            <w:tcBorders>
              <w:top w:val="single" w:sz="4" w:space="0" w:color="auto"/>
              <w:left w:val="single" w:sz="4" w:space="0" w:color="auto"/>
              <w:bottom w:val="single" w:sz="4" w:space="0" w:color="auto"/>
              <w:right w:val="single" w:sz="4" w:space="0" w:color="auto"/>
            </w:tcBorders>
          </w:tcPr>
          <w:p w:rsidR="00A33920" w:rsidRPr="004E1A37" w:rsidRDefault="00A33920" w:rsidP="00EF4964">
            <w:r w:rsidRPr="004E1A37">
              <w:t>Программа формирования универсальных учебных действий обучающихся  разработана согласно требованиям ФГОС ООО – п.2.2. ООП ООО средней школы №51.</w:t>
            </w:r>
          </w:p>
          <w:p w:rsidR="00A33920" w:rsidRPr="004E1A37" w:rsidRDefault="00A33920" w:rsidP="00EF4964"/>
        </w:tc>
      </w:tr>
      <w:tr w:rsidR="00A33920" w:rsidRPr="004E1A37" w:rsidTr="00F33DC2">
        <w:tc>
          <w:tcPr>
            <w:tcW w:w="2268" w:type="dxa"/>
            <w:tcBorders>
              <w:top w:val="single" w:sz="4" w:space="0" w:color="auto"/>
              <w:left w:val="single" w:sz="4" w:space="0" w:color="auto"/>
              <w:bottom w:val="single" w:sz="4" w:space="0" w:color="auto"/>
              <w:right w:val="single" w:sz="4" w:space="0" w:color="auto"/>
            </w:tcBorders>
          </w:tcPr>
          <w:p w:rsidR="00A33920" w:rsidRPr="004E1A37" w:rsidRDefault="00A33920" w:rsidP="00EF4964">
            <w:pPr>
              <w:spacing w:before="100" w:beforeAutospacing="1" w:after="100" w:afterAutospacing="1"/>
            </w:pPr>
            <w:r w:rsidRPr="004E1A37">
              <w:t xml:space="preserve">- </w:t>
            </w:r>
            <w:r w:rsidRPr="004E1A37">
              <w:rPr>
                <w:u w:val="single"/>
              </w:rPr>
              <w:t>системы оценки качества</w:t>
            </w:r>
            <w:r w:rsidRPr="004E1A37">
              <w:t xml:space="preserve"> освоения </w:t>
            </w:r>
            <w:proofErr w:type="gramStart"/>
            <w:r w:rsidRPr="004E1A37">
              <w:lastRenderedPageBreak/>
              <w:t>обучающимися</w:t>
            </w:r>
            <w:proofErr w:type="gramEnd"/>
            <w:r w:rsidRPr="004E1A37">
              <w:t xml:space="preserve"> программы основного общего образования;</w:t>
            </w:r>
          </w:p>
          <w:p w:rsidR="00A33920" w:rsidRPr="004E1A37" w:rsidRDefault="00A33920" w:rsidP="00EF4964"/>
          <w:p w:rsidR="00A33920" w:rsidRPr="004E1A37" w:rsidRDefault="00A33920" w:rsidP="00EF4964"/>
        </w:tc>
        <w:tc>
          <w:tcPr>
            <w:tcW w:w="3827" w:type="dxa"/>
            <w:tcBorders>
              <w:top w:val="single" w:sz="4" w:space="0" w:color="auto"/>
              <w:left w:val="single" w:sz="4" w:space="0" w:color="auto"/>
              <w:bottom w:val="single" w:sz="4" w:space="0" w:color="auto"/>
              <w:right w:val="single" w:sz="4" w:space="0" w:color="auto"/>
            </w:tcBorders>
          </w:tcPr>
          <w:p w:rsidR="00A33920" w:rsidRPr="004E1A37" w:rsidRDefault="00A33920" w:rsidP="00EF4964">
            <w:r w:rsidRPr="004E1A37">
              <w:lastRenderedPageBreak/>
              <w:t xml:space="preserve">В образовательной организации разработана система оценки </w:t>
            </w:r>
            <w:r w:rsidRPr="004E1A37">
              <w:lastRenderedPageBreak/>
              <w:t xml:space="preserve">качества освоения обучающимися ООП ООО средней школы №51 согласно требованиям ФГОС ООО  и состоит из положений: </w:t>
            </w:r>
            <w:proofErr w:type="gramStart"/>
            <w:r w:rsidRPr="004E1A37">
              <w:t>«Положение о ВСОКО», «Положение о формах, периодичности, порядке текущего контроля успеваемости и промежуточной аттестации обучающихся», «Положение об индивидуально итоговом проекте», «Положение о Портфолио обучающегося», «Положение о системе оценки достижения планируемых результатов освоения обучающимися средней школы №51 основной образовательной программы общего образования» и др. (</w:t>
            </w:r>
            <w:r w:rsidRPr="004E1A37">
              <w:rPr>
                <w:i/>
              </w:rPr>
              <w:t>Приложения №№7,8,9,10,11),</w:t>
            </w:r>
            <w:r w:rsidRPr="004E1A37">
              <w:t xml:space="preserve"> которые формируют внутреннюю систему оценки качества образования.</w:t>
            </w:r>
            <w:proofErr w:type="gramEnd"/>
          </w:p>
        </w:tc>
      </w:tr>
      <w:tr w:rsidR="00A33920" w:rsidRPr="004E1A37" w:rsidTr="00F33DC2">
        <w:tc>
          <w:tcPr>
            <w:tcW w:w="2268" w:type="dxa"/>
            <w:tcBorders>
              <w:top w:val="single" w:sz="4" w:space="0" w:color="auto"/>
              <w:left w:val="single" w:sz="4" w:space="0" w:color="auto"/>
              <w:bottom w:val="single" w:sz="4" w:space="0" w:color="auto"/>
              <w:right w:val="single" w:sz="4" w:space="0" w:color="auto"/>
            </w:tcBorders>
          </w:tcPr>
          <w:p w:rsidR="00A33920" w:rsidRPr="004E1A37" w:rsidRDefault="00A33920" w:rsidP="00EF4964">
            <w:pPr>
              <w:spacing w:before="100" w:beforeAutospacing="1" w:after="100" w:afterAutospacing="1"/>
            </w:pPr>
            <w:r w:rsidRPr="004E1A37">
              <w:lastRenderedPageBreak/>
              <w:t>-в целях выбора средств обучения и воспитания, учебно-методической литературы</w:t>
            </w:r>
          </w:p>
          <w:p w:rsidR="00A33920" w:rsidRPr="004E1A37" w:rsidRDefault="00A33920" w:rsidP="00EF4964">
            <w:pPr>
              <w:spacing w:before="100" w:beforeAutospacing="1" w:after="100" w:afterAutospacing="1"/>
            </w:pPr>
            <w:r w:rsidRPr="004E1A37">
              <w:rPr>
                <w:i/>
                <w:iCs/>
              </w:rPr>
              <w:t xml:space="preserve"> </w:t>
            </w:r>
          </w:p>
          <w:p w:rsidR="00A33920" w:rsidRPr="004E1A37" w:rsidRDefault="00A33920" w:rsidP="00EF4964"/>
        </w:tc>
        <w:tc>
          <w:tcPr>
            <w:tcW w:w="3827" w:type="dxa"/>
            <w:tcBorders>
              <w:top w:val="single" w:sz="4" w:space="0" w:color="auto"/>
              <w:left w:val="single" w:sz="4" w:space="0" w:color="auto"/>
              <w:bottom w:val="single" w:sz="4" w:space="0" w:color="auto"/>
              <w:right w:val="single" w:sz="4" w:space="0" w:color="auto"/>
            </w:tcBorders>
          </w:tcPr>
          <w:p w:rsidR="00A33920" w:rsidRPr="004E1A37" w:rsidRDefault="00A33920" w:rsidP="00EF4964">
            <w:r w:rsidRPr="004E1A37">
              <w:t xml:space="preserve">1.Создана методическая </w:t>
            </w:r>
            <w:proofErr w:type="gramStart"/>
            <w:r w:rsidRPr="004E1A37">
              <w:t>экспозиция</w:t>
            </w:r>
            <w:proofErr w:type="gramEnd"/>
            <w:r w:rsidRPr="004E1A37">
              <w:t xml:space="preserve"> в рамках которой представлены:</w:t>
            </w:r>
          </w:p>
          <w:p w:rsidR="00A33920" w:rsidRPr="004E1A37" w:rsidRDefault="00A33920" w:rsidP="00EF4964">
            <w:r w:rsidRPr="004E1A37">
              <w:t xml:space="preserve">-методические разработки/ сценарии уроков/занятий курсов по выбору (в </w:t>
            </w:r>
            <w:proofErr w:type="spellStart"/>
            <w:r w:rsidRPr="004E1A37">
              <w:t>т.ч</w:t>
            </w:r>
            <w:proofErr w:type="spellEnd"/>
            <w:r w:rsidRPr="004E1A37">
              <w:t>. внеурочной деятельности) лучших учителей школы;</w:t>
            </w:r>
          </w:p>
          <w:p w:rsidR="00A33920" w:rsidRPr="004E1A37" w:rsidRDefault="00A33920" w:rsidP="00EF4964">
            <w:r w:rsidRPr="004E1A37">
              <w:t xml:space="preserve">- папки ШМО, в которых собраны материалы по работе учителей ШМО над единой методической темой школы на соответствующий период; </w:t>
            </w:r>
          </w:p>
          <w:p w:rsidR="00A33920" w:rsidRPr="004E1A37" w:rsidRDefault="00A33920" w:rsidP="00EF4964">
            <w:r w:rsidRPr="004E1A37">
              <w:lastRenderedPageBreak/>
              <w:t>- материалы по освоению, внедрению в педагогическую практику современных образовательных технологий;</w:t>
            </w:r>
          </w:p>
          <w:p w:rsidR="00A33920" w:rsidRPr="004E1A37" w:rsidRDefault="00A33920" w:rsidP="00EF4964">
            <w:r w:rsidRPr="004E1A37">
              <w:t>- каталоги образовательных платформ, используемых педагогическими работниками в образовательном и воспитательном процессе;</w:t>
            </w:r>
          </w:p>
          <w:p w:rsidR="00A33920" w:rsidRPr="004E1A37" w:rsidRDefault="00A33920" w:rsidP="00EF4964">
            <w:r w:rsidRPr="004E1A37">
              <w:t xml:space="preserve">- </w:t>
            </w:r>
            <w:proofErr w:type="gramStart"/>
            <w:r w:rsidRPr="004E1A37">
              <w:t>каталог-адресная</w:t>
            </w:r>
            <w:proofErr w:type="gramEnd"/>
            <w:r w:rsidRPr="004E1A37">
              <w:t xml:space="preserve"> книга сайтов педагогических работников школы/ электронной почты; </w:t>
            </w:r>
          </w:p>
          <w:p w:rsidR="00A33920" w:rsidRPr="004E1A37" w:rsidRDefault="00A33920" w:rsidP="00EF4964">
            <w:r w:rsidRPr="004E1A37">
              <w:t>- методические журналы и иная профессиональная литература;</w:t>
            </w:r>
          </w:p>
          <w:p w:rsidR="00A33920" w:rsidRPr="004E1A37" w:rsidRDefault="00A33920" w:rsidP="00EF4964">
            <w:r w:rsidRPr="004E1A37">
              <w:t>-измерители для определения динамики уровня достижения планируемых результатов.</w:t>
            </w:r>
          </w:p>
          <w:p w:rsidR="00A33920" w:rsidRPr="004E1A37" w:rsidRDefault="00A33920" w:rsidP="00EF4964">
            <w:r w:rsidRPr="004E1A37">
              <w:t>2. Библиотека:</w:t>
            </w:r>
          </w:p>
          <w:p w:rsidR="00A33920" w:rsidRPr="004E1A37" w:rsidRDefault="00A33920" w:rsidP="00EF4964">
            <w:r w:rsidRPr="004E1A37">
              <w:t>-учебники;</w:t>
            </w:r>
          </w:p>
          <w:p w:rsidR="00A33920" w:rsidRPr="004E1A37" w:rsidRDefault="00A33920" w:rsidP="00EF4964">
            <w:r w:rsidRPr="004E1A37">
              <w:t>- художественная литература, используемая в образовательном процессе;</w:t>
            </w:r>
          </w:p>
          <w:p w:rsidR="00A33920" w:rsidRPr="004E1A37" w:rsidRDefault="00A33920" w:rsidP="00EF4964">
            <w:r w:rsidRPr="004E1A37">
              <w:t>-научно-популярная литература;</w:t>
            </w:r>
          </w:p>
          <w:p w:rsidR="00A33920" w:rsidRPr="004E1A37" w:rsidRDefault="00A33920" w:rsidP="00EF4964">
            <w:r w:rsidRPr="004E1A37">
              <w:t>- методическая литература;</w:t>
            </w:r>
          </w:p>
          <w:p w:rsidR="00A33920" w:rsidRPr="004E1A37" w:rsidRDefault="00A33920" w:rsidP="00EF4964">
            <w:r w:rsidRPr="004E1A37">
              <w:t>-периодические издания;</w:t>
            </w:r>
          </w:p>
          <w:p w:rsidR="00A33920" w:rsidRPr="004E1A37" w:rsidRDefault="00A33920" w:rsidP="00EF4964">
            <w:r w:rsidRPr="004E1A37">
              <w:t xml:space="preserve">- </w:t>
            </w:r>
            <w:proofErr w:type="spellStart"/>
            <w:r w:rsidRPr="004E1A37">
              <w:t>медиатека</w:t>
            </w:r>
            <w:proofErr w:type="spellEnd"/>
            <w:r w:rsidRPr="004E1A37">
              <w:t>;</w:t>
            </w:r>
          </w:p>
          <w:p w:rsidR="00A33920" w:rsidRPr="004E1A37" w:rsidRDefault="00A33920" w:rsidP="00EF4964">
            <w:r w:rsidRPr="004E1A37">
              <w:t>-информационный уголок с выходом в Интернет;</w:t>
            </w:r>
          </w:p>
          <w:p w:rsidR="00A33920" w:rsidRPr="004E1A37" w:rsidRDefault="00A33920" w:rsidP="00EF4964">
            <w:r w:rsidRPr="004E1A37">
              <w:t>-электронный каталог;</w:t>
            </w:r>
          </w:p>
          <w:p w:rsidR="00A33920" w:rsidRPr="004E1A37" w:rsidRDefault="00A33920" w:rsidP="00EF4964">
            <w:r w:rsidRPr="004E1A37">
              <w:t>- оргтехника;</w:t>
            </w:r>
          </w:p>
          <w:p w:rsidR="00A33920" w:rsidRPr="004E1A37" w:rsidRDefault="00A33920" w:rsidP="00EF4964">
            <w:r w:rsidRPr="004E1A37">
              <w:t>- иные ресурсы.</w:t>
            </w:r>
          </w:p>
          <w:p w:rsidR="00A33920" w:rsidRPr="004E1A37" w:rsidRDefault="00A33920" w:rsidP="00EF4964">
            <w:pPr>
              <w:rPr>
                <w:i/>
              </w:rPr>
            </w:pPr>
            <w:r w:rsidRPr="004E1A37">
              <w:rPr>
                <w:i/>
              </w:rPr>
              <w:t>Приложение №17.Перечень средств обучения и воспитания, учебно-методической литературы.</w:t>
            </w:r>
          </w:p>
        </w:tc>
      </w:tr>
    </w:tbl>
    <w:p w:rsidR="00A33920" w:rsidRPr="004E1A37" w:rsidRDefault="00A33920" w:rsidP="00A33920">
      <w:pPr>
        <w:spacing w:line="240" w:lineRule="atLeast"/>
      </w:pPr>
    </w:p>
    <w:p w:rsidR="00A33920" w:rsidRPr="004E1A37" w:rsidRDefault="00A33920" w:rsidP="00A33920">
      <w:pPr>
        <w:spacing w:line="240" w:lineRule="atLeast"/>
      </w:pPr>
      <w:r w:rsidRPr="004E1A37">
        <w:lastRenderedPageBreak/>
        <w:t xml:space="preserve">Достижение </w:t>
      </w:r>
      <w:proofErr w:type="gramStart"/>
      <w:r w:rsidRPr="004E1A37">
        <w:t>обучающимися</w:t>
      </w:r>
      <w:proofErr w:type="gramEnd"/>
      <w:r w:rsidRPr="004E1A37">
        <w:t xml:space="preserve"> планируемых результатов освоения «Программы основного общего образования</w:t>
      </w:r>
      <w:r w:rsidRPr="004E1A37">
        <w:rPr>
          <w:rStyle w:val="139"/>
          <w:b/>
          <w:bCs/>
          <w:sz w:val="24"/>
        </w:rPr>
        <w:t xml:space="preserve"> </w:t>
      </w:r>
      <w:r w:rsidRPr="004E1A37">
        <w:rPr>
          <w:rStyle w:val="139"/>
          <w:sz w:val="24"/>
        </w:rPr>
        <w:t>муниципального общеобразовательного учреждения «Средняя школа №51»»</w:t>
      </w:r>
      <w:r w:rsidRPr="004E1A37">
        <w:t xml:space="preserve"> определяется после завершения обучения в процессе государственной итоговой аттестации.</w:t>
      </w:r>
    </w:p>
    <w:p w:rsidR="00A33920" w:rsidRPr="004E1A37" w:rsidRDefault="00A33920" w:rsidP="00A33920">
      <w:pPr>
        <w:spacing w:line="240" w:lineRule="atLeast"/>
      </w:pPr>
    </w:p>
    <w:p w:rsidR="00A33920" w:rsidRPr="004E1A37" w:rsidRDefault="00A33920" w:rsidP="00A33920">
      <w:pPr>
        <w:spacing w:line="240" w:lineRule="atLeast"/>
      </w:pPr>
    </w:p>
    <w:p w:rsidR="00A33920" w:rsidRPr="004E1A37" w:rsidRDefault="00A33920" w:rsidP="00A33920">
      <w:pPr>
        <w:spacing w:line="240" w:lineRule="atLeast"/>
      </w:pPr>
    </w:p>
    <w:p w:rsidR="00A33920" w:rsidRPr="004E1A37" w:rsidRDefault="00A33920" w:rsidP="00A33920">
      <w:pPr>
        <w:spacing w:line="240" w:lineRule="atLeast"/>
      </w:pPr>
    </w:p>
    <w:p w:rsidR="00A33920" w:rsidRPr="004E1A37" w:rsidRDefault="00A33920" w:rsidP="00A33920">
      <w:pPr>
        <w:spacing w:line="240" w:lineRule="atLeast"/>
      </w:pPr>
    </w:p>
    <w:p w:rsidR="00A33920" w:rsidRPr="004E1A37" w:rsidRDefault="00A33920" w:rsidP="00A33920">
      <w:pPr>
        <w:spacing w:line="240" w:lineRule="atLeast"/>
      </w:pPr>
    </w:p>
    <w:p w:rsidR="00A33920" w:rsidRPr="004E1A37" w:rsidRDefault="00A33920" w:rsidP="00A33920">
      <w:pPr>
        <w:spacing w:line="240" w:lineRule="atLeast"/>
      </w:pPr>
    </w:p>
    <w:p w:rsidR="00A33920" w:rsidRPr="004E1A37" w:rsidRDefault="00A33920" w:rsidP="00A33920">
      <w:pPr>
        <w:spacing w:line="240" w:lineRule="atLeast"/>
      </w:pPr>
    </w:p>
    <w:p w:rsidR="00A33920" w:rsidRPr="004E1A37" w:rsidRDefault="00A33920" w:rsidP="00A33920">
      <w:pPr>
        <w:spacing w:line="240" w:lineRule="atLeast"/>
      </w:pPr>
    </w:p>
    <w:p w:rsidR="00A33920" w:rsidRPr="004E1A37" w:rsidRDefault="00A33920" w:rsidP="00A33920">
      <w:pPr>
        <w:spacing w:line="240" w:lineRule="atLeast"/>
      </w:pPr>
    </w:p>
    <w:p w:rsidR="00A33920" w:rsidRPr="004E1A37" w:rsidRDefault="00A33920" w:rsidP="00A33920">
      <w:pPr>
        <w:spacing w:line="240" w:lineRule="atLeast"/>
      </w:pPr>
    </w:p>
    <w:p w:rsidR="00A33920" w:rsidRPr="004E1A37" w:rsidRDefault="00A33920" w:rsidP="00A33920">
      <w:pPr>
        <w:spacing w:line="240" w:lineRule="atLeast"/>
      </w:pPr>
    </w:p>
    <w:p w:rsidR="00A33920" w:rsidRPr="004E1A37" w:rsidRDefault="00A33920" w:rsidP="00A33920">
      <w:pPr>
        <w:spacing w:line="240" w:lineRule="atLeast"/>
      </w:pPr>
    </w:p>
    <w:p w:rsidR="00A33920" w:rsidRPr="004E1A37" w:rsidRDefault="00A33920" w:rsidP="00A33920">
      <w:pPr>
        <w:spacing w:line="240" w:lineRule="atLeast"/>
      </w:pPr>
    </w:p>
    <w:p w:rsidR="00A33920" w:rsidRPr="004E1A37" w:rsidRDefault="00A33920" w:rsidP="00A33920">
      <w:pPr>
        <w:spacing w:line="240" w:lineRule="atLeast"/>
      </w:pPr>
    </w:p>
    <w:p w:rsidR="00A33920" w:rsidRPr="004E1A37" w:rsidRDefault="00A33920" w:rsidP="00A33920">
      <w:pPr>
        <w:spacing w:line="240" w:lineRule="atLeast"/>
      </w:pPr>
    </w:p>
    <w:p w:rsidR="00A33920" w:rsidRPr="004E1A37" w:rsidRDefault="00A33920" w:rsidP="00A33920">
      <w:pPr>
        <w:spacing w:line="240" w:lineRule="atLeast"/>
      </w:pPr>
    </w:p>
    <w:p w:rsidR="00A33920" w:rsidRPr="004E1A37" w:rsidRDefault="00A33920" w:rsidP="00A33920">
      <w:pPr>
        <w:spacing w:line="240" w:lineRule="atLeast"/>
      </w:pPr>
    </w:p>
    <w:p w:rsidR="00A33920" w:rsidRPr="004E1A37" w:rsidRDefault="00A33920" w:rsidP="00A33920">
      <w:pPr>
        <w:spacing w:line="240" w:lineRule="atLeast"/>
      </w:pPr>
    </w:p>
    <w:p w:rsidR="00A33920" w:rsidRPr="004E1A37" w:rsidRDefault="00A33920" w:rsidP="00A33920">
      <w:pPr>
        <w:spacing w:line="240" w:lineRule="atLeast"/>
      </w:pPr>
    </w:p>
    <w:p w:rsidR="00A33920" w:rsidRPr="004E1A37" w:rsidRDefault="00A33920" w:rsidP="00A33920">
      <w:pPr>
        <w:spacing w:line="240" w:lineRule="atLeast"/>
      </w:pPr>
    </w:p>
    <w:p w:rsidR="00A33920" w:rsidRPr="004E1A37" w:rsidRDefault="00A33920" w:rsidP="00A33920">
      <w:pPr>
        <w:spacing w:line="240" w:lineRule="atLeast"/>
      </w:pPr>
    </w:p>
    <w:p w:rsidR="00A33920" w:rsidRPr="004E1A37" w:rsidRDefault="00A33920" w:rsidP="00A33920">
      <w:pPr>
        <w:spacing w:line="240" w:lineRule="atLeast"/>
      </w:pPr>
    </w:p>
    <w:p w:rsidR="00A33920" w:rsidRPr="004E1A37" w:rsidRDefault="00A33920" w:rsidP="00A33920">
      <w:pPr>
        <w:spacing w:line="240" w:lineRule="atLeast"/>
      </w:pPr>
    </w:p>
    <w:p w:rsidR="00A33920" w:rsidRDefault="00A33920" w:rsidP="00A33920">
      <w:pPr>
        <w:spacing w:line="240" w:lineRule="atLeast"/>
      </w:pPr>
    </w:p>
    <w:p w:rsidR="00541FBE" w:rsidRPr="004E1A37" w:rsidRDefault="00541FBE" w:rsidP="00A33920">
      <w:pPr>
        <w:spacing w:line="240" w:lineRule="atLeast"/>
      </w:pPr>
    </w:p>
    <w:p w:rsidR="00A33920" w:rsidRPr="004E1A37" w:rsidRDefault="00A33920" w:rsidP="00A33920">
      <w:pPr>
        <w:spacing w:line="240" w:lineRule="atLeast"/>
      </w:pPr>
    </w:p>
    <w:p w:rsidR="00A33920" w:rsidRPr="004E1A37" w:rsidRDefault="00A33920" w:rsidP="00A33920">
      <w:pPr>
        <w:spacing w:line="240" w:lineRule="atLeast"/>
      </w:pPr>
    </w:p>
    <w:p w:rsidR="00A33920" w:rsidRPr="004E1A37" w:rsidRDefault="00A33920" w:rsidP="00A33920">
      <w:pPr>
        <w:spacing w:line="240" w:lineRule="atLeast"/>
      </w:pPr>
    </w:p>
    <w:p w:rsidR="00A33920" w:rsidRPr="004E1A37" w:rsidRDefault="00A33920" w:rsidP="00A33920">
      <w:pPr>
        <w:spacing w:line="240" w:lineRule="atLeast"/>
        <w:rPr>
          <w:b/>
          <w:bCs/>
          <w:color w:val="000000"/>
        </w:rPr>
      </w:pPr>
      <w:r w:rsidRPr="004E1A37">
        <w:rPr>
          <w:b/>
          <w:bCs/>
          <w:color w:val="000000"/>
        </w:rPr>
        <w:lastRenderedPageBreak/>
        <w:t xml:space="preserve">1.3. </w:t>
      </w:r>
      <w:r w:rsidRPr="004E1A37">
        <w:rPr>
          <w:b/>
          <w:bCs/>
        </w:rPr>
        <w:t>Система оценки достижения планируемых результатов освоения «ООП ООО муниципального общеобразовательного учреждения «Средняя школа №51</w:t>
      </w:r>
      <w:r w:rsidRPr="004E1A37">
        <w:rPr>
          <w:rStyle w:val="139"/>
          <w:rFonts w:ascii="Times New Roman" w:hAnsi="Times New Roman"/>
          <w:b/>
          <w:bCs/>
          <w:sz w:val="24"/>
        </w:rPr>
        <w:t>»</w:t>
      </w:r>
      <w:r w:rsidRPr="004E1A37">
        <w:rPr>
          <w:b/>
          <w:bCs/>
          <w:color w:val="000000"/>
        </w:rPr>
        <w:t>.</w:t>
      </w:r>
    </w:p>
    <w:p w:rsidR="00A33920" w:rsidRPr="004E1A37" w:rsidRDefault="00A33920" w:rsidP="00A33920">
      <w:pPr>
        <w:pStyle w:val="a4"/>
        <w:spacing w:line="240" w:lineRule="atLeast"/>
        <w:ind w:left="-284" w:right="154" w:firstLine="284"/>
        <w:rPr>
          <w:rFonts w:ascii="Times New Roman" w:hAnsi="Times New Roman" w:cs="Times New Roman"/>
        </w:rPr>
      </w:pPr>
      <w:r w:rsidRPr="004E1A37">
        <w:rPr>
          <w:rFonts w:ascii="Times New Roman" w:hAnsi="Times New Roman" w:cs="Times New Roman"/>
          <w:color w:val="231F20"/>
        </w:rPr>
        <w:t>В</w:t>
      </w:r>
      <w:r w:rsidRPr="004E1A37">
        <w:rPr>
          <w:rFonts w:ascii="Times New Roman" w:hAnsi="Times New Roman" w:cs="Times New Roman"/>
          <w:color w:val="231F20"/>
          <w:spacing w:val="-16"/>
        </w:rPr>
        <w:t xml:space="preserve"> </w:t>
      </w:r>
      <w:r w:rsidRPr="004E1A37">
        <w:rPr>
          <w:rFonts w:ascii="Times New Roman" w:hAnsi="Times New Roman" w:cs="Times New Roman"/>
          <w:color w:val="231F20"/>
        </w:rPr>
        <w:t>соответствии</w:t>
      </w:r>
      <w:r w:rsidRPr="004E1A37">
        <w:rPr>
          <w:rFonts w:ascii="Times New Roman" w:hAnsi="Times New Roman" w:cs="Times New Roman"/>
          <w:color w:val="231F20"/>
          <w:spacing w:val="-16"/>
        </w:rPr>
        <w:t xml:space="preserve"> </w:t>
      </w:r>
      <w:r w:rsidRPr="004E1A37">
        <w:rPr>
          <w:rFonts w:ascii="Times New Roman" w:hAnsi="Times New Roman" w:cs="Times New Roman"/>
          <w:color w:val="231F20"/>
        </w:rPr>
        <w:t>со</w:t>
      </w:r>
      <w:r w:rsidRPr="004E1A37">
        <w:rPr>
          <w:rFonts w:ascii="Times New Roman" w:hAnsi="Times New Roman" w:cs="Times New Roman"/>
          <w:color w:val="231F20"/>
          <w:spacing w:val="-16"/>
        </w:rPr>
        <w:t xml:space="preserve"> </w:t>
      </w:r>
      <w:r w:rsidRPr="004E1A37">
        <w:rPr>
          <w:rFonts w:ascii="Times New Roman" w:hAnsi="Times New Roman" w:cs="Times New Roman"/>
          <w:color w:val="231F20"/>
        </w:rPr>
        <w:t>статусом</w:t>
      </w:r>
      <w:r w:rsidRPr="004E1A37">
        <w:rPr>
          <w:rFonts w:ascii="Times New Roman" w:hAnsi="Times New Roman" w:cs="Times New Roman"/>
          <w:color w:val="231F20"/>
          <w:spacing w:val="-16"/>
        </w:rPr>
        <w:t xml:space="preserve"> </w:t>
      </w:r>
      <w:r w:rsidRPr="004E1A37">
        <w:rPr>
          <w:rFonts w:ascii="Times New Roman" w:hAnsi="Times New Roman" w:cs="Times New Roman"/>
          <w:color w:val="231F20"/>
        </w:rPr>
        <w:t>ФГОС</w:t>
      </w:r>
      <w:r w:rsidRPr="004E1A37">
        <w:rPr>
          <w:rFonts w:ascii="Times New Roman" w:hAnsi="Times New Roman" w:cs="Times New Roman"/>
          <w:color w:val="231F20"/>
          <w:spacing w:val="-16"/>
        </w:rPr>
        <w:t xml:space="preserve"> </w:t>
      </w:r>
      <w:r w:rsidRPr="004E1A37">
        <w:rPr>
          <w:rFonts w:ascii="Times New Roman" w:hAnsi="Times New Roman" w:cs="Times New Roman"/>
          <w:color w:val="231F20"/>
        </w:rPr>
        <w:t>ООО,</w:t>
      </w:r>
      <w:r w:rsidRPr="004E1A37">
        <w:rPr>
          <w:rFonts w:ascii="Times New Roman" w:hAnsi="Times New Roman" w:cs="Times New Roman"/>
          <w:color w:val="231F20"/>
          <w:spacing w:val="-16"/>
        </w:rPr>
        <w:t xml:space="preserve"> </w:t>
      </w:r>
      <w:r w:rsidRPr="004E1A37">
        <w:rPr>
          <w:rFonts w:ascii="Times New Roman" w:hAnsi="Times New Roman" w:cs="Times New Roman"/>
          <w:color w:val="231F20"/>
        </w:rPr>
        <w:t>«независимо</w:t>
      </w:r>
      <w:r w:rsidRPr="004E1A37">
        <w:rPr>
          <w:rFonts w:ascii="Times New Roman" w:hAnsi="Times New Roman" w:cs="Times New Roman"/>
          <w:color w:val="231F20"/>
          <w:spacing w:val="-16"/>
        </w:rPr>
        <w:t xml:space="preserve"> </w:t>
      </w:r>
      <w:r w:rsidRPr="004E1A37">
        <w:rPr>
          <w:rFonts w:ascii="Times New Roman" w:hAnsi="Times New Roman" w:cs="Times New Roman"/>
          <w:color w:val="231F20"/>
        </w:rPr>
        <w:t>от</w:t>
      </w:r>
      <w:r w:rsidRPr="004E1A37">
        <w:rPr>
          <w:rFonts w:ascii="Times New Roman" w:hAnsi="Times New Roman" w:cs="Times New Roman"/>
          <w:color w:val="231F20"/>
          <w:spacing w:val="-16"/>
        </w:rPr>
        <w:t xml:space="preserve"> </w:t>
      </w:r>
      <w:r w:rsidRPr="004E1A37">
        <w:rPr>
          <w:rFonts w:ascii="Times New Roman" w:hAnsi="Times New Roman" w:cs="Times New Roman"/>
          <w:color w:val="231F20"/>
        </w:rPr>
        <w:t>формы</w:t>
      </w:r>
      <w:r w:rsidRPr="004E1A37">
        <w:rPr>
          <w:rFonts w:ascii="Times New Roman" w:hAnsi="Times New Roman" w:cs="Times New Roman"/>
          <w:color w:val="231F20"/>
          <w:spacing w:val="-1"/>
        </w:rPr>
        <w:t xml:space="preserve"> </w:t>
      </w:r>
      <w:r w:rsidRPr="004E1A37">
        <w:rPr>
          <w:rFonts w:ascii="Times New Roman" w:hAnsi="Times New Roman" w:cs="Times New Roman"/>
          <w:color w:val="231F20"/>
        </w:rPr>
        <w:t>получения</w:t>
      </w:r>
      <w:r w:rsidRPr="004E1A37">
        <w:rPr>
          <w:rFonts w:ascii="Times New Roman" w:hAnsi="Times New Roman" w:cs="Times New Roman"/>
          <w:color w:val="231F20"/>
          <w:spacing w:val="-1"/>
        </w:rPr>
        <w:t xml:space="preserve"> </w:t>
      </w:r>
      <w:r w:rsidRPr="004E1A37">
        <w:rPr>
          <w:rFonts w:ascii="Times New Roman" w:hAnsi="Times New Roman" w:cs="Times New Roman"/>
          <w:color w:val="231F20"/>
        </w:rPr>
        <w:t>основного</w:t>
      </w:r>
      <w:r w:rsidRPr="004E1A37">
        <w:rPr>
          <w:rFonts w:ascii="Times New Roman" w:hAnsi="Times New Roman" w:cs="Times New Roman"/>
          <w:color w:val="231F20"/>
          <w:spacing w:val="-1"/>
        </w:rPr>
        <w:t xml:space="preserve"> </w:t>
      </w:r>
      <w:r w:rsidRPr="004E1A37">
        <w:rPr>
          <w:rFonts w:ascii="Times New Roman" w:hAnsi="Times New Roman" w:cs="Times New Roman"/>
          <w:color w:val="231F20"/>
        </w:rPr>
        <w:t>общего</w:t>
      </w:r>
      <w:r w:rsidRPr="004E1A37">
        <w:rPr>
          <w:rFonts w:ascii="Times New Roman" w:hAnsi="Times New Roman" w:cs="Times New Roman"/>
          <w:color w:val="231F20"/>
          <w:spacing w:val="-1"/>
        </w:rPr>
        <w:t xml:space="preserve"> </w:t>
      </w:r>
      <w:r w:rsidRPr="004E1A37">
        <w:rPr>
          <w:rFonts w:ascii="Times New Roman" w:hAnsi="Times New Roman" w:cs="Times New Roman"/>
          <w:color w:val="231F20"/>
        </w:rPr>
        <w:t>образования</w:t>
      </w:r>
      <w:r w:rsidRPr="004E1A37">
        <w:rPr>
          <w:rFonts w:ascii="Times New Roman" w:hAnsi="Times New Roman" w:cs="Times New Roman"/>
          <w:color w:val="231F20"/>
          <w:spacing w:val="-1"/>
        </w:rPr>
        <w:t xml:space="preserve"> </w:t>
      </w:r>
      <w:r w:rsidRPr="004E1A37">
        <w:rPr>
          <w:rFonts w:ascii="Times New Roman" w:hAnsi="Times New Roman" w:cs="Times New Roman"/>
          <w:color w:val="231F20"/>
        </w:rPr>
        <w:t>и</w:t>
      </w:r>
      <w:r w:rsidRPr="004E1A37">
        <w:rPr>
          <w:rFonts w:ascii="Times New Roman" w:hAnsi="Times New Roman" w:cs="Times New Roman"/>
          <w:color w:val="231F20"/>
          <w:spacing w:val="-1"/>
        </w:rPr>
        <w:t xml:space="preserve"> </w:t>
      </w:r>
      <w:r w:rsidRPr="004E1A37">
        <w:rPr>
          <w:rFonts w:ascii="Times New Roman" w:hAnsi="Times New Roman" w:cs="Times New Roman"/>
          <w:color w:val="231F20"/>
        </w:rPr>
        <w:t>формы</w:t>
      </w:r>
      <w:r w:rsidRPr="004E1A37">
        <w:rPr>
          <w:rFonts w:ascii="Times New Roman" w:hAnsi="Times New Roman" w:cs="Times New Roman"/>
          <w:color w:val="231F20"/>
          <w:spacing w:val="-1"/>
        </w:rPr>
        <w:t xml:space="preserve"> </w:t>
      </w:r>
      <w:r w:rsidRPr="004E1A37">
        <w:rPr>
          <w:rFonts w:ascii="Times New Roman" w:hAnsi="Times New Roman" w:cs="Times New Roman"/>
          <w:color w:val="231F20"/>
        </w:rPr>
        <w:t xml:space="preserve">обучения» этот документ «является основой объективной оценки </w:t>
      </w:r>
      <w:proofErr w:type="gramStart"/>
      <w:r w:rsidRPr="004E1A37">
        <w:rPr>
          <w:rFonts w:ascii="Times New Roman" w:hAnsi="Times New Roman" w:cs="Times New Roman"/>
          <w:color w:val="231F20"/>
          <w:w w:val="95"/>
        </w:rPr>
        <w:t>соответствия</w:t>
      </w:r>
      <w:proofErr w:type="gramEnd"/>
      <w:r w:rsidRPr="004E1A37">
        <w:rPr>
          <w:rFonts w:ascii="Times New Roman" w:hAnsi="Times New Roman" w:cs="Times New Roman"/>
          <w:color w:val="231F20"/>
          <w:w w:val="95"/>
        </w:rPr>
        <w:t xml:space="preserve"> установленным требованиям образовательной деятельности</w:t>
      </w:r>
      <w:r w:rsidRPr="004E1A37">
        <w:rPr>
          <w:rFonts w:ascii="Times New Roman" w:hAnsi="Times New Roman" w:cs="Times New Roman"/>
          <w:color w:val="231F20"/>
          <w:spacing w:val="-16"/>
        </w:rPr>
        <w:t xml:space="preserve"> </w:t>
      </w:r>
      <w:r w:rsidRPr="004E1A37">
        <w:rPr>
          <w:rFonts w:ascii="Times New Roman" w:hAnsi="Times New Roman" w:cs="Times New Roman"/>
          <w:color w:val="231F20"/>
        </w:rPr>
        <w:t>и</w:t>
      </w:r>
      <w:r w:rsidRPr="004E1A37">
        <w:rPr>
          <w:rFonts w:ascii="Times New Roman" w:hAnsi="Times New Roman" w:cs="Times New Roman"/>
          <w:color w:val="231F20"/>
          <w:spacing w:val="-16"/>
        </w:rPr>
        <w:t xml:space="preserve"> </w:t>
      </w:r>
      <w:r w:rsidRPr="004E1A37">
        <w:rPr>
          <w:rFonts w:ascii="Times New Roman" w:hAnsi="Times New Roman" w:cs="Times New Roman"/>
          <w:color w:val="231F20"/>
        </w:rPr>
        <w:t>подготовки</w:t>
      </w:r>
      <w:r w:rsidRPr="004E1A37">
        <w:rPr>
          <w:rFonts w:ascii="Times New Roman" w:hAnsi="Times New Roman" w:cs="Times New Roman"/>
          <w:color w:val="231F20"/>
          <w:spacing w:val="-16"/>
        </w:rPr>
        <w:t xml:space="preserve"> </w:t>
      </w:r>
      <w:r w:rsidRPr="004E1A37">
        <w:rPr>
          <w:rFonts w:ascii="Times New Roman" w:hAnsi="Times New Roman" w:cs="Times New Roman"/>
          <w:color w:val="231F20"/>
        </w:rPr>
        <w:t>обучающихся,</w:t>
      </w:r>
      <w:r w:rsidRPr="004E1A37">
        <w:rPr>
          <w:rFonts w:ascii="Times New Roman" w:hAnsi="Times New Roman" w:cs="Times New Roman"/>
          <w:color w:val="231F20"/>
          <w:spacing w:val="-16"/>
        </w:rPr>
        <w:t xml:space="preserve"> </w:t>
      </w:r>
      <w:r w:rsidRPr="004E1A37">
        <w:rPr>
          <w:rFonts w:ascii="Times New Roman" w:hAnsi="Times New Roman" w:cs="Times New Roman"/>
          <w:color w:val="231F20"/>
        </w:rPr>
        <w:t>освоивших</w:t>
      </w:r>
      <w:r w:rsidRPr="004E1A37">
        <w:rPr>
          <w:rFonts w:ascii="Times New Roman" w:hAnsi="Times New Roman" w:cs="Times New Roman"/>
          <w:color w:val="231F20"/>
          <w:spacing w:val="-16"/>
        </w:rPr>
        <w:t xml:space="preserve"> </w:t>
      </w:r>
      <w:r w:rsidRPr="004E1A37">
        <w:rPr>
          <w:rFonts w:ascii="Times New Roman" w:hAnsi="Times New Roman" w:cs="Times New Roman"/>
          <w:color w:val="231F20"/>
        </w:rPr>
        <w:t xml:space="preserve">программу </w:t>
      </w:r>
      <w:r w:rsidRPr="004E1A37">
        <w:rPr>
          <w:rFonts w:ascii="Times New Roman" w:hAnsi="Times New Roman" w:cs="Times New Roman"/>
          <w:color w:val="231F20"/>
          <w:w w:val="95"/>
        </w:rPr>
        <w:t xml:space="preserve">основного общего образования». ФГОС задает </w:t>
      </w:r>
      <w:r w:rsidRPr="004E1A37">
        <w:rPr>
          <w:rFonts w:ascii="Times New Roman" w:hAnsi="Times New Roman" w:cs="Times New Roman"/>
          <w:color w:val="231F20"/>
        </w:rPr>
        <w:t>основные</w:t>
      </w:r>
      <w:r w:rsidRPr="004E1A37">
        <w:rPr>
          <w:rFonts w:ascii="Times New Roman" w:hAnsi="Times New Roman" w:cs="Times New Roman"/>
          <w:color w:val="231F20"/>
          <w:spacing w:val="-1"/>
        </w:rPr>
        <w:t xml:space="preserve"> </w:t>
      </w:r>
      <w:r w:rsidRPr="004E1A37">
        <w:rPr>
          <w:rFonts w:ascii="Times New Roman" w:hAnsi="Times New Roman" w:cs="Times New Roman"/>
          <w:color w:val="231F20"/>
        </w:rPr>
        <w:t>требования</w:t>
      </w:r>
      <w:r w:rsidRPr="004E1A37">
        <w:rPr>
          <w:rFonts w:ascii="Times New Roman" w:hAnsi="Times New Roman" w:cs="Times New Roman"/>
          <w:color w:val="231F20"/>
          <w:spacing w:val="-1"/>
        </w:rPr>
        <w:t xml:space="preserve"> </w:t>
      </w:r>
      <w:r w:rsidRPr="004E1A37">
        <w:rPr>
          <w:rFonts w:ascii="Times New Roman" w:hAnsi="Times New Roman" w:cs="Times New Roman"/>
          <w:color w:val="231F20"/>
        </w:rPr>
        <w:t>к</w:t>
      </w:r>
      <w:r w:rsidRPr="004E1A37">
        <w:rPr>
          <w:rFonts w:ascii="Times New Roman" w:hAnsi="Times New Roman" w:cs="Times New Roman"/>
          <w:color w:val="231F20"/>
          <w:spacing w:val="-1"/>
        </w:rPr>
        <w:t xml:space="preserve"> </w:t>
      </w:r>
      <w:r w:rsidRPr="004E1A37">
        <w:rPr>
          <w:rFonts w:ascii="Times New Roman" w:hAnsi="Times New Roman" w:cs="Times New Roman"/>
          <w:color w:val="231F20"/>
        </w:rPr>
        <w:t>образовательным</w:t>
      </w:r>
      <w:r w:rsidRPr="004E1A37">
        <w:rPr>
          <w:rFonts w:ascii="Times New Roman" w:hAnsi="Times New Roman" w:cs="Times New Roman"/>
          <w:color w:val="231F20"/>
          <w:spacing w:val="-1"/>
        </w:rPr>
        <w:t xml:space="preserve"> </w:t>
      </w:r>
      <w:r w:rsidRPr="004E1A37">
        <w:rPr>
          <w:rFonts w:ascii="Times New Roman" w:hAnsi="Times New Roman" w:cs="Times New Roman"/>
          <w:color w:val="231F20"/>
        </w:rPr>
        <w:t>результатам</w:t>
      </w:r>
      <w:r w:rsidRPr="004E1A37">
        <w:rPr>
          <w:rFonts w:ascii="Times New Roman" w:hAnsi="Times New Roman" w:cs="Times New Roman"/>
          <w:color w:val="231F20"/>
          <w:spacing w:val="-1"/>
        </w:rPr>
        <w:t xml:space="preserve"> </w:t>
      </w:r>
      <w:r w:rsidRPr="004E1A37">
        <w:rPr>
          <w:rFonts w:ascii="Times New Roman" w:hAnsi="Times New Roman" w:cs="Times New Roman"/>
          <w:color w:val="231F20"/>
        </w:rPr>
        <w:t>и</w:t>
      </w:r>
      <w:r w:rsidRPr="004E1A37">
        <w:rPr>
          <w:rFonts w:ascii="Times New Roman" w:hAnsi="Times New Roman" w:cs="Times New Roman"/>
          <w:color w:val="231F20"/>
          <w:spacing w:val="-1"/>
        </w:rPr>
        <w:t xml:space="preserve"> </w:t>
      </w:r>
      <w:r w:rsidRPr="004E1A37">
        <w:rPr>
          <w:rFonts w:ascii="Times New Roman" w:hAnsi="Times New Roman" w:cs="Times New Roman"/>
          <w:color w:val="231F20"/>
        </w:rPr>
        <w:t>средствам оценки их достижения.</w:t>
      </w:r>
    </w:p>
    <w:tbl>
      <w:tblPr>
        <w:tblW w:w="70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0"/>
        <w:gridCol w:w="3118"/>
      </w:tblGrid>
      <w:tr w:rsidR="00A33920" w:rsidRPr="004E1A37" w:rsidTr="00541FBE">
        <w:tc>
          <w:tcPr>
            <w:tcW w:w="7018" w:type="dxa"/>
            <w:gridSpan w:val="2"/>
          </w:tcPr>
          <w:p w:rsidR="00A33920" w:rsidRPr="004E1A37" w:rsidRDefault="00A33920" w:rsidP="00EF4964">
            <w:pPr>
              <w:spacing w:line="240" w:lineRule="atLeast"/>
            </w:pPr>
            <w:r w:rsidRPr="004E1A37">
              <w:t xml:space="preserve">Система </w:t>
            </w:r>
            <w:proofErr w:type="gramStart"/>
            <w:r w:rsidRPr="004E1A37">
              <w:t>оценки достижения планируемых результатов освоения программы основного общего образования</w:t>
            </w:r>
            <w:proofErr w:type="gramEnd"/>
            <w:r w:rsidRPr="004E1A37">
              <w:t xml:space="preserve"> </w:t>
            </w:r>
            <w:r w:rsidRPr="004E1A37">
              <w:rPr>
                <w:i/>
                <w:iCs/>
              </w:rPr>
              <w:t>является частью управления школой</w:t>
            </w:r>
            <w:r w:rsidRPr="004E1A37">
              <w:t>:</w:t>
            </w:r>
          </w:p>
          <w:p w:rsidR="00A33920" w:rsidRPr="004E1A37" w:rsidRDefault="00A33920" w:rsidP="00EF4964">
            <w:pPr>
              <w:pStyle w:val="a4"/>
              <w:spacing w:line="240" w:lineRule="atLeast"/>
              <w:ind w:left="0" w:firstLine="0"/>
              <w:rPr>
                <w:rFonts w:ascii="Times New Roman" w:hAnsi="Times New Roman" w:cs="Times New Roman"/>
              </w:rPr>
            </w:pPr>
            <w:r w:rsidRPr="004E1A37">
              <w:rPr>
                <w:rFonts w:ascii="Times New Roman" w:hAnsi="Times New Roman" w:cs="Times New Roman"/>
                <w:color w:val="231F20"/>
              </w:rPr>
              <w:t>Система оценки достижения планируемых результатов (далее</w:t>
            </w:r>
            <w:r w:rsidRPr="004E1A37">
              <w:rPr>
                <w:rFonts w:ascii="Times New Roman" w:hAnsi="Times New Roman" w:cs="Times New Roman"/>
                <w:color w:val="231F20"/>
                <w:spacing w:val="-14"/>
              </w:rPr>
              <w:t xml:space="preserve"> </w:t>
            </w:r>
            <w:r w:rsidRPr="004E1A37">
              <w:rPr>
                <w:rFonts w:ascii="Times New Roman" w:hAnsi="Times New Roman" w:cs="Times New Roman"/>
                <w:color w:val="231F20"/>
              </w:rPr>
              <w:t>-</w:t>
            </w:r>
            <w:r w:rsidRPr="004E1A37">
              <w:rPr>
                <w:rFonts w:ascii="Times New Roman" w:hAnsi="Times New Roman" w:cs="Times New Roman"/>
                <w:color w:val="231F20"/>
                <w:spacing w:val="-14"/>
              </w:rPr>
              <w:t xml:space="preserve"> </w:t>
            </w:r>
            <w:r w:rsidRPr="004E1A37">
              <w:rPr>
                <w:rFonts w:ascii="Times New Roman" w:hAnsi="Times New Roman" w:cs="Times New Roman"/>
                <w:color w:val="231F20"/>
              </w:rPr>
              <w:t>система</w:t>
            </w:r>
            <w:r w:rsidRPr="004E1A37">
              <w:rPr>
                <w:rFonts w:ascii="Times New Roman" w:hAnsi="Times New Roman" w:cs="Times New Roman"/>
                <w:color w:val="231F20"/>
                <w:spacing w:val="-14"/>
              </w:rPr>
              <w:t xml:space="preserve"> </w:t>
            </w:r>
            <w:r w:rsidRPr="004E1A37">
              <w:rPr>
                <w:rFonts w:ascii="Times New Roman" w:hAnsi="Times New Roman" w:cs="Times New Roman"/>
                <w:color w:val="231F20"/>
              </w:rPr>
              <w:t>оценки)</w:t>
            </w:r>
            <w:r w:rsidRPr="004E1A37">
              <w:rPr>
                <w:rFonts w:ascii="Times New Roman" w:hAnsi="Times New Roman" w:cs="Times New Roman"/>
                <w:color w:val="231F20"/>
                <w:spacing w:val="-14"/>
              </w:rPr>
              <w:t xml:space="preserve"> </w:t>
            </w:r>
            <w:r w:rsidRPr="004E1A37">
              <w:rPr>
                <w:rFonts w:ascii="Times New Roman" w:hAnsi="Times New Roman" w:cs="Times New Roman"/>
                <w:color w:val="231F20"/>
              </w:rPr>
              <w:t>является</w:t>
            </w:r>
            <w:r w:rsidRPr="004E1A37">
              <w:rPr>
                <w:rFonts w:ascii="Times New Roman" w:hAnsi="Times New Roman" w:cs="Times New Roman"/>
                <w:color w:val="231F20"/>
                <w:spacing w:val="-14"/>
              </w:rPr>
              <w:t xml:space="preserve"> </w:t>
            </w:r>
            <w:r w:rsidRPr="004E1A37">
              <w:rPr>
                <w:rFonts w:ascii="Times New Roman" w:hAnsi="Times New Roman" w:cs="Times New Roman"/>
                <w:color w:val="231F20"/>
              </w:rPr>
              <w:t>частью</w:t>
            </w:r>
            <w:r w:rsidRPr="004E1A37">
              <w:rPr>
                <w:rFonts w:ascii="Times New Roman" w:hAnsi="Times New Roman" w:cs="Times New Roman"/>
                <w:color w:val="231F20"/>
                <w:spacing w:val="-14"/>
              </w:rPr>
              <w:t xml:space="preserve"> </w:t>
            </w:r>
            <w:r w:rsidRPr="004E1A37">
              <w:rPr>
                <w:rFonts w:ascii="Times New Roman" w:hAnsi="Times New Roman" w:cs="Times New Roman"/>
                <w:color w:val="231F20"/>
              </w:rPr>
              <w:t>управления</w:t>
            </w:r>
            <w:r w:rsidRPr="004E1A37">
              <w:rPr>
                <w:rFonts w:ascii="Times New Roman" w:hAnsi="Times New Roman" w:cs="Times New Roman"/>
                <w:color w:val="231F20"/>
                <w:spacing w:val="-14"/>
              </w:rPr>
              <w:t xml:space="preserve"> </w:t>
            </w:r>
            <w:r w:rsidRPr="004E1A37">
              <w:rPr>
                <w:rFonts w:ascii="Times New Roman" w:hAnsi="Times New Roman" w:cs="Times New Roman"/>
                <w:color w:val="231F20"/>
              </w:rPr>
              <w:t xml:space="preserve">качеством </w:t>
            </w:r>
            <w:r w:rsidRPr="004E1A37">
              <w:rPr>
                <w:rFonts w:ascii="Times New Roman" w:hAnsi="Times New Roman" w:cs="Times New Roman"/>
                <w:color w:val="231F20"/>
                <w:w w:val="95"/>
              </w:rPr>
              <w:t xml:space="preserve">образования в средней школе №51 и служит основой </w:t>
            </w:r>
            <w:r w:rsidRPr="004E1A37">
              <w:rPr>
                <w:rFonts w:ascii="Times New Roman" w:hAnsi="Times New Roman" w:cs="Times New Roman"/>
                <w:color w:val="231F20"/>
              </w:rPr>
              <w:t>при</w:t>
            </w:r>
            <w:r w:rsidRPr="004E1A37">
              <w:rPr>
                <w:rFonts w:ascii="Times New Roman" w:hAnsi="Times New Roman" w:cs="Times New Roman"/>
                <w:color w:val="231F20"/>
                <w:spacing w:val="33"/>
              </w:rPr>
              <w:t xml:space="preserve"> </w:t>
            </w:r>
            <w:r w:rsidRPr="004E1A37">
              <w:rPr>
                <w:rFonts w:ascii="Times New Roman" w:hAnsi="Times New Roman" w:cs="Times New Roman"/>
                <w:color w:val="231F20"/>
              </w:rPr>
              <w:t>разработке</w:t>
            </w:r>
            <w:r w:rsidRPr="004E1A37">
              <w:rPr>
                <w:rFonts w:ascii="Times New Roman" w:hAnsi="Times New Roman" w:cs="Times New Roman"/>
                <w:color w:val="231F20"/>
                <w:spacing w:val="34"/>
              </w:rPr>
              <w:t xml:space="preserve"> </w:t>
            </w:r>
            <w:r w:rsidRPr="004E1A37">
              <w:rPr>
                <w:rFonts w:ascii="Times New Roman" w:hAnsi="Times New Roman" w:cs="Times New Roman"/>
                <w:color w:val="231F20"/>
              </w:rPr>
              <w:t>образовательной</w:t>
            </w:r>
            <w:r w:rsidRPr="004E1A37">
              <w:rPr>
                <w:rFonts w:ascii="Times New Roman" w:hAnsi="Times New Roman" w:cs="Times New Roman"/>
                <w:color w:val="231F20"/>
                <w:spacing w:val="34"/>
              </w:rPr>
              <w:t xml:space="preserve"> </w:t>
            </w:r>
            <w:r w:rsidRPr="004E1A37">
              <w:rPr>
                <w:rFonts w:ascii="Times New Roman" w:hAnsi="Times New Roman" w:cs="Times New Roman"/>
                <w:color w:val="231F20"/>
              </w:rPr>
              <w:t>организацией</w:t>
            </w:r>
            <w:r w:rsidRPr="004E1A37">
              <w:rPr>
                <w:rFonts w:ascii="Times New Roman" w:hAnsi="Times New Roman" w:cs="Times New Roman"/>
                <w:color w:val="231F20"/>
                <w:spacing w:val="33"/>
              </w:rPr>
              <w:t xml:space="preserve"> </w:t>
            </w:r>
            <w:r w:rsidRPr="004E1A37">
              <w:rPr>
                <w:rFonts w:ascii="Times New Roman" w:hAnsi="Times New Roman" w:cs="Times New Roman"/>
                <w:color w:val="231F20"/>
                <w:spacing w:val="-2"/>
              </w:rPr>
              <w:t xml:space="preserve">собственного </w:t>
            </w:r>
            <w:r w:rsidRPr="004E1A37">
              <w:rPr>
                <w:rFonts w:ascii="Times New Roman" w:hAnsi="Times New Roman" w:cs="Times New Roman"/>
                <w:color w:val="231F20"/>
              </w:rPr>
              <w:t>«Положения об оценке образовательных достижений обучаю</w:t>
            </w:r>
            <w:r w:rsidRPr="004E1A37">
              <w:rPr>
                <w:rFonts w:ascii="Times New Roman" w:hAnsi="Times New Roman" w:cs="Times New Roman"/>
                <w:color w:val="231F20"/>
                <w:spacing w:val="-2"/>
              </w:rPr>
              <w:t>щихся».</w:t>
            </w:r>
          </w:p>
          <w:p w:rsidR="00A33920" w:rsidRPr="004E1A37" w:rsidRDefault="00A33920" w:rsidP="00EF4964">
            <w:pPr>
              <w:pStyle w:val="a4"/>
              <w:spacing w:line="240" w:lineRule="atLeast"/>
              <w:ind w:left="0" w:firstLine="0"/>
              <w:rPr>
                <w:rFonts w:ascii="Times New Roman" w:hAnsi="Times New Roman" w:cs="Times New Roman"/>
              </w:rPr>
            </w:pPr>
            <w:r w:rsidRPr="004E1A37">
              <w:rPr>
                <w:rFonts w:ascii="Times New Roman" w:hAnsi="Times New Roman" w:cs="Times New Roman"/>
                <w:color w:val="231F20"/>
                <w:w w:val="95"/>
              </w:rPr>
              <w:t xml:space="preserve">Система оценки включает процедуры внутренней и внешней </w:t>
            </w:r>
            <w:r w:rsidRPr="004E1A37">
              <w:rPr>
                <w:rFonts w:ascii="Times New Roman" w:hAnsi="Times New Roman" w:cs="Times New Roman"/>
                <w:color w:val="231F20"/>
                <w:spacing w:val="-2"/>
              </w:rPr>
              <w:t>оценки.</w:t>
            </w:r>
          </w:p>
          <w:p w:rsidR="00A33920" w:rsidRPr="004E1A37" w:rsidRDefault="00A33920" w:rsidP="00EF4964">
            <w:pPr>
              <w:spacing w:line="240" w:lineRule="atLeast"/>
            </w:pPr>
            <w:r w:rsidRPr="004E1A37">
              <w:rPr>
                <w:b/>
                <w:bCs/>
                <w:color w:val="231F20"/>
                <w:w w:val="90"/>
              </w:rPr>
              <w:t>Внутренняя</w:t>
            </w:r>
            <w:r w:rsidRPr="004E1A37">
              <w:rPr>
                <w:b/>
                <w:bCs/>
                <w:color w:val="231F20"/>
                <w:spacing w:val="40"/>
              </w:rPr>
              <w:t xml:space="preserve"> </w:t>
            </w:r>
            <w:r w:rsidRPr="004E1A37">
              <w:rPr>
                <w:b/>
                <w:bCs/>
                <w:color w:val="231F20"/>
                <w:w w:val="90"/>
              </w:rPr>
              <w:t>оценка</w:t>
            </w:r>
            <w:r w:rsidRPr="004E1A37">
              <w:rPr>
                <w:b/>
                <w:bCs/>
                <w:color w:val="231F20"/>
                <w:spacing w:val="40"/>
              </w:rPr>
              <w:t xml:space="preserve"> </w:t>
            </w:r>
            <w:r w:rsidRPr="004E1A37">
              <w:rPr>
                <w:color w:val="231F20"/>
                <w:spacing w:val="-2"/>
                <w:w w:val="90"/>
              </w:rPr>
              <w:t>включает:</w:t>
            </w:r>
          </w:p>
          <w:p w:rsidR="00A33920" w:rsidRPr="004E1A37" w:rsidRDefault="00A33920" w:rsidP="00EF4964">
            <w:pPr>
              <w:pStyle w:val="a4"/>
              <w:spacing w:line="240" w:lineRule="atLeast"/>
              <w:ind w:left="0" w:right="0" w:firstLine="0"/>
              <w:jc w:val="left"/>
              <w:rPr>
                <w:rFonts w:ascii="Times New Roman" w:hAnsi="Times New Roman" w:cs="Times New Roman"/>
              </w:rPr>
            </w:pPr>
            <w:r w:rsidRPr="004E1A37">
              <w:rPr>
                <w:rFonts w:ascii="Times New Roman" w:hAnsi="Times New Roman" w:cs="Times New Roman"/>
                <w:color w:val="231F20"/>
                <w:spacing w:val="-2"/>
              </w:rPr>
              <w:t>- стартовую</w:t>
            </w:r>
            <w:r w:rsidRPr="004E1A37">
              <w:rPr>
                <w:rFonts w:ascii="Times New Roman" w:hAnsi="Times New Roman" w:cs="Times New Roman"/>
                <w:color w:val="231F20"/>
                <w:spacing w:val="-8"/>
              </w:rPr>
              <w:t xml:space="preserve"> </w:t>
            </w:r>
            <w:r w:rsidRPr="004E1A37">
              <w:rPr>
                <w:rFonts w:ascii="Times New Roman" w:hAnsi="Times New Roman" w:cs="Times New Roman"/>
                <w:color w:val="231F20"/>
                <w:spacing w:val="-2"/>
              </w:rPr>
              <w:t>диагностику,</w:t>
            </w:r>
          </w:p>
          <w:p w:rsidR="00A33920" w:rsidRPr="004E1A37" w:rsidRDefault="00A33920" w:rsidP="00EF4964">
            <w:pPr>
              <w:pStyle w:val="a4"/>
              <w:spacing w:line="240" w:lineRule="atLeast"/>
              <w:ind w:left="0" w:right="0" w:firstLine="0"/>
              <w:jc w:val="left"/>
              <w:rPr>
                <w:rFonts w:ascii="Times New Roman" w:hAnsi="Times New Roman" w:cs="Times New Roman"/>
              </w:rPr>
            </w:pPr>
            <w:r w:rsidRPr="004E1A37">
              <w:rPr>
                <w:rFonts w:ascii="Times New Roman" w:hAnsi="Times New Roman" w:cs="Times New Roman"/>
                <w:color w:val="231F20"/>
              </w:rPr>
              <w:t>- текущую</w:t>
            </w:r>
            <w:r w:rsidRPr="004E1A37">
              <w:rPr>
                <w:rFonts w:ascii="Times New Roman" w:hAnsi="Times New Roman" w:cs="Times New Roman"/>
                <w:color w:val="231F20"/>
                <w:spacing w:val="-2"/>
              </w:rPr>
              <w:t xml:space="preserve"> </w:t>
            </w:r>
            <w:r w:rsidRPr="004E1A37">
              <w:rPr>
                <w:rFonts w:ascii="Times New Roman" w:hAnsi="Times New Roman" w:cs="Times New Roman"/>
                <w:color w:val="231F20"/>
              </w:rPr>
              <w:t>и</w:t>
            </w:r>
            <w:r w:rsidRPr="004E1A37">
              <w:rPr>
                <w:rFonts w:ascii="Times New Roman" w:hAnsi="Times New Roman" w:cs="Times New Roman"/>
                <w:color w:val="231F20"/>
                <w:spacing w:val="-1"/>
              </w:rPr>
              <w:t xml:space="preserve"> </w:t>
            </w:r>
            <w:r w:rsidRPr="004E1A37">
              <w:rPr>
                <w:rFonts w:ascii="Times New Roman" w:hAnsi="Times New Roman" w:cs="Times New Roman"/>
                <w:color w:val="231F20"/>
              </w:rPr>
              <w:t>тематическую</w:t>
            </w:r>
            <w:r w:rsidRPr="004E1A37">
              <w:rPr>
                <w:rFonts w:ascii="Times New Roman" w:hAnsi="Times New Roman" w:cs="Times New Roman"/>
                <w:color w:val="231F20"/>
                <w:spacing w:val="-1"/>
              </w:rPr>
              <w:t xml:space="preserve"> </w:t>
            </w:r>
            <w:r w:rsidRPr="004E1A37">
              <w:rPr>
                <w:rFonts w:ascii="Times New Roman" w:hAnsi="Times New Roman" w:cs="Times New Roman"/>
                <w:color w:val="231F20"/>
                <w:spacing w:val="-2"/>
              </w:rPr>
              <w:t>оценку,</w:t>
            </w:r>
          </w:p>
          <w:p w:rsidR="00A33920" w:rsidRPr="004E1A37" w:rsidRDefault="00A33920" w:rsidP="00EF4964">
            <w:pPr>
              <w:pStyle w:val="a4"/>
              <w:spacing w:line="240" w:lineRule="atLeast"/>
              <w:ind w:left="0" w:right="0" w:firstLine="0"/>
              <w:jc w:val="left"/>
              <w:rPr>
                <w:rFonts w:ascii="Times New Roman" w:hAnsi="Times New Roman" w:cs="Times New Roman"/>
              </w:rPr>
            </w:pPr>
            <w:r w:rsidRPr="004E1A37">
              <w:rPr>
                <w:rFonts w:ascii="Times New Roman" w:hAnsi="Times New Roman" w:cs="Times New Roman"/>
                <w:color w:val="231F20"/>
                <w:spacing w:val="-2"/>
              </w:rPr>
              <w:t>- портфолио,</w:t>
            </w:r>
          </w:p>
          <w:p w:rsidR="00A33920" w:rsidRPr="004E1A37" w:rsidRDefault="00A33920" w:rsidP="00EF4964">
            <w:pPr>
              <w:pStyle w:val="a4"/>
              <w:spacing w:line="240" w:lineRule="atLeast"/>
              <w:ind w:left="0" w:right="0" w:firstLine="0"/>
              <w:jc w:val="left"/>
              <w:rPr>
                <w:rFonts w:ascii="Times New Roman" w:hAnsi="Times New Roman" w:cs="Times New Roman"/>
              </w:rPr>
            </w:pPr>
            <w:r w:rsidRPr="004E1A37">
              <w:rPr>
                <w:rFonts w:ascii="Times New Roman" w:hAnsi="Times New Roman" w:cs="Times New Roman"/>
                <w:color w:val="231F20"/>
                <w:w w:val="95"/>
              </w:rPr>
              <w:t xml:space="preserve">- </w:t>
            </w:r>
            <w:proofErr w:type="spellStart"/>
            <w:r w:rsidRPr="004E1A37">
              <w:rPr>
                <w:rFonts w:ascii="Times New Roman" w:hAnsi="Times New Roman" w:cs="Times New Roman"/>
                <w:color w:val="231F20"/>
                <w:w w:val="95"/>
              </w:rPr>
              <w:t>внутришкольный</w:t>
            </w:r>
            <w:proofErr w:type="spellEnd"/>
            <w:r w:rsidRPr="004E1A37">
              <w:rPr>
                <w:rFonts w:ascii="Times New Roman" w:hAnsi="Times New Roman" w:cs="Times New Roman"/>
                <w:color w:val="231F20"/>
                <w:spacing w:val="31"/>
              </w:rPr>
              <w:t xml:space="preserve"> </w:t>
            </w:r>
            <w:r w:rsidRPr="004E1A37">
              <w:rPr>
                <w:rFonts w:ascii="Times New Roman" w:hAnsi="Times New Roman" w:cs="Times New Roman"/>
                <w:color w:val="231F20"/>
                <w:w w:val="95"/>
              </w:rPr>
              <w:t>мониторинг</w:t>
            </w:r>
            <w:r w:rsidRPr="004E1A37">
              <w:rPr>
                <w:rFonts w:ascii="Times New Roman" w:hAnsi="Times New Roman" w:cs="Times New Roman"/>
                <w:color w:val="231F20"/>
                <w:spacing w:val="31"/>
              </w:rPr>
              <w:t xml:space="preserve"> </w:t>
            </w:r>
            <w:r w:rsidRPr="004E1A37">
              <w:rPr>
                <w:rFonts w:ascii="Times New Roman" w:hAnsi="Times New Roman" w:cs="Times New Roman"/>
                <w:color w:val="231F20"/>
                <w:w w:val="95"/>
              </w:rPr>
              <w:t>образовательных</w:t>
            </w:r>
            <w:r w:rsidRPr="004E1A37">
              <w:rPr>
                <w:rFonts w:ascii="Times New Roman" w:hAnsi="Times New Roman" w:cs="Times New Roman"/>
                <w:color w:val="231F20"/>
                <w:spacing w:val="30"/>
              </w:rPr>
              <w:t xml:space="preserve"> </w:t>
            </w:r>
            <w:r w:rsidRPr="004E1A37">
              <w:rPr>
                <w:rFonts w:ascii="Times New Roman" w:hAnsi="Times New Roman" w:cs="Times New Roman"/>
                <w:color w:val="231F20"/>
                <w:spacing w:val="-2"/>
                <w:w w:val="95"/>
              </w:rPr>
              <w:t>достижений,</w:t>
            </w:r>
          </w:p>
          <w:p w:rsidR="00A33920" w:rsidRPr="004E1A37" w:rsidRDefault="00A33920" w:rsidP="00EF4964">
            <w:pPr>
              <w:autoSpaceDE w:val="0"/>
              <w:autoSpaceDN w:val="0"/>
              <w:spacing w:line="240" w:lineRule="atLeast"/>
              <w:ind w:right="628"/>
            </w:pPr>
            <w:r w:rsidRPr="004E1A37">
              <w:rPr>
                <w:color w:val="231F20"/>
              </w:rPr>
              <w:t>- промежуточную</w:t>
            </w:r>
            <w:r w:rsidRPr="004E1A37">
              <w:rPr>
                <w:color w:val="231F20"/>
                <w:spacing w:val="-16"/>
              </w:rPr>
              <w:t xml:space="preserve"> </w:t>
            </w:r>
            <w:r w:rsidRPr="004E1A37">
              <w:rPr>
                <w:color w:val="231F20"/>
              </w:rPr>
              <w:t>и</w:t>
            </w:r>
            <w:r w:rsidRPr="004E1A37">
              <w:rPr>
                <w:color w:val="231F20"/>
                <w:spacing w:val="-16"/>
              </w:rPr>
              <w:t xml:space="preserve"> </w:t>
            </w:r>
            <w:r w:rsidRPr="004E1A37">
              <w:rPr>
                <w:color w:val="231F20"/>
              </w:rPr>
              <w:t>итоговую</w:t>
            </w:r>
            <w:r w:rsidRPr="004E1A37">
              <w:rPr>
                <w:color w:val="231F20"/>
                <w:spacing w:val="-16"/>
              </w:rPr>
              <w:t xml:space="preserve"> </w:t>
            </w:r>
            <w:r w:rsidRPr="004E1A37">
              <w:rPr>
                <w:color w:val="231F20"/>
              </w:rPr>
              <w:t>аттестацию</w:t>
            </w:r>
            <w:r w:rsidRPr="004E1A37">
              <w:rPr>
                <w:color w:val="231F20"/>
                <w:spacing w:val="-16"/>
              </w:rPr>
              <w:t xml:space="preserve"> </w:t>
            </w:r>
            <w:proofErr w:type="gramStart"/>
            <w:r w:rsidRPr="004E1A37">
              <w:rPr>
                <w:color w:val="231F20"/>
              </w:rPr>
              <w:t>обучающихся</w:t>
            </w:r>
            <w:proofErr w:type="gramEnd"/>
            <w:r w:rsidRPr="004E1A37">
              <w:rPr>
                <w:color w:val="231F20"/>
              </w:rPr>
              <w:t xml:space="preserve">. </w:t>
            </w:r>
          </w:p>
          <w:p w:rsidR="00A33920" w:rsidRPr="004E1A37" w:rsidRDefault="00A33920" w:rsidP="00EF4964">
            <w:pPr>
              <w:spacing w:line="240" w:lineRule="atLeast"/>
              <w:ind w:right="628"/>
            </w:pPr>
            <w:r w:rsidRPr="004E1A37">
              <w:rPr>
                <w:color w:val="231F20"/>
              </w:rPr>
              <w:t>К</w:t>
            </w:r>
            <w:r w:rsidRPr="004E1A37">
              <w:rPr>
                <w:color w:val="231F20"/>
                <w:spacing w:val="-3"/>
              </w:rPr>
              <w:t xml:space="preserve"> </w:t>
            </w:r>
            <w:r w:rsidRPr="004E1A37">
              <w:rPr>
                <w:b/>
                <w:bCs/>
                <w:color w:val="231F20"/>
              </w:rPr>
              <w:t xml:space="preserve">внешним процедурам </w:t>
            </w:r>
            <w:r w:rsidRPr="004E1A37">
              <w:rPr>
                <w:color w:val="231F20"/>
              </w:rPr>
              <w:t>относятся:</w:t>
            </w:r>
          </w:p>
          <w:p w:rsidR="00A33920" w:rsidRPr="004E1A37" w:rsidRDefault="00A33920" w:rsidP="00EF4964">
            <w:pPr>
              <w:pStyle w:val="a4"/>
              <w:spacing w:line="240" w:lineRule="atLeast"/>
              <w:ind w:left="0" w:right="0" w:firstLine="0"/>
              <w:jc w:val="left"/>
              <w:rPr>
                <w:rFonts w:ascii="Times New Roman" w:hAnsi="Times New Roman" w:cs="Times New Roman"/>
              </w:rPr>
            </w:pPr>
            <w:r w:rsidRPr="004E1A37">
              <w:rPr>
                <w:rFonts w:ascii="Times New Roman" w:hAnsi="Times New Roman" w:cs="Times New Roman"/>
                <w:color w:val="231F20"/>
                <w:w w:val="95"/>
              </w:rPr>
              <w:t>- государственная</w:t>
            </w:r>
            <w:r w:rsidRPr="004E1A37">
              <w:rPr>
                <w:rFonts w:ascii="Times New Roman" w:hAnsi="Times New Roman" w:cs="Times New Roman"/>
                <w:color w:val="231F20"/>
                <w:spacing w:val="26"/>
              </w:rPr>
              <w:t xml:space="preserve"> </w:t>
            </w:r>
            <w:r w:rsidRPr="004E1A37">
              <w:rPr>
                <w:rFonts w:ascii="Times New Roman" w:hAnsi="Times New Roman" w:cs="Times New Roman"/>
                <w:color w:val="231F20"/>
                <w:w w:val="95"/>
              </w:rPr>
              <w:t>итоговая</w:t>
            </w:r>
            <w:r w:rsidRPr="004E1A37">
              <w:rPr>
                <w:rFonts w:ascii="Times New Roman" w:hAnsi="Times New Roman" w:cs="Times New Roman"/>
                <w:color w:val="231F20"/>
                <w:spacing w:val="27"/>
              </w:rPr>
              <w:t xml:space="preserve"> </w:t>
            </w:r>
            <w:r w:rsidRPr="004E1A37">
              <w:rPr>
                <w:rFonts w:ascii="Times New Roman" w:hAnsi="Times New Roman" w:cs="Times New Roman"/>
                <w:color w:val="231F20"/>
                <w:spacing w:val="-2"/>
                <w:w w:val="95"/>
              </w:rPr>
              <w:t>аттестация,</w:t>
            </w:r>
          </w:p>
          <w:p w:rsidR="00A33920" w:rsidRPr="004E1A37" w:rsidRDefault="00A33920" w:rsidP="00EF4964">
            <w:pPr>
              <w:pStyle w:val="a4"/>
              <w:spacing w:line="240" w:lineRule="atLeast"/>
              <w:ind w:left="0" w:right="0" w:firstLine="0"/>
              <w:jc w:val="left"/>
              <w:rPr>
                <w:rFonts w:ascii="Times New Roman" w:hAnsi="Times New Roman" w:cs="Times New Roman"/>
              </w:rPr>
            </w:pPr>
            <w:r w:rsidRPr="004E1A37">
              <w:rPr>
                <w:rFonts w:ascii="Times New Roman" w:hAnsi="Times New Roman" w:cs="Times New Roman"/>
                <w:color w:val="231F20"/>
                <w:w w:val="95"/>
              </w:rPr>
              <w:t>- независимая</w:t>
            </w:r>
            <w:r w:rsidRPr="004E1A37">
              <w:rPr>
                <w:rFonts w:ascii="Times New Roman" w:hAnsi="Times New Roman" w:cs="Times New Roman"/>
                <w:color w:val="231F20"/>
                <w:spacing w:val="20"/>
              </w:rPr>
              <w:t xml:space="preserve"> </w:t>
            </w:r>
            <w:r w:rsidRPr="004E1A37">
              <w:rPr>
                <w:rFonts w:ascii="Times New Roman" w:hAnsi="Times New Roman" w:cs="Times New Roman"/>
                <w:color w:val="231F20"/>
                <w:w w:val="95"/>
              </w:rPr>
              <w:t>оценка</w:t>
            </w:r>
            <w:r w:rsidRPr="004E1A37">
              <w:rPr>
                <w:rFonts w:ascii="Times New Roman" w:hAnsi="Times New Roman" w:cs="Times New Roman"/>
                <w:color w:val="231F20"/>
                <w:spacing w:val="19"/>
              </w:rPr>
              <w:t xml:space="preserve"> </w:t>
            </w:r>
            <w:r w:rsidRPr="004E1A37">
              <w:rPr>
                <w:rFonts w:ascii="Times New Roman" w:hAnsi="Times New Roman" w:cs="Times New Roman"/>
                <w:color w:val="231F20"/>
                <w:w w:val="95"/>
              </w:rPr>
              <w:t>качества</w:t>
            </w:r>
            <w:r w:rsidRPr="004E1A37">
              <w:rPr>
                <w:rFonts w:ascii="Times New Roman" w:hAnsi="Times New Roman" w:cs="Times New Roman"/>
                <w:color w:val="231F20"/>
                <w:spacing w:val="20"/>
              </w:rPr>
              <w:t xml:space="preserve"> </w:t>
            </w:r>
            <w:r w:rsidRPr="004E1A37">
              <w:rPr>
                <w:rFonts w:ascii="Times New Roman" w:hAnsi="Times New Roman" w:cs="Times New Roman"/>
                <w:color w:val="231F20"/>
                <w:w w:val="95"/>
              </w:rPr>
              <w:t>образования</w:t>
            </w:r>
            <w:r w:rsidRPr="004E1A37">
              <w:rPr>
                <w:rFonts w:ascii="Times New Roman" w:hAnsi="Times New Roman" w:cs="Times New Roman"/>
                <w:color w:val="231F20"/>
                <w:w w:val="95"/>
                <w:position w:val="4"/>
              </w:rPr>
              <w:t xml:space="preserve"> </w:t>
            </w:r>
          </w:p>
          <w:p w:rsidR="00A33920" w:rsidRPr="004E1A37" w:rsidRDefault="00A33920" w:rsidP="00EF4964">
            <w:pPr>
              <w:pStyle w:val="a4"/>
              <w:spacing w:line="240" w:lineRule="atLeast"/>
              <w:ind w:left="0" w:right="146" w:firstLine="0"/>
              <w:jc w:val="left"/>
              <w:rPr>
                <w:rFonts w:ascii="Times New Roman" w:hAnsi="Times New Roman" w:cs="Times New Roman"/>
              </w:rPr>
            </w:pPr>
            <w:proofErr w:type="gramStart"/>
            <w:r w:rsidRPr="004E1A37">
              <w:rPr>
                <w:rFonts w:ascii="Times New Roman" w:hAnsi="Times New Roman" w:cs="Times New Roman"/>
                <w:color w:val="231F20"/>
                <w:spacing w:val="-2"/>
              </w:rPr>
              <w:t>- мониторинговые</w:t>
            </w:r>
            <w:r w:rsidRPr="004E1A37">
              <w:rPr>
                <w:rFonts w:ascii="Times New Roman" w:hAnsi="Times New Roman" w:cs="Times New Roman"/>
                <w:color w:val="231F20"/>
                <w:spacing w:val="-5"/>
              </w:rPr>
              <w:t xml:space="preserve"> </w:t>
            </w:r>
            <w:r w:rsidRPr="004E1A37">
              <w:rPr>
                <w:rFonts w:ascii="Times New Roman" w:hAnsi="Times New Roman" w:cs="Times New Roman"/>
                <w:color w:val="231F20"/>
                <w:spacing w:val="-2"/>
              </w:rPr>
              <w:t>исследования</w:t>
            </w:r>
            <w:r w:rsidRPr="004E1A37">
              <w:rPr>
                <w:rFonts w:ascii="Times New Roman" w:hAnsi="Times New Roman" w:cs="Times New Roman"/>
                <w:color w:val="231F20"/>
                <w:spacing w:val="20"/>
                <w:position w:val="4"/>
              </w:rPr>
              <w:t xml:space="preserve"> </w:t>
            </w:r>
            <w:r w:rsidRPr="004E1A37">
              <w:rPr>
                <w:rFonts w:ascii="Times New Roman" w:hAnsi="Times New Roman" w:cs="Times New Roman"/>
                <w:color w:val="231F20"/>
                <w:spacing w:val="-2"/>
              </w:rPr>
              <w:t>муниципального,</w:t>
            </w:r>
            <w:r w:rsidRPr="004E1A37">
              <w:rPr>
                <w:rFonts w:ascii="Times New Roman" w:hAnsi="Times New Roman" w:cs="Times New Roman"/>
                <w:color w:val="231F20"/>
                <w:spacing w:val="-5"/>
              </w:rPr>
              <w:t xml:space="preserve"> </w:t>
            </w:r>
            <w:r w:rsidRPr="004E1A37">
              <w:rPr>
                <w:rFonts w:ascii="Times New Roman" w:hAnsi="Times New Roman" w:cs="Times New Roman"/>
                <w:color w:val="231F20"/>
                <w:spacing w:val="-2"/>
              </w:rPr>
              <w:t>региональ</w:t>
            </w:r>
            <w:r w:rsidRPr="004E1A37">
              <w:rPr>
                <w:rFonts w:ascii="Times New Roman" w:hAnsi="Times New Roman" w:cs="Times New Roman"/>
                <w:color w:val="231F20"/>
              </w:rPr>
              <w:t>ного и федерального уровней.</w:t>
            </w:r>
            <w:proofErr w:type="gramEnd"/>
          </w:p>
          <w:p w:rsidR="00A33920" w:rsidRPr="004E1A37" w:rsidRDefault="00A33920" w:rsidP="00A33920">
            <w:pPr>
              <w:spacing w:line="240" w:lineRule="atLeast"/>
              <w:ind w:right="154" w:firstLineChars="275" w:firstLine="624"/>
              <w:jc w:val="both"/>
              <w:rPr>
                <w:b/>
                <w:bCs/>
                <w:i/>
                <w:iCs/>
                <w:color w:val="231F20"/>
              </w:rPr>
            </w:pPr>
            <w:r w:rsidRPr="004E1A37">
              <w:rPr>
                <w:color w:val="231F20"/>
                <w:w w:val="95"/>
              </w:rPr>
              <w:t>Система</w:t>
            </w:r>
            <w:r w:rsidRPr="004E1A37">
              <w:rPr>
                <w:color w:val="231F20"/>
                <w:spacing w:val="-5"/>
                <w:w w:val="95"/>
              </w:rPr>
              <w:t xml:space="preserve"> </w:t>
            </w:r>
            <w:r w:rsidRPr="004E1A37">
              <w:rPr>
                <w:color w:val="231F20"/>
                <w:w w:val="95"/>
              </w:rPr>
              <w:t>оценки</w:t>
            </w:r>
            <w:r w:rsidRPr="004E1A37">
              <w:rPr>
                <w:color w:val="231F20"/>
                <w:spacing w:val="-5"/>
                <w:w w:val="95"/>
              </w:rPr>
              <w:t xml:space="preserve"> </w:t>
            </w:r>
            <w:r w:rsidRPr="004E1A37">
              <w:rPr>
                <w:color w:val="231F20"/>
                <w:w w:val="95"/>
              </w:rPr>
              <w:t>призвана</w:t>
            </w:r>
            <w:r w:rsidRPr="004E1A37">
              <w:rPr>
                <w:color w:val="231F20"/>
                <w:spacing w:val="-5"/>
                <w:w w:val="95"/>
              </w:rPr>
              <w:t xml:space="preserve"> </w:t>
            </w:r>
            <w:r w:rsidRPr="004E1A37">
              <w:rPr>
                <w:color w:val="231F20"/>
                <w:w w:val="95"/>
              </w:rPr>
              <w:t>способствовать</w:t>
            </w:r>
            <w:r w:rsidRPr="004E1A37">
              <w:rPr>
                <w:color w:val="231F20"/>
                <w:spacing w:val="-5"/>
                <w:w w:val="95"/>
              </w:rPr>
              <w:t xml:space="preserve"> </w:t>
            </w:r>
            <w:r w:rsidRPr="004E1A37">
              <w:rPr>
                <w:color w:val="231F20"/>
                <w:w w:val="95"/>
              </w:rPr>
              <w:t>поддержанию</w:t>
            </w:r>
            <w:r w:rsidRPr="004E1A37">
              <w:rPr>
                <w:color w:val="231F20"/>
                <w:spacing w:val="-5"/>
                <w:w w:val="95"/>
              </w:rPr>
              <w:t xml:space="preserve"> </w:t>
            </w:r>
            <w:r w:rsidRPr="004E1A37">
              <w:rPr>
                <w:color w:val="231F20"/>
                <w:w w:val="95"/>
              </w:rPr>
              <w:t>единства всей системы образования, обеспечению преемственности</w:t>
            </w:r>
            <w:r w:rsidRPr="004E1A37">
              <w:rPr>
                <w:color w:val="231F20"/>
                <w:spacing w:val="40"/>
              </w:rPr>
              <w:t xml:space="preserve"> </w:t>
            </w:r>
            <w:r w:rsidRPr="004E1A37">
              <w:rPr>
                <w:color w:val="231F20"/>
                <w:w w:val="95"/>
              </w:rPr>
              <w:t xml:space="preserve">в системе непрерывного образования. Ее основными </w:t>
            </w:r>
            <w:r w:rsidRPr="004E1A37">
              <w:rPr>
                <w:b/>
                <w:bCs/>
                <w:color w:val="231F20"/>
                <w:w w:val="95"/>
              </w:rPr>
              <w:t>функция</w:t>
            </w:r>
            <w:r w:rsidRPr="004E1A37">
              <w:rPr>
                <w:b/>
                <w:bCs/>
                <w:color w:val="231F20"/>
              </w:rPr>
              <w:t xml:space="preserve">ми </w:t>
            </w:r>
            <w:r w:rsidRPr="004E1A37">
              <w:rPr>
                <w:color w:val="231F20"/>
              </w:rPr>
              <w:t xml:space="preserve">являются </w:t>
            </w:r>
            <w:r w:rsidRPr="004E1A37">
              <w:rPr>
                <w:b/>
                <w:bCs/>
                <w:i/>
                <w:iCs/>
                <w:color w:val="231F20"/>
              </w:rPr>
              <w:t xml:space="preserve">ориентация образовательного процесса </w:t>
            </w:r>
            <w:r w:rsidRPr="004E1A37">
              <w:rPr>
                <w:color w:val="231F20"/>
              </w:rPr>
              <w:t xml:space="preserve">на </w:t>
            </w:r>
            <w:r w:rsidRPr="004E1A37">
              <w:rPr>
                <w:color w:val="231F20"/>
                <w:w w:val="95"/>
              </w:rPr>
              <w:lastRenderedPageBreak/>
              <w:t>достижение планируемых результатов освоения основной образовательной программы</w:t>
            </w:r>
            <w:r w:rsidRPr="004E1A37">
              <w:rPr>
                <w:color w:val="231F20"/>
                <w:spacing w:val="-3"/>
              </w:rPr>
              <w:t xml:space="preserve"> </w:t>
            </w:r>
            <w:r w:rsidRPr="004E1A37">
              <w:rPr>
                <w:color w:val="231F20"/>
              </w:rPr>
              <w:t>основного</w:t>
            </w:r>
            <w:r w:rsidRPr="004E1A37">
              <w:rPr>
                <w:color w:val="231F20"/>
                <w:spacing w:val="-4"/>
              </w:rPr>
              <w:t xml:space="preserve"> </w:t>
            </w:r>
            <w:r w:rsidRPr="004E1A37">
              <w:rPr>
                <w:color w:val="231F20"/>
              </w:rPr>
              <w:t>общего</w:t>
            </w:r>
            <w:r w:rsidRPr="004E1A37">
              <w:rPr>
                <w:color w:val="231F20"/>
                <w:spacing w:val="-4"/>
              </w:rPr>
              <w:t xml:space="preserve"> </w:t>
            </w:r>
            <w:r w:rsidRPr="004E1A37">
              <w:rPr>
                <w:color w:val="231F20"/>
              </w:rPr>
              <w:t>образования</w:t>
            </w:r>
            <w:r w:rsidRPr="004E1A37">
              <w:rPr>
                <w:color w:val="231F20"/>
                <w:spacing w:val="-4"/>
              </w:rPr>
              <w:t xml:space="preserve"> </w:t>
            </w:r>
            <w:r w:rsidRPr="004E1A37">
              <w:rPr>
                <w:color w:val="231F20"/>
              </w:rPr>
              <w:t>и</w:t>
            </w:r>
            <w:r w:rsidRPr="004E1A37">
              <w:rPr>
                <w:color w:val="231F20"/>
                <w:spacing w:val="-4"/>
              </w:rPr>
              <w:t xml:space="preserve"> </w:t>
            </w:r>
            <w:r w:rsidRPr="004E1A37">
              <w:rPr>
                <w:color w:val="231F20"/>
              </w:rPr>
              <w:t>обеспечение</w:t>
            </w:r>
            <w:r w:rsidRPr="004E1A37">
              <w:rPr>
                <w:color w:val="231F20"/>
                <w:spacing w:val="-8"/>
              </w:rPr>
              <w:t xml:space="preserve"> </w:t>
            </w:r>
            <w:r w:rsidRPr="004E1A37">
              <w:rPr>
                <w:color w:val="231F20"/>
              </w:rPr>
              <w:t>эффективной</w:t>
            </w:r>
            <w:r w:rsidRPr="004E1A37">
              <w:rPr>
                <w:color w:val="231F20"/>
                <w:spacing w:val="-8"/>
              </w:rPr>
              <w:t xml:space="preserve"> </w:t>
            </w:r>
            <w:r w:rsidRPr="004E1A37">
              <w:rPr>
                <w:color w:val="231F20"/>
              </w:rPr>
              <w:t>«</w:t>
            </w:r>
            <w:r w:rsidRPr="004E1A37">
              <w:rPr>
                <w:b/>
                <w:bCs/>
                <w:i/>
                <w:iCs/>
                <w:color w:val="231F20"/>
              </w:rPr>
              <w:t>обратной связи</w:t>
            </w:r>
            <w:r w:rsidRPr="004E1A37">
              <w:rPr>
                <w:color w:val="231F20"/>
              </w:rPr>
              <w:t>»,</w:t>
            </w:r>
            <w:r w:rsidRPr="004E1A37">
              <w:rPr>
                <w:color w:val="231F20"/>
                <w:spacing w:val="-8"/>
              </w:rPr>
              <w:t xml:space="preserve"> </w:t>
            </w:r>
            <w:r w:rsidRPr="004E1A37">
              <w:rPr>
                <w:color w:val="231F20"/>
              </w:rPr>
              <w:t>позволяющей</w:t>
            </w:r>
            <w:r w:rsidRPr="004E1A37">
              <w:rPr>
                <w:color w:val="231F20"/>
                <w:spacing w:val="-8"/>
              </w:rPr>
              <w:t xml:space="preserve"> </w:t>
            </w:r>
            <w:r w:rsidRPr="004E1A37">
              <w:rPr>
                <w:color w:val="231F20"/>
              </w:rPr>
              <w:t xml:space="preserve">осуществлять </w:t>
            </w:r>
            <w:r w:rsidRPr="004E1A37">
              <w:rPr>
                <w:b/>
                <w:bCs/>
                <w:i/>
                <w:iCs/>
                <w:color w:val="231F20"/>
              </w:rPr>
              <w:t>управление образовательным процессом.</w:t>
            </w:r>
          </w:p>
          <w:p w:rsidR="00A33920" w:rsidRPr="004E1A37" w:rsidRDefault="00A33920" w:rsidP="00EF4964">
            <w:pPr>
              <w:spacing w:line="240" w:lineRule="atLeast"/>
              <w:ind w:right="155"/>
              <w:jc w:val="both"/>
              <w:rPr>
                <w:color w:val="231F20"/>
              </w:rPr>
            </w:pPr>
            <w:r w:rsidRPr="004E1A37">
              <w:rPr>
                <w:b/>
                <w:bCs/>
                <w:color w:val="231F20"/>
                <w:w w:val="90"/>
              </w:rPr>
              <w:t>Основными направлениями и целями оценочной деятельно</w:t>
            </w:r>
            <w:r w:rsidRPr="004E1A37">
              <w:rPr>
                <w:b/>
                <w:bCs/>
                <w:color w:val="231F20"/>
              </w:rPr>
              <w:t xml:space="preserve">сти </w:t>
            </w:r>
            <w:r w:rsidRPr="004E1A37">
              <w:rPr>
                <w:color w:val="231F20"/>
              </w:rPr>
              <w:t>в средней школе №51 являются:</w:t>
            </w:r>
          </w:p>
          <w:p w:rsidR="00A33920" w:rsidRPr="004E1A37" w:rsidRDefault="00A33920" w:rsidP="00EF4964">
            <w:pPr>
              <w:pStyle w:val="a4"/>
              <w:tabs>
                <w:tab w:val="left" w:pos="0"/>
              </w:tabs>
              <w:spacing w:line="240" w:lineRule="atLeast"/>
              <w:ind w:left="0" w:right="154" w:firstLine="0"/>
              <w:rPr>
                <w:rFonts w:ascii="Times New Roman" w:hAnsi="Times New Roman" w:cs="Times New Roman"/>
              </w:rPr>
            </w:pPr>
            <w:r w:rsidRPr="004E1A37">
              <w:rPr>
                <w:rFonts w:ascii="Times New Roman" w:hAnsi="Times New Roman" w:cs="Times New Roman"/>
                <w:color w:val="231F20"/>
              </w:rPr>
              <w:t>- оценка образовательных достижений обучающихся на различных этапах обучения как основа их промежуточной и итоговой</w:t>
            </w:r>
            <w:r w:rsidRPr="004E1A37">
              <w:rPr>
                <w:rFonts w:ascii="Times New Roman" w:hAnsi="Times New Roman" w:cs="Times New Roman"/>
                <w:color w:val="231F20"/>
                <w:spacing w:val="-12"/>
              </w:rPr>
              <w:t xml:space="preserve"> </w:t>
            </w:r>
            <w:r w:rsidRPr="004E1A37">
              <w:rPr>
                <w:rFonts w:ascii="Times New Roman" w:hAnsi="Times New Roman" w:cs="Times New Roman"/>
                <w:color w:val="231F20"/>
              </w:rPr>
              <w:t>аттестации,</w:t>
            </w:r>
            <w:r w:rsidRPr="004E1A37">
              <w:rPr>
                <w:rFonts w:ascii="Times New Roman" w:hAnsi="Times New Roman" w:cs="Times New Roman"/>
                <w:color w:val="231F20"/>
                <w:spacing w:val="-12"/>
              </w:rPr>
              <w:t xml:space="preserve"> </w:t>
            </w:r>
            <w:r w:rsidRPr="004E1A37">
              <w:rPr>
                <w:rFonts w:ascii="Times New Roman" w:hAnsi="Times New Roman" w:cs="Times New Roman"/>
                <w:color w:val="231F20"/>
              </w:rPr>
              <w:t>а</w:t>
            </w:r>
            <w:r w:rsidRPr="004E1A37">
              <w:rPr>
                <w:rFonts w:ascii="Times New Roman" w:hAnsi="Times New Roman" w:cs="Times New Roman"/>
                <w:color w:val="231F20"/>
                <w:spacing w:val="-12"/>
              </w:rPr>
              <w:t xml:space="preserve"> </w:t>
            </w:r>
            <w:r w:rsidRPr="004E1A37">
              <w:rPr>
                <w:rFonts w:ascii="Times New Roman" w:hAnsi="Times New Roman" w:cs="Times New Roman"/>
                <w:color w:val="231F20"/>
              </w:rPr>
              <w:t>также</w:t>
            </w:r>
            <w:r w:rsidRPr="004E1A37">
              <w:rPr>
                <w:rFonts w:ascii="Times New Roman" w:hAnsi="Times New Roman" w:cs="Times New Roman"/>
                <w:color w:val="231F20"/>
                <w:spacing w:val="-12"/>
              </w:rPr>
              <w:t xml:space="preserve"> </w:t>
            </w:r>
            <w:r w:rsidRPr="004E1A37">
              <w:rPr>
                <w:rFonts w:ascii="Times New Roman" w:hAnsi="Times New Roman" w:cs="Times New Roman"/>
                <w:color w:val="231F20"/>
              </w:rPr>
              <w:t>основа</w:t>
            </w:r>
            <w:r w:rsidRPr="004E1A37">
              <w:rPr>
                <w:rFonts w:ascii="Times New Roman" w:hAnsi="Times New Roman" w:cs="Times New Roman"/>
                <w:color w:val="231F20"/>
                <w:spacing w:val="-12"/>
              </w:rPr>
              <w:t xml:space="preserve"> </w:t>
            </w:r>
            <w:r w:rsidRPr="004E1A37">
              <w:rPr>
                <w:rFonts w:ascii="Times New Roman" w:hAnsi="Times New Roman" w:cs="Times New Roman"/>
                <w:color w:val="231F20"/>
              </w:rPr>
              <w:t>процедур</w:t>
            </w:r>
            <w:r w:rsidRPr="004E1A37">
              <w:rPr>
                <w:rFonts w:ascii="Times New Roman" w:hAnsi="Times New Roman" w:cs="Times New Roman"/>
                <w:color w:val="231F20"/>
                <w:spacing w:val="-12"/>
              </w:rPr>
              <w:t xml:space="preserve"> </w:t>
            </w:r>
            <w:r w:rsidRPr="004E1A37">
              <w:rPr>
                <w:rFonts w:ascii="Times New Roman" w:hAnsi="Times New Roman" w:cs="Times New Roman"/>
                <w:color w:val="231F20"/>
              </w:rPr>
              <w:t>внутреннего мониторинга школы, мониторинговых исследований муниципального, регионального и федерального уровней;</w:t>
            </w:r>
          </w:p>
          <w:p w:rsidR="00A33920" w:rsidRPr="004E1A37" w:rsidRDefault="00A33920" w:rsidP="00EF4964">
            <w:pPr>
              <w:pStyle w:val="a4"/>
              <w:tabs>
                <w:tab w:val="left" w:pos="0"/>
              </w:tabs>
              <w:spacing w:line="240" w:lineRule="atLeast"/>
              <w:ind w:left="0" w:firstLine="0"/>
              <w:rPr>
                <w:rFonts w:ascii="Times New Roman" w:hAnsi="Times New Roman" w:cs="Times New Roman"/>
              </w:rPr>
            </w:pPr>
            <w:r w:rsidRPr="004E1A37">
              <w:rPr>
                <w:rFonts w:ascii="Times New Roman" w:hAnsi="Times New Roman" w:cs="Times New Roman"/>
                <w:color w:val="231F20"/>
                <w:w w:val="95"/>
              </w:rPr>
              <w:t xml:space="preserve">- оценка результатов деятельности педагогических кадров как </w:t>
            </w:r>
            <w:r w:rsidRPr="004E1A37">
              <w:rPr>
                <w:rFonts w:ascii="Times New Roman" w:hAnsi="Times New Roman" w:cs="Times New Roman"/>
                <w:color w:val="231F20"/>
              </w:rPr>
              <w:t>основа аттестационных процедур;</w:t>
            </w:r>
          </w:p>
          <w:p w:rsidR="00A33920" w:rsidRPr="004E1A37" w:rsidRDefault="00A33920" w:rsidP="00EF4964">
            <w:pPr>
              <w:pStyle w:val="a4"/>
              <w:tabs>
                <w:tab w:val="left" w:pos="0"/>
              </w:tabs>
              <w:spacing w:line="240" w:lineRule="atLeast"/>
              <w:ind w:left="0" w:firstLine="0"/>
              <w:rPr>
                <w:rFonts w:ascii="Times New Roman" w:hAnsi="Times New Roman" w:cs="Times New Roman"/>
              </w:rPr>
            </w:pPr>
            <w:r w:rsidRPr="004E1A37">
              <w:rPr>
                <w:rFonts w:ascii="Times New Roman" w:hAnsi="Times New Roman" w:cs="Times New Roman"/>
                <w:color w:val="231F20"/>
              </w:rPr>
              <w:t>-оценка</w:t>
            </w:r>
            <w:r w:rsidRPr="004E1A37">
              <w:rPr>
                <w:rFonts w:ascii="Times New Roman" w:hAnsi="Times New Roman" w:cs="Times New Roman"/>
                <w:color w:val="231F20"/>
                <w:spacing w:val="-16"/>
              </w:rPr>
              <w:t xml:space="preserve"> </w:t>
            </w:r>
            <w:r w:rsidRPr="004E1A37">
              <w:rPr>
                <w:rFonts w:ascii="Times New Roman" w:hAnsi="Times New Roman" w:cs="Times New Roman"/>
                <w:color w:val="231F20"/>
              </w:rPr>
              <w:t>результатов</w:t>
            </w:r>
            <w:r w:rsidRPr="004E1A37">
              <w:rPr>
                <w:rFonts w:ascii="Times New Roman" w:hAnsi="Times New Roman" w:cs="Times New Roman"/>
                <w:color w:val="231F20"/>
                <w:spacing w:val="-16"/>
              </w:rPr>
              <w:t xml:space="preserve"> </w:t>
            </w:r>
            <w:r w:rsidRPr="004E1A37">
              <w:rPr>
                <w:rFonts w:ascii="Times New Roman" w:hAnsi="Times New Roman" w:cs="Times New Roman"/>
                <w:color w:val="231F20"/>
              </w:rPr>
              <w:t>деятельности</w:t>
            </w:r>
            <w:r w:rsidRPr="004E1A37">
              <w:rPr>
                <w:rFonts w:ascii="Times New Roman" w:hAnsi="Times New Roman" w:cs="Times New Roman"/>
                <w:color w:val="231F20"/>
                <w:spacing w:val="-16"/>
              </w:rPr>
              <w:t xml:space="preserve"> </w:t>
            </w:r>
            <w:r w:rsidRPr="004E1A37">
              <w:rPr>
                <w:rFonts w:ascii="Times New Roman" w:hAnsi="Times New Roman" w:cs="Times New Roman"/>
                <w:color w:val="231F20"/>
              </w:rPr>
              <w:t>образовательной</w:t>
            </w:r>
            <w:r w:rsidRPr="004E1A37">
              <w:rPr>
                <w:rFonts w:ascii="Times New Roman" w:hAnsi="Times New Roman" w:cs="Times New Roman"/>
                <w:color w:val="231F20"/>
                <w:spacing w:val="-16"/>
              </w:rPr>
              <w:t xml:space="preserve"> </w:t>
            </w:r>
            <w:r w:rsidRPr="004E1A37">
              <w:rPr>
                <w:rFonts w:ascii="Times New Roman" w:hAnsi="Times New Roman" w:cs="Times New Roman"/>
                <w:color w:val="231F20"/>
              </w:rPr>
              <w:t xml:space="preserve">организации как основа </w:t>
            </w:r>
            <w:proofErr w:type="spellStart"/>
            <w:r w:rsidRPr="004E1A37">
              <w:rPr>
                <w:rFonts w:ascii="Times New Roman" w:hAnsi="Times New Roman" w:cs="Times New Roman"/>
                <w:color w:val="231F20"/>
              </w:rPr>
              <w:t>аккредитационных</w:t>
            </w:r>
            <w:proofErr w:type="spellEnd"/>
            <w:r w:rsidRPr="004E1A37">
              <w:rPr>
                <w:rFonts w:ascii="Times New Roman" w:hAnsi="Times New Roman" w:cs="Times New Roman"/>
                <w:color w:val="231F20"/>
              </w:rPr>
              <w:t xml:space="preserve"> процедур.</w:t>
            </w:r>
          </w:p>
        </w:tc>
      </w:tr>
      <w:tr w:rsidR="00A33920" w:rsidRPr="004E1A37" w:rsidTr="00541FBE">
        <w:trPr>
          <w:trHeight w:val="5091"/>
        </w:trPr>
        <w:tc>
          <w:tcPr>
            <w:tcW w:w="3900" w:type="dxa"/>
          </w:tcPr>
          <w:p w:rsidR="00A33920" w:rsidRPr="004E1A37" w:rsidRDefault="00A33920" w:rsidP="00EF4964">
            <w:pPr>
              <w:spacing w:line="240" w:lineRule="atLeast"/>
              <w:ind w:right="34"/>
            </w:pPr>
            <w:r w:rsidRPr="004E1A37">
              <w:lastRenderedPageBreak/>
              <w:t xml:space="preserve">- отражает </w:t>
            </w:r>
            <w:r w:rsidRPr="004E1A37">
              <w:rPr>
                <w:u w:val="single"/>
              </w:rPr>
              <w:t>содержание и критерии оценки, формы представления результатов</w:t>
            </w:r>
            <w:r w:rsidRPr="004E1A37">
              <w:t xml:space="preserve"> оценочной деятельности;</w:t>
            </w:r>
          </w:p>
          <w:p w:rsidR="00A33920" w:rsidRPr="004E1A37" w:rsidRDefault="00A33920" w:rsidP="00EF4964">
            <w:pPr>
              <w:spacing w:line="240" w:lineRule="atLeast"/>
              <w:ind w:right="34"/>
            </w:pPr>
          </w:p>
          <w:p w:rsidR="00A33920" w:rsidRPr="004E1A37" w:rsidRDefault="00A33920" w:rsidP="00EF4964">
            <w:pPr>
              <w:spacing w:line="240" w:lineRule="atLeast"/>
              <w:ind w:right="34"/>
            </w:pPr>
          </w:p>
          <w:p w:rsidR="00A33920" w:rsidRPr="004E1A37" w:rsidRDefault="00A33920" w:rsidP="00EF4964">
            <w:pPr>
              <w:spacing w:line="240" w:lineRule="atLeast"/>
              <w:ind w:right="34"/>
            </w:pPr>
          </w:p>
          <w:p w:rsidR="00A33920" w:rsidRPr="004E1A37" w:rsidRDefault="00A33920" w:rsidP="00EF4964">
            <w:pPr>
              <w:spacing w:line="240" w:lineRule="atLeast"/>
              <w:ind w:right="34"/>
            </w:pPr>
          </w:p>
          <w:p w:rsidR="00A33920" w:rsidRPr="004E1A37" w:rsidRDefault="00A33920" w:rsidP="00EF4964">
            <w:pPr>
              <w:spacing w:line="240" w:lineRule="atLeast"/>
              <w:ind w:right="34"/>
            </w:pPr>
          </w:p>
          <w:p w:rsidR="00A33920" w:rsidRPr="004E1A37" w:rsidRDefault="00A33920" w:rsidP="00EF4964">
            <w:pPr>
              <w:spacing w:line="240" w:lineRule="atLeast"/>
              <w:ind w:right="34"/>
            </w:pPr>
          </w:p>
          <w:p w:rsidR="00A33920" w:rsidRPr="004E1A37" w:rsidRDefault="00A33920" w:rsidP="00EF4964">
            <w:pPr>
              <w:spacing w:line="240" w:lineRule="atLeast"/>
              <w:ind w:right="34"/>
            </w:pPr>
          </w:p>
          <w:p w:rsidR="00A33920" w:rsidRPr="004E1A37" w:rsidRDefault="00A33920" w:rsidP="00EF4964">
            <w:pPr>
              <w:spacing w:line="240" w:lineRule="atLeast"/>
              <w:ind w:right="34"/>
            </w:pPr>
          </w:p>
          <w:p w:rsidR="00A33920" w:rsidRPr="004E1A37" w:rsidRDefault="00A33920" w:rsidP="00EF4964">
            <w:pPr>
              <w:spacing w:line="240" w:lineRule="atLeast"/>
              <w:ind w:right="34"/>
            </w:pPr>
          </w:p>
          <w:p w:rsidR="00A33920" w:rsidRPr="004E1A37" w:rsidRDefault="00A33920" w:rsidP="00EF4964">
            <w:pPr>
              <w:spacing w:line="240" w:lineRule="atLeast"/>
              <w:ind w:right="34"/>
            </w:pPr>
          </w:p>
          <w:p w:rsidR="00A33920" w:rsidRPr="004E1A37" w:rsidRDefault="00A33920" w:rsidP="00EF4964">
            <w:pPr>
              <w:spacing w:line="240" w:lineRule="atLeast"/>
              <w:ind w:right="34"/>
            </w:pPr>
          </w:p>
        </w:tc>
        <w:tc>
          <w:tcPr>
            <w:tcW w:w="3118" w:type="dxa"/>
          </w:tcPr>
          <w:p w:rsidR="00A33920" w:rsidRPr="004E1A37" w:rsidRDefault="00A33920" w:rsidP="00EF4964">
            <w:pPr>
              <w:pStyle w:val="a4"/>
              <w:spacing w:line="240" w:lineRule="atLeast"/>
              <w:ind w:left="0" w:right="152" w:firstLine="0"/>
              <w:jc w:val="left"/>
              <w:rPr>
                <w:rFonts w:ascii="Times New Roman" w:hAnsi="Times New Roman" w:cs="Times New Roman"/>
                <w:color w:val="231F20"/>
              </w:rPr>
            </w:pPr>
            <w:r w:rsidRPr="004E1A37">
              <w:rPr>
                <w:rFonts w:ascii="Times New Roman" w:hAnsi="Times New Roman" w:cs="Times New Roman"/>
                <w:b/>
                <w:bCs/>
                <w:color w:val="231F20"/>
                <w:w w:val="95"/>
              </w:rPr>
              <w:t>Основным объектом системы оценки</w:t>
            </w:r>
            <w:r w:rsidRPr="004E1A37">
              <w:rPr>
                <w:rFonts w:ascii="Times New Roman" w:hAnsi="Times New Roman" w:cs="Times New Roman"/>
                <w:color w:val="231F20"/>
                <w:w w:val="95"/>
              </w:rPr>
              <w:t xml:space="preserve">, ее содержательной и </w:t>
            </w:r>
            <w:proofErr w:type="spellStart"/>
            <w:r w:rsidRPr="004E1A37">
              <w:rPr>
                <w:rFonts w:ascii="Times New Roman" w:hAnsi="Times New Roman" w:cs="Times New Roman"/>
                <w:color w:val="231F20"/>
              </w:rPr>
              <w:t>критериальной</w:t>
            </w:r>
            <w:proofErr w:type="spellEnd"/>
            <w:r w:rsidRPr="004E1A37">
              <w:rPr>
                <w:rFonts w:ascii="Times New Roman" w:hAnsi="Times New Roman" w:cs="Times New Roman"/>
                <w:color w:val="231F20"/>
              </w:rPr>
              <w:t xml:space="preserve"> базой выступают требования ФГОС, которые </w:t>
            </w:r>
            <w:r w:rsidRPr="004E1A37">
              <w:rPr>
                <w:rFonts w:ascii="Times New Roman" w:hAnsi="Times New Roman" w:cs="Times New Roman"/>
                <w:color w:val="231F20"/>
                <w:w w:val="95"/>
              </w:rPr>
              <w:t>конкретизируются</w:t>
            </w:r>
            <w:r w:rsidRPr="004E1A37">
              <w:rPr>
                <w:rFonts w:ascii="Times New Roman" w:hAnsi="Times New Roman" w:cs="Times New Roman"/>
                <w:color w:val="231F20"/>
                <w:spacing w:val="24"/>
              </w:rPr>
              <w:t xml:space="preserve"> </w:t>
            </w:r>
            <w:r w:rsidRPr="004E1A37">
              <w:rPr>
                <w:rFonts w:ascii="Times New Roman" w:hAnsi="Times New Roman" w:cs="Times New Roman"/>
                <w:color w:val="231F20"/>
                <w:w w:val="95"/>
              </w:rPr>
              <w:t>в</w:t>
            </w:r>
            <w:r w:rsidRPr="004E1A37">
              <w:rPr>
                <w:rFonts w:ascii="Times New Roman" w:hAnsi="Times New Roman" w:cs="Times New Roman"/>
                <w:color w:val="231F20"/>
                <w:spacing w:val="25"/>
              </w:rPr>
              <w:t xml:space="preserve"> </w:t>
            </w:r>
            <w:r w:rsidRPr="004E1A37">
              <w:rPr>
                <w:rFonts w:ascii="Times New Roman" w:hAnsi="Times New Roman" w:cs="Times New Roman"/>
                <w:color w:val="231F20"/>
                <w:w w:val="95"/>
              </w:rPr>
              <w:t>планируемых</w:t>
            </w:r>
            <w:r w:rsidRPr="004E1A37">
              <w:rPr>
                <w:rFonts w:ascii="Times New Roman" w:hAnsi="Times New Roman" w:cs="Times New Roman"/>
                <w:color w:val="231F20"/>
                <w:spacing w:val="24"/>
              </w:rPr>
              <w:t xml:space="preserve"> </w:t>
            </w:r>
            <w:r w:rsidRPr="004E1A37">
              <w:rPr>
                <w:rFonts w:ascii="Times New Roman" w:hAnsi="Times New Roman" w:cs="Times New Roman"/>
                <w:color w:val="231F20"/>
                <w:w w:val="95"/>
              </w:rPr>
              <w:t>результатах</w:t>
            </w:r>
            <w:r w:rsidRPr="004E1A37">
              <w:rPr>
                <w:rFonts w:ascii="Times New Roman" w:hAnsi="Times New Roman" w:cs="Times New Roman"/>
                <w:color w:val="231F20"/>
                <w:spacing w:val="25"/>
              </w:rPr>
              <w:t xml:space="preserve"> </w:t>
            </w:r>
            <w:r w:rsidRPr="004E1A37">
              <w:rPr>
                <w:rFonts w:ascii="Times New Roman" w:hAnsi="Times New Roman" w:cs="Times New Roman"/>
                <w:color w:val="231F20"/>
                <w:w w:val="95"/>
              </w:rPr>
              <w:t>освоения</w:t>
            </w:r>
            <w:r w:rsidRPr="004E1A37">
              <w:rPr>
                <w:rFonts w:ascii="Times New Roman" w:hAnsi="Times New Roman" w:cs="Times New Roman"/>
                <w:color w:val="231F20"/>
                <w:spacing w:val="25"/>
              </w:rPr>
              <w:t xml:space="preserve"> </w:t>
            </w:r>
            <w:proofErr w:type="gramStart"/>
            <w:r w:rsidRPr="004E1A37">
              <w:rPr>
                <w:rFonts w:ascii="Times New Roman" w:hAnsi="Times New Roman" w:cs="Times New Roman"/>
                <w:color w:val="231F20"/>
                <w:spacing w:val="-2"/>
                <w:w w:val="95"/>
              </w:rPr>
              <w:t>обуча</w:t>
            </w:r>
            <w:r w:rsidRPr="004E1A37">
              <w:rPr>
                <w:rFonts w:ascii="Times New Roman" w:hAnsi="Times New Roman" w:cs="Times New Roman"/>
                <w:color w:val="231F20"/>
                <w:w w:val="95"/>
              </w:rPr>
              <w:t>ющимися</w:t>
            </w:r>
            <w:proofErr w:type="gramEnd"/>
            <w:r w:rsidRPr="004E1A37">
              <w:rPr>
                <w:rFonts w:ascii="Times New Roman" w:hAnsi="Times New Roman" w:cs="Times New Roman"/>
                <w:color w:val="231F20"/>
                <w:w w:val="95"/>
              </w:rPr>
              <w:t xml:space="preserve"> основной образовательной программы </w:t>
            </w:r>
            <w:r w:rsidRPr="004E1A37">
              <w:rPr>
                <w:rFonts w:ascii="Times New Roman" w:hAnsi="Times New Roman" w:cs="Times New Roman"/>
                <w:color w:val="231F20"/>
              </w:rPr>
              <w:t>школы № 51.</w:t>
            </w:r>
          </w:p>
          <w:p w:rsidR="00A33920" w:rsidRPr="004E1A37" w:rsidRDefault="00A33920" w:rsidP="00EF4964">
            <w:pPr>
              <w:spacing w:line="240" w:lineRule="atLeast"/>
              <w:rPr>
                <w:i/>
                <w:iCs/>
              </w:rPr>
            </w:pPr>
            <w:r w:rsidRPr="004E1A37">
              <w:rPr>
                <w:i/>
                <w:iCs/>
              </w:rPr>
              <w:t>- Приложение №7. Положение о внутренней системе оценки качества образования;</w:t>
            </w:r>
          </w:p>
          <w:p w:rsidR="00A33920" w:rsidRPr="004E1A37" w:rsidRDefault="00A33920" w:rsidP="00EF4964">
            <w:pPr>
              <w:spacing w:line="240" w:lineRule="atLeast"/>
              <w:ind w:right="34"/>
              <w:rPr>
                <w:i/>
                <w:iCs/>
              </w:rPr>
            </w:pPr>
            <w:r w:rsidRPr="004E1A37">
              <w:rPr>
                <w:i/>
                <w:iCs/>
              </w:rPr>
              <w:t xml:space="preserve">-Приложение №8. Положение о формах, периодичности, порядке проведения текущего контроля успеваемости и промежуточной </w:t>
            </w:r>
            <w:r w:rsidRPr="004E1A37">
              <w:rPr>
                <w:i/>
                <w:iCs/>
              </w:rPr>
              <w:lastRenderedPageBreak/>
              <w:t>аттестации обучающихся;</w:t>
            </w:r>
          </w:p>
          <w:p w:rsidR="00A33920" w:rsidRPr="004E1A37" w:rsidRDefault="00A33920" w:rsidP="00EF4964">
            <w:pPr>
              <w:spacing w:line="240" w:lineRule="atLeast"/>
              <w:ind w:right="34"/>
              <w:rPr>
                <w:i/>
                <w:iCs/>
              </w:rPr>
            </w:pPr>
            <w:r w:rsidRPr="004E1A37">
              <w:rPr>
                <w:i/>
                <w:iCs/>
              </w:rPr>
              <w:t>- Приложение №9. Положение о системе оценки достижения планируемых результатов освоения обучающимися ООП ООО средней школы №51;</w:t>
            </w:r>
          </w:p>
          <w:p w:rsidR="00A33920" w:rsidRPr="004E1A37" w:rsidRDefault="00A33920" w:rsidP="00EF4964">
            <w:pPr>
              <w:spacing w:line="240" w:lineRule="atLeast"/>
              <w:ind w:right="34"/>
              <w:rPr>
                <w:i/>
                <w:iCs/>
              </w:rPr>
            </w:pPr>
            <w:r w:rsidRPr="004E1A37">
              <w:rPr>
                <w:i/>
                <w:iCs/>
              </w:rPr>
              <w:t>-Приложение №10. Положение о проектной деятельности обучающихся;</w:t>
            </w:r>
          </w:p>
          <w:p w:rsidR="00A33920" w:rsidRPr="004E1A37" w:rsidRDefault="00A33920" w:rsidP="00EF4964">
            <w:pPr>
              <w:spacing w:line="240" w:lineRule="atLeast"/>
              <w:ind w:right="34"/>
              <w:rPr>
                <w:i/>
                <w:iCs/>
              </w:rPr>
            </w:pPr>
            <w:r w:rsidRPr="004E1A37">
              <w:rPr>
                <w:i/>
                <w:iCs/>
              </w:rPr>
              <w:t xml:space="preserve">-Приложение №11. Положение о портфолио </w:t>
            </w:r>
            <w:proofErr w:type="gramStart"/>
            <w:r w:rsidRPr="004E1A37">
              <w:rPr>
                <w:i/>
                <w:iCs/>
              </w:rPr>
              <w:t>обучающихся</w:t>
            </w:r>
            <w:proofErr w:type="gramEnd"/>
            <w:r w:rsidRPr="004E1A37">
              <w:rPr>
                <w:i/>
                <w:iCs/>
              </w:rPr>
              <w:t>.</w:t>
            </w:r>
          </w:p>
        </w:tc>
      </w:tr>
      <w:tr w:rsidR="00A33920" w:rsidRPr="004E1A37" w:rsidTr="00541FBE">
        <w:trPr>
          <w:trHeight w:val="558"/>
        </w:trPr>
        <w:tc>
          <w:tcPr>
            <w:tcW w:w="3900" w:type="dxa"/>
          </w:tcPr>
          <w:p w:rsidR="00A33920" w:rsidRPr="004E1A37" w:rsidRDefault="00A33920" w:rsidP="00EF4964">
            <w:pPr>
              <w:spacing w:line="240" w:lineRule="atLeast"/>
            </w:pPr>
            <w:r w:rsidRPr="004E1A37">
              <w:lastRenderedPageBreak/>
              <w:t xml:space="preserve">- обеспечивает </w:t>
            </w:r>
            <w:r w:rsidRPr="004E1A37">
              <w:rPr>
                <w:u w:val="single"/>
              </w:rPr>
              <w:t>комплексный подход к оценке результатов</w:t>
            </w:r>
            <w:r w:rsidRPr="004E1A37">
              <w:t xml:space="preserve"> освоения программы основного общего образования, позволяющий осуществлять </w:t>
            </w:r>
            <w:r w:rsidRPr="004E1A37">
              <w:rPr>
                <w:u w:val="single"/>
              </w:rPr>
              <w:t xml:space="preserve">оценку предметных и </w:t>
            </w:r>
            <w:proofErr w:type="spellStart"/>
            <w:r w:rsidRPr="004E1A37">
              <w:rPr>
                <w:u w:val="single"/>
              </w:rPr>
              <w:t>метапредметных</w:t>
            </w:r>
            <w:proofErr w:type="spellEnd"/>
            <w:r w:rsidRPr="004E1A37">
              <w:rPr>
                <w:u w:val="single"/>
              </w:rPr>
              <w:t xml:space="preserve"> результатов</w:t>
            </w:r>
            <w:r w:rsidRPr="004E1A37">
              <w:t>;</w:t>
            </w:r>
          </w:p>
        </w:tc>
        <w:tc>
          <w:tcPr>
            <w:tcW w:w="3118" w:type="dxa"/>
          </w:tcPr>
          <w:p w:rsidR="00A33920" w:rsidRPr="004E1A37" w:rsidRDefault="00A33920" w:rsidP="00EF4964">
            <w:pPr>
              <w:spacing w:line="240" w:lineRule="atLeast"/>
              <w:ind w:right="155"/>
              <w:jc w:val="both"/>
              <w:rPr>
                <w:color w:val="231F20"/>
              </w:rPr>
            </w:pPr>
            <w:r w:rsidRPr="004E1A37">
              <w:rPr>
                <w:b/>
                <w:bCs/>
                <w:color w:val="231F20"/>
                <w:w w:val="95"/>
              </w:rPr>
              <w:t xml:space="preserve">Комплексный подход </w:t>
            </w:r>
            <w:r w:rsidRPr="004E1A37">
              <w:rPr>
                <w:color w:val="231F20"/>
                <w:w w:val="95"/>
              </w:rPr>
              <w:t>к</w:t>
            </w:r>
            <w:r w:rsidRPr="004E1A37">
              <w:rPr>
                <w:color w:val="231F20"/>
                <w:spacing w:val="-1"/>
                <w:w w:val="95"/>
              </w:rPr>
              <w:t xml:space="preserve"> </w:t>
            </w:r>
            <w:r w:rsidRPr="004E1A37">
              <w:rPr>
                <w:color w:val="231F20"/>
                <w:w w:val="95"/>
              </w:rPr>
              <w:t>оценке</w:t>
            </w:r>
            <w:r w:rsidRPr="004E1A37">
              <w:rPr>
                <w:color w:val="231F20"/>
                <w:spacing w:val="-1"/>
                <w:w w:val="95"/>
              </w:rPr>
              <w:t xml:space="preserve"> </w:t>
            </w:r>
            <w:r w:rsidRPr="004E1A37">
              <w:rPr>
                <w:color w:val="231F20"/>
                <w:w w:val="95"/>
              </w:rPr>
              <w:t>образовательных</w:t>
            </w:r>
            <w:r w:rsidRPr="004E1A37">
              <w:rPr>
                <w:color w:val="231F20"/>
                <w:spacing w:val="-1"/>
                <w:w w:val="95"/>
              </w:rPr>
              <w:t xml:space="preserve"> </w:t>
            </w:r>
            <w:r w:rsidRPr="004E1A37">
              <w:rPr>
                <w:color w:val="231F20"/>
                <w:w w:val="95"/>
              </w:rPr>
              <w:t xml:space="preserve">достижений </w:t>
            </w:r>
            <w:r w:rsidRPr="004E1A37">
              <w:rPr>
                <w:color w:val="231F20"/>
              </w:rPr>
              <w:t>реализуется с помощью:</w:t>
            </w:r>
          </w:p>
          <w:p w:rsidR="00A33920" w:rsidRPr="004E1A37" w:rsidRDefault="00A33920" w:rsidP="00EF4964">
            <w:pPr>
              <w:spacing w:line="240" w:lineRule="atLeast"/>
              <w:ind w:right="155"/>
              <w:jc w:val="both"/>
            </w:pPr>
            <w:r w:rsidRPr="004E1A37">
              <w:rPr>
                <w:color w:val="231F20"/>
              </w:rPr>
              <w:t>-оценки</w:t>
            </w:r>
            <w:r w:rsidRPr="004E1A37">
              <w:rPr>
                <w:color w:val="231F20"/>
                <w:spacing w:val="-13"/>
              </w:rPr>
              <w:t xml:space="preserve"> </w:t>
            </w:r>
            <w:r w:rsidRPr="004E1A37">
              <w:rPr>
                <w:color w:val="231F20"/>
              </w:rPr>
              <w:t>предметных</w:t>
            </w:r>
            <w:r w:rsidRPr="004E1A37">
              <w:rPr>
                <w:color w:val="231F20"/>
                <w:spacing w:val="-12"/>
              </w:rPr>
              <w:t xml:space="preserve"> </w:t>
            </w:r>
            <w:r w:rsidRPr="004E1A37">
              <w:rPr>
                <w:color w:val="231F20"/>
              </w:rPr>
              <w:t>и</w:t>
            </w:r>
            <w:r w:rsidRPr="004E1A37">
              <w:rPr>
                <w:color w:val="231F20"/>
                <w:spacing w:val="-13"/>
              </w:rPr>
              <w:t xml:space="preserve"> </w:t>
            </w:r>
            <w:proofErr w:type="spellStart"/>
            <w:r w:rsidRPr="004E1A37">
              <w:rPr>
                <w:color w:val="231F20"/>
              </w:rPr>
              <w:t>метапредметных</w:t>
            </w:r>
            <w:proofErr w:type="spellEnd"/>
            <w:r w:rsidRPr="004E1A37">
              <w:rPr>
                <w:color w:val="231F20"/>
                <w:spacing w:val="-12"/>
              </w:rPr>
              <w:t xml:space="preserve"> </w:t>
            </w:r>
            <w:r w:rsidRPr="004E1A37">
              <w:rPr>
                <w:color w:val="231F20"/>
                <w:spacing w:val="-2"/>
              </w:rPr>
              <w:t>результатов;</w:t>
            </w:r>
          </w:p>
          <w:p w:rsidR="00A33920" w:rsidRPr="004E1A37" w:rsidRDefault="00A33920" w:rsidP="00EF4964">
            <w:pPr>
              <w:pStyle w:val="a4"/>
              <w:spacing w:line="240" w:lineRule="atLeast"/>
              <w:ind w:left="0" w:right="154" w:firstLine="0"/>
              <w:rPr>
                <w:rFonts w:ascii="Times New Roman" w:hAnsi="Times New Roman" w:cs="Times New Roman"/>
                <w:color w:val="231F20"/>
              </w:rPr>
            </w:pPr>
            <w:r w:rsidRPr="004E1A37">
              <w:rPr>
                <w:rFonts w:ascii="Times New Roman" w:hAnsi="Times New Roman" w:cs="Times New Roman"/>
                <w:color w:val="231F20"/>
              </w:rPr>
              <w:t>-использования комплекса оценочных процедур (стартовой, текущей, тематической, промежуточной) как основы для оценки динамики</w:t>
            </w:r>
            <w:r w:rsidRPr="004E1A37">
              <w:rPr>
                <w:rFonts w:ascii="Times New Roman" w:hAnsi="Times New Roman" w:cs="Times New Roman"/>
                <w:color w:val="231F20"/>
                <w:spacing w:val="-8"/>
              </w:rPr>
              <w:t xml:space="preserve"> </w:t>
            </w:r>
            <w:r w:rsidRPr="004E1A37">
              <w:rPr>
                <w:rFonts w:ascii="Times New Roman" w:hAnsi="Times New Roman" w:cs="Times New Roman"/>
                <w:color w:val="231F20"/>
              </w:rPr>
              <w:t>индивидуальных</w:t>
            </w:r>
            <w:r w:rsidRPr="004E1A37">
              <w:rPr>
                <w:rFonts w:ascii="Times New Roman" w:hAnsi="Times New Roman" w:cs="Times New Roman"/>
                <w:color w:val="231F20"/>
                <w:spacing w:val="-8"/>
              </w:rPr>
              <w:t xml:space="preserve"> </w:t>
            </w:r>
            <w:r w:rsidRPr="004E1A37">
              <w:rPr>
                <w:rFonts w:ascii="Times New Roman" w:hAnsi="Times New Roman" w:cs="Times New Roman"/>
                <w:color w:val="231F20"/>
              </w:rPr>
              <w:t>образовательных</w:t>
            </w:r>
            <w:r w:rsidRPr="004E1A37">
              <w:rPr>
                <w:rFonts w:ascii="Times New Roman" w:hAnsi="Times New Roman" w:cs="Times New Roman"/>
                <w:color w:val="231F20"/>
                <w:spacing w:val="-8"/>
              </w:rPr>
              <w:t xml:space="preserve"> </w:t>
            </w:r>
            <w:r w:rsidRPr="004E1A37">
              <w:rPr>
                <w:rFonts w:ascii="Times New Roman" w:hAnsi="Times New Roman" w:cs="Times New Roman"/>
                <w:color w:val="231F20"/>
              </w:rPr>
              <w:t>достижений и для итоговой оценки;</w:t>
            </w:r>
          </w:p>
          <w:p w:rsidR="00A33920" w:rsidRPr="004E1A37" w:rsidRDefault="00A33920" w:rsidP="00EF4964">
            <w:pPr>
              <w:pStyle w:val="a4"/>
              <w:tabs>
                <w:tab w:val="left" w:pos="660"/>
              </w:tabs>
              <w:spacing w:line="240" w:lineRule="atLeast"/>
              <w:ind w:left="0" w:firstLine="0"/>
              <w:rPr>
                <w:rFonts w:ascii="Times New Roman" w:hAnsi="Times New Roman" w:cs="Times New Roman"/>
              </w:rPr>
            </w:pPr>
            <w:r w:rsidRPr="004E1A37">
              <w:rPr>
                <w:rFonts w:ascii="Times New Roman" w:hAnsi="Times New Roman" w:cs="Times New Roman"/>
              </w:rPr>
              <w:lastRenderedPageBreak/>
              <w:t>-</w:t>
            </w:r>
            <w:r w:rsidRPr="004E1A37">
              <w:rPr>
                <w:rFonts w:ascii="Times New Roman" w:hAnsi="Times New Roman" w:cs="Times New Roman"/>
                <w:color w:val="231F20"/>
              </w:rPr>
              <w:t>использования контекстной информации (особенности обу</w:t>
            </w:r>
            <w:r w:rsidRPr="004E1A37">
              <w:rPr>
                <w:rFonts w:ascii="Times New Roman" w:hAnsi="Times New Roman" w:cs="Times New Roman"/>
                <w:color w:val="231F20"/>
                <w:spacing w:val="-2"/>
              </w:rPr>
              <w:t>чающихся,</w:t>
            </w:r>
            <w:r w:rsidRPr="004E1A37">
              <w:rPr>
                <w:rFonts w:ascii="Times New Roman" w:hAnsi="Times New Roman" w:cs="Times New Roman"/>
                <w:color w:val="231F20"/>
                <w:spacing w:val="-9"/>
              </w:rPr>
              <w:t xml:space="preserve"> </w:t>
            </w:r>
            <w:r w:rsidRPr="004E1A37">
              <w:rPr>
                <w:rFonts w:ascii="Times New Roman" w:hAnsi="Times New Roman" w:cs="Times New Roman"/>
                <w:color w:val="231F20"/>
                <w:spacing w:val="-2"/>
              </w:rPr>
              <w:t>условия</w:t>
            </w:r>
            <w:r w:rsidRPr="004E1A37">
              <w:rPr>
                <w:rFonts w:ascii="Times New Roman" w:hAnsi="Times New Roman" w:cs="Times New Roman"/>
                <w:color w:val="231F20"/>
                <w:spacing w:val="-9"/>
              </w:rPr>
              <w:t xml:space="preserve"> </w:t>
            </w:r>
            <w:r w:rsidRPr="004E1A37">
              <w:rPr>
                <w:rFonts w:ascii="Times New Roman" w:hAnsi="Times New Roman" w:cs="Times New Roman"/>
                <w:color w:val="231F20"/>
                <w:spacing w:val="-2"/>
              </w:rPr>
              <w:t>в</w:t>
            </w:r>
            <w:r w:rsidRPr="004E1A37">
              <w:rPr>
                <w:rFonts w:ascii="Times New Roman" w:hAnsi="Times New Roman" w:cs="Times New Roman"/>
                <w:color w:val="231F20"/>
                <w:spacing w:val="-9"/>
              </w:rPr>
              <w:t xml:space="preserve"> </w:t>
            </w:r>
            <w:r w:rsidRPr="004E1A37">
              <w:rPr>
                <w:rFonts w:ascii="Times New Roman" w:hAnsi="Times New Roman" w:cs="Times New Roman"/>
                <w:color w:val="231F20"/>
                <w:spacing w:val="-2"/>
              </w:rPr>
              <w:t>процессе</w:t>
            </w:r>
            <w:r w:rsidRPr="004E1A37">
              <w:rPr>
                <w:rFonts w:ascii="Times New Roman" w:hAnsi="Times New Roman" w:cs="Times New Roman"/>
                <w:color w:val="231F20"/>
                <w:spacing w:val="-9"/>
              </w:rPr>
              <w:t xml:space="preserve"> </w:t>
            </w:r>
            <w:r w:rsidRPr="004E1A37">
              <w:rPr>
                <w:rFonts w:ascii="Times New Roman" w:hAnsi="Times New Roman" w:cs="Times New Roman"/>
                <w:color w:val="231F20"/>
                <w:spacing w:val="-2"/>
              </w:rPr>
              <w:t>обучения</w:t>
            </w:r>
            <w:r w:rsidRPr="004E1A37">
              <w:rPr>
                <w:rFonts w:ascii="Times New Roman" w:hAnsi="Times New Roman" w:cs="Times New Roman"/>
                <w:color w:val="231F20"/>
                <w:spacing w:val="-9"/>
              </w:rPr>
              <w:t xml:space="preserve"> </w:t>
            </w:r>
            <w:r w:rsidRPr="004E1A37">
              <w:rPr>
                <w:rFonts w:ascii="Times New Roman" w:hAnsi="Times New Roman" w:cs="Times New Roman"/>
                <w:color w:val="231F20"/>
                <w:spacing w:val="-2"/>
              </w:rPr>
              <w:t>и</w:t>
            </w:r>
            <w:r w:rsidRPr="004E1A37">
              <w:rPr>
                <w:rFonts w:ascii="Times New Roman" w:hAnsi="Times New Roman" w:cs="Times New Roman"/>
                <w:color w:val="231F20"/>
                <w:spacing w:val="-9"/>
              </w:rPr>
              <w:t xml:space="preserve"> </w:t>
            </w:r>
            <w:r w:rsidRPr="004E1A37">
              <w:rPr>
                <w:rFonts w:ascii="Times New Roman" w:hAnsi="Times New Roman" w:cs="Times New Roman"/>
                <w:color w:val="231F20"/>
                <w:spacing w:val="-2"/>
              </w:rPr>
              <w:t>др.)</w:t>
            </w:r>
            <w:r w:rsidRPr="004E1A37">
              <w:rPr>
                <w:rFonts w:ascii="Times New Roman" w:hAnsi="Times New Roman" w:cs="Times New Roman"/>
                <w:color w:val="231F20"/>
                <w:spacing w:val="-9"/>
              </w:rPr>
              <w:t xml:space="preserve"> </w:t>
            </w:r>
            <w:r w:rsidRPr="004E1A37">
              <w:rPr>
                <w:rFonts w:ascii="Times New Roman" w:hAnsi="Times New Roman" w:cs="Times New Roman"/>
                <w:color w:val="231F20"/>
                <w:spacing w:val="-2"/>
              </w:rPr>
              <w:t>для</w:t>
            </w:r>
            <w:r w:rsidRPr="004E1A37">
              <w:rPr>
                <w:rFonts w:ascii="Times New Roman" w:hAnsi="Times New Roman" w:cs="Times New Roman"/>
                <w:color w:val="231F20"/>
                <w:spacing w:val="-9"/>
              </w:rPr>
              <w:t xml:space="preserve"> </w:t>
            </w:r>
            <w:r w:rsidRPr="004E1A37">
              <w:rPr>
                <w:rFonts w:ascii="Times New Roman" w:hAnsi="Times New Roman" w:cs="Times New Roman"/>
                <w:color w:val="231F20"/>
                <w:spacing w:val="-2"/>
              </w:rPr>
              <w:t>интерпре</w:t>
            </w:r>
            <w:r w:rsidRPr="004E1A37">
              <w:rPr>
                <w:rFonts w:ascii="Times New Roman" w:hAnsi="Times New Roman" w:cs="Times New Roman"/>
                <w:color w:val="231F20"/>
              </w:rPr>
              <w:t>тации полученных результатов в целях управления качеством образования;</w:t>
            </w:r>
          </w:p>
          <w:p w:rsidR="00A33920" w:rsidRPr="004E1A37" w:rsidRDefault="00A33920" w:rsidP="00EF4964">
            <w:pPr>
              <w:pStyle w:val="a4"/>
              <w:tabs>
                <w:tab w:val="left" w:pos="660"/>
              </w:tabs>
              <w:spacing w:line="240" w:lineRule="atLeast"/>
              <w:ind w:left="0" w:right="154" w:firstLine="0"/>
              <w:rPr>
                <w:rFonts w:ascii="Times New Roman" w:hAnsi="Times New Roman" w:cs="Times New Roman"/>
              </w:rPr>
            </w:pPr>
            <w:proofErr w:type="gramStart"/>
            <w:r w:rsidRPr="004E1A37">
              <w:rPr>
                <w:rFonts w:ascii="Times New Roman" w:hAnsi="Times New Roman" w:cs="Times New Roman"/>
                <w:color w:val="231F20"/>
              </w:rPr>
              <w:t>-использования</w:t>
            </w:r>
            <w:r w:rsidRPr="004E1A37">
              <w:rPr>
                <w:rFonts w:ascii="Times New Roman" w:hAnsi="Times New Roman" w:cs="Times New Roman"/>
                <w:color w:val="231F20"/>
                <w:spacing w:val="-7"/>
              </w:rPr>
              <w:t xml:space="preserve"> </w:t>
            </w:r>
            <w:r w:rsidRPr="004E1A37">
              <w:rPr>
                <w:rFonts w:ascii="Times New Roman" w:hAnsi="Times New Roman" w:cs="Times New Roman"/>
                <w:color w:val="231F20"/>
              </w:rPr>
              <w:t>разнообразных</w:t>
            </w:r>
            <w:r w:rsidRPr="004E1A37">
              <w:rPr>
                <w:rFonts w:ascii="Times New Roman" w:hAnsi="Times New Roman" w:cs="Times New Roman"/>
                <w:color w:val="231F20"/>
                <w:spacing w:val="-7"/>
              </w:rPr>
              <w:t xml:space="preserve"> </w:t>
            </w:r>
            <w:r w:rsidRPr="004E1A37">
              <w:rPr>
                <w:rFonts w:ascii="Times New Roman" w:hAnsi="Times New Roman" w:cs="Times New Roman"/>
                <w:color w:val="231F20"/>
              </w:rPr>
              <w:t>методов</w:t>
            </w:r>
            <w:r w:rsidRPr="004E1A37">
              <w:rPr>
                <w:rFonts w:ascii="Times New Roman" w:hAnsi="Times New Roman" w:cs="Times New Roman"/>
                <w:color w:val="231F20"/>
                <w:spacing w:val="-7"/>
              </w:rPr>
              <w:t xml:space="preserve"> </w:t>
            </w:r>
            <w:r w:rsidRPr="004E1A37">
              <w:rPr>
                <w:rFonts w:ascii="Times New Roman" w:hAnsi="Times New Roman" w:cs="Times New Roman"/>
                <w:color w:val="231F20"/>
              </w:rPr>
              <w:t>и</w:t>
            </w:r>
            <w:r w:rsidRPr="004E1A37">
              <w:rPr>
                <w:rFonts w:ascii="Times New Roman" w:hAnsi="Times New Roman" w:cs="Times New Roman"/>
                <w:color w:val="231F20"/>
                <w:spacing w:val="-7"/>
              </w:rPr>
              <w:t xml:space="preserve"> </w:t>
            </w:r>
            <w:r w:rsidRPr="004E1A37">
              <w:rPr>
                <w:rFonts w:ascii="Times New Roman" w:hAnsi="Times New Roman" w:cs="Times New Roman"/>
                <w:color w:val="231F20"/>
              </w:rPr>
              <w:t>форм</w:t>
            </w:r>
            <w:r w:rsidRPr="004E1A37">
              <w:rPr>
                <w:rFonts w:ascii="Times New Roman" w:hAnsi="Times New Roman" w:cs="Times New Roman"/>
                <w:color w:val="231F20"/>
                <w:spacing w:val="-7"/>
              </w:rPr>
              <w:t xml:space="preserve"> </w:t>
            </w:r>
            <w:r w:rsidRPr="004E1A37">
              <w:rPr>
                <w:rFonts w:ascii="Times New Roman" w:hAnsi="Times New Roman" w:cs="Times New Roman"/>
                <w:color w:val="231F20"/>
              </w:rPr>
              <w:t>оценки,</w:t>
            </w:r>
            <w:r w:rsidRPr="004E1A37">
              <w:rPr>
                <w:rFonts w:ascii="Times New Roman" w:hAnsi="Times New Roman" w:cs="Times New Roman"/>
                <w:color w:val="231F20"/>
                <w:spacing w:val="-7"/>
              </w:rPr>
              <w:t xml:space="preserve"> </w:t>
            </w:r>
            <w:r w:rsidRPr="004E1A37">
              <w:rPr>
                <w:rFonts w:ascii="Times New Roman" w:hAnsi="Times New Roman" w:cs="Times New Roman"/>
                <w:color w:val="231F20"/>
              </w:rPr>
              <w:t>взаимно дополняющих друг друга (стандартизированных устных и письменных работ, проектов, практических работ, командных,</w:t>
            </w:r>
            <w:r w:rsidRPr="004E1A37">
              <w:rPr>
                <w:rFonts w:ascii="Times New Roman" w:hAnsi="Times New Roman" w:cs="Times New Roman"/>
                <w:color w:val="231F20"/>
                <w:spacing w:val="-16"/>
              </w:rPr>
              <w:t xml:space="preserve"> </w:t>
            </w:r>
            <w:r w:rsidRPr="004E1A37">
              <w:rPr>
                <w:rFonts w:ascii="Times New Roman" w:hAnsi="Times New Roman" w:cs="Times New Roman"/>
                <w:color w:val="231F20"/>
              </w:rPr>
              <w:t>исследовательских,</w:t>
            </w:r>
            <w:r w:rsidRPr="004E1A37">
              <w:rPr>
                <w:rFonts w:ascii="Times New Roman" w:hAnsi="Times New Roman" w:cs="Times New Roman"/>
                <w:color w:val="231F20"/>
                <w:spacing w:val="-16"/>
              </w:rPr>
              <w:t xml:space="preserve"> </w:t>
            </w:r>
            <w:r w:rsidRPr="004E1A37">
              <w:rPr>
                <w:rFonts w:ascii="Times New Roman" w:hAnsi="Times New Roman" w:cs="Times New Roman"/>
                <w:color w:val="231F20"/>
              </w:rPr>
              <w:t>творческих</w:t>
            </w:r>
            <w:r w:rsidRPr="004E1A37">
              <w:rPr>
                <w:rFonts w:ascii="Times New Roman" w:hAnsi="Times New Roman" w:cs="Times New Roman"/>
                <w:color w:val="231F20"/>
                <w:spacing w:val="-16"/>
              </w:rPr>
              <w:t xml:space="preserve"> </w:t>
            </w:r>
            <w:r w:rsidRPr="004E1A37">
              <w:rPr>
                <w:rFonts w:ascii="Times New Roman" w:hAnsi="Times New Roman" w:cs="Times New Roman"/>
                <w:color w:val="231F20"/>
              </w:rPr>
              <w:t>работ,</w:t>
            </w:r>
            <w:r w:rsidRPr="004E1A37">
              <w:rPr>
                <w:rFonts w:ascii="Times New Roman" w:hAnsi="Times New Roman" w:cs="Times New Roman"/>
                <w:color w:val="231F20"/>
                <w:spacing w:val="-16"/>
              </w:rPr>
              <w:t xml:space="preserve"> </w:t>
            </w:r>
            <w:r w:rsidRPr="004E1A37">
              <w:rPr>
                <w:rFonts w:ascii="Times New Roman" w:hAnsi="Times New Roman" w:cs="Times New Roman"/>
                <w:color w:val="231F20"/>
              </w:rPr>
              <w:t>самоанализа</w:t>
            </w:r>
            <w:r w:rsidRPr="004E1A37">
              <w:rPr>
                <w:rFonts w:ascii="Times New Roman" w:hAnsi="Times New Roman" w:cs="Times New Roman"/>
                <w:color w:val="231F20"/>
                <w:spacing w:val="-7"/>
              </w:rPr>
              <w:t xml:space="preserve"> </w:t>
            </w:r>
            <w:r w:rsidRPr="004E1A37">
              <w:rPr>
                <w:rFonts w:ascii="Times New Roman" w:hAnsi="Times New Roman" w:cs="Times New Roman"/>
                <w:color w:val="231F20"/>
              </w:rPr>
              <w:t>и</w:t>
            </w:r>
            <w:r w:rsidRPr="004E1A37">
              <w:rPr>
                <w:rFonts w:ascii="Times New Roman" w:hAnsi="Times New Roman" w:cs="Times New Roman"/>
                <w:color w:val="231F20"/>
                <w:spacing w:val="-7"/>
              </w:rPr>
              <w:t xml:space="preserve"> </w:t>
            </w:r>
            <w:r w:rsidRPr="004E1A37">
              <w:rPr>
                <w:rFonts w:ascii="Times New Roman" w:hAnsi="Times New Roman" w:cs="Times New Roman"/>
                <w:color w:val="231F20"/>
              </w:rPr>
              <w:t>самооценки,</w:t>
            </w:r>
            <w:r w:rsidRPr="004E1A37">
              <w:rPr>
                <w:rFonts w:ascii="Times New Roman" w:hAnsi="Times New Roman" w:cs="Times New Roman"/>
                <w:color w:val="231F20"/>
                <w:spacing w:val="-7"/>
              </w:rPr>
              <w:t xml:space="preserve"> </w:t>
            </w:r>
            <w:proofErr w:type="spellStart"/>
            <w:r w:rsidRPr="004E1A37">
              <w:rPr>
                <w:rFonts w:ascii="Times New Roman" w:hAnsi="Times New Roman" w:cs="Times New Roman"/>
                <w:color w:val="231F20"/>
              </w:rPr>
              <w:t>взаимооценки</w:t>
            </w:r>
            <w:proofErr w:type="spellEnd"/>
            <w:r w:rsidRPr="004E1A37">
              <w:rPr>
                <w:rFonts w:ascii="Times New Roman" w:hAnsi="Times New Roman" w:cs="Times New Roman"/>
                <w:color w:val="231F20"/>
              </w:rPr>
              <w:t>,</w:t>
            </w:r>
            <w:r w:rsidRPr="004E1A37">
              <w:rPr>
                <w:rFonts w:ascii="Times New Roman" w:hAnsi="Times New Roman" w:cs="Times New Roman"/>
                <w:color w:val="231F20"/>
                <w:spacing w:val="-7"/>
              </w:rPr>
              <w:t xml:space="preserve"> </w:t>
            </w:r>
            <w:r w:rsidRPr="004E1A37">
              <w:rPr>
                <w:rFonts w:ascii="Times New Roman" w:hAnsi="Times New Roman" w:cs="Times New Roman"/>
                <w:color w:val="231F20"/>
              </w:rPr>
              <w:t>наблюдения,</w:t>
            </w:r>
            <w:r w:rsidRPr="004E1A37">
              <w:rPr>
                <w:rFonts w:ascii="Times New Roman" w:hAnsi="Times New Roman" w:cs="Times New Roman"/>
                <w:color w:val="231F20"/>
                <w:spacing w:val="-7"/>
              </w:rPr>
              <w:t xml:space="preserve"> </w:t>
            </w:r>
            <w:r w:rsidRPr="004E1A37">
              <w:rPr>
                <w:rFonts w:ascii="Times New Roman" w:hAnsi="Times New Roman" w:cs="Times New Roman"/>
                <w:color w:val="231F20"/>
              </w:rPr>
              <w:t>испытаний (тестов),</w:t>
            </w:r>
            <w:r w:rsidRPr="004E1A37">
              <w:rPr>
                <w:rFonts w:ascii="Times New Roman" w:hAnsi="Times New Roman" w:cs="Times New Roman"/>
                <w:color w:val="231F20"/>
                <w:spacing w:val="-8"/>
              </w:rPr>
              <w:t xml:space="preserve"> </w:t>
            </w:r>
            <w:r w:rsidRPr="004E1A37">
              <w:rPr>
                <w:rFonts w:ascii="Times New Roman" w:hAnsi="Times New Roman" w:cs="Times New Roman"/>
                <w:color w:val="231F20"/>
              </w:rPr>
              <w:t>динамических</w:t>
            </w:r>
            <w:r w:rsidRPr="004E1A37">
              <w:rPr>
                <w:rFonts w:ascii="Times New Roman" w:hAnsi="Times New Roman" w:cs="Times New Roman"/>
                <w:color w:val="231F20"/>
                <w:spacing w:val="-8"/>
              </w:rPr>
              <w:t xml:space="preserve"> </w:t>
            </w:r>
            <w:r w:rsidRPr="004E1A37">
              <w:rPr>
                <w:rFonts w:ascii="Times New Roman" w:hAnsi="Times New Roman" w:cs="Times New Roman"/>
                <w:color w:val="231F20"/>
              </w:rPr>
              <w:t>показателей</w:t>
            </w:r>
            <w:r w:rsidRPr="004E1A37">
              <w:rPr>
                <w:rFonts w:ascii="Times New Roman" w:hAnsi="Times New Roman" w:cs="Times New Roman"/>
                <w:color w:val="231F20"/>
                <w:spacing w:val="-8"/>
              </w:rPr>
              <w:t xml:space="preserve"> </w:t>
            </w:r>
            <w:r w:rsidRPr="004E1A37">
              <w:rPr>
                <w:rFonts w:ascii="Times New Roman" w:hAnsi="Times New Roman" w:cs="Times New Roman"/>
                <w:color w:val="231F20"/>
              </w:rPr>
              <w:t>усвоения</w:t>
            </w:r>
            <w:r w:rsidRPr="004E1A37">
              <w:rPr>
                <w:rFonts w:ascii="Times New Roman" w:hAnsi="Times New Roman" w:cs="Times New Roman"/>
                <w:color w:val="231F20"/>
                <w:spacing w:val="-8"/>
              </w:rPr>
              <w:t xml:space="preserve"> </w:t>
            </w:r>
            <w:r w:rsidRPr="004E1A37">
              <w:rPr>
                <w:rFonts w:ascii="Times New Roman" w:hAnsi="Times New Roman" w:cs="Times New Roman"/>
                <w:color w:val="231F20"/>
              </w:rPr>
              <w:t>знаний</w:t>
            </w:r>
            <w:r w:rsidRPr="004E1A37">
              <w:rPr>
                <w:rFonts w:ascii="Times New Roman" w:hAnsi="Times New Roman" w:cs="Times New Roman"/>
                <w:color w:val="231F20"/>
                <w:spacing w:val="-8"/>
              </w:rPr>
              <w:t xml:space="preserve"> </w:t>
            </w:r>
            <w:r w:rsidRPr="004E1A37">
              <w:rPr>
                <w:rFonts w:ascii="Times New Roman" w:hAnsi="Times New Roman" w:cs="Times New Roman"/>
                <w:color w:val="231F20"/>
              </w:rPr>
              <w:t>и</w:t>
            </w:r>
            <w:r w:rsidRPr="004E1A37">
              <w:rPr>
                <w:rFonts w:ascii="Times New Roman" w:hAnsi="Times New Roman" w:cs="Times New Roman"/>
                <w:color w:val="231F20"/>
                <w:spacing w:val="-8"/>
              </w:rPr>
              <w:t xml:space="preserve"> </w:t>
            </w:r>
            <w:r w:rsidRPr="004E1A37">
              <w:rPr>
                <w:rFonts w:ascii="Times New Roman" w:hAnsi="Times New Roman" w:cs="Times New Roman"/>
                <w:color w:val="231F20"/>
              </w:rPr>
              <w:t>развитие</w:t>
            </w:r>
            <w:r w:rsidRPr="004E1A37">
              <w:rPr>
                <w:rFonts w:ascii="Times New Roman" w:hAnsi="Times New Roman" w:cs="Times New Roman"/>
                <w:color w:val="231F20"/>
                <w:spacing w:val="-1"/>
              </w:rPr>
              <w:t xml:space="preserve"> </w:t>
            </w:r>
            <w:r w:rsidRPr="004E1A37">
              <w:rPr>
                <w:rFonts w:ascii="Times New Roman" w:hAnsi="Times New Roman" w:cs="Times New Roman"/>
                <w:color w:val="231F20"/>
              </w:rPr>
              <w:t>умений,</w:t>
            </w:r>
            <w:r w:rsidRPr="004E1A37">
              <w:rPr>
                <w:rFonts w:ascii="Times New Roman" w:hAnsi="Times New Roman" w:cs="Times New Roman"/>
                <w:color w:val="231F20"/>
                <w:spacing w:val="-1"/>
              </w:rPr>
              <w:t xml:space="preserve"> </w:t>
            </w:r>
            <w:r w:rsidRPr="004E1A37">
              <w:rPr>
                <w:rFonts w:ascii="Times New Roman" w:hAnsi="Times New Roman" w:cs="Times New Roman"/>
                <w:color w:val="231F20"/>
              </w:rPr>
              <w:t>в</w:t>
            </w:r>
            <w:r w:rsidRPr="004E1A37">
              <w:rPr>
                <w:rFonts w:ascii="Times New Roman" w:hAnsi="Times New Roman" w:cs="Times New Roman"/>
                <w:color w:val="231F20"/>
                <w:spacing w:val="-1"/>
              </w:rPr>
              <w:t xml:space="preserve"> </w:t>
            </w:r>
            <w:r w:rsidRPr="004E1A37">
              <w:rPr>
                <w:rFonts w:ascii="Times New Roman" w:hAnsi="Times New Roman" w:cs="Times New Roman"/>
                <w:color w:val="231F20"/>
              </w:rPr>
              <w:t>том</w:t>
            </w:r>
            <w:r w:rsidRPr="004E1A37">
              <w:rPr>
                <w:rFonts w:ascii="Times New Roman" w:hAnsi="Times New Roman" w:cs="Times New Roman"/>
                <w:color w:val="231F20"/>
                <w:spacing w:val="-1"/>
              </w:rPr>
              <w:t xml:space="preserve"> </w:t>
            </w:r>
            <w:r w:rsidRPr="004E1A37">
              <w:rPr>
                <w:rFonts w:ascii="Times New Roman" w:hAnsi="Times New Roman" w:cs="Times New Roman"/>
                <w:color w:val="231F20"/>
              </w:rPr>
              <w:t>числе</w:t>
            </w:r>
            <w:r w:rsidRPr="004E1A37">
              <w:rPr>
                <w:rFonts w:ascii="Times New Roman" w:hAnsi="Times New Roman" w:cs="Times New Roman"/>
                <w:color w:val="231F20"/>
                <w:spacing w:val="-1"/>
              </w:rPr>
              <w:t xml:space="preserve"> </w:t>
            </w:r>
            <w:r w:rsidRPr="004E1A37">
              <w:rPr>
                <w:rFonts w:ascii="Times New Roman" w:hAnsi="Times New Roman" w:cs="Times New Roman"/>
                <w:color w:val="231F20"/>
              </w:rPr>
              <w:t>формируемых</w:t>
            </w:r>
            <w:r w:rsidRPr="004E1A37">
              <w:rPr>
                <w:rFonts w:ascii="Times New Roman" w:hAnsi="Times New Roman" w:cs="Times New Roman"/>
                <w:color w:val="231F20"/>
                <w:spacing w:val="-1"/>
              </w:rPr>
              <w:t xml:space="preserve"> </w:t>
            </w:r>
            <w:r w:rsidRPr="004E1A37">
              <w:rPr>
                <w:rFonts w:ascii="Times New Roman" w:hAnsi="Times New Roman" w:cs="Times New Roman"/>
                <w:color w:val="231F20"/>
              </w:rPr>
              <w:t>с</w:t>
            </w:r>
            <w:r w:rsidRPr="004E1A37">
              <w:rPr>
                <w:rFonts w:ascii="Times New Roman" w:hAnsi="Times New Roman" w:cs="Times New Roman"/>
                <w:color w:val="231F20"/>
                <w:spacing w:val="-1"/>
              </w:rPr>
              <w:t xml:space="preserve"> </w:t>
            </w:r>
            <w:r w:rsidRPr="004E1A37">
              <w:rPr>
                <w:rFonts w:ascii="Times New Roman" w:hAnsi="Times New Roman" w:cs="Times New Roman"/>
                <w:color w:val="231F20"/>
              </w:rPr>
              <w:t>использованием цифровых технологий.</w:t>
            </w:r>
            <w:proofErr w:type="gramEnd"/>
          </w:p>
          <w:p w:rsidR="00A33920" w:rsidRPr="004E1A37" w:rsidRDefault="00A33920" w:rsidP="00EF4964">
            <w:pPr>
              <w:spacing w:line="240" w:lineRule="atLeast"/>
              <w:rPr>
                <w:i/>
                <w:iCs/>
              </w:rPr>
            </w:pPr>
            <w:r w:rsidRPr="004E1A37">
              <w:rPr>
                <w:i/>
                <w:iCs/>
              </w:rPr>
              <w:t>- Приложение №7. Положение о внутренней системе оценки качества образования;</w:t>
            </w:r>
          </w:p>
          <w:p w:rsidR="00A33920" w:rsidRPr="004E1A37" w:rsidRDefault="00A33920" w:rsidP="00EF4964">
            <w:pPr>
              <w:spacing w:line="240" w:lineRule="atLeast"/>
              <w:ind w:right="34"/>
              <w:rPr>
                <w:i/>
                <w:iCs/>
              </w:rPr>
            </w:pPr>
            <w:r w:rsidRPr="004E1A37">
              <w:rPr>
                <w:i/>
                <w:iCs/>
              </w:rPr>
              <w:t xml:space="preserve">-Приложение №8. Положение о формах, </w:t>
            </w:r>
            <w:r w:rsidRPr="004E1A37">
              <w:rPr>
                <w:i/>
                <w:iCs/>
              </w:rPr>
              <w:lastRenderedPageBreak/>
              <w:t>периодичности, порядке проведения текущего контроля успеваемости и промежуточной аттестации обучающихся;</w:t>
            </w:r>
          </w:p>
          <w:p w:rsidR="00A33920" w:rsidRPr="004E1A37" w:rsidRDefault="00A33920" w:rsidP="00EF4964">
            <w:pPr>
              <w:spacing w:line="240" w:lineRule="atLeast"/>
              <w:ind w:right="34"/>
              <w:rPr>
                <w:i/>
                <w:iCs/>
              </w:rPr>
            </w:pPr>
            <w:r w:rsidRPr="004E1A37">
              <w:rPr>
                <w:i/>
                <w:iCs/>
              </w:rPr>
              <w:t>- Приложение №9. Положение о системе оценки достижения планируемых результатов освоения обучающимися ООП ООО средней школы №51;</w:t>
            </w:r>
          </w:p>
          <w:p w:rsidR="00A33920" w:rsidRPr="004E1A37" w:rsidRDefault="00A33920" w:rsidP="00EF4964">
            <w:pPr>
              <w:spacing w:line="240" w:lineRule="atLeast"/>
              <w:ind w:right="34"/>
              <w:rPr>
                <w:i/>
                <w:iCs/>
              </w:rPr>
            </w:pPr>
            <w:r w:rsidRPr="004E1A37">
              <w:rPr>
                <w:i/>
                <w:iCs/>
              </w:rPr>
              <w:t>-Приложение №10. Положение о проектной деятельности обучающихся;</w:t>
            </w:r>
          </w:p>
          <w:p w:rsidR="00A33920" w:rsidRPr="004E1A37" w:rsidRDefault="00A33920" w:rsidP="00EF4964">
            <w:pPr>
              <w:spacing w:line="240" w:lineRule="atLeast"/>
              <w:ind w:right="34"/>
              <w:rPr>
                <w:i/>
                <w:iCs/>
              </w:rPr>
            </w:pPr>
            <w:r w:rsidRPr="004E1A37">
              <w:rPr>
                <w:i/>
                <w:iCs/>
              </w:rPr>
              <w:t xml:space="preserve">-Приложение №11. Положение о портфолио </w:t>
            </w:r>
            <w:proofErr w:type="gramStart"/>
            <w:r w:rsidRPr="004E1A37">
              <w:rPr>
                <w:i/>
                <w:iCs/>
              </w:rPr>
              <w:t>обучающихся</w:t>
            </w:r>
            <w:proofErr w:type="gramEnd"/>
            <w:r w:rsidRPr="004E1A37">
              <w:rPr>
                <w:i/>
                <w:iCs/>
              </w:rPr>
              <w:t>.</w:t>
            </w:r>
          </w:p>
        </w:tc>
      </w:tr>
      <w:tr w:rsidR="00A33920" w:rsidRPr="004E1A37" w:rsidTr="00541FBE">
        <w:trPr>
          <w:trHeight w:val="3186"/>
        </w:trPr>
        <w:tc>
          <w:tcPr>
            <w:tcW w:w="3900" w:type="dxa"/>
          </w:tcPr>
          <w:p w:rsidR="00A33920" w:rsidRPr="004E1A37" w:rsidRDefault="00A33920" w:rsidP="00EF4964">
            <w:pPr>
              <w:spacing w:line="240" w:lineRule="atLeast"/>
            </w:pPr>
            <w:r w:rsidRPr="004E1A37">
              <w:lastRenderedPageBreak/>
              <w:t xml:space="preserve">- предусматривает </w:t>
            </w:r>
            <w:r w:rsidRPr="004E1A37">
              <w:rPr>
                <w:u w:val="single"/>
              </w:rPr>
              <w:t>оценку и учет</w:t>
            </w:r>
            <w:r w:rsidRPr="004E1A37">
              <w:t xml:space="preserve"> </w:t>
            </w:r>
            <w:r w:rsidRPr="004E1A37">
              <w:rPr>
                <w:u w:val="single"/>
              </w:rPr>
              <w:t>результатов использования</w:t>
            </w:r>
            <w:r w:rsidRPr="004E1A37">
              <w:t xml:space="preserve"> разнообразных </w:t>
            </w:r>
            <w:r w:rsidRPr="004E1A37">
              <w:rPr>
                <w:u w:val="single"/>
              </w:rPr>
              <w:t>методов и форм обучения</w:t>
            </w:r>
            <w:r w:rsidRPr="004E1A37">
              <w:t xml:space="preserve">, взаимно дополняющих друг друга, в том числе проектов, практических, командных, исследовательских, творческих работ, самоанализа и самооценки, </w:t>
            </w:r>
            <w:proofErr w:type="spellStart"/>
            <w:r w:rsidRPr="004E1A37">
              <w:t>взаимооценки</w:t>
            </w:r>
            <w:proofErr w:type="spellEnd"/>
            <w:r w:rsidRPr="004E1A37">
              <w:t>, наблюдения, испытаний (тестов), динамических показателей освоения навыков и знаний, в том числе формируемых с использованием цифровых технологий;</w:t>
            </w:r>
          </w:p>
        </w:tc>
        <w:tc>
          <w:tcPr>
            <w:tcW w:w="3118" w:type="dxa"/>
          </w:tcPr>
          <w:p w:rsidR="00A33920" w:rsidRPr="004E1A37" w:rsidRDefault="00A33920" w:rsidP="00EF4964">
            <w:pPr>
              <w:spacing w:line="240" w:lineRule="atLeast"/>
              <w:rPr>
                <w:i/>
                <w:iCs/>
              </w:rPr>
            </w:pPr>
            <w:r w:rsidRPr="004E1A37">
              <w:rPr>
                <w:i/>
                <w:iCs/>
              </w:rPr>
              <w:t>- Приложение №7. Положение о внутренней системе оценки качества образования;</w:t>
            </w:r>
          </w:p>
          <w:p w:rsidR="00A33920" w:rsidRPr="004E1A37" w:rsidRDefault="00A33920" w:rsidP="00EF4964">
            <w:pPr>
              <w:spacing w:line="240" w:lineRule="atLeast"/>
              <w:ind w:right="34"/>
              <w:rPr>
                <w:i/>
                <w:iCs/>
              </w:rPr>
            </w:pPr>
            <w:r w:rsidRPr="004E1A37">
              <w:rPr>
                <w:i/>
                <w:iCs/>
              </w:rPr>
              <w:t>-Приложение №8. Положение о формах, периодичности, порядке проведения текущего контроля успеваемости и промежуточной аттестации обучающихся;</w:t>
            </w:r>
          </w:p>
          <w:p w:rsidR="00A33920" w:rsidRPr="004E1A37" w:rsidRDefault="00A33920" w:rsidP="00EF4964">
            <w:pPr>
              <w:spacing w:line="240" w:lineRule="atLeast"/>
              <w:ind w:right="34"/>
              <w:rPr>
                <w:i/>
                <w:iCs/>
              </w:rPr>
            </w:pPr>
            <w:r w:rsidRPr="004E1A37">
              <w:rPr>
                <w:i/>
                <w:iCs/>
              </w:rPr>
              <w:t xml:space="preserve">- Приложение №9. Положение о системе оценки достижения планируемых результатов освоения обучающимися ООП ООО средней школы </w:t>
            </w:r>
            <w:r w:rsidRPr="004E1A37">
              <w:rPr>
                <w:i/>
                <w:iCs/>
              </w:rPr>
              <w:lastRenderedPageBreak/>
              <w:t>№51;</w:t>
            </w:r>
          </w:p>
          <w:p w:rsidR="00A33920" w:rsidRPr="004E1A37" w:rsidRDefault="00A33920" w:rsidP="00EF4964">
            <w:pPr>
              <w:spacing w:line="240" w:lineRule="atLeast"/>
              <w:ind w:right="34"/>
              <w:rPr>
                <w:i/>
                <w:iCs/>
              </w:rPr>
            </w:pPr>
            <w:r w:rsidRPr="004E1A37">
              <w:rPr>
                <w:i/>
                <w:iCs/>
              </w:rPr>
              <w:t>-Приложение №10. Положение о проектной деятельности обучающихся;</w:t>
            </w:r>
          </w:p>
          <w:p w:rsidR="00A33920" w:rsidRPr="004E1A37" w:rsidRDefault="00A33920" w:rsidP="00EF4964">
            <w:pPr>
              <w:pStyle w:val="a4"/>
              <w:spacing w:line="240" w:lineRule="atLeast"/>
              <w:ind w:left="0" w:firstLine="0"/>
              <w:rPr>
                <w:rFonts w:ascii="Times New Roman" w:hAnsi="Times New Roman" w:cs="Times New Roman"/>
                <w:color w:val="231F20"/>
              </w:rPr>
            </w:pPr>
            <w:r w:rsidRPr="004E1A37">
              <w:rPr>
                <w:rFonts w:ascii="Times New Roman" w:hAnsi="Times New Roman" w:cs="Times New Roman"/>
                <w:i/>
                <w:iCs/>
              </w:rPr>
              <w:t>-Приложение №11. Положение о</w:t>
            </w:r>
            <w:r w:rsidRPr="004E1A37">
              <w:rPr>
                <w:rFonts w:ascii="Times New Roman" w:hAnsi="Times New Roman" w:cs="Times New Roman"/>
                <w:i/>
                <w:iCs/>
                <w:lang w:eastAsia="ru-RU"/>
              </w:rPr>
              <w:t xml:space="preserve"> портфолио </w:t>
            </w:r>
            <w:proofErr w:type="gramStart"/>
            <w:r w:rsidRPr="004E1A37">
              <w:rPr>
                <w:rFonts w:ascii="Times New Roman" w:hAnsi="Times New Roman" w:cs="Times New Roman"/>
                <w:i/>
                <w:iCs/>
                <w:lang w:eastAsia="ru-RU"/>
              </w:rPr>
              <w:t>обучающихся</w:t>
            </w:r>
            <w:proofErr w:type="gramEnd"/>
            <w:r w:rsidRPr="004E1A37">
              <w:rPr>
                <w:rFonts w:ascii="Times New Roman" w:hAnsi="Times New Roman" w:cs="Times New Roman"/>
                <w:i/>
                <w:iCs/>
                <w:lang w:eastAsia="ru-RU"/>
              </w:rPr>
              <w:t>.</w:t>
            </w:r>
          </w:p>
        </w:tc>
      </w:tr>
      <w:tr w:rsidR="00A33920" w:rsidRPr="004E1A37" w:rsidTr="00541FBE">
        <w:trPr>
          <w:trHeight w:val="681"/>
        </w:trPr>
        <w:tc>
          <w:tcPr>
            <w:tcW w:w="3900" w:type="dxa"/>
          </w:tcPr>
          <w:p w:rsidR="00A33920" w:rsidRPr="004E1A37" w:rsidRDefault="00A33920" w:rsidP="00EF4964">
            <w:pPr>
              <w:spacing w:line="240" w:lineRule="atLeast"/>
              <w:ind w:right="34"/>
            </w:pPr>
            <w:r w:rsidRPr="004E1A37">
              <w:lastRenderedPageBreak/>
              <w:t xml:space="preserve">- предусматривает </w:t>
            </w:r>
            <w:r w:rsidRPr="004E1A37">
              <w:rPr>
                <w:u w:val="single"/>
              </w:rPr>
              <w:t>оценку динамики учебных достижений</w:t>
            </w:r>
            <w:r w:rsidRPr="004E1A37">
              <w:t xml:space="preserve"> обучающихся;</w:t>
            </w:r>
          </w:p>
        </w:tc>
        <w:tc>
          <w:tcPr>
            <w:tcW w:w="3118" w:type="dxa"/>
          </w:tcPr>
          <w:p w:rsidR="00A33920" w:rsidRPr="004E1A37" w:rsidRDefault="00A33920" w:rsidP="00EF4964">
            <w:pPr>
              <w:spacing w:line="240" w:lineRule="atLeast"/>
              <w:rPr>
                <w:i/>
                <w:iCs/>
              </w:rPr>
            </w:pPr>
            <w:r w:rsidRPr="004E1A37">
              <w:rPr>
                <w:i/>
                <w:iCs/>
              </w:rPr>
              <w:t>- Приложение №7. Положение о внутренней системе оценки качества образования;</w:t>
            </w:r>
          </w:p>
          <w:p w:rsidR="00A33920" w:rsidRPr="004E1A37" w:rsidRDefault="00A33920" w:rsidP="00EF4964">
            <w:pPr>
              <w:spacing w:line="240" w:lineRule="atLeast"/>
              <w:ind w:right="34"/>
              <w:rPr>
                <w:i/>
                <w:iCs/>
              </w:rPr>
            </w:pPr>
            <w:r w:rsidRPr="004E1A37">
              <w:rPr>
                <w:i/>
                <w:iCs/>
              </w:rPr>
              <w:t>-Приложение №8. Положение о формах, периодичности, порядке проведения текущего контроля успеваемости и промежуточной аттестации обучающихся;</w:t>
            </w:r>
          </w:p>
          <w:p w:rsidR="00A33920" w:rsidRPr="004E1A37" w:rsidRDefault="00A33920" w:rsidP="00EF4964">
            <w:pPr>
              <w:spacing w:line="240" w:lineRule="atLeast"/>
              <w:ind w:right="34"/>
              <w:rPr>
                <w:i/>
                <w:iCs/>
              </w:rPr>
            </w:pPr>
            <w:r w:rsidRPr="004E1A37">
              <w:rPr>
                <w:i/>
                <w:iCs/>
              </w:rPr>
              <w:t>- Приложение №9. Положение о системе оценки достижения планируемых результатов освоения обучающимися ООП ООО средней школы №51;</w:t>
            </w:r>
          </w:p>
          <w:p w:rsidR="00A33920" w:rsidRPr="004E1A37" w:rsidRDefault="00A33920" w:rsidP="00EF4964">
            <w:pPr>
              <w:spacing w:line="240" w:lineRule="atLeast"/>
              <w:ind w:right="34"/>
              <w:rPr>
                <w:i/>
                <w:iCs/>
              </w:rPr>
            </w:pPr>
            <w:r w:rsidRPr="004E1A37">
              <w:rPr>
                <w:i/>
                <w:iCs/>
              </w:rPr>
              <w:t>-Приложение №10. Положение о проектной деятельности обучающихся;</w:t>
            </w:r>
          </w:p>
          <w:p w:rsidR="00A33920" w:rsidRPr="004E1A37" w:rsidRDefault="00A33920" w:rsidP="00EF4964">
            <w:pPr>
              <w:spacing w:line="240" w:lineRule="atLeast"/>
              <w:ind w:right="34"/>
              <w:rPr>
                <w:i/>
                <w:iCs/>
              </w:rPr>
            </w:pPr>
            <w:r w:rsidRPr="004E1A37">
              <w:rPr>
                <w:i/>
                <w:iCs/>
              </w:rPr>
              <w:t xml:space="preserve">-Приложение №11. Положение о портфолио </w:t>
            </w:r>
            <w:proofErr w:type="gramStart"/>
            <w:r w:rsidRPr="004E1A37">
              <w:rPr>
                <w:i/>
                <w:iCs/>
              </w:rPr>
              <w:t>обучающихся</w:t>
            </w:r>
            <w:proofErr w:type="gramEnd"/>
            <w:r w:rsidRPr="004E1A37">
              <w:rPr>
                <w:i/>
                <w:iCs/>
              </w:rPr>
              <w:t>.</w:t>
            </w:r>
          </w:p>
        </w:tc>
      </w:tr>
      <w:tr w:rsidR="00A33920" w:rsidRPr="004E1A37" w:rsidTr="00541FBE">
        <w:tc>
          <w:tcPr>
            <w:tcW w:w="3900" w:type="dxa"/>
          </w:tcPr>
          <w:p w:rsidR="00A33920" w:rsidRPr="004E1A37" w:rsidRDefault="00A33920" w:rsidP="00EF4964">
            <w:pPr>
              <w:spacing w:line="240" w:lineRule="atLeast"/>
              <w:ind w:right="34"/>
            </w:pPr>
            <w:r w:rsidRPr="004E1A37">
              <w:lastRenderedPageBreak/>
              <w:t>- обеспечивает возможность получения объективной информации о качестве подготовки обучающихся в интересах всех участников образовательных отношений.</w:t>
            </w:r>
          </w:p>
        </w:tc>
        <w:tc>
          <w:tcPr>
            <w:tcW w:w="3118" w:type="dxa"/>
          </w:tcPr>
          <w:p w:rsidR="00A33920" w:rsidRPr="004E1A37" w:rsidRDefault="00A33920" w:rsidP="00EF4964">
            <w:pPr>
              <w:spacing w:line="240" w:lineRule="atLeast"/>
              <w:ind w:right="34"/>
              <w:rPr>
                <w:i/>
                <w:iCs/>
              </w:rPr>
            </w:pPr>
            <w:r w:rsidRPr="004E1A37">
              <w:rPr>
                <w:i/>
                <w:iCs/>
              </w:rPr>
              <w:t>через:</w:t>
            </w:r>
          </w:p>
          <w:p w:rsidR="00A33920" w:rsidRPr="004E1A37" w:rsidRDefault="00A33920" w:rsidP="00EF4964">
            <w:pPr>
              <w:spacing w:line="240" w:lineRule="atLeast"/>
              <w:ind w:right="34"/>
              <w:rPr>
                <w:i/>
                <w:iCs/>
              </w:rPr>
            </w:pPr>
            <w:r w:rsidRPr="004E1A37">
              <w:rPr>
                <w:i/>
                <w:iCs/>
              </w:rPr>
              <w:t>- сайт школы;</w:t>
            </w:r>
          </w:p>
          <w:p w:rsidR="00A33920" w:rsidRPr="004E1A37" w:rsidRDefault="00A33920" w:rsidP="00EF4964">
            <w:pPr>
              <w:spacing w:line="240" w:lineRule="atLeast"/>
              <w:ind w:right="34"/>
              <w:rPr>
                <w:i/>
                <w:iCs/>
              </w:rPr>
            </w:pPr>
            <w:r w:rsidRPr="004E1A37">
              <w:rPr>
                <w:i/>
                <w:iCs/>
              </w:rPr>
              <w:t xml:space="preserve"> -информационные стенды; </w:t>
            </w:r>
          </w:p>
          <w:p w:rsidR="00A33920" w:rsidRPr="004E1A37" w:rsidRDefault="00A33920" w:rsidP="00EF4964">
            <w:pPr>
              <w:spacing w:line="240" w:lineRule="atLeast"/>
              <w:ind w:right="34"/>
              <w:rPr>
                <w:i/>
                <w:iCs/>
              </w:rPr>
            </w:pPr>
            <w:r w:rsidRPr="004E1A37">
              <w:rPr>
                <w:i/>
                <w:iCs/>
              </w:rPr>
              <w:t xml:space="preserve">-родительские собрания, </w:t>
            </w:r>
            <w:proofErr w:type="gramStart"/>
            <w:r w:rsidRPr="004E1A37">
              <w:rPr>
                <w:i/>
                <w:iCs/>
              </w:rPr>
              <w:t>-к</w:t>
            </w:r>
            <w:proofErr w:type="gramEnd"/>
            <w:r w:rsidRPr="004E1A37">
              <w:rPr>
                <w:i/>
                <w:iCs/>
              </w:rPr>
              <w:t>онсультации;</w:t>
            </w:r>
          </w:p>
          <w:p w:rsidR="00A33920" w:rsidRPr="004E1A37" w:rsidRDefault="00A33920" w:rsidP="00EF4964">
            <w:pPr>
              <w:spacing w:line="240" w:lineRule="atLeast"/>
              <w:ind w:right="34"/>
              <w:rPr>
                <w:i/>
                <w:iCs/>
              </w:rPr>
            </w:pPr>
            <w:r w:rsidRPr="004E1A37">
              <w:rPr>
                <w:i/>
                <w:iCs/>
              </w:rPr>
              <w:t xml:space="preserve"> -инструктажи; </w:t>
            </w:r>
          </w:p>
          <w:p w:rsidR="00A33920" w:rsidRPr="004E1A37" w:rsidRDefault="00A33920" w:rsidP="00EF4964">
            <w:pPr>
              <w:spacing w:line="240" w:lineRule="atLeast"/>
              <w:ind w:right="34"/>
              <w:rPr>
                <w:i/>
                <w:iCs/>
              </w:rPr>
            </w:pPr>
            <w:r w:rsidRPr="004E1A37">
              <w:rPr>
                <w:i/>
                <w:iCs/>
              </w:rPr>
              <w:t>-РИД;</w:t>
            </w:r>
          </w:p>
          <w:p w:rsidR="00A33920" w:rsidRPr="004E1A37" w:rsidRDefault="00A33920" w:rsidP="00EF4964">
            <w:pPr>
              <w:spacing w:line="240" w:lineRule="atLeast"/>
              <w:ind w:right="34"/>
              <w:rPr>
                <w:i/>
                <w:iCs/>
              </w:rPr>
            </w:pPr>
            <w:r w:rsidRPr="004E1A37">
              <w:rPr>
                <w:i/>
                <w:iCs/>
              </w:rPr>
              <w:t xml:space="preserve">-олимпиады; </w:t>
            </w:r>
          </w:p>
          <w:p w:rsidR="00A33920" w:rsidRPr="004E1A37" w:rsidRDefault="00A33920" w:rsidP="00EF4964">
            <w:pPr>
              <w:spacing w:line="240" w:lineRule="atLeast"/>
              <w:ind w:right="34"/>
              <w:rPr>
                <w:i/>
                <w:iCs/>
              </w:rPr>
            </w:pPr>
            <w:r w:rsidRPr="004E1A37">
              <w:rPr>
                <w:i/>
                <w:iCs/>
              </w:rPr>
              <w:t>-ВПР;</w:t>
            </w:r>
          </w:p>
          <w:p w:rsidR="00A33920" w:rsidRPr="004E1A37" w:rsidRDefault="00A33920" w:rsidP="00EF4964">
            <w:pPr>
              <w:spacing w:line="240" w:lineRule="atLeast"/>
              <w:ind w:right="34"/>
              <w:rPr>
                <w:i/>
                <w:iCs/>
              </w:rPr>
            </w:pPr>
            <w:r w:rsidRPr="004E1A37">
              <w:rPr>
                <w:i/>
                <w:iCs/>
              </w:rPr>
              <w:t xml:space="preserve">-НИКО; </w:t>
            </w:r>
          </w:p>
          <w:p w:rsidR="00A33920" w:rsidRPr="004E1A37" w:rsidRDefault="00A33920" w:rsidP="00EF4964">
            <w:pPr>
              <w:spacing w:line="240" w:lineRule="atLeast"/>
              <w:ind w:right="34"/>
              <w:rPr>
                <w:i/>
                <w:iCs/>
              </w:rPr>
            </w:pPr>
            <w:r w:rsidRPr="004E1A37">
              <w:rPr>
                <w:i/>
                <w:iCs/>
              </w:rPr>
              <w:t>-ГИА.</w:t>
            </w:r>
          </w:p>
        </w:tc>
      </w:tr>
      <w:tr w:rsidR="00A33920" w:rsidRPr="004E1A37" w:rsidTr="00541FBE">
        <w:tc>
          <w:tcPr>
            <w:tcW w:w="3900" w:type="dxa"/>
          </w:tcPr>
          <w:p w:rsidR="00A33920" w:rsidRPr="004E1A37" w:rsidRDefault="00A33920" w:rsidP="00EF4964">
            <w:pPr>
              <w:spacing w:line="240" w:lineRule="atLeast"/>
            </w:pPr>
            <w:r w:rsidRPr="004E1A37">
              <w:t xml:space="preserve">- система </w:t>
            </w:r>
            <w:proofErr w:type="gramStart"/>
            <w:r w:rsidRPr="004E1A37">
              <w:t>оценки достижения планируемых результатов освоения программы основного общего образования</w:t>
            </w:r>
            <w:proofErr w:type="gramEnd"/>
            <w:r w:rsidRPr="004E1A37">
              <w:t xml:space="preserve"> включает описание организации и содержания:</w:t>
            </w:r>
          </w:p>
          <w:p w:rsidR="00A33920" w:rsidRPr="004E1A37" w:rsidRDefault="00A33920" w:rsidP="00EF4964">
            <w:pPr>
              <w:spacing w:line="240" w:lineRule="atLeast"/>
            </w:pPr>
            <w:proofErr w:type="gramStart"/>
            <w:r w:rsidRPr="004E1A37">
              <w:rPr>
                <w:u w:val="single"/>
              </w:rPr>
              <w:t>промежуточной аттестации</w:t>
            </w:r>
            <w:r w:rsidRPr="004E1A37">
              <w:t xml:space="preserve"> обучающихся в рамках урочной и внеурочной деятельности;</w:t>
            </w:r>
            <w:proofErr w:type="gramEnd"/>
          </w:p>
        </w:tc>
        <w:tc>
          <w:tcPr>
            <w:tcW w:w="3118" w:type="dxa"/>
          </w:tcPr>
          <w:p w:rsidR="00A33920" w:rsidRPr="004E1A37" w:rsidRDefault="00A33920" w:rsidP="00EF4964">
            <w:pPr>
              <w:spacing w:line="240" w:lineRule="atLeast"/>
              <w:rPr>
                <w:i/>
                <w:iCs/>
              </w:rPr>
            </w:pPr>
            <w:r w:rsidRPr="004E1A37">
              <w:rPr>
                <w:i/>
                <w:iCs/>
              </w:rPr>
              <w:t>- Приложение №7. Положение о внутренней системе оценки качества образования;</w:t>
            </w:r>
          </w:p>
          <w:p w:rsidR="00A33920" w:rsidRPr="004E1A37" w:rsidRDefault="00A33920" w:rsidP="00EF4964">
            <w:pPr>
              <w:spacing w:line="240" w:lineRule="atLeast"/>
              <w:ind w:right="34"/>
              <w:rPr>
                <w:i/>
                <w:iCs/>
              </w:rPr>
            </w:pPr>
            <w:r w:rsidRPr="004E1A37">
              <w:rPr>
                <w:i/>
                <w:iCs/>
              </w:rPr>
              <w:t>-Приложение №8. Положение о формах, периодичности, порядке проведения текущего контроля успеваемости и промежуточной аттестации обучающихся;</w:t>
            </w:r>
          </w:p>
          <w:p w:rsidR="00A33920" w:rsidRPr="004E1A37" w:rsidRDefault="00A33920" w:rsidP="00EF4964">
            <w:pPr>
              <w:spacing w:line="240" w:lineRule="atLeast"/>
              <w:ind w:right="34"/>
              <w:rPr>
                <w:i/>
                <w:iCs/>
              </w:rPr>
            </w:pPr>
            <w:r w:rsidRPr="004E1A37">
              <w:rPr>
                <w:i/>
                <w:iCs/>
              </w:rPr>
              <w:t>- Приложение №9. Положение о системе оценки достижения планируемых результатов освоения обучающимися ООП ООО средней школы №51;</w:t>
            </w:r>
          </w:p>
        </w:tc>
      </w:tr>
      <w:tr w:rsidR="00A33920" w:rsidRPr="004E1A37" w:rsidTr="00541FBE">
        <w:tc>
          <w:tcPr>
            <w:tcW w:w="3900" w:type="dxa"/>
          </w:tcPr>
          <w:p w:rsidR="00A33920" w:rsidRPr="004E1A37" w:rsidRDefault="00A33920" w:rsidP="00EF4964">
            <w:pPr>
              <w:spacing w:line="240" w:lineRule="atLeast"/>
            </w:pPr>
            <w:r w:rsidRPr="004E1A37">
              <w:t xml:space="preserve">- система </w:t>
            </w:r>
            <w:proofErr w:type="gramStart"/>
            <w:r w:rsidRPr="004E1A37">
              <w:t>оценки достижения планируемых результатов освоения программы основного общего образования</w:t>
            </w:r>
            <w:proofErr w:type="gramEnd"/>
            <w:r w:rsidRPr="004E1A37">
              <w:t xml:space="preserve"> включает описание оценку </w:t>
            </w:r>
            <w:r w:rsidRPr="004E1A37">
              <w:rPr>
                <w:u w:val="single"/>
              </w:rPr>
              <w:t>проектной деятельности</w:t>
            </w:r>
            <w:r w:rsidRPr="004E1A37">
              <w:t xml:space="preserve"> обучающихся.</w:t>
            </w:r>
          </w:p>
        </w:tc>
        <w:tc>
          <w:tcPr>
            <w:tcW w:w="3118" w:type="dxa"/>
          </w:tcPr>
          <w:p w:rsidR="00A33920" w:rsidRPr="004E1A37" w:rsidRDefault="00A33920" w:rsidP="00EF4964">
            <w:pPr>
              <w:spacing w:line="240" w:lineRule="atLeast"/>
              <w:rPr>
                <w:i/>
                <w:iCs/>
              </w:rPr>
            </w:pPr>
            <w:r w:rsidRPr="004E1A37">
              <w:rPr>
                <w:i/>
                <w:iCs/>
              </w:rPr>
              <w:t>- Приложение №7. Положение о внутренней системе оценки качества образования;</w:t>
            </w:r>
          </w:p>
          <w:p w:rsidR="00A33920" w:rsidRPr="004E1A37" w:rsidRDefault="00A33920" w:rsidP="00EF4964">
            <w:pPr>
              <w:spacing w:line="240" w:lineRule="atLeast"/>
              <w:ind w:right="34"/>
              <w:rPr>
                <w:i/>
                <w:iCs/>
              </w:rPr>
            </w:pPr>
            <w:r w:rsidRPr="004E1A37">
              <w:rPr>
                <w:i/>
                <w:iCs/>
              </w:rPr>
              <w:t xml:space="preserve">-Приложение №8. Положение о формах, периодичности, порядке </w:t>
            </w:r>
            <w:r w:rsidRPr="004E1A37">
              <w:rPr>
                <w:i/>
                <w:iCs/>
              </w:rPr>
              <w:lastRenderedPageBreak/>
              <w:t>проведения текущего контроля успеваемости и промежуточной аттестации обучающихся;</w:t>
            </w:r>
          </w:p>
          <w:p w:rsidR="00A33920" w:rsidRPr="004E1A37" w:rsidRDefault="00A33920" w:rsidP="00EF4964">
            <w:pPr>
              <w:spacing w:line="240" w:lineRule="atLeast"/>
              <w:ind w:right="34"/>
              <w:rPr>
                <w:i/>
                <w:iCs/>
              </w:rPr>
            </w:pPr>
            <w:r w:rsidRPr="004E1A37">
              <w:rPr>
                <w:i/>
                <w:iCs/>
              </w:rPr>
              <w:t>- Приложение №9. Положение о системе оценки достижения планируемых результатов освоения обучающимися ООП ООО средней школы №51;</w:t>
            </w:r>
          </w:p>
          <w:p w:rsidR="00A33920" w:rsidRPr="004E1A37" w:rsidRDefault="00A33920" w:rsidP="00EF4964">
            <w:pPr>
              <w:spacing w:line="240" w:lineRule="atLeast"/>
              <w:ind w:right="34"/>
              <w:rPr>
                <w:i/>
                <w:iCs/>
              </w:rPr>
            </w:pPr>
            <w:r w:rsidRPr="004E1A37">
              <w:rPr>
                <w:i/>
                <w:iCs/>
              </w:rPr>
              <w:t xml:space="preserve">-Приложение №10. Положение о проектной деятельности </w:t>
            </w:r>
            <w:proofErr w:type="gramStart"/>
            <w:r w:rsidRPr="004E1A37">
              <w:rPr>
                <w:i/>
                <w:iCs/>
              </w:rPr>
              <w:t>обучающихся</w:t>
            </w:r>
            <w:proofErr w:type="gramEnd"/>
            <w:r w:rsidRPr="004E1A37">
              <w:rPr>
                <w:i/>
                <w:iCs/>
              </w:rPr>
              <w:t>;</w:t>
            </w:r>
          </w:p>
        </w:tc>
      </w:tr>
    </w:tbl>
    <w:p w:rsidR="00A33920" w:rsidRPr="004E1A37" w:rsidRDefault="00A33920" w:rsidP="00A33920">
      <w:pPr>
        <w:spacing w:line="240" w:lineRule="atLeast"/>
      </w:pPr>
    </w:p>
    <w:p w:rsidR="00A33920" w:rsidRPr="004E1A37" w:rsidRDefault="00A33920" w:rsidP="00A33920">
      <w:pPr>
        <w:pStyle w:val="a4"/>
        <w:spacing w:line="240" w:lineRule="atLeast"/>
        <w:ind w:left="0" w:firstLine="0"/>
        <w:rPr>
          <w:rFonts w:ascii="Times New Roman" w:hAnsi="Times New Roman" w:cs="Times New Roman"/>
          <w:color w:val="231F20"/>
        </w:rPr>
      </w:pPr>
    </w:p>
    <w:p w:rsidR="00A33920" w:rsidRPr="004E1A37" w:rsidRDefault="00A33920" w:rsidP="00A33920">
      <w:pPr>
        <w:pStyle w:val="a4"/>
        <w:spacing w:line="240" w:lineRule="atLeast"/>
        <w:ind w:left="0" w:right="157" w:firstLineChars="289" w:firstLine="658"/>
        <w:rPr>
          <w:rFonts w:ascii="Times New Roman" w:hAnsi="Times New Roman" w:cs="Times New Roman"/>
          <w:color w:val="231F20"/>
          <w:w w:val="95"/>
        </w:rPr>
      </w:pPr>
    </w:p>
    <w:p w:rsidR="00A33920" w:rsidRPr="004E1A37" w:rsidRDefault="00A33920" w:rsidP="00A33920">
      <w:pPr>
        <w:pStyle w:val="a4"/>
        <w:spacing w:line="240" w:lineRule="atLeast"/>
        <w:ind w:left="0" w:right="157" w:firstLineChars="289" w:firstLine="658"/>
        <w:rPr>
          <w:rFonts w:ascii="Times New Roman" w:hAnsi="Times New Roman" w:cs="Times New Roman"/>
          <w:color w:val="231F20"/>
          <w:w w:val="95"/>
        </w:rPr>
      </w:pPr>
    </w:p>
    <w:p w:rsidR="00A33920" w:rsidRPr="004E1A37" w:rsidRDefault="00A33920" w:rsidP="00A33920">
      <w:pPr>
        <w:pStyle w:val="a4"/>
        <w:spacing w:line="240" w:lineRule="atLeast"/>
        <w:ind w:left="0" w:right="157" w:firstLineChars="289" w:firstLine="658"/>
        <w:rPr>
          <w:rFonts w:ascii="Times New Roman" w:hAnsi="Times New Roman" w:cs="Times New Roman"/>
          <w:color w:val="231F20"/>
          <w:w w:val="95"/>
        </w:rPr>
      </w:pPr>
    </w:p>
    <w:p w:rsidR="00A33920" w:rsidRPr="004E1A37" w:rsidRDefault="00A33920" w:rsidP="00A33920">
      <w:pPr>
        <w:pStyle w:val="a4"/>
        <w:spacing w:line="240" w:lineRule="atLeast"/>
        <w:ind w:left="0" w:right="157" w:firstLineChars="289" w:firstLine="658"/>
        <w:rPr>
          <w:rFonts w:ascii="Times New Roman" w:hAnsi="Times New Roman" w:cs="Times New Roman"/>
          <w:color w:val="231F20"/>
          <w:w w:val="95"/>
        </w:rPr>
      </w:pPr>
    </w:p>
    <w:p w:rsidR="00A33920" w:rsidRPr="004E1A37" w:rsidRDefault="00A33920" w:rsidP="00A33920">
      <w:pPr>
        <w:pStyle w:val="a4"/>
        <w:spacing w:line="240" w:lineRule="atLeast"/>
        <w:ind w:left="0" w:right="157" w:firstLineChars="289" w:firstLine="658"/>
        <w:rPr>
          <w:rFonts w:ascii="Times New Roman" w:hAnsi="Times New Roman" w:cs="Times New Roman"/>
          <w:color w:val="231F20"/>
          <w:w w:val="95"/>
        </w:rPr>
      </w:pPr>
    </w:p>
    <w:p w:rsidR="00A33920" w:rsidRPr="004E1A37" w:rsidRDefault="00A33920" w:rsidP="00A33920">
      <w:pPr>
        <w:pStyle w:val="a4"/>
        <w:spacing w:line="240" w:lineRule="atLeast"/>
        <w:ind w:left="0" w:right="157" w:firstLineChars="289" w:firstLine="658"/>
        <w:rPr>
          <w:rFonts w:ascii="Times New Roman" w:hAnsi="Times New Roman" w:cs="Times New Roman"/>
          <w:color w:val="231F20"/>
          <w:w w:val="95"/>
        </w:rPr>
      </w:pPr>
    </w:p>
    <w:p w:rsidR="00A33920" w:rsidRPr="004E1A37" w:rsidRDefault="00A33920" w:rsidP="00A33920">
      <w:pPr>
        <w:pStyle w:val="a4"/>
        <w:spacing w:line="240" w:lineRule="atLeast"/>
        <w:ind w:left="0" w:right="154" w:firstLineChars="275" w:firstLine="660"/>
        <w:rPr>
          <w:rFonts w:ascii="Times New Roman" w:hAnsi="Times New Roman" w:cs="Times New Roman"/>
          <w:color w:val="231F20"/>
        </w:rPr>
      </w:pPr>
    </w:p>
    <w:p w:rsidR="00A33920" w:rsidRPr="004E1A37" w:rsidRDefault="00A33920" w:rsidP="00A33920">
      <w:pPr>
        <w:pStyle w:val="a4"/>
        <w:spacing w:line="240" w:lineRule="atLeast"/>
        <w:ind w:left="0" w:right="154" w:firstLineChars="275" w:firstLine="660"/>
        <w:rPr>
          <w:rFonts w:ascii="Times New Roman" w:hAnsi="Times New Roman" w:cs="Times New Roman"/>
          <w:color w:val="231F20"/>
        </w:rPr>
      </w:pPr>
    </w:p>
    <w:p w:rsidR="00A33920" w:rsidRPr="004E1A37" w:rsidRDefault="00A33920" w:rsidP="00A33920">
      <w:pPr>
        <w:pStyle w:val="a4"/>
        <w:spacing w:line="240" w:lineRule="atLeast"/>
        <w:ind w:left="0" w:right="154" w:firstLineChars="275" w:firstLine="660"/>
        <w:rPr>
          <w:rFonts w:ascii="Times New Roman" w:hAnsi="Times New Roman" w:cs="Times New Roman"/>
          <w:color w:val="231F20"/>
        </w:rPr>
      </w:pPr>
    </w:p>
    <w:p w:rsidR="00A33920" w:rsidRPr="004E1A37" w:rsidRDefault="00A33920" w:rsidP="00A33920">
      <w:pPr>
        <w:pStyle w:val="a4"/>
        <w:spacing w:line="240" w:lineRule="atLeast"/>
        <w:ind w:left="0" w:right="154" w:firstLineChars="275" w:firstLine="660"/>
        <w:rPr>
          <w:rFonts w:ascii="Times New Roman" w:hAnsi="Times New Roman" w:cs="Times New Roman"/>
          <w:color w:val="231F20"/>
        </w:rPr>
      </w:pPr>
    </w:p>
    <w:p w:rsidR="00A33920" w:rsidRPr="004E1A37" w:rsidRDefault="00A33920" w:rsidP="00A33920">
      <w:pPr>
        <w:pStyle w:val="a4"/>
        <w:spacing w:line="240" w:lineRule="atLeast"/>
        <w:ind w:left="0" w:right="154" w:firstLineChars="275" w:firstLine="660"/>
        <w:rPr>
          <w:rFonts w:ascii="Times New Roman" w:hAnsi="Times New Roman" w:cs="Times New Roman"/>
          <w:color w:val="231F20"/>
        </w:rPr>
      </w:pPr>
    </w:p>
    <w:p w:rsidR="00A33920" w:rsidRPr="004E1A37" w:rsidRDefault="00A33920" w:rsidP="00A33920">
      <w:pPr>
        <w:pStyle w:val="a4"/>
        <w:spacing w:line="240" w:lineRule="atLeast"/>
        <w:ind w:left="0" w:right="154" w:firstLineChars="275" w:firstLine="660"/>
        <w:rPr>
          <w:rFonts w:ascii="Times New Roman" w:hAnsi="Times New Roman" w:cs="Times New Roman"/>
          <w:color w:val="231F20"/>
        </w:rPr>
      </w:pPr>
    </w:p>
    <w:p w:rsidR="00A33920" w:rsidRPr="004E1A37" w:rsidRDefault="00A33920" w:rsidP="00A33920">
      <w:pPr>
        <w:pStyle w:val="a4"/>
        <w:spacing w:line="240" w:lineRule="atLeast"/>
        <w:ind w:left="0" w:right="154" w:firstLineChars="275" w:firstLine="660"/>
        <w:rPr>
          <w:rFonts w:ascii="Times New Roman" w:hAnsi="Times New Roman" w:cs="Times New Roman"/>
          <w:color w:val="231F20"/>
        </w:rPr>
      </w:pPr>
    </w:p>
    <w:p w:rsidR="00A33920" w:rsidRPr="004E1A37" w:rsidRDefault="00A33920" w:rsidP="00A33920">
      <w:pPr>
        <w:pStyle w:val="a4"/>
        <w:spacing w:line="240" w:lineRule="atLeast"/>
        <w:ind w:left="0" w:right="154" w:firstLineChars="275" w:firstLine="660"/>
        <w:rPr>
          <w:rFonts w:ascii="Times New Roman" w:hAnsi="Times New Roman" w:cs="Times New Roman"/>
          <w:color w:val="231F20"/>
        </w:rPr>
      </w:pPr>
    </w:p>
    <w:p w:rsidR="00A33920" w:rsidRPr="004E1A37" w:rsidRDefault="00A33920" w:rsidP="00A33920">
      <w:pPr>
        <w:pStyle w:val="a4"/>
        <w:spacing w:line="240" w:lineRule="atLeast"/>
        <w:ind w:left="0" w:right="154" w:firstLineChars="275" w:firstLine="660"/>
        <w:rPr>
          <w:rFonts w:ascii="Times New Roman" w:hAnsi="Times New Roman" w:cs="Times New Roman"/>
          <w:color w:val="231F20"/>
        </w:rPr>
      </w:pPr>
    </w:p>
    <w:p w:rsidR="00A33920" w:rsidRPr="004E1A37" w:rsidRDefault="00A33920" w:rsidP="00A33920">
      <w:pPr>
        <w:pStyle w:val="a4"/>
        <w:spacing w:line="240" w:lineRule="atLeast"/>
        <w:ind w:left="0" w:right="154" w:firstLineChars="275" w:firstLine="660"/>
        <w:rPr>
          <w:rFonts w:ascii="Times New Roman" w:hAnsi="Times New Roman" w:cs="Times New Roman"/>
          <w:color w:val="231F20"/>
        </w:rPr>
      </w:pPr>
    </w:p>
    <w:p w:rsidR="00A33920" w:rsidRPr="004E1A37" w:rsidRDefault="00A33920" w:rsidP="00A33920">
      <w:pPr>
        <w:pStyle w:val="a4"/>
        <w:spacing w:line="240" w:lineRule="atLeast"/>
        <w:ind w:left="0" w:right="154" w:firstLineChars="275" w:firstLine="660"/>
        <w:rPr>
          <w:rFonts w:ascii="Times New Roman" w:hAnsi="Times New Roman" w:cs="Times New Roman"/>
          <w:color w:val="231F20"/>
        </w:rPr>
      </w:pPr>
    </w:p>
    <w:p w:rsidR="00A33920" w:rsidRPr="004E1A37" w:rsidRDefault="00A33920" w:rsidP="00A33920">
      <w:pPr>
        <w:pStyle w:val="a4"/>
        <w:spacing w:line="240" w:lineRule="atLeast"/>
        <w:ind w:left="0" w:right="154" w:firstLineChars="275" w:firstLine="660"/>
        <w:rPr>
          <w:rFonts w:ascii="Times New Roman" w:hAnsi="Times New Roman" w:cs="Times New Roman"/>
          <w:color w:val="231F20"/>
        </w:rPr>
      </w:pPr>
    </w:p>
    <w:p w:rsidR="00A33920" w:rsidRPr="004E1A37" w:rsidRDefault="00A33920" w:rsidP="00A33920">
      <w:pPr>
        <w:pStyle w:val="a4"/>
        <w:spacing w:line="240" w:lineRule="atLeast"/>
        <w:ind w:left="0" w:right="154" w:firstLineChars="275" w:firstLine="660"/>
        <w:rPr>
          <w:rFonts w:ascii="Times New Roman" w:hAnsi="Times New Roman" w:cs="Times New Roman"/>
          <w:color w:val="231F20"/>
        </w:rPr>
      </w:pPr>
    </w:p>
    <w:p w:rsidR="00A33920" w:rsidRPr="004E1A37" w:rsidRDefault="00A33920" w:rsidP="00A33920">
      <w:pPr>
        <w:spacing w:before="100" w:beforeAutospacing="1" w:after="100" w:afterAutospacing="1"/>
      </w:pPr>
      <w:r w:rsidRPr="004E1A37">
        <w:rPr>
          <w:b/>
        </w:rPr>
        <w:lastRenderedPageBreak/>
        <w:t>2. Содержательный раздел ООП ООО МОУ «Средняя школа №51»</w:t>
      </w:r>
      <w:r w:rsidRPr="004E1A37">
        <w:t>.</w:t>
      </w:r>
    </w:p>
    <w:p w:rsidR="00A33920" w:rsidRPr="004E1A37" w:rsidRDefault="00A33920" w:rsidP="00A33920">
      <w:pPr>
        <w:spacing w:line="0" w:lineRule="atLeast"/>
      </w:pPr>
      <w:r w:rsidRPr="004E1A37">
        <w:rPr>
          <w:i/>
        </w:rPr>
        <w:t xml:space="preserve"> Содержательный раздел</w:t>
      </w:r>
      <w:r w:rsidRPr="004E1A37">
        <w:t xml:space="preserve"> программы основного общего образования МОУ «Средняя школа №51» </w:t>
      </w:r>
      <w:r w:rsidRPr="004E1A37">
        <w:rPr>
          <w:i/>
        </w:rPr>
        <w:t>включает</w:t>
      </w:r>
      <w:r w:rsidRPr="004E1A37">
        <w:t xml:space="preserve"> следующие программы, ориентированные на достижение предметных, </w:t>
      </w:r>
      <w:proofErr w:type="spellStart"/>
      <w:r w:rsidRPr="004E1A37">
        <w:t>метапредметных</w:t>
      </w:r>
      <w:proofErr w:type="spellEnd"/>
      <w:r w:rsidRPr="004E1A37">
        <w:t xml:space="preserve"> и личностных результатов:</w:t>
      </w:r>
    </w:p>
    <w:p w:rsidR="00A33920" w:rsidRPr="004E1A37" w:rsidRDefault="00A33920" w:rsidP="00A33920">
      <w:pPr>
        <w:spacing w:line="0" w:lineRule="atLeast"/>
      </w:pPr>
      <w:r w:rsidRPr="004E1A37">
        <w:t>-</w:t>
      </w:r>
      <w:r w:rsidRPr="004E1A37">
        <w:rPr>
          <w:u w:val="single"/>
        </w:rPr>
        <w:t>рабочие программы учебных предметов</w:t>
      </w:r>
      <w:r w:rsidRPr="004E1A37">
        <w:t>, учебных курсов (в том числе внеурочной деятельности), учебных модулей;</w:t>
      </w:r>
    </w:p>
    <w:p w:rsidR="00A33920" w:rsidRPr="004E1A37" w:rsidRDefault="00A33920" w:rsidP="00A33920">
      <w:pPr>
        <w:spacing w:line="0" w:lineRule="atLeast"/>
      </w:pPr>
      <w:r w:rsidRPr="004E1A37">
        <w:t xml:space="preserve">- </w:t>
      </w:r>
      <w:r w:rsidRPr="004E1A37">
        <w:rPr>
          <w:u w:val="single"/>
        </w:rPr>
        <w:t>программу формирования универсальных</w:t>
      </w:r>
      <w:r w:rsidRPr="004E1A37">
        <w:t xml:space="preserve"> учебных действий </w:t>
      </w:r>
      <w:proofErr w:type="gramStart"/>
      <w:r w:rsidRPr="004E1A37">
        <w:t>у</w:t>
      </w:r>
      <w:proofErr w:type="gramEnd"/>
      <w:r w:rsidRPr="004E1A37">
        <w:t xml:space="preserve"> обучающихся; </w:t>
      </w:r>
    </w:p>
    <w:p w:rsidR="00A33920" w:rsidRPr="004E1A37" w:rsidRDefault="00A33920" w:rsidP="00A33920">
      <w:pPr>
        <w:spacing w:line="0" w:lineRule="atLeast"/>
      </w:pPr>
      <w:r w:rsidRPr="004E1A37">
        <w:t xml:space="preserve">- </w:t>
      </w:r>
      <w:r w:rsidRPr="004E1A37">
        <w:rPr>
          <w:u w:val="single"/>
        </w:rPr>
        <w:t>рабочую программу воспитания</w:t>
      </w:r>
      <w:r w:rsidRPr="004E1A37">
        <w:t>;</w:t>
      </w:r>
    </w:p>
    <w:p w:rsidR="00A33920" w:rsidRPr="004E1A37" w:rsidRDefault="00A33920" w:rsidP="00A33920">
      <w:pPr>
        <w:spacing w:line="0" w:lineRule="atLeast"/>
      </w:pPr>
      <w:r w:rsidRPr="004E1A37">
        <w:t xml:space="preserve">- </w:t>
      </w:r>
      <w:r w:rsidRPr="004E1A37">
        <w:rPr>
          <w:u w:val="single"/>
        </w:rPr>
        <w:t>программу коррекционной работы</w:t>
      </w:r>
      <w:r w:rsidRPr="004E1A37">
        <w:t xml:space="preserve"> </w:t>
      </w:r>
    </w:p>
    <w:p w:rsidR="00A33920" w:rsidRPr="004E1A37" w:rsidRDefault="00A33920" w:rsidP="00A33920">
      <w:pPr>
        <w:spacing w:before="100" w:beforeAutospacing="1" w:after="100" w:afterAutospacing="1"/>
        <w:rPr>
          <w:b/>
        </w:rPr>
      </w:pPr>
      <w:r w:rsidRPr="004E1A37">
        <w:rPr>
          <w:b/>
        </w:rPr>
        <w:t>2.1. Рабочие программы учебных предметов, учебных курсов (в том числе внеурочной деятельности), учебных модулей</w:t>
      </w:r>
    </w:p>
    <w:p w:rsidR="00A33920" w:rsidRPr="004E1A37" w:rsidRDefault="00A33920" w:rsidP="00A33920">
      <w:pPr>
        <w:spacing w:before="100" w:beforeAutospacing="1" w:after="100" w:afterAutospacing="1"/>
      </w:pPr>
      <w:r w:rsidRPr="004E1A37">
        <w:t xml:space="preserve">Рабочие программы учебных предметов, учебных курсов (в том числе внеурочной деятельности), учебных модулей </w:t>
      </w:r>
      <w:r w:rsidRPr="004E1A37">
        <w:rPr>
          <w:b/>
          <w:i/>
        </w:rPr>
        <w:t>обеспечивают</w:t>
      </w:r>
      <w:r w:rsidRPr="004E1A37">
        <w:t xml:space="preserve"> достижение планируемых результатов освоения программы основного общего образования МОУ «Средняя школа №51» и </w:t>
      </w:r>
      <w:r w:rsidRPr="004E1A37">
        <w:rPr>
          <w:b/>
          <w:i/>
        </w:rPr>
        <w:t>разработаны</w:t>
      </w:r>
      <w:r w:rsidRPr="004E1A37">
        <w:t xml:space="preserve"> на основе требований ФГОС к результатам освоения программы основного общего образования.</w:t>
      </w:r>
    </w:p>
    <w:p w:rsidR="00A33920" w:rsidRPr="004E1A37" w:rsidRDefault="00A33920" w:rsidP="00A33920">
      <w:pPr>
        <w:spacing w:line="0" w:lineRule="atLeast"/>
      </w:pPr>
      <w:r w:rsidRPr="004E1A37">
        <w:rPr>
          <w:i/>
        </w:rPr>
        <w:t>Рабочие программы учебных предметов</w:t>
      </w:r>
      <w:r w:rsidRPr="004E1A37">
        <w:t xml:space="preserve">, учебных курсов (в том числе внеурочной деятельности), учебных модулей </w:t>
      </w:r>
      <w:r w:rsidRPr="004E1A37">
        <w:rPr>
          <w:b/>
          <w:i/>
        </w:rPr>
        <w:t>включают</w:t>
      </w:r>
      <w:r w:rsidRPr="004E1A37">
        <w:t>:</w:t>
      </w:r>
    </w:p>
    <w:p w:rsidR="00A33920" w:rsidRPr="004E1A37" w:rsidRDefault="00A33920" w:rsidP="00A33920">
      <w:pPr>
        <w:spacing w:line="0" w:lineRule="atLeast"/>
      </w:pPr>
      <w:r w:rsidRPr="004E1A37">
        <w:t xml:space="preserve">- </w:t>
      </w:r>
      <w:r w:rsidRPr="004E1A37">
        <w:rPr>
          <w:u w:val="single"/>
        </w:rPr>
        <w:t>содержание</w:t>
      </w:r>
      <w:r w:rsidRPr="004E1A37">
        <w:t xml:space="preserve"> учебного предмета, учебного курса (в том числе внеурочной деятельности), учебного модуля;</w:t>
      </w:r>
    </w:p>
    <w:p w:rsidR="00A33920" w:rsidRPr="004E1A37" w:rsidRDefault="00A33920" w:rsidP="00A33920">
      <w:pPr>
        <w:spacing w:line="0" w:lineRule="atLeast"/>
      </w:pPr>
      <w:r w:rsidRPr="004E1A37">
        <w:t xml:space="preserve">- </w:t>
      </w:r>
      <w:r w:rsidRPr="004E1A37">
        <w:rPr>
          <w:u w:val="single"/>
        </w:rPr>
        <w:t>планируемые результаты</w:t>
      </w:r>
      <w:r w:rsidRPr="004E1A37">
        <w:t xml:space="preserve"> освоения учебного предмета, учебного курса (в том числе внеурочной деятельности), учебного модуля;</w:t>
      </w:r>
    </w:p>
    <w:p w:rsidR="00A33920" w:rsidRPr="004E1A37" w:rsidRDefault="00A33920" w:rsidP="00A33920">
      <w:pPr>
        <w:spacing w:line="0" w:lineRule="atLeast"/>
      </w:pPr>
      <w:proofErr w:type="gramStart"/>
      <w:r w:rsidRPr="004E1A37">
        <w:t xml:space="preserve">- </w:t>
      </w:r>
      <w:r w:rsidRPr="004E1A37">
        <w:rPr>
          <w:u w:val="single"/>
        </w:rPr>
        <w:t>тематическое планирование</w:t>
      </w:r>
      <w:r w:rsidRPr="004E1A37">
        <w:t xml:space="preserve">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w:t>
      </w:r>
      <w:r w:rsidRPr="004E1A37">
        <w:lastRenderedPageBreak/>
        <w:t>(мультимедийные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rsidRPr="004E1A37">
        <w:t xml:space="preserve">, </w:t>
      </w:r>
      <w:proofErr w:type="gramStart"/>
      <w:r w:rsidRPr="004E1A37">
        <w:t>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roofErr w:type="gramEnd"/>
    </w:p>
    <w:p w:rsidR="00A33920" w:rsidRPr="004E1A37" w:rsidRDefault="00A33920" w:rsidP="00A33920">
      <w:pPr>
        <w:spacing w:before="100" w:beforeAutospacing="1" w:after="100" w:afterAutospacing="1"/>
      </w:pPr>
      <w:r w:rsidRPr="004E1A37">
        <w:t xml:space="preserve">Рабочие программы </w:t>
      </w:r>
      <w:r w:rsidRPr="004E1A37">
        <w:rPr>
          <w:i/>
        </w:rPr>
        <w:t>учебных курсов</w:t>
      </w:r>
      <w:r w:rsidRPr="004E1A37">
        <w:t xml:space="preserve"> внеурочной деятельности также содержат  указание </w:t>
      </w:r>
      <w:r w:rsidRPr="004E1A37">
        <w:rPr>
          <w:i/>
        </w:rPr>
        <w:t>на форму проведения занятий</w:t>
      </w:r>
      <w:r w:rsidRPr="004E1A37">
        <w:t>.</w:t>
      </w:r>
    </w:p>
    <w:p w:rsidR="00A33920" w:rsidRPr="004E1A37" w:rsidRDefault="00A33920" w:rsidP="00A33920">
      <w:pPr>
        <w:spacing w:before="100" w:beforeAutospacing="1" w:after="100" w:afterAutospacing="1"/>
        <w:rPr>
          <w:i/>
        </w:rPr>
      </w:pPr>
      <w:r w:rsidRPr="004E1A37">
        <w:t xml:space="preserve">Рабочие программы учебных предметов, учебных курсов (в том числе внеурочной деятельности), учебных модулей сформированы </w:t>
      </w:r>
      <w:r w:rsidRPr="004E1A37">
        <w:rPr>
          <w:i/>
        </w:rPr>
        <w:t>с учетом рабочей программы воспитания</w:t>
      </w:r>
      <w:r w:rsidRPr="004E1A37">
        <w:t>.</w:t>
      </w:r>
      <w:r w:rsidRPr="004E1A37">
        <w:rPr>
          <w:i/>
        </w:rPr>
        <w:t xml:space="preserve"> </w:t>
      </w:r>
    </w:p>
    <w:p w:rsidR="00A33920" w:rsidRPr="004E1A37" w:rsidRDefault="00A33920" w:rsidP="00A33920">
      <w:pPr>
        <w:spacing w:before="100" w:beforeAutospacing="1" w:after="100" w:afterAutospacing="1"/>
        <w:rPr>
          <w:i/>
        </w:rPr>
      </w:pPr>
      <w:r w:rsidRPr="004E1A37">
        <w:rPr>
          <w:i/>
        </w:rPr>
        <w:t xml:space="preserve">Приложение № 6. Учебный план </w:t>
      </w:r>
      <w:proofErr w:type="gramStart"/>
      <w:r w:rsidRPr="004E1A37">
        <w:rPr>
          <w:i/>
        </w:rPr>
        <w:t>на</w:t>
      </w:r>
      <w:proofErr w:type="gramEnd"/>
      <w:r w:rsidRPr="004E1A37">
        <w:rPr>
          <w:i/>
        </w:rPr>
        <w:t xml:space="preserve">                         -  у/г.</w:t>
      </w:r>
    </w:p>
    <w:p w:rsidR="00A33920" w:rsidRPr="004E1A37" w:rsidRDefault="00A33920" w:rsidP="00A33920">
      <w:pPr>
        <w:spacing w:before="100" w:beforeAutospacing="1" w:after="100" w:afterAutospacing="1"/>
        <w:rPr>
          <w:i/>
        </w:rPr>
      </w:pPr>
      <w:r w:rsidRPr="004E1A37">
        <w:rPr>
          <w:i/>
        </w:rPr>
        <w:t>Приложение №18. Рабочие программы учебных предметов.</w:t>
      </w:r>
    </w:p>
    <w:p w:rsidR="00A33920" w:rsidRPr="004E1A37" w:rsidRDefault="00A33920" w:rsidP="00A33920">
      <w:pPr>
        <w:spacing w:before="100" w:beforeAutospacing="1" w:after="100" w:afterAutospacing="1"/>
        <w:rPr>
          <w:i/>
        </w:rPr>
      </w:pPr>
      <w:r w:rsidRPr="004E1A37">
        <w:rPr>
          <w:i/>
        </w:rPr>
        <w:t>Приложение №19. Рабочие программы учебных курсов.</w:t>
      </w:r>
    </w:p>
    <w:p w:rsidR="00A33920" w:rsidRPr="004E1A37" w:rsidRDefault="00A33920" w:rsidP="00A33920">
      <w:pPr>
        <w:spacing w:before="100" w:beforeAutospacing="1" w:after="100" w:afterAutospacing="1"/>
        <w:rPr>
          <w:i/>
        </w:rPr>
      </w:pPr>
      <w:r w:rsidRPr="004E1A37">
        <w:rPr>
          <w:i/>
        </w:rPr>
        <w:t>Приложение №20. Рабочие программы  курсов внеурочной деятельности.</w:t>
      </w:r>
    </w:p>
    <w:p w:rsidR="00A33920" w:rsidRPr="004E1A37" w:rsidRDefault="00A33920" w:rsidP="00A33920">
      <w:pPr>
        <w:spacing w:before="100" w:beforeAutospacing="1" w:after="100" w:afterAutospacing="1"/>
        <w:rPr>
          <w:i/>
        </w:rPr>
      </w:pPr>
      <w:r w:rsidRPr="004E1A37">
        <w:rPr>
          <w:i/>
        </w:rPr>
        <w:t>Приложение №21. Рабочие программы учебных модулей.</w:t>
      </w:r>
    </w:p>
    <w:p w:rsidR="00A33920" w:rsidRPr="004E1A37" w:rsidRDefault="00A33920" w:rsidP="00A33920">
      <w:pPr>
        <w:rPr>
          <w:i/>
        </w:rPr>
      </w:pPr>
      <w:r w:rsidRPr="004E1A37">
        <w:rPr>
          <w:i/>
        </w:rPr>
        <w:t>Приложение №15.  Положение о рабочей программе учебных предметов, учебных курсов (в том числе и внеурочной деятельности), учебных модулей.</w:t>
      </w:r>
    </w:p>
    <w:p w:rsidR="00A33920" w:rsidRPr="004E1A37" w:rsidRDefault="00A33920" w:rsidP="00A33920">
      <w:pPr>
        <w:spacing w:line="240" w:lineRule="atLeast"/>
      </w:pPr>
    </w:p>
    <w:p w:rsidR="006B0361" w:rsidRPr="004E1A37" w:rsidRDefault="006B0361" w:rsidP="00A33920">
      <w:pPr>
        <w:spacing w:line="240" w:lineRule="atLeast"/>
      </w:pPr>
    </w:p>
    <w:p w:rsidR="006B0361" w:rsidRPr="004E1A37" w:rsidRDefault="006B0361" w:rsidP="00A33920">
      <w:pPr>
        <w:spacing w:line="240" w:lineRule="atLeast"/>
      </w:pPr>
    </w:p>
    <w:p w:rsidR="006B0361" w:rsidRPr="004E1A37" w:rsidRDefault="006B0361" w:rsidP="00A33920">
      <w:pPr>
        <w:spacing w:line="240" w:lineRule="atLeast"/>
      </w:pPr>
    </w:p>
    <w:p w:rsidR="006B0361" w:rsidRPr="004E1A37" w:rsidRDefault="006B0361" w:rsidP="00A33920">
      <w:pPr>
        <w:spacing w:line="240" w:lineRule="atLeast"/>
      </w:pPr>
    </w:p>
    <w:p w:rsidR="006B0361" w:rsidRPr="004E1A37" w:rsidRDefault="006B0361" w:rsidP="00A33920">
      <w:pPr>
        <w:spacing w:line="240" w:lineRule="atLeast"/>
      </w:pPr>
    </w:p>
    <w:p w:rsidR="006B0361" w:rsidRPr="004E1A37" w:rsidRDefault="006B0361" w:rsidP="00A33920">
      <w:pPr>
        <w:spacing w:line="240" w:lineRule="atLeast"/>
      </w:pPr>
    </w:p>
    <w:p w:rsidR="006B0361" w:rsidRPr="004E1A37" w:rsidRDefault="006B0361" w:rsidP="006B0361">
      <w:pPr>
        <w:rPr>
          <w:b/>
        </w:rPr>
      </w:pPr>
      <w:r w:rsidRPr="004E1A37">
        <w:rPr>
          <w:b/>
        </w:rPr>
        <w:lastRenderedPageBreak/>
        <w:t xml:space="preserve">2.2. Программа формирования универсальных учебных действий </w:t>
      </w:r>
      <w:proofErr w:type="gramStart"/>
      <w:r w:rsidRPr="004E1A37">
        <w:rPr>
          <w:b/>
        </w:rPr>
        <w:t>у</w:t>
      </w:r>
      <w:proofErr w:type="gramEnd"/>
      <w:r w:rsidRPr="004E1A37">
        <w:rPr>
          <w:b/>
        </w:rPr>
        <w:t xml:space="preserve"> обучающихся.</w:t>
      </w:r>
    </w:p>
    <w:tbl>
      <w:tblPr>
        <w:tblpPr w:leftFromText="180" w:rightFromText="180" w:vertAnchor="text" w:horzAnchor="margin" w:tblpY="146"/>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4394"/>
      </w:tblGrid>
      <w:tr w:rsidR="006B0361" w:rsidRPr="004E1A37" w:rsidTr="006B0361">
        <w:tc>
          <w:tcPr>
            <w:tcW w:w="7054" w:type="dxa"/>
            <w:gridSpan w:val="2"/>
            <w:tcBorders>
              <w:top w:val="single" w:sz="4" w:space="0" w:color="auto"/>
              <w:left w:val="single" w:sz="4" w:space="0" w:color="auto"/>
              <w:bottom w:val="single" w:sz="4" w:space="0" w:color="auto"/>
              <w:right w:val="single" w:sz="4" w:space="0" w:color="auto"/>
            </w:tcBorders>
          </w:tcPr>
          <w:p w:rsidR="006B0361" w:rsidRPr="004E1A37" w:rsidRDefault="006B0361" w:rsidP="00EF4964">
            <w:r w:rsidRPr="004E1A37">
              <w:t xml:space="preserve">Программа формирования универсальных учебных действий </w:t>
            </w:r>
            <w:proofErr w:type="gramStart"/>
            <w:r w:rsidRPr="004E1A37">
              <w:t>у</w:t>
            </w:r>
            <w:proofErr w:type="gramEnd"/>
            <w:r w:rsidRPr="004E1A37">
              <w:t xml:space="preserve"> обучающихся</w:t>
            </w:r>
            <w:r w:rsidRPr="004E1A37">
              <w:rPr>
                <w:b/>
              </w:rPr>
              <w:t xml:space="preserve"> обеспечивает: </w:t>
            </w:r>
          </w:p>
        </w:tc>
      </w:tr>
      <w:tr w:rsidR="006B0361" w:rsidRPr="004E1A37" w:rsidTr="006B0361">
        <w:trPr>
          <w:trHeight w:val="847"/>
        </w:trPr>
        <w:tc>
          <w:tcPr>
            <w:tcW w:w="2660" w:type="dxa"/>
            <w:tcBorders>
              <w:top w:val="single" w:sz="4" w:space="0" w:color="auto"/>
              <w:left w:val="single" w:sz="4" w:space="0" w:color="auto"/>
              <w:bottom w:val="single" w:sz="4" w:space="0" w:color="auto"/>
              <w:right w:val="single" w:sz="4" w:space="0" w:color="auto"/>
            </w:tcBorders>
          </w:tcPr>
          <w:p w:rsidR="006B0361" w:rsidRPr="004E1A37" w:rsidRDefault="006B0361" w:rsidP="00EF4964">
            <w:pPr>
              <w:spacing w:line="0" w:lineRule="atLeast"/>
            </w:pPr>
            <w:r w:rsidRPr="004E1A37">
              <w:t xml:space="preserve">- </w:t>
            </w:r>
            <w:r w:rsidRPr="004E1A37">
              <w:rPr>
                <w:b/>
              </w:rPr>
              <w:t>развитие</w:t>
            </w:r>
            <w:r w:rsidRPr="004E1A37">
              <w:t xml:space="preserve"> способности к саморазвитию и самосовершенствованию; </w:t>
            </w:r>
          </w:p>
        </w:tc>
        <w:tc>
          <w:tcPr>
            <w:tcW w:w="4394" w:type="dxa"/>
            <w:tcBorders>
              <w:top w:val="single" w:sz="4" w:space="0" w:color="auto"/>
              <w:left w:val="single" w:sz="4" w:space="0" w:color="auto"/>
              <w:bottom w:val="single" w:sz="4" w:space="0" w:color="auto"/>
              <w:right w:val="single" w:sz="4" w:space="0" w:color="auto"/>
            </w:tcBorders>
          </w:tcPr>
          <w:p w:rsidR="006B0361" w:rsidRPr="004E1A37" w:rsidRDefault="006B0361" w:rsidP="00EF4964">
            <w:r w:rsidRPr="004E1A37">
              <w:t xml:space="preserve"> - уроки (целеполагание/самостоятельная работа с самопроверкой/иные этапы урока);</w:t>
            </w:r>
          </w:p>
          <w:p w:rsidR="006B0361" w:rsidRPr="004E1A37" w:rsidRDefault="006B0361" w:rsidP="00EF4964">
            <w:r w:rsidRPr="004E1A37">
              <w:t xml:space="preserve">- классные часы (самооценка/ соотнесение личностных качеств с критериями, предъявляемыми </w:t>
            </w:r>
            <w:proofErr w:type="gramStart"/>
            <w:r w:rsidRPr="004E1A37">
              <w:t>к</w:t>
            </w:r>
            <w:proofErr w:type="gramEnd"/>
            <w:r w:rsidRPr="004E1A37">
              <w:t>…)</w:t>
            </w:r>
          </w:p>
          <w:p w:rsidR="006B0361" w:rsidRPr="004E1A37" w:rsidRDefault="006B0361" w:rsidP="00EF4964">
            <w:proofErr w:type="gramStart"/>
            <w:r w:rsidRPr="004E1A37">
              <w:t>- внеурочная деятельность (конструирование портфолио,</w:t>
            </w:r>
            <w:proofErr w:type="gramEnd"/>
          </w:p>
          <w:p w:rsidR="006B0361" w:rsidRPr="004E1A37" w:rsidRDefault="006B0361" w:rsidP="00EF4964">
            <w:r w:rsidRPr="004E1A37">
              <w:t>выполнение работ творческого характера, исследовательские, проектные, иные виды работ).</w:t>
            </w:r>
          </w:p>
          <w:p w:rsidR="006B0361" w:rsidRPr="004E1A37" w:rsidRDefault="006B0361" w:rsidP="00EF4964">
            <w:r w:rsidRPr="004E1A37">
              <w:t>- внеклассная работа;</w:t>
            </w:r>
          </w:p>
          <w:p w:rsidR="006B0361" w:rsidRPr="004E1A37" w:rsidRDefault="006B0361" w:rsidP="00EF4964">
            <w:r w:rsidRPr="004E1A37">
              <w:t>- беседы с детьми;</w:t>
            </w:r>
          </w:p>
          <w:p w:rsidR="006B0361" w:rsidRPr="004E1A37" w:rsidRDefault="006B0361" w:rsidP="00EF4964">
            <w:r w:rsidRPr="004E1A37">
              <w:t>- использование СОТ: технологии ТДМ 2100, технология оценивания образовательных достижений обучающихся, развивающее обучение, др.;</w:t>
            </w:r>
          </w:p>
          <w:p w:rsidR="006B0361" w:rsidRPr="004E1A37" w:rsidRDefault="006B0361" w:rsidP="00EF4964">
            <w:r w:rsidRPr="004E1A37">
              <w:t>- план воспитательной работы;</w:t>
            </w:r>
          </w:p>
          <w:p w:rsidR="006B0361" w:rsidRPr="004E1A37" w:rsidRDefault="006B0361" w:rsidP="00EF4964">
            <w:r w:rsidRPr="004E1A37">
              <w:t>- индивидуальные и групповые занятия;</w:t>
            </w:r>
          </w:p>
          <w:p w:rsidR="006B0361" w:rsidRPr="004E1A37" w:rsidRDefault="006B0361" w:rsidP="00EF4964">
            <w:r w:rsidRPr="004E1A37">
              <w:t>-иное.</w:t>
            </w:r>
          </w:p>
        </w:tc>
      </w:tr>
      <w:tr w:rsidR="006B0361" w:rsidRPr="004E1A37" w:rsidTr="006B0361">
        <w:tc>
          <w:tcPr>
            <w:tcW w:w="2660" w:type="dxa"/>
            <w:tcBorders>
              <w:top w:val="single" w:sz="4" w:space="0" w:color="auto"/>
              <w:left w:val="single" w:sz="4" w:space="0" w:color="auto"/>
              <w:bottom w:val="single" w:sz="4" w:space="0" w:color="auto"/>
              <w:right w:val="single" w:sz="4" w:space="0" w:color="auto"/>
            </w:tcBorders>
          </w:tcPr>
          <w:p w:rsidR="006B0361" w:rsidRPr="004E1A37" w:rsidRDefault="006B0361" w:rsidP="00EF4964">
            <w:pPr>
              <w:spacing w:line="0" w:lineRule="atLeast"/>
            </w:pPr>
            <w:r w:rsidRPr="004E1A37">
              <w:t>-</w:t>
            </w:r>
            <w:r w:rsidRPr="004E1A37">
              <w:rPr>
                <w:b/>
              </w:rPr>
              <w:t>формирование</w:t>
            </w:r>
            <w:r w:rsidRPr="004E1A37">
              <w:t xml:space="preserve"> внутренней позиции личности, регулятивных, познавательных, коммуникативных универсальных учебных действий </w:t>
            </w:r>
            <w:proofErr w:type="gramStart"/>
            <w:r w:rsidRPr="004E1A37">
              <w:t>у</w:t>
            </w:r>
            <w:proofErr w:type="gramEnd"/>
            <w:r w:rsidRPr="004E1A37">
              <w:t xml:space="preserve"> обучающихся;</w:t>
            </w:r>
          </w:p>
        </w:tc>
        <w:tc>
          <w:tcPr>
            <w:tcW w:w="4394" w:type="dxa"/>
            <w:tcBorders>
              <w:top w:val="single" w:sz="4" w:space="0" w:color="auto"/>
              <w:left w:val="single" w:sz="4" w:space="0" w:color="auto"/>
              <w:bottom w:val="single" w:sz="4" w:space="0" w:color="auto"/>
              <w:right w:val="single" w:sz="4" w:space="0" w:color="auto"/>
            </w:tcBorders>
          </w:tcPr>
          <w:p w:rsidR="006B0361" w:rsidRPr="004E1A37" w:rsidRDefault="006B0361" w:rsidP="00EF4964">
            <w:r w:rsidRPr="004E1A37">
              <w:t>-уроки (целеполагание/построение проекта выхода из затруднения, иные этапы урока ОНЗ/ПСЗ/РКО)</w:t>
            </w:r>
          </w:p>
          <w:p w:rsidR="006B0361" w:rsidRPr="004E1A37" w:rsidRDefault="006B0361" w:rsidP="00EF4964">
            <w:r w:rsidRPr="004E1A37">
              <w:t>- классные часы: планирование/реализация плана/анализ итогов/коррекция результата;</w:t>
            </w:r>
          </w:p>
          <w:p w:rsidR="006B0361" w:rsidRPr="004E1A37" w:rsidRDefault="006B0361" w:rsidP="00EF4964">
            <w:r w:rsidRPr="004E1A37">
              <w:t>- внеурочная деятельность (использование разных форм организации занятий);</w:t>
            </w:r>
          </w:p>
          <w:p w:rsidR="006B0361" w:rsidRPr="004E1A37" w:rsidRDefault="006B0361" w:rsidP="00EF4964">
            <w:r w:rsidRPr="004E1A37">
              <w:t xml:space="preserve">- использование СОТ: технология </w:t>
            </w:r>
            <w:r w:rsidRPr="004E1A37">
              <w:lastRenderedPageBreak/>
              <w:t>продуктивного чтения, технология проблемного диалога, ТРКМЧП, иные;</w:t>
            </w:r>
          </w:p>
          <w:p w:rsidR="006B0361" w:rsidRPr="004E1A37" w:rsidRDefault="006B0361" w:rsidP="00EF4964">
            <w:r w:rsidRPr="004E1A37">
              <w:t xml:space="preserve">- внеклассные мероприятия; </w:t>
            </w:r>
          </w:p>
          <w:p w:rsidR="006B0361" w:rsidRPr="004E1A37" w:rsidRDefault="006B0361" w:rsidP="00EF4964">
            <w:r w:rsidRPr="004E1A37">
              <w:t>- план воспитательной работы;</w:t>
            </w:r>
          </w:p>
        </w:tc>
      </w:tr>
      <w:tr w:rsidR="006B0361" w:rsidRPr="004E1A37" w:rsidTr="006B0361">
        <w:tc>
          <w:tcPr>
            <w:tcW w:w="2660" w:type="dxa"/>
            <w:tcBorders>
              <w:top w:val="single" w:sz="4" w:space="0" w:color="auto"/>
              <w:left w:val="single" w:sz="4" w:space="0" w:color="auto"/>
              <w:bottom w:val="single" w:sz="4" w:space="0" w:color="auto"/>
              <w:right w:val="single" w:sz="4" w:space="0" w:color="auto"/>
            </w:tcBorders>
          </w:tcPr>
          <w:p w:rsidR="006B0361" w:rsidRPr="004E1A37" w:rsidRDefault="006B0361" w:rsidP="00EF4964">
            <w:pPr>
              <w:spacing w:line="0" w:lineRule="atLeast"/>
            </w:pPr>
            <w:r w:rsidRPr="004E1A37">
              <w:lastRenderedPageBreak/>
              <w:t>-</w:t>
            </w:r>
            <w:r w:rsidRPr="004E1A37">
              <w:rPr>
                <w:b/>
              </w:rPr>
              <w:t>формирование</w:t>
            </w:r>
            <w:r w:rsidRPr="004E1A37">
              <w:t xml:space="preserve">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tc>
        <w:tc>
          <w:tcPr>
            <w:tcW w:w="4394" w:type="dxa"/>
            <w:tcBorders>
              <w:top w:val="single" w:sz="4" w:space="0" w:color="auto"/>
              <w:left w:val="single" w:sz="4" w:space="0" w:color="auto"/>
              <w:bottom w:val="single" w:sz="4" w:space="0" w:color="auto"/>
              <w:right w:val="single" w:sz="4" w:space="0" w:color="auto"/>
            </w:tcBorders>
          </w:tcPr>
          <w:p w:rsidR="006B0361" w:rsidRPr="004E1A37" w:rsidRDefault="006B0361" w:rsidP="00EF4964">
            <w:r w:rsidRPr="004E1A37">
              <w:t>-внеклассная работа;</w:t>
            </w:r>
          </w:p>
          <w:p w:rsidR="006B0361" w:rsidRPr="004E1A37" w:rsidRDefault="006B0361" w:rsidP="00EF4964">
            <w:r w:rsidRPr="004E1A37">
              <w:t>-уроки с акцентом на решение практических задач, разработку и предъявление проекта;</w:t>
            </w:r>
          </w:p>
          <w:p w:rsidR="006B0361" w:rsidRPr="004E1A37" w:rsidRDefault="006B0361" w:rsidP="00EF4964">
            <w:r w:rsidRPr="004E1A37">
              <w:t xml:space="preserve">- внеурочная деятельность; </w:t>
            </w:r>
          </w:p>
          <w:p w:rsidR="006B0361" w:rsidRPr="004E1A37" w:rsidRDefault="006B0361" w:rsidP="00EF4964">
            <w:r w:rsidRPr="004E1A37">
              <w:t>- в любых ситуациях при выстраивании общения;</w:t>
            </w:r>
          </w:p>
          <w:p w:rsidR="006B0361" w:rsidRPr="004E1A37" w:rsidRDefault="006B0361" w:rsidP="00EF4964">
            <w:r w:rsidRPr="004E1A37">
              <w:t>-публичные выступления;</w:t>
            </w:r>
          </w:p>
          <w:p w:rsidR="006B0361" w:rsidRPr="004E1A37" w:rsidRDefault="006B0361" w:rsidP="00EF4964">
            <w:r w:rsidRPr="004E1A37">
              <w:t>-классные часы;</w:t>
            </w:r>
          </w:p>
          <w:p w:rsidR="006B0361" w:rsidRPr="004E1A37" w:rsidRDefault="006B0361" w:rsidP="00EF4964">
            <w:r w:rsidRPr="004E1A37">
              <w:t>- использование банка заданий ФИПИ, РЭШ, иных образовательных платформ с целью развития функциональной грамотности обучающихся;</w:t>
            </w:r>
          </w:p>
          <w:p w:rsidR="006B0361" w:rsidRPr="004E1A37" w:rsidRDefault="006B0361" w:rsidP="00EF4964">
            <w:r w:rsidRPr="004E1A37">
              <w:t xml:space="preserve">- СОТ, </w:t>
            </w:r>
            <w:proofErr w:type="gramStart"/>
            <w:r w:rsidRPr="004E1A37">
              <w:t>направленные</w:t>
            </w:r>
            <w:proofErr w:type="gramEnd"/>
            <w:r w:rsidRPr="004E1A37">
              <w:t xml:space="preserve"> на использование личного опыта  детей;</w:t>
            </w:r>
          </w:p>
          <w:p w:rsidR="006B0361" w:rsidRPr="004E1A37" w:rsidRDefault="006B0361" w:rsidP="00EF4964">
            <w:pPr>
              <w:rPr>
                <w:i/>
              </w:rPr>
            </w:pPr>
            <w:r w:rsidRPr="004E1A37">
              <w:t>- кружки, объединения по интересам, иное.</w:t>
            </w:r>
          </w:p>
        </w:tc>
      </w:tr>
      <w:tr w:rsidR="006B0361" w:rsidRPr="004E1A37" w:rsidTr="006B0361">
        <w:trPr>
          <w:trHeight w:val="20"/>
        </w:trPr>
        <w:tc>
          <w:tcPr>
            <w:tcW w:w="2660" w:type="dxa"/>
            <w:tcBorders>
              <w:top w:val="single" w:sz="4" w:space="0" w:color="auto"/>
              <w:left w:val="single" w:sz="4" w:space="0" w:color="auto"/>
              <w:bottom w:val="single" w:sz="4" w:space="0" w:color="auto"/>
              <w:right w:val="single" w:sz="4" w:space="0" w:color="auto"/>
            </w:tcBorders>
          </w:tcPr>
          <w:p w:rsidR="006B0361" w:rsidRPr="004E1A37" w:rsidRDefault="006B0361" w:rsidP="00EF4964">
            <w:pPr>
              <w:spacing w:line="0" w:lineRule="atLeast"/>
            </w:pPr>
            <w:r w:rsidRPr="004E1A37">
              <w:t xml:space="preserve">- </w:t>
            </w:r>
            <w:r w:rsidRPr="004E1A37">
              <w:rPr>
                <w:b/>
              </w:rPr>
              <w:t>повышение</w:t>
            </w:r>
            <w:r w:rsidRPr="004E1A37">
              <w:t xml:space="preserve">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tc>
        <w:tc>
          <w:tcPr>
            <w:tcW w:w="4394" w:type="dxa"/>
            <w:tcBorders>
              <w:top w:val="single" w:sz="4" w:space="0" w:color="auto"/>
              <w:left w:val="single" w:sz="4" w:space="0" w:color="auto"/>
              <w:bottom w:val="single" w:sz="4" w:space="0" w:color="auto"/>
              <w:right w:val="single" w:sz="4" w:space="0" w:color="auto"/>
            </w:tcBorders>
          </w:tcPr>
          <w:p w:rsidR="006B0361" w:rsidRPr="004E1A37" w:rsidRDefault="006B0361" w:rsidP="00EF4964">
            <w:pPr>
              <w:spacing w:before="100" w:beforeAutospacing="1" w:after="100" w:afterAutospacing="1"/>
            </w:pPr>
            <w:r w:rsidRPr="004E1A37">
              <w:t>-дифференцированное обучение</w:t>
            </w:r>
            <w:proofErr w:type="gramStart"/>
            <w:r w:rsidRPr="004E1A37">
              <w:t>;-</w:t>
            </w:r>
            <w:proofErr w:type="gramEnd"/>
            <w:r w:rsidRPr="004E1A37">
              <w:t xml:space="preserve">углубленное изучение отдельных учебных предметов;-вариативный подход в обучении;- мотивация на участие в олимпиадах, конкурсах, иных видах научной/творческой направленности; - развитие ИКТ компетентности обучающихся;- реализация </w:t>
            </w:r>
            <w:proofErr w:type="spellStart"/>
            <w:r w:rsidRPr="004E1A37">
              <w:t>деятельностных</w:t>
            </w:r>
            <w:proofErr w:type="spellEnd"/>
            <w:r w:rsidRPr="004E1A37">
              <w:t xml:space="preserve"> форм и методов обучения</w:t>
            </w:r>
          </w:p>
        </w:tc>
      </w:tr>
      <w:tr w:rsidR="006B0361" w:rsidRPr="004E1A37" w:rsidTr="006B0361">
        <w:tc>
          <w:tcPr>
            <w:tcW w:w="2660" w:type="dxa"/>
            <w:tcBorders>
              <w:top w:val="single" w:sz="4" w:space="0" w:color="auto"/>
              <w:left w:val="single" w:sz="4" w:space="0" w:color="auto"/>
              <w:bottom w:val="single" w:sz="4" w:space="0" w:color="auto"/>
              <w:right w:val="single" w:sz="4" w:space="0" w:color="auto"/>
            </w:tcBorders>
          </w:tcPr>
          <w:p w:rsidR="006B0361" w:rsidRPr="004E1A37" w:rsidRDefault="006B0361" w:rsidP="00EF4964">
            <w:pPr>
              <w:spacing w:line="0" w:lineRule="atLeast"/>
            </w:pPr>
            <w:r w:rsidRPr="004E1A37">
              <w:t xml:space="preserve">- </w:t>
            </w:r>
            <w:r w:rsidRPr="004E1A37">
              <w:rPr>
                <w:b/>
              </w:rPr>
              <w:t>формирование</w:t>
            </w:r>
            <w:r w:rsidRPr="004E1A37">
              <w:t xml:space="preserve"> навыка участия в различных формах организации учебно-</w:t>
            </w:r>
            <w:r w:rsidRPr="004E1A37">
              <w:lastRenderedPageBreak/>
              <w:t>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tc>
        <w:tc>
          <w:tcPr>
            <w:tcW w:w="4394" w:type="dxa"/>
            <w:tcBorders>
              <w:top w:val="single" w:sz="4" w:space="0" w:color="auto"/>
              <w:left w:val="single" w:sz="4" w:space="0" w:color="auto"/>
              <w:bottom w:val="single" w:sz="4" w:space="0" w:color="auto"/>
              <w:right w:val="single" w:sz="4" w:space="0" w:color="auto"/>
            </w:tcBorders>
          </w:tcPr>
          <w:p w:rsidR="006B0361" w:rsidRPr="004E1A37" w:rsidRDefault="006B0361" w:rsidP="00EF4964">
            <w:r w:rsidRPr="004E1A37">
              <w:lastRenderedPageBreak/>
              <w:t xml:space="preserve">-мероприятия/формы организации деятельности, направленные на развитие мотивации обучающихся: содействие в подготовке к участию/ </w:t>
            </w:r>
            <w:r w:rsidRPr="004E1A37">
              <w:lastRenderedPageBreak/>
              <w:t>сопровождение участника/анализ итогов, проделанной работы и т.д.</w:t>
            </w:r>
          </w:p>
          <w:p w:rsidR="006B0361" w:rsidRPr="004E1A37" w:rsidRDefault="006B0361" w:rsidP="00EF4964">
            <w:r w:rsidRPr="004E1A37">
              <w:t>- уроки, занятия внеурочной деятельности, внеклассные мероприятия, индивидуально-групповые занятия, проектная деятельность, конкурсы разной направленности, научно-практические конференции, иное.</w:t>
            </w:r>
          </w:p>
        </w:tc>
      </w:tr>
      <w:tr w:rsidR="006B0361" w:rsidRPr="004E1A37" w:rsidTr="006B0361">
        <w:tc>
          <w:tcPr>
            <w:tcW w:w="2660" w:type="dxa"/>
            <w:tcBorders>
              <w:top w:val="single" w:sz="4" w:space="0" w:color="auto"/>
              <w:left w:val="single" w:sz="4" w:space="0" w:color="auto"/>
              <w:bottom w:val="single" w:sz="4" w:space="0" w:color="auto"/>
              <w:right w:val="single" w:sz="4" w:space="0" w:color="auto"/>
            </w:tcBorders>
          </w:tcPr>
          <w:p w:rsidR="006B0361" w:rsidRPr="004E1A37" w:rsidRDefault="006B0361" w:rsidP="00EF4964">
            <w:pPr>
              <w:spacing w:line="0" w:lineRule="atLeast"/>
            </w:pPr>
            <w:r w:rsidRPr="004E1A37">
              <w:lastRenderedPageBreak/>
              <w:t>-</w:t>
            </w:r>
            <w:r w:rsidRPr="004E1A37">
              <w:rPr>
                <w:b/>
              </w:rPr>
              <w:t>овладение</w:t>
            </w:r>
            <w:r w:rsidRPr="004E1A37">
              <w:t xml:space="preserve">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tc>
        <w:tc>
          <w:tcPr>
            <w:tcW w:w="4394" w:type="dxa"/>
            <w:tcBorders>
              <w:top w:val="single" w:sz="4" w:space="0" w:color="auto"/>
              <w:left w:val="single" w:sz="4" w:space="0" w:color="auto"/>
              <w:bottom w:val="single" w:sz="4" w:space="0" w:color="auto"/>
              <w:right w:val="single" w:sz="4" w:space="0" w:color="auto"/>
            </w:tcBorders>
          </w:tcPr>
          <w:p w:rsidR="006B0361" w:rsidRPr="004E1A37" w:rsidRDefault="006B0361" w:rsidP="00EF4964">
            <w:r w:rsidRPr="004E1A37">
              <w:t xml:space="preserve">- использование разных форм, методов и технологий организации обучения на уроках, курсах по выбору, в </w:t>
            </w:r>
            <w:proofErr w:type="spellStart"/>
            <w:r w:rsidRPr="004E1A37">
              <w:t>т.ч</w:t>
            </w:r>
            <w:proofErr w:type="spellEnd"/>
            <w:r w:rsidRPr="004E1A37">
              <w:t xml:space="preserve">. и курсах внеурочной деятельности, внеклассных мероприятиях: работа в парах, в группах, экскурсии, </w:t>
            </w:r>
          </w:p>
          <w:p w:rsidR="006B0361" w:rsidRPr="004E1A37" w:rsidRDefault="006B0361" w:rsidP="00EF4964">
            <w:r w:rsidRPr="004E1A37">
              <w:t>рейды, акции, ярмарки, Дни самоуправления, Дни здоровья,</w:t>
            </w:r>
          </w:p>
          <w:p w:rsidR="006B0361" w:rsidRPr="004E1A37" w:rsidRDefault="006B0361" w:rsidP="00EF4964">
            <w:r w:rsidRPr="004E1A37">
              <w:t>волонтерская и добровольческая деятельность, иные КТД, интегрированные мероприятия для всех участников образовательных отношений;</w:t>
            </w:r>
          </w:p>
          <w:p w:rsidR="006B0361" w:rsidRPr="004E1A37" w:rsidRDefault="006B0361" w:rsidP="00EF4964">
            <w:r w:rsidRPr="004E1A37">
              <w:t>-иное.</w:t>
            </w:r>
          </w:p>
        </w:tc>
      </w:tr>
      <w:tr w:rsidR="006B0361" w:rsidRPr="004E1A37" w:rsidTr="006B0361">
        <w:tc>
          <w:tcPr>
            <w:tcW w:w="2660" w:type="dxa"/>
            <w:tcBorders>
              <w:top w:val="single" w:sz="4" w:space="0" w:color="auto"/>
              <w:left w:val="single" w:sz="4" w:space="0" w:color="auto"/>
              <w:bottom w:val="single" w:sz="4" w:space="0" w:color="auto"/>
              <w:right w:val="single" w:sz="4" w:space="0" w:color="auto"/>
            </w:tcBorders>
          </w:tcPr>
          <w:p w:rsidR="006B0361" w:rsidRPr="004E1A37" w:rsidRDefault="006B0361" w:rsidP="00EF4964">
            <w:pPr>
              <w:spacing w:line="0" w:lineRule="atLeast"/>
            </w:pPr>
            <w:r w:rsidRPr="004E1A37">
              <w:t>-</w:t>
            </w:r>
            <w:r w:rsidRPr="004E1A37">
              <w:rPr>
                <w:b/>
              </w:rPr>
              <w:t xml:space="preserve">формирование </w:t>
            </w:r>
            <w:r w:rsidRPr="004E1A37">
              <w:t xml:space="preserve">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w:t>
            </w:r>
            <w:r w:rsidRPr="004E1A37">
              <w:lastRenderedPageBreak/>
              <w:t>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tc>
        <w:tc>
          <w:tcPr>
            <w:tcW w:w="4394" w:type="dxa"/>
            <w:tcBorders>
              <w:top w:val="single" w:sz="4" w:space="0" w:color="auto"/>
              <w:left w:val="single" w:sz="4" w:space="0" w:color="auto"/>
              <w:bottom w:val="single" w:sz="4" w:space="0" w:color="auto"/>
              <w:right w:val="single" w:sz="4" w:space="0" w:color="auto"/>
            </w:tcBorders>
          </w:tcPr>
          <w:p w:rsidR="006B0361" w:rsidRPr="004E1A37" w:rsidRDefault="006B0361" w:rsidP="00EF4964">
            <w:r w:rsidRPr="004E1A37">
              <w:lastRenderedPageBreak/>
              <w:t xml:space="preserve">- формирование навыка подготовки проектов по учебному предмету/курсу, в </w:t>
            </w:r>
            <w:proofErr w:type="spellStart"/>
            <w:r w:rsidRPr="004E1A37">
              <w:t>т.ч</w:t>
            </w:r>
            <w:proofErr w:type="spellEnd"/>
            <w:r w:rsidRPr="004E1A37">
              <w:t>. внеурочной деятельности;</w:t>
            </w:r>
          </w:p>
          <w:p w:rsidR="006B0361" w:rsidRPr="004E1A37" w:rsidRDefault="006B0361" w:rsidP="00EF4964">
            <w:r w:rsidRPr="004E1A37">
              <w:t xml:space="preserve">- участие в конкурсах и олимпиадах, в </w:t>
            </w:r>
            <w:proofErr w:type="spellStart"/>
            <w:r w:rsidRPr="004E1A37">
              <w:t>т.ч</w:t>
            </w:r>
            <w:proofErr w:type="spellEnd"/>
            <w:r w:rsidRPr="004E1A37">
              <w:t>., совместно с родителями на интернет платформах, требующих создания презентаций, подготовки докладов, оформления выставки, публичного предъявления научной/творческой продукции;</w:t>
            </w:r>
          </w:p>
          <w:p w:rsidR="006B0361" w:rsidRPr="004E1A37" w:rsidRDefault="006B0361" w:rsidP="00EF4964">
            <w:r w:rsidRPr="004E1A37">
              <w:t xml:space="preserve">-выполнении заданий, требующих </w:t>
            </w:r>
            <w:proofErr w:type="gramStart"/>
            <w:r w:rsidRPr="004E1A37">
              <w:t>ИТ</w:t>
            </w:r>
            <w:proofErr w:type="gramEnd"/>
            <w:r w:rsidRPr="004E1A37">
              <w:t>/платформы «Учи.</w:t>
            </w:r>
            <w:proofErr w:type="spellStart"/>
            <w:r w:rsidRPr="004E1A37">
              <w:rPr>
                <w:lang w:val="en-US"/>
              </w:rPr>
              <w:t>ru</w:t>
            </w:r>
            <w:proofErr w:type="spellEnd"/>
            <w:r w:rsidRPr="004E1A37">
              <w:t>», «РЭШ», иные;</w:t>
            </w:r>
          </w:p>
          <w:p w:rsidR="006B0361" w:rsidRPr="004E1A37" w:rsidRDefault="006B0361" w:rsidP="00EF4964">
            <w:r w:rsidRPr="004E1A37">
              <w:lastRenderedPageBreak/>
              <w:t xml:space="preserve">- классная/домашняя работа с поиском  информации в сети Интернет; </w:t>
            </w:r>
          </w:p>
          <w:p w:rsidR="006B0361" w:rsidRPr="004E1A37" w:rsidRDefault="006B0361" w:rsidP="00EF4964">
            <w:r w:rsidRPr="004E1A37">
              <w:t>- иное.</w:t>
            </w:r>
          </w:p>
        </w:tc>
      </w:tr>
      <w:tr w:rsidR="006B0361" w:rsidRPr="004E1A37" w:rsidTr="006B0361">
        <w:tc>
          <w:tcPr>
            <w:tcW w:w="2660" w:type="dxa"/>
            <w:tcBorders>
              <w:top w:val="single" w:sz="4" w:space="0" w:color="auto"/>
              <w:left w:val="single" w:sz="4" w:space="0" w:color="auto"/>
              <w:bottom w:val="single" w:sz="4" w:space="0" w:color="auto"/>
              <w:right w:val="single" w:sz="4" w:space="0" w:color="auto"/>
            </w:tcBorders>
          </w:tcPr>
          <w:p w:rsidR="006B0361" w:rsidRPr="004E1A37" w:rsidRDefault="006B0361" w:rsidP="00EF4964">
            <w:pPr>
              <w:spacing w:line="0" w:lineRule="atLeast"/>
            </w:pPr>
            <w:r w:rsidRPr="004E1A37">
              <w:lastRenderedPageBreak/>
              <w:t xml:space="preserve">- </w:t>
            </w:r>
            <w:r w:rsidRPr="004E1A37">
              <w:rPr>
                <w:b/>
              </w:rPr>
              <w:t>формирование</w:t>
            </w:r>
            <w:r w:rsidRPr="004E1A37">
              <w:t xml:space="preserve"> знаний и навыков в области финансовой грамотности и устойчивого развития общества.</w:t>
            </w:r>
          </w:p>
        </w:tc>
        <w:tc>
          <w:tcPr>
            <w:tcW w:w="4394" w:type="dxa"/>
            <w:tcBorders>
              <w:top w:val="single" w:sz="4" w:space="0" w:color="auto"/>
              <w:left w:val="single" w:sz="4" w:space="0" w:color="auto"/>
              <w:bottom w:val="single" w:sz="4" w:space="0" w:color="auto"/>
              <w:right w:val="single" w:sz="4" w:space="0" w:color="auto"/>
            </w:tcBorders>
          </w:tcPr>
          <w:p w:rsidR="006B0361" w:rsidRPr="004E1A37" w:rsidRDefault="006B0361" w:rsidP="00EF4964">
            <w:r w:rsidRPr="004E1A37">
              <w:t>- использование содержательных/методических/технологических - возможностей  уроков/ курсов внеурочной деятельности, классных часов, внеклассных мероприятий -</w:t>
            </w:r>
          </w:p>
          <w:p w:rsidR="006B0361" w:rsidRPr="004E1A37" w:rsidRDefault="006B0361" w:rsidP="00EF4964">
            <w:r w:rsidRPr="004E1A37">
              <w:t xml:space="preserve"> для формирования функциональной грамотности </w:t>
            </w:r>
            <w:proofErr w:type="gramStart"/>
            <w:r w:rsidRPr="004E1A37">
              <w:t>обучающихся</w:t>
            </w:r>
            <w:proofErr w:type="gramEnd"/>
            <w:r w:rsidRPr="004E1A37">
              <w:t>;</w:t>
            </w:r>
          </w:p>
          <w:p w:rsidR="006B0361" w:rsidRPr="004E1A37" w:rsidRDefault="006B0361" w:rsidP="00EF4964">
            <w:r w:rsidRPr="004E1A37">
              <w:t xml:space="preserve">- использование банка РЭШ/ФИПИ иных образовательных платформ для развития и замера уровня </w:t>
            </w:r>
            <w:proofErr w:type="spellStart"/>
            <w:r w:rsidRPr="004E1A37">
              <w:t>сформированности</w:t>
            </w:r>
            <w:proofErr w:type="spellEnd"/>
            <w:r w:rsidRPr="004E1A37">
              <w:t xml:space="preserve"> функциональной грамотности обучающихся;</w:t>
            </w:r>
          </w:p>
          <w:p w:rsidR="006B0361" w:rsidRPr="004E1A37" w:rsidRDefault="006B0361" w:rsidP="00EF4964">
            <w:r w:rsidRPr="004E1A37">
              <w:t>- онлайн-уроки «Финансовая грамотность» 6-11 классы;- иное.</w:t>
            </w:r>
          </w:p>
        </w:tc>
      </w:tr>
    </w:tbl>
    <w:p w:rsidR="006B0361" w:rsidRPr="004E1A37" w:rsidRDefault="006B0361" w:rsidP="006B0361">
      <w:pPr>
        <w:rPr>
          <w:b/>
        </w:rPr>
      </w:pPr>
    </w:p>
    <w:p w:rsidR="006B0361" w:rsidRPr="004E1A37" w:rsidRDefault="006B0361" w:rsidP="006B0361">
      <w:pPr>
        <w:spacing w:line="0" w:lineRule="atLeast"/>
      </w:pPr>
    </w:p>
    <w:p w:rsidR="006B0361" w:rsidRPr="004E1A37" w:rsidRDefault="006B0361" w:rsidP="006B0361">
      <w:pPr>
        <w:spacing w:line="0" w:lineRule="atLeast"/>
      </w:pPr>
    </w:p>
    <w:p w:rsidR="006B0361" w:rsidRPr="004E1A37" w:rsidRDefault="006B0361" w:rsidP="006B0361">
      <w:pPr>
        <w:spacing w:line="0" w:lineRule="atLeast"/>
      </w:pPr>
    </w:p>
    <w:p w:rsidR="006B0361" w:rsidRPr="004E1A37" w:rsidRDefault="006B0361" w:rsidP="006B0361">
      <w:pPr>
        <w:spacing w:line="0" w:lineRule="atLeast"/>
      </w:pPr>
    </w:p>
    <w:p w:rsidR="006B0361" w:rsidRPr="004E1A37" w:rsidRDefault="006B0361" w:rsidP="006B0361">
      <w:pPr>
        <w:spacing w:line="0" w:lineRule="atLeast"/>
      </w:pPr>
    </w:p>
    <w:p w:rsidR="006B0361" w:rsidRPr="004E1A37" w:rsidRDefault="006B0361" w:rsidP="006B0361">
      <w:pPr>
        <w:spacing w:line="0" w:lineRule="atLeast"/>
      </w:pPr>
    </w:p>
    <w:p w:rsidR="006B0361" w:rsidRPr="004E1A37" w:rsidRDefault="006B0361" w:rsidP="006B0361">
      <w:pPr>
        <w:spacing w:line="0" w:lineRule="atLeast"/>
      </w:pPr>
    </w:p>
    <w:p w:rsidR="006B0361" w:rsidRPr="004E1A37" w:rsidRDefault="006B0361" w:rsidP="006B0361">
      <w:pPr>
        <w:spacing w:line="0" w:lineRule="atLeast"/>
      </w:pPr>
    </w:p>
    <w:p w:rsidR="006B0361" w:rsidRPr="004E1A37" w:rsidRDefault="006B0361" w:rsidP="006B0361">
      <w:pPr>
        <w:spacing w:line="0" w:lineRule="atLeast"/>
      </w:pPr>
      <w:r w:rsidRPr="004E1A37">
        <w:t xml:space="preserve">Программа формирования универсальных учебных действий </w:t>
      </w:r>
      <w:proofErr w:type="gramStart"/>
      <w:r w:rsidRPr="004E1A37">
        <w:t>у</w:t>
      </w:r>
      <w:proofErr w:type="gramEnd"/>
      <w:r w:rsidRPr="004E1A37">
        <w:t xml:space="preserve"> обучающихся содержит:</w:t>
      </w:r>
    </w:p>
    <w:p w:rsidR="006B0361" w:rsidRPr="004E1A37" w:rsidRDefault="006B0361" w:rsidP="006B0361">
      <w:pPr>
        <w:spacing w:line="0" w:lineRule="atLeast"/>
        <w:rPr>
          <w:i/>
        </w:rPr>
      </w:pPr>
      <w:r w:rsidRPr="004E1A37">
        <w:t xml:space="preserve">- описание взаимосвязи универсальных учебных действий с содержанием учебных предметов, которое представлено в соответствующих разделах рабочих программ учебных предметов </w:t>
      </w:r>
      <w:r w:rsidRPr="004E1A37">
        <w:rPr>
          <w:i/>
        </w:rPr>
        <w:t>(Приложение №18).</w:t>
      </w:r>
    </w:p>
    <w:p w:rsidR="006B0361" w:rsidRPr="004E1A37" w:rsidRDefault="006B0361" w:rsidP="006B0361">
      <w:pPr>
        <w:spacing w:line="0" w:lineRule="atLeast"/>
        <w:rPr>
          <w:i/>
        </w:rPr>
      </w:pPr>
      <w:r w:rsidRPr="004E1A37">
        <w:t xml:space="preserve">- описание особенностей реализации основных направлений и форм учебно-исследовательской деятельности в рамках урочной и внеурочной деятельности, которое представлено в соответствующих разделах рабочих программ учебных предметов, учебных курсов, в </w:t>
      </w:r>
      <w:proofErr w:type="spellStart"/>
      <w:r w:rsidRPr="004E1A37">
        <w:t>т.ч</w:t>
      </w:r>
      <w:proofErr w:type="spellEnd"/>
      <w:r w:rsidRPr="004E1A37">
        <w:t xml:space="preserve">. курсов внеурочной деятельности и учебных модулей. А так же в «Положении о проектной деятельности </w:t>
      </w:r>
      <w:proofErr w:type="gramStart"/>
      <w:r w:rsidRPr="004E1A37">
        <w:t>обучающихся</w:t>
      </w:r>
      <w:proofErr w:type="gramEnd"/>
      <w:r w:rsidRPr="004E1A37">
        <w:t xml:space="preserve">». </w:t>
      </w:r>
      <w:r w:rsidRPr="004E1A37">
        <w:rPr>
          <w:i/>
        </w:rPr>
        <w:t>(Приложение №10).</w:t>
      </w:r>
    </w:p>
    <w:p w:rsidR="006B0361" w:rsidRPr="004E1A37" w:rsidRDefault="006B0361" w:rsidP="00A33920">
      <w:pPr>
        <w:spacing w:line="240" w:lineRule="atLeast"/>
      </w:pPr>
    </w:p>
    <w:p w:rsidR="006B0361" w:rsidRPr="004E1A37" w:rsidRDefault="006B0361" w:rsidP="00A33920">
      <w:pPr>
        <w:spacing w:line="240" w:lineRule="atLeast"/>
      </w:pPr>
    </w:p>
    <w:p w:rsidR="006B0361" w:rsidRPr="004E1A37" w:rsidRDefault="006B0361" w:rsidP="00A33920">
      <w:pPr>
        <w:spacing w:line="240" w:lineRule="atLeast"/>
      </w:pPr>
    </w:p>
    <w:p w:rsidR="006B0361" w:rsidRPr="004E1A37" w:rsidRDefault="006B0361" w:rsidP="00A33920">
      <w:pPr>
        <w:spacing w:line="240" w:lineRule="atLeast"/>
      </w:pPr>
    </w:p>
    <w:p w:rsidR="006B0361" w:rsidRPr="004E1A37" w:rsidRDefault="006B0361" w:rsidP="00A33920">
      <w:pPr>
        <w:spacing w:line="240" w:lineRule="atLeast"/>
      </w:pPr>
    </w:p>
    <w:p w:rsidR="006B0361" w:rsidRPr="004E1A37" w:rsidRDefault="006B0361" w:rsidP="00A33920">
      <w:pPr>
        <w:spacing w:line="240" w:lineRule="atLeast"/>
      </w:pPr>
    </w:p>
    <w:p w:rsidR="006B0361" w:rsidRPr="004E1A37" w:rsidRDefault="006B0361" w:rsidP="00A33920">
      <w:pPr>
        <w:spacing w:line="240" w:lineRule="atLeast"/>
      </w:pPr>
    </w:p>
    <w:p w:rsidR="006B0361" w:rsidRPr="004E1A37" w:rsidRDefault="006B0361" w:rsidP="00A33920">
      <w:pPr>
        <w:spacing w:line="240" w:lineRule="atLeast"/>
      </w:pPr>
    </w:p>
    <w:p w:rsidR="006B0361" w:rsidRPr="004E1A37" w:rsidRDefault="006B0361" w:rsidP="00A33920">
      <w:pPr>
        <w:spacing w:line="240" w:lineRule="atLeast"/>
      </w:pPr>
    </w:p>
    <w:p w:rsidR="006B0361" w:rsidRPr="004E1A37" w:rsidRDefault="006B0361" w:rsidP="00A33920">
      <w:pPr>
        <w:spacing w:line="240" w:lineRule="atLeast"/>
      </w:pPr>
    </w:p>
    <w:p w:rsidR="006B0361" w:rsidRPr="004E1A37" w:rsidRDefault="006B0361" w:rsidP="00A33920">
      <w:pPr>
        <w:spacing w:line="240" w:lineRule="atLeast"/>
      </w:pPr>
    </w:p>
    <w:p w:rsidR="006B0361" w:rsidRPr="004E1A37" w:rsidRDefault="006B0361" w:rsidP="00A33920">
      <w:pPr>
        <w:spacing w:line="240" w:lineRule="atLeast"/>
      </w:pPr>
    </w:p>
    <w:p w:rsidR="006B0361" w:rsidRPr="004E1A37" w:rsidRDefault="006B0361" w:rsidP="00A33920">
      <w:pPr>
        <w:spacing w:line="240" w:lineRule="atLeast"/>
      </w:pPr>
    </w:p>
    <w:p w:rsidR="006B0361" w:rsidRPr="004E1A37" w:rsidRDefault="006B0361" w:rsidP="00A33920">
      <w:pPr>
        <w:spacing w:line="240" w:lineRule="atLeast"/>
      </w:pPr>
    </w:p>
    <w:p w:rsidR="006B0361" w:rsidRPr="004E1A37" w:rsidRDefault="006B0361" w:rsidP="00A33920">
      <w:pPr>
        <w:spacing w:line="240" w:lineRule="atLeast"/>
      </w:pPr>
    </w:p>
    <w:p w:rsidR="006B0361" w:rsidRPr="004E1A37" w:rsidRDefault="006B0361" w:rsidP="00A33920">
      <w:pPr>
        <w:spacing w:line="240" w:lineRule="atLeast"/>
      </w:pPr>
    </w:p>
    <w:p w:rsidR="006B0361" w:rsidRPr="004E1A37" w:rsidRDefault="006B0361" w:rsidP="00A33920">
      <w:pPr>
        <w:spacing w:line="240" w:lineRule="atLeast"/>
      </w:pPr>
    </w:p>
    <w:p w:rsidR="006B0361" w:rsidRPr="004E1A37" w:rsidRDefault="006B0361" w:rsidP="00A33920">
      <w:pPr>
        <w:spacing w:line="240" w:lineRule="atLeast"/>
      </w:pPr>
    </w:p>
    <w:p w:rsidR="006B0361" w:rsidRPr="004E1A37" w:rsidRDefault="006B0361" w:rsidP="00A33920">
      <w:pPr>
        <w:spacing w:line="240" w:lineRule="atLeast"/>
      </w:pPr>
    </w:p>
    <w:p w:rsidR="006B0361" w:rsidRPr="004E1A37" w:rsidRDefault="006B0361" w:rsidP="00A33920">
      <w:pPr>
        <w:spacing w:line="240" w:lineRule="atLeast"/>
      </w:pPr>
    </w:p>
    <w:p w:rsidR="006B0361" w:rsidRPr="004E1A37" w:rsidRDefault="006B0361" w:rsidP="00A33920">
      <w:pPr>
        <w:spacing w:line="240" w:lineRule="atLeast"/>
      </w:pPr>
    </w:p>
    <w:p w:rsidR="006B0361" w:rsidRPr="004E1A37" w:rsidRDefault="006B0361" w:rsidP="00A33920">
      <w:pPr>
        <w:spacing w:line="240" w:lineRule="atLeast"/>
      </w:pPr>
    </w:p>
    <w:p w:rsidR="006B0361" w:rsidRPr="004E1A37" w:rsidRDefault="006B0361" w:rsidP="00A33920">
      <w:pPr>
        <w:spacing w:line="240" w:lineRule="atLeast"/>
      </w:pPr>
    </w:p>
    <w:p w:rsidR="006B0361" w:rsidRPr="004E1A37" w:rsidRDefault="006B0361" w:rsidP="006B0361">
      <w:pPr>
        <w:pStyle w:val="1"/>
        <w:spacing w:before="80"/>
        <w:ind w:left="361"/>
        <w:rPr>
          <w:rFonts w:ascii="Times New Roman" w:hAnsi="Times New Roman" w:cs="Times New Roman"/>
          <w:color w:val="1C1B10"/>
          <w:sz w:val="24"/>
          <w:szCs w:val="24"/>
        </w:rPr>
      </w:pPr>
      <w:r w:rsidRPr="004E1A37">
        <w:rPr>
          <w:rFonts w:ascii="Times New Roman" w:hAnsi="Times New Roman" w:cs="Times New Roman"/>
          <w:color w:val="1C1B10"/>
          <w:sz w:val="24"/>
          <w:szCs w:val="24"/>
        </w:rPr>
        <w:t>ПРОГРАММА</w:t>
      </w:r>
      <w:r w:rsidRPr="004E1A37">
        <w:rPr>
          <w:rFonts w:ascii="Times New Roman" w:hAnsi="Times New Roman" w:cs="Times New Roman"/>
          <w:color w:val="1C1B10"/>
          <w:spacing w:val="-8"/>
          <w:sz w:val="24"/>
          <w:szCs w:val="24"/>
        </w:rPr>
        <w:t xml:space="preserve"> </w:t>
      </w:r>
      <w:r w:rsidRPr="004E1A37">
        <w:rPr>
          <w:rFonts w:ascii="Times New Roman" w:hAnsi="Times New Roman" w:cs="Times New Roman"/>
          <w:color w:val="1C1B10"/>
          <w:spacing w:val="-2"/>
          <w:sz w:val="24"/>
          <w:szCs w:val="24"/>
        </w:rPr>
        <w:t>ВОСПИТАНИЯ</w:t>
      </w:r>
    </w:p>
    <w:p w:rsidR="006B0361" w:rsidRPr="004E1A37" w:rsidRDefault="006B0361" w:rsidP="006B0361">
      <w:pPr>
        <w:pStyle w:val="a4"/>
        <w:spacing w:before="6"/>
        <w:ind w:left="0" w:firstLine="0"/>
        <w:jc w:val="left"/>
        <w:rPr>
          <w:rFonts w:ascii="Times New Roman" w:hAnsi="Times New Roman" w:cs="Times New Roman"/>
          <w:b/>
          <w:color w:val="1C1B10"/>
        </w:rPr>
      </w:pPr>
      <w:r w:rsidRPr="004E1A37">
        <w:rPr>
          <w:rFonts w:ascii="Times New Roman" w:hAnsi="Times New Roman" w:cs="Times New Roman"/>
          <w:noProof/>
          <w:color w:val="1C1B10"/>
          <w:lang w:eastAsia="ru-RU"/>
        </w:rPr>
        <mc:AlternateContent>
          <mc:Choice Requires="wps">
            <w:drawing>
              <wp:anchor distT="0" distB="0" distL="114300" distR="114300" simplePos="0" relativeHeight="251659264" behindDoc="1" locked="0" layoutInCell="1" allowOverlap="1" wp14:anchorId="3FC468BF" wp14:editId="6CF330AA">
                <wp:simplePos x="0" y="0"/>
                <wp:positionH relativeFrom="page">
                  <wp:posOffset>485140</wp:posOffset>
                </wp:positionH>
                <wp:positionV relativeFrom="paragraph">
                  <wp:posOffset>62865</wp:posOffset>
                </wp:positionV>
                <wp:extent cx="3998595" cy="6350"/>
                <wp:effectExtent l="0" t="0" r="0" b="0"/>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98595" cy="6350"/>
                        </a:xfrm>
                        <a:prstGeom prst="rect">
                          <a:avLst/>
                        </a:prstGeom>
                        <a:solidFill>
                          <a:srgbClr val="000000"/>
                        </a:solidFill>
                        <a:ln>
                          <a:noFill/>
                        </a:ln>
                      </wps:spPr>
                      <wps:bodyPr upright="1"/>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8.2pt;margin-top:4.95pt;width:314.8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" fillcolor="black" stroked="f">
                <v:path arrowok="t"/>
                <w10:wrap type="topAndBottom" anchorx="page"/>
              </v:rect>
            </w:pict>
          </mc:Fallback>
        </mc:AlternateContent>
      </w:r>
    </w:p>
    <w:p w:rsidR="006B0361" w:rsidRPr="004E1A37" w:rsidRDefault="006B0361" w:rsidP="006B0361">
      <w:pPr>
        <w:pStyle w:val="a4"/>
        <w:spacing w:before="3"/>
        <w:ind w:left="0" w:firstLine="0"/>
        <w:jc w:val="left"/>
        <w:rPr>
          <w:rFonts w:ascii="Times New Roman" w:hAnsi="Times New Roman" w:cs="Times New Roman"/>
          <w:b/>
          <w:color w:val="1C1B10"/>
        </w:rPr>
      </w:pPr>
    </w:p>
    <w:p w:rsidR="006B0361" w:rsidRPr="004E1A37" w:rsidRDefault="006B0361" w:rsidP="006B0361">
      <w:pPr>
        <w:pStyle w:val="3"/>
        <w:spacing w:before="1"/>
        <w:ind w:left="884"/>
        <w:rPr>
          <w:rFonts w:ascii="Times New Roman" w:hAnsi="Times New Roman" w:cs="Times New Roman"/>
          <w:color w:val="1C1B10"/>
        </w:rPr>
      </w:pPr>
      <w:r w:rsidRPr="004E1A37">
        <w:rPr>
          <w:rFonts w:ascii="Times New Roman" w:hAnsi="Times New Roman" w:cs="Times New Roman"/>
          <w:color w:val="1C1B10"/>
          <w:spacing w:val="-2"/>
        </w:rPr>
        <w:t>Пояснительная</w:t>
      </w:r>
      <w:r w:rsidRPr="004E1A37">
        <w:rPr>
          <w:rFonts w:ascii="Times New Roman" w:hAnsi="Times New Roman" w:cs="Times New Roman"/>
          <w:color w:val="1C1B10"/>
          <w:spacing w:val="8"/>
        </w:rPr>
        <w:t xml:space="preserve"> </w:t>
      </w:r>
      <w:r w:rsidRPr="004E1A37">
        <w:rPr>
          <w:rFonts w:ascii="Times New Roman" w:hAnsi="Times New Roman" w:cs="Times New Roman"/>
          <w:color w:val="1C1B10"/>
          <w:spacing w:val="-2"/>
        </w:rPr>
        <w:t>записка</w:t>
      </w:r>
    </w:p>
    <w:p w:rsidR="006B0361" w:rsidRPr="004E1A37" w:rsidRDefault="006B0361" w:rsidP="006B0361">
      <w:pPr>
        <w:pStyle w:val="a4"/>
        <w:spacing w:before="118" w:line="249" w:lineRule="auto"/>
        <w:ind w:left="332" w:right="404" w:firstLine="225"/>
        <w:rPr>
          <w:rFonts w:ascii="Times New Roman" w:hAnsi="Times New Roman" w:cs="Times New Roman"/>
          <w:color w:val="1C1B10"/>
        </w:rPr>
      </w:pPr>
      <w:r w:rsidRPr="004E1A37">
        <w:rPr>
          <w:rFonts w:ascii="Times New Roman" w:hAnsi="Times New Roman" w:cs="Times New Roman"/>
          <w:color w:val="1C1B10"/>
        </w:rPr>
        <w:t>Программа воспитания является обязательной частью основных образовательных программ.</w:t>
      </w:r>
    </w:p>
    <w:p w:rsidR="006B0361" w:rsidRPr="004E1A37" w:rsidRDefault="006B0361" w:rsidP="006B0361">
      <w:pPr>
        <w:pStyle w:val="a4"/>
        <w:spacing w:before="4" w:line="249" w:lineRule="auto"/>
        <w:ind w:left="332" w:right="391" w:firstLine="225"/>
        <w:rPr>
          <w:rFonts w:ascii="Times New Roman" w:hAnsi="Times New Roman" w:cs="Times New Roman"/>
          <w:color w:val="1C1B10"/>
        </w:rPr>
      </w:pPr>
      <w:r w:rsidRPr="004E1A37">
        <w:rPr>
          <w:rFonts w:ascii="Times New Roman" w:hAnsi="Times New Roman" w:cs="Times New Roman"/>
          <w:color w:val="1C1B10"/>
        </w:rPr>
        <w:t xml:space="preserve">Назначение программы воспитания — помочь образовательным организациям, реализующим образовательные программы начального общего, основного общего, среднего общего образования создать и реализовать собственные работающие программы воспитания, направленные на решение проблем гармоничного вхождения обучающихся в социальный мир и налаживания ответственных взаимоотношений с окружающими их людьми. </w:t>
      </w:r>
      <w:proofErr w:type="gramStart"/>
      <w:r w:rsidRPr="004E1A37">
        <w:rPr>
          <w:rFonts w:ascii="Times New Roman" w:hAnsi="Times New Roman" w:cs="Times New Roman"/>
          <w:color w:val="1C1B10"/>
        </w:rPr>
        <w:t xml:space="preserve">Программа воспитания показывает, каким образом педагогические работники (учитель, классный руководитель, заместитель директора по воспитательной работе, старший вожатый, воспитатель, куратор, </w:t>
      </w:r>
      <w:proofErr w:type="spellStart"/>
      <w:r w:rsidRPr="004E1A37">
        <w:rPr>
          <w:rFonts w:ascii="Times New Roman" w:hAnsi="Times New Roman" w:cs="Times New Roman"/>
          <w:color w:val="1C1B10"/>
        </w:rPr>
        <w:t>тьютор</w:t>
      </w:r>
      <w:proofErr w:type="spellEnd"/>
      <w:r w:rsidRPr="004E1A37">
        <w:rPr>
          <w:rFonts w:ascii="Times New Roman" w:hAnsi="Times New Roman" w:cs="Times New Roman"/>
          <w:color w:val="1C1B10"/>
        </w:rPr>
        <w:t xml:space="preserve"> и т. п.)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организацией.</w:t>
      </w:r>
      <w:proofErr w:type="gramEnd"/>
    </w:p>
    <w:p w:rsidR="006B0361" w:rsidRPr="004E1A37" w:rsidRDefault="006B0361" w:rsidP="006B0361">
      <w:pPr>
        <w:pStyle w:val="a4"/>
        <w:spacing w:before="5" w:line="249" w:lineRule="auto"/>
        <w:ind w:left="332" w:right="384" w:firstLine="225"/>
        <w:rPr>
          <w:rFonts w:ascii="Times New Roman" w:hAnsi="Times New Roman" w:cs="Times New Roman"/>
        </w:rPr>
      </w:pPr>
      <w:r w:rsidRPr="004E1A37">
        <w:rPr>
          <w:rFonts w:ascii="Times New Roman" w:hAnsi="Times New Roman" w:cs="Times New Roman"/>
          <w:color w:val="1C1B10"/>
        </w:rPr>
        <w:t>В центре программы воспитания в соответствии с ФГОС находится личностное развитие обучающихся, формирование у них системных знаний о различных аспектах развития России и ми</w:t>
      </w:r>
      <w:r w:rsidRPr="004E1A37">
        <w:rPr>
          <w:rFonts w:ascii="Times New Roman" w:hAnsi="Times New Roman" w:cs="Times New Roman"/>
        </w:rPr>
        <w:t xml:space="preserve">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w:t>
      </w:r>
      <w:proofErr w:type="gramStart"/>
      <w:r w:rsidRPr="004E1A37">
        <w:rPr>
          <w:rFonts w:ascii="Times New Roman" w:hAnsi="Times New Roman" w:cs="Times New Roman"/>
        </w:rPr>
        <w:t>обучающимися</w:t>
      </w:r>
      <w:proofErr w:type="gramEnd"/>
      <w:r w:rsidRPr="004E1A37">
        <w:rPr>
          <w:rFonts w:ascii="Times New Roman" w:hAnsi="Times New Roman" w:cs="Times New Roman"/>
        </w:rPr>
        <w:t xml:space="preserve"> личностных результатов, указанных во ФГОС: формирование основ российской идентичности; готовность к саморазвитию; мотивация к познанию и обучению; </w:t>
      </w:r>
      <w:r w:rsidRPr="004E1A37">
        <w:rPr>
          <w:rFonts w:ascii="Times New Roman" w:hAnsi="Times New Roman" w:cs="Times New Roman"/>
        </w:rPr>
        <w:lastRenderedPageBreak/>
        <w:t>ценностные установки</w:t>
      </w:r>
      <w:r w:rsidRPr="004E1A37">
        <w:rPr>
          <w:rFonts w:ascii="Times New Roman" w:hAnsi="Times New Roman" w:cs="Times New Roman"/>
          <w:spacing w:val="-2"/>
        </w:rPr>
        <w:t xml:space="preserve"> </w:t>
      </w:r>
      <w:r w:rsidRPr="004E1A37">
        <w:rPr>
          <w:rFonts w:ascii="Times New Roman" w:hAnsi="Times New Roman" w:cs="Times New Roman"/>
        </w:rPr>
        <w:t>и</w:t>
      </w:r>
      <w:r w:rsidRPr="004E1A37">
        <w:rPr>
          <w:rFonts w:ascii="Times New Roman" w:hAnsi="Times New Roman" w:cs="Times New Roman"/>
          <w:spacing w:val="-2"/>
        </w:rPr>
        <w:t xml:space="preserve"> </w:t>
      </w:r>
      <w:r w:rsidRPr="004E1A37">
        <w:rPr>
          <w:rFonts w:ascii="Times New Roman" w:hAnsi="Times New Roman" w:cs="Times New Roman"/>
        </w:rPr>
        <w:t>социально-значимые</w:t>
      </w:r>
      <w:r w:rsidRPr="004E1A37">
        <w:rPr>
          <w:rFonts w:ascii="Times New Roman" w:hAnsi="Times New Roman" w:cs="Times New Roman"/>
          <w:spacing w:val="-2"/>
        </w:rPr>
        <w:t xml:space="preserve"> </w:t>
      </w:r>
      <w:r w:rsidRPr="004E1A37">
        <w:rPr>
          <w:rFonts w:ascii="Times New Roman" w:hAnsi="Times New Roman" w:cs="Times New Roman"/>
        </w:rPr>
        <w:t>качества</w:t>
      </w:r>
      <w:r w:rsidRPr="004E1A37">
        <w:rPr>
          <w:rFonts w:ascii="Times New Roman" w:hAnsi="Times New Roman" w:cs="Times New Roman"/>
          <w:spacing w:val="-1"/>
        </w:rPr>
        <w:t xml:space="preserve"> </w:t>
      </w:r>
      <w:r w:rsidRPr="004E1A37">
        <w:rPr>
          <w:rFonts w:ascii="Times New Roman" w:hAnsi="Times New Roman" w:cs="Times New Roman"/>
        </w:rPr>
        <w:t>личности;</w:t>
      </w:r>
      <w:r w:rsidRPr="004E1A37">
        <w:rPr>
          <w:rFonts w:ascii="Times New Roman" w:hAnsi="Times New Roman" w:cs="Times New Roman"/>
          <w:spacing w:val="-3"/>
        </w:rPr>
        <w:t xml:space="preserve"> </w:t>
      </w:r>
      <w:r w:rsidRPr="004E1A37">
        <w:rPr>
          <w:rFonts w:ascii="Times New Roman" w:hAnsi="Times New Roman" w:cs="Times New Roman"/>
        </w:rPr>
        <w:t>активное участие в социально-значимой деятельности.</w:t>
      </w:r>
    </w:p>
    <w:p w:rsidR="006B0361" w:rsidRPr="004E1A37" w:rsidRDefault="006B0361" w:rsidP="006B0361">
      <w:pPr>
        <w:pStyle w:val="a4"/>
        <w:spacing w:before="2" w:line="249" w:lineRule="auto"/>
        <w:ind w:left="332" w:right="395" w:firstLine="225"/>
        <w:rPr>
          <w:rFonts w:ascii="Times New Roman" w:hAnsi="Times New Roman" w:cs="Times New Roman"/>
        </w:rPr>
      </w:pPr>
      <w:r w:rsidRPr="004E1A37">
        <w:rPr>
          <w:rFonts w:ascii="Times New Roman" w:hAnsi="Times New Roman" w:cs="Times New Roman"/>
        </w:rPr>
        <w:t xml:space="preserve">Программа воспитания — это не перечень обязательных для образовательной организации мероприятий, а описание системы возможных форм и методов работы с </w:t>
      </w:r>
      <w:proofErr w:type="gramStart"/>
      <w:r w:rsidRPr="004E1A37">
        <w:rPr>
          <w:rFonts w:ascii="Times New Roman" w:hAnsi="Times New Roman" w:cs="Times New Roman"/>
        </w:rPr>
        <w:t>обучающимися</w:t>
      </w:r>
      <w:proofErr w:type="gramEnd"/>
      <w:r w:rsidRPr="004E1A37">
        <w:rPr>
          <w:rFonts w:ascii="Times New Roman" w:hAnsi="Times New Roman" w:cs="Times New Roman"/>
        </w:rPr>
        <w:t>.</w:t>
      </w:r>
    </w:p>
    <w:p w:rsidR="006B0361" w:rsidRPr="004E1A37" w:rsidRDefault="006B0361" w:rsidP="006B0361">
      <w:pPr>
        <w:pStyle w:val="a4"/>
        <w:spacing w:before="3" w:line="249" w:lineRule="auto"/>
        <w:ind w:left="332" w:right="388" w:firstLine="225"/>
        <w:rPr>
          <w:rFonts w:ascii="Times New Roman" w:hAnsi="Times New Roman" w:cs="Times New Roman"/>
        </w:rPr>
      </w:pPr>
      <w:r w:rsidRPr="004E1A37">
        <w:rPr>
          <w:rFonts w:ascii="Times New Roman" w:hAnsi="Times New Roman" w:cs="Times New Roman"/>
        </w:rPr>
        <w:t>На основе программы воспитания образовательные организации разрабатывают свои рабочие программы воспитания. Программу необходимо воспринимать как конструктор для создания рабочей программы воспитания. Она позволяет каждой образовательной организации, взяв за основу содержание основных ее разделов, корректировать</w:t>
      </w:r>
      <w:r w:rsidRPr="004E1A37">
        <w:rPr>
          <w:rFonts w:ascii="Times New Roman" w:hAnsi="Times New Roman" w:cs="Times New Roman"/>
          <w:spacing w:val="40"/>
        </w:rPr>
        <w:t xml:space="preserve"> </w:t>
      </w:r>
      <w:r w:rsidRPr="004E1A37">
        <w:rPr>
          <w:rFonts w:ascii="Times New Roman" w:hAnsi="Times New Roman" w:cs="Times New Roman"/>
        </w:rPr>
        <w:t>их</w:t>
      </w:r>
      <w:r w:rsidRPr="004E1A37">
        <w:rPr>
          <w:rFonts w:ascii="Times New Roman" w:hAnsi="Times New Roman" w:cs="Times New Roman"/>
          <w:spacing w:val="40"/>
        </w:rPr>
        <w:t xml:space="preserve"> </w:t>
      </w:r>
      <w:r w:rsidRPr="004E1A37">
        <w:rPr>
          <w:rFonts w:ascii="Times New Roman" w:hAnsi="Times New Roman" w:cs="Times New Roman"/>
        </w:rPr>
        <w:t>там,</w:t>
      </w:r>
      <w:r w:rsidRPr="004E1A37">
        <w:rPr>
          <w:rFonts w:ascii="Times New Roman" w:hAnsi="Times New Roman" w:cs="Times New Roman"/>
          <w:spacing w:val="40"/>
        </w:rPr>
        <w:t xml:space="preserve"> </w:t>
      </w:r>
      <w:r w:rsidRPr="004E1A37">
        <w:rPr>
          <w:rFonts w:ascii="Times New Roman" w:hAnsi="Times New Roman" w:cs="Times New Roman"/>
        </w:rPr>
        <w:t>где</w:t>
      </w:r>
      <w:r w:rsidRPr="004E1A37">
        <w:rPr>
          <w:rFonts w:ascii="Times New Roman" w:hAnsi="Times New Roman" w:cs="Times New Roman"/>
          <w:spacing w:val="40"/>
        </w:rPr>
        <w:t xml:space="preserve"> </w:t>
      </w:r>
      <w:r w:rsidRPr="004E1A37">
        <w:rPr>
          <w:rFonts w:ascii="Times New Roman" w:hAnsi="Times New Roman" w:cs="Times New Roman"/>
        </w:rPr>
        <w:t>это</w:t>
      </w:r>
      <w:r w:rsidRPr="004E1A37">
        <w:rPr>
          <w:rFonts w:ascii="Times New Roman" w:hAnsi="Times New Roman" w:cs="Times New Roman"/>
          <w:spacing w:val="40"/>
        </w:rPr>
        <w:t xml:space="preserve"> </w:t>
      </w:r>
      <w:r w:rsidRPr="004E1A37">
        <w:rPr>
          <w:rFonts w:ascii="Times New Roman" w:hAnsi="Times New Roman" w:cs="Times New Roman"/>
        </w:rPr>
        <w:t>необходимо:</w:t>
      </w:r>
      <w:r w:rsidRPr="004E1A37">
        <w:rPr>
          <w:rFonts w:ascii="Times New Roman" w:hAnsi="Times New Roman" w:cs="Times New Roman"/>
          <w:spacing w:val="40"/>
        </w:rPr>
        <w:t xml:space="preserve"> </w:t>
      </w:r>
      <w:r w:rsidRPr="004E1A37">
        <w:rPr>
          <w:rFonts w:ascii="Times New Roman" w:hAnsi="Times New Roman" w:cs="Times New Roman"/>
        </w:rPr>
        <w:t>добавлять</w:t>
      </w:r>
      <w:r w:rsidRPr="004E1A37">
        <w:rPr>
          <w:rFonts w:ascii="Times New Roman" w:hAnsi="Times New Roman" w:cs="Times New Roman"/>
          <w:spacing w:val="40"/>
        </w:rPr>
        <w:t xml:space="preserve"> </w:t>
      </w:r>
      <w:r w:rsidRPr="004E1A37">
        <w:rPr>
          <w:rFonts w:ascii="Times New Roman" w:hAnsi="Times New Roman" w:cs="Times New Roman"/>
        </w:rPr>
        <w:t>нужные</w:t>
      </w:r>
      <w:r w:rsidRPr="004E1A37">
        <w:rPr>
          <w:rFonts w:ascii="Times New Roman" w:hAnsi="Times New Roman" w:cs="Times New Roman"/>
          <w:spacing w:val="40"/>
        </w:rPr>
        <w:t xml:space="preserve"> </w:t>
      </w:r>
      <w:r w:rsidRPr="004E1A37">
        <w:rPr>
          <w:rFonts w:ascii="Times New Roman" w:hAnsi="Times New Roman" w:cs="Times New Roman"/>
        </w:rPr>
        <w:t>или</w:t>
      </w:r>
    </w:p>
    <w:p w:rsidR="006B0361" w:rsidRPr="004E1A37" w:rsidRDefault="006B0361" w:rsidP="006B0361">
      <w:pPr>
        <w:spacing w:line="249" w:lineRule="auto"/>
        <w:sectPr w:rsidR="006B0361" w:rsidRPr="004E1A37" w:rsidSect="00015E5B">
          <w:footerReference w:type="default" r:id="rId11"/>
          <w:pgSz w:w="7840" w:h="12020"/>
          <w:pgMar w:top="1100" w:right="400" w:bottom="720" w:left="460" w:header="0" w:footer="527" w:gutter="0"/>
          <w:pgNumType w:start="2"/>
          <w:cols w:space="720"/>
        </w:sectPr>
      </w:pPr>
    </w:p>
    <w:p w:rsidR="006B0361" w:rsidRPr="004E1A37" w:rsidRDefault="006B0361" w:rsidP="006B0361">
      <w:pPr>
        <w:pStyle w:val="a4"/>
        <w:spacing w:before="79" w:line="249" w:lineRule="auto"/>
        <w:ind w:left="332" w:right="399" w:firstLine="0"/>
        <w:rPr>
          <w:rFonts w:ascii="Times New Roman" w:hAnsi="Times New Roman" w:cs="Times New Roman"/>
        </w:rPr>
      </w:pPr>
      <w:r w:rsidRPr="004E1A37">
        <w:rPr>
          <w:rFonts w:ascii="Times New Roman" w:hAnsi="Times New Roman" w:cs="Times New Roman"/>
        </w:rPr>
        <w:lastRenderedPageBreak/>
        <w:t>удалять</w:t>
      </w:r>
      <w:r w:rsidRPr="004E1A37">
        <w:rPr>
          <w:rFonts w:ascii="Times New Roman" w:hAnsi="Times New Roman" w:cs="Times New Roman"/>
          <w:spacing w:val="-5"/>
        </w:rPr>
        <w:t xml:space="preserve"> </w:t>
      </w:r>
      <w:r w:rsidRPr="004E1A37">
        <w:rPr>
          <w:rFonts w:ascii="Times New Roman" w:hAnsi="Times New Roman" w:cs="Times New Roman"/>
        </w:rPr>
        <w:t>неактуальные</w:t>
      </w:r>
      <w:r w:rsidRPr="004E1A37">
        <w:rPr>
          <w:rFonts w:ascii="Times New Roman" w:hAnsi="Times New Roman" w:cs="Times New Roman"/>
          <w:spacing w:val="-3"/>
        </w:rPr>
        <w:t xml:space="preserve"> </w:t>
      </w:r>
      <w:r w:rsidRPr="004E1A37">
        <w:rPr>
          <w:rFonts w:ascii="Times New Roman" w:hAnsi="Times New Roman" w:cs="Times New Roman"/>
        </w:rPr>
        <w:t>материалы,</w:t>
      </w:r>
      <w:r w:rsidRPr="004E1A37">
        <w:rPr>
          <w:rFonts w:ascii="Times New Roman" w:hAnsi="Times New Roman" w:cs="Times New Roman"/>
          <w:spacing w:val="-1"/>
        </w:rPr>
        <w:t xml:space="preserve"> </w:t>
      </w:r>
      <w:r w:rsidRPr="004E1A37">
        <w:rPr>
          <w:rFonts w:ascii="Times New Roman" w:hAnsi="Times New Roman" w:cs="Times New Roman"/>
        </w:rPr>
        <w:t>приводя</w:t>
      </w:r>
      <w:r w:rsidRPr="004E1A37">
        <w:rPr>
          <w:rFonts w:ascii="Times New Roman" w:hAnsi="Times New Roman" w:cs="Times New Roman"/>
          <w:spacing w:val="-5"/>
        </w:rPr>
        <w:t xml:space="preserve"> </w:t>
      </w:r>
      <w:r w:rsidRPr="004E1A37">
        <w:rPr>
          <w:rFonts w:ascii="Times New Roman" w:hAnsi="Times New Roman" w:cs="Times New Roman"/>
        </w:rPr>
        <w:t>тем</w:t>
      </w:r>
      <w:r w:rsidRPr="004E1A37">
        <w:rPr>
          <w:rFonts w:ascii="Times New Roman" w:hAnsi="Times New Roman" w:cs="Times New Roman"/>
          <w:spacing w:val="-1"/>
        </w:rPr>
        <w:t xml:space="preserve"> </w:t>
      </w:r>
      <w:r w:rsidRPr="004E1A37">
        <w:rPr>
          <w:rFonts w:ascii="Times New Roman" w:hAnsi="Times New Roman" w:cs="Times New Roman"/>
        </w:rPr>
        <w:t>самым</w:t>
      </w:r>
      <w:r w:rsidRPr="004E1A37">
        <w:rPr>
          <w:rFonts w:ascii="Times New Roman" w:hAnsi="Times New Roman" w:cs="Times New Roman"/>
          <w:spacing w:val="-3"/>
        </w:rPr>
        <w:t xml:space="preserve"> </w:t>
      </w:r>
      <w:r w:rsidRPr="004E1A37">
        <w:rPr>
          <w:rFonts w:ascii="Times New Roman" w:hAnsi="Times New Roman" w:cs="Times New Roman"/>
        </w:rPr>
        <w:t>свою</w:t>
      </w:r>
      <w:r w:rsidRPr="004E1A37">
        <w:rPr>
          <w:rFonts w:ascii="Times New Roman" w:hAnsi="Times New Roman" w:cs="Times New Roman"/>
          <w:spacing w:val="-5"/>
        </w:rPr>
        <w:t xml:space="preserve"> </w:t>
      </w:r>
      <w:r w:rsidRPr="004E1A37">
        <w:rPr>
          <w:rFonts w:ascii="Times New Roman" w:hAnsi="Times New Roman" w:cs="Times New Roman"/>
        </w:rPr>
        <w:t>программу</w:t>
      </w:r>
      <w:r w:rsidRPr="004E1A37">
        <w:rPr>
          <w:rFonts w:ascii="Times New Roman" w:hAnsi="Times New Roman" w:cs="Times New Roman"/>
          <w:spacing w:val="-10"/>
        </w:rPr>
        <w:t xml:space="preserve"> </w:t>
      </w:r>
      <w:r w:rsidRPr="004E1A37">
        <w:rPr>
          <w:rFonts w:ascii="Times New Roman" w:hAnsi="Times New Roman" w:cs="Times New Roman"/>
        </w:rPr>
        <w:t>в соответствие с реальной деятельностью, которую образовательная организация будет осуществлять в сфере воспитания.</w:t>
      </w:r>
    </w:p>
    <w:p w:rsidR="006B0361" w:rsidRPr="004E1A37" w:rsidRDefault="006B0361" w:rsidP="006B0361">
      <w:pPr>
        <w:pStyle w:val="a4"/>
        <w:spacing w:line="252" w:lineRule="auto"/>
        <w:ind w:left="332" w:right="398" w:firstLine="225"/>
        <w:rPr>
          <w:rFonts w:ascii="Times New Roman" w:hAnsi="Times New Roman" w:cs="Times New Roman"/>
        </w:rPr>
      </w:pPr>
      <w:r w:rsidRPr="004E1A37">
        <w:rPr>
          <w:rFonts w:ascii="Times New Roman" w:hAnsi="Times New Roman" w:cs="Times New Roman"/>
        </w:rPr>
        <w:t>Рабочие программы воспитания образовательных организаций должны включать в себя четыре основных раздела:</w:t>
      </w:r>
    </w:p>
    <w:p w:rsidR="006B0361" w:rsidRPr="004E1A37" w:rsidRDefault="006B0361" w:rsidP="006B0361">
      <w:pPr>
        <w:pStyle w:val="a6"/>
        <w:numPr>
          <w:ilvl w:val="0"/>
          <w:numId w:val="1"/>
        </w:numPr>
        <w:tabs>
          <w:tab w:val="left" w:pos="959"/>
        </w:tabs>
        <w:spacing w:before="2" w:line="249" w:lineRule="auto"/>
        <w:ind w:right="386" w:firstLine="225"/>
        <w:rPr>
          <w:sz w:val="24"/>
          <w:szCs w:val="24"/>
        </w:rPr>
      </w:pPr>
      <w:r w:rsidRPr="004E1A37">
        <w:rPr>
          <w:i/>
          <w:sz w:val="24"/>
          <w:szCs w:val="24"/>
        </w:rPr>
        <w:t>Раздел «Особенности организуемого в образовательной организации воспитательного процесса</w:t>
      </w:r>
      <w:r w:rsidRPr="004E1A37">
        <w:rPr>
          <w:sz w:val="24"/>
          <w:szCs w:val="24"/>
        </w:rPr>
        <w:t>», в котором образовательная организация кратко описывает специфику своей деятельности в сфере воспитания. Здесь может быть размещена информация о специфике расположения образовательной организации, особенностях ее социального окружения, источниках положительного или отрицательного влияния на обучающихся, значимых партнерах образовательной организации, особенностях контингента обучающихся, оригинальных воспитательных находках образовательной организации,</w:t>
      </w:r>
      <w:r w:rsidRPr="004E1A37">
        <w:rPr>
          <w:spacing w:val="40"/>
          <w:sz w:val="24"/>
          <w:szCs w:val="24"/>
        </w:rPr>
        <w:t xml:space="preserve"> </w:t>
      </w:r>
      <w:r w:rsidRPr="004E1A37">
        <w:rPr>
          <w:sz w:val="24"/>
          <w:szCs w:val="24"/>
        </w:rPr>
        <w:t>а также важных для образовательной организации принципах и традициях воспитания.</w:t>
      </w:r>
    </w:p>
    <w:p w:rsidR="006B0361" w:rsidRPr="004E1A37" w:rsidRDefault="006B0361" w:rsidP="006B0361">
      <w:pPr>
        <w:pStyle w:val="a6"/>
        <w:numPr>
          <w:ilvl w:val="0"/>
          <w:numId w:val="1"/>
        </w:numPr>
        <w:tabs>
          <w:tab w:val="left" w:pos="782"/>
        </w:tabs>
        <w:spacing w:line="249" w:lineRule="auto"/>
        <w:ind w:right="389" w:firstLine="225"/>
        <w:rPr>
          <w:sz w:val="24"/>
          <w:szCs w:val="24"/>
        </w:rPr>
      </w:pPr>
      <w:r w:rsidRPr="004E1A37">
        <w:rPr>
          <w:i/>
          <w:sz w:val="24"/>
          <w:szCs w:val="24"/>
        </w:rPr>
        <w:t>Раздел «Цель и задачи воспитания»</w:t>
      </w:r>
      <w:r w:rsidRPr="004E1A37">
        <w:rPr>
          <w:sz w:val="24"/>
          <w:szCs w:val="24"/>
        </w:rPr>
        <w:t>,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достижения цели.</w:t>
      </w:r>
    </w:p>
    <w:p w:rsidR="006B0361" w:rsidRPr="004E1A37" w:rsidRDefault="006B0361" w:rsidP="006B0361">
      <w:pPr>
        <w:pStyle w:val="a6"/>
        <w:numPr>
          <w:ilvl w:val="0"/>
          <w:numId w:val="1"/>
        </w:numPr>
        <w:tabs>
          <w:tab w:val="left" w:pos="799"/>
        </w:tabs>
        <w:spacing w:before="1" w:line="249" w:lineRule="auto"/>
        <w:ind w:right="395" w:firstLine="225"/>
        <w:rPr>
          <w:sz w:val="24"/>
          <w:szCs w:val="24"/>
        </w:rPr>
      </w:pPr>
      <w:r w:rsidRPr="004E1A37">
        <w:rPr>
          <w:i/>
          <w:sz w:val="24"/>
          <w:szCs w:val="24"/>
        </w:rPr>
        <w:t>Раздел «Виды, формы и содержание деятельности»</w:t>
      </w:r>
      <w:r w:rsidRPr="004E1A37">
        <w:rPr>
          <w:sz w:val="24"/>
          <w:szCs w:val="24"/>
        </w:rPr>
        <w:t xml:space="preserve">, в котором образовательная организация показывает, каким образом будет осуществляться достижение поставленных целей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образовательной организацией задач воспитания и соответствует одному из направлений воспитательной работы образовательной организации. Инвариантными модулями здесь являются: «Классное руководство», «Школьный урок», «Курсы внеурочной деятельности», «Работа с родителями (законными представителями)», </w:t>
      </w:r>
      <w:r w:rsidRPr="004E1A37">
        <w:rPr>
          <w:sz w:val="24"/>
          <w:szCs w:val="24"/>
        </w:rPr>
        <w:lastRenderedPageBreak/>
        <w:t>«Самоуправление» и «Профориентация» (два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могут быть:</w:t>
      </w:r>
    </w:p>
    <w:p w:rsidR="006B0361" w:rsidRPr="004E1A37" w:rsidRDefault="006B0361" w:rsidP="006B0361">
      <w:pPr>
        <w:pStyle w:val="a4"/>
        <w:spacing w:before="10" w:line="249" w:lineRule="auto"/>
        <w:ind w:left="332" w:right="402" w:firstLine="0"/>
        <w:rPr>
          <w:rFonts w:ascii="Times New Roman" w:hAnsi="Times New Roman" w:cs="Times New Roman"/>
        </w:rPr>
      </w:pPr>
      <w:r w:rsidRPr="004E1A37">
        <w:rPr>
          <w:rFonts w:ascii="Times New Roman" w:hAnsi="Times New Roman" w:cs="Times New Roman"/>
        </w:rPr>
        <w:t>«Ключевые общешкольные дела», «Детские общественные объединения», «Школьные медиа», «Экскурсии, экспедиции, походы»,</w:t>
      </w:r>
    </w:p>
    <w:p w:rsidR="006B0361" w:rsidRPr="004E1A37" w:rsidRDefault="006B0361" w:rsidP="006B0361">
      <w:pPr>
        <w:pStyle w:val="a4"/>
        <w:spacing w:before="2"/>
        <w:ind w:left="332" w:firstLine="0"/>
        <w:rPr>
          <w:rFonts w:ascii="Times New Roman" w:hAnsi="Times New Roman" w:cs="Times New Roman"/>
        </w:rPr>
      </w:pPr>
      <w:r w:rsidRPr="004E1A37">
        <w:rPr>
          <w:rFonts w:ascii="Times New Roman" w:hAnsi="Times New Roman" w:cs="Times New Roman"/>
          <w:w w:val="95"/>
        </w:rPr>
        <w:t>«Организация</w:t>
      </w:r>
      <w:r w:rsidRPr="004E1A37">
        <w:rPr>
          <w:rFonts w:ascii="Times New Roman" w:hAnsi="Times New Roman" w:cs="Times New Roman"/>
          <w:spacing w:val="60"/>
        </w:rPr>
        <w:t xml:space="preserve"> </w:t>
      </w:r>
      <w:r w:rsidRPr="004E1A37">
        <w:rPr>
          <w:rFonts w:ascii="Times New Roman" w:hAnsi="Times New Roman" w:cs="Times New Roman"/>
          <w:w w:val="95"/>
        </w:rPr>
        <w:t>предметно-эстетической</w:t>
      </w:r>
      <w:r w:rsidRPr="004E1A37">
        <w:rPr>
          <w:rFonts w:ascii="Times New Roman" w:hAnsi="Times New Roman" w:cs="Times New Roman"/>
          <w:spacing w:val="59"/>
        </w:rPr>
        <w:t xml:space="preserve"> </w:t>
      </w:r>
      <w:r w:rsidRPr="004E1A37">
        <w:rPr>
          <w:rFonts w:ascii="Times New Roman" w:hAnsi="Times New Roman" w:cs="Times New Roman"/>
          <w:spacing w:val="-2"/>
          <w:w w:val="95"/>
        </w:rPr>
        <w:t>среды».</w:t>
      </w:r>
    </w:p>
    <w:p w:rsidR="006B0361" w:rsidRPr="004E1A37" w:rsidRDefault="006B0361" w:rsidP="006B0361">
      <w:pPr>
        <w:pStyle w:val="a4"/>
        <w:spacing w:before="7" w:line="249" w:lineRule="auto"/>
        <w:ind w:left="332" w:right="398" w:firstLine="225"/>
        <w:rPr>
          <w:rFonts w:ascii="Times New Roman" w:hAnsi="Times New Roman" w:cs="Times New Roman"/>
        </w:rPr>
      </w:pPr>
      <w:r w:rsidRPr="004E1A37">
        <w:rPr>
          <w:rFonts w:ascii="Times New Roman" w:hAnsi="Times New Roman" w:cs="Times New Roman"/>
        </w:rPr>
        <w:t>Образовательная организация, разрабатывая собственную рабочую программу воспитания, вправе включать в нее те вариативные модули, которые помогут ей в наибольшей степени реализовать свой воспитательный потенциал с учетом имеющихся у нее кадровых и материальных</w:t>
      </w:r>
      <w:r w:rsidRPr="004E1A37">
        <w:rPr>
          <w:rFonts w:ascii="Times New Roman" w:hAnsi="Times New Roman" w:cs="Times New Roman"/>
          <w:spacing w:val="80"/>
        </w:rPr>
        <w:t xml:space="preserve">  </w:t>
      </w:r>
      <w:r w:rsidRPr="004E1A37">
        <w:rPr>
          <w:rFonts w:ascii="Times New Roman" w:hAnsi="Times New Roman" w:cs="Times New Roman"/>
        </w:rPr>
        <w:t>ресурсов.</w:t>
      </w:r>
      <w:r w:rsidRPr="004E1A37">
        <w:rPr>
          <w:rFonts w:ascii="Times New Roman" w:hAnsi="Times New Roman" w:cs="Times New Roman"/>
          <w:spacing w:val="80"/>
        </w:rPr>
        <w:t xml:space="preserve">  </w:t>
      </w:r>
      <w:r w:rsidRPr="004E1A37">
        <w:rPr>
          <w:rFonts w:ascii="Times New Roman" w:hAnsi="Times New Roman" w:cs="Times New Roman"/>
        </w:rPr>
        <w:t>Поскольку</w:t>
      </w:r>
      <w:r w:rsidRPr="004E1A37">
        <w:rPr>
          <w:rFonts w:ascii="Times New Roman" w:hAnsi="Times New Roman" w:cs="Times New Roman"/>
          <w:spacing w:val="80"/>
        </w:rPr>
        <w:t xml:space="preserve">  </w:t>
      </w:r>
      <w:r w:rsidRPr="004E1A37">
        <w:rPr>
          <w:rFonts w:ascii="Times New Roman" w:hAnsi="Times New Roman" w:cs="Times New Roman"/>
        </w:rPr>
        <w:t>практика</w:t>
      </w:r>
      <w:r w:rsidRPr="004E1A37">
        <w:rPr>
          <w:rFonts w:ascii="Times New Roman" w:hAnsi="Times New Roman" w:cs="Times New Roman"/>
          <w:spacing w:val="80"/>
        </w:rPr>
        <w:t xml:space="preserve">  </w:t>
      </w:r>
      <w:r w:rsidRPr="004E1A37">
        <w:rPr>
          <w:rFonts w:ascii="Times New Roman" w:hAnsi="Times New Roman" w:cs="Times New Roman"/>
        </w:rPr>
        <w:t>воспитания</w:t>
      </w:r>
      <w:r w:rsidRPr="004E1A37">
        <w:rPr>
          <w:rFonts w:ascii="Times New Roman" w:hAnsi="Times New Roman" w:cs="Times New Roman"/>
          <w:spacing w:val="80"/>
        </w:rPr>
        <w:t xml:space="preserve">  </w:t>
      </w:r>
      <w:proofErr w:type="gramStart"/>
      <w:r w:rsidRPr="004E1A37">
        <w:rPr>
          <w:rFonts w:ascii="Times New Roman" w:hAnsi="Times New Roman" w:cs="Times New Roman"/>
        </w:rPr>
        <w:t>в</w:t>
      </w:r>
      <w:proofErr w:type="gramEnd"/>
    </w:p>
    <w:p w:rsidR="006B0361" w:rsidRPr="004E1A37" w:rsidRDefault="006B0361" w:rsidP="006B0361">
      <w:pPr>
        <w:pStyle w:val="a4"/>
        <w:spacing w:before="79" w:line="249" w:lineRule="auto"/>
        <w:ind w:left="332" w:right="390" w:firstLine="0"/>
        <w:rPr>
          <w:rFonts w:ascii="Times New Roman" w:hAnsi="Times New Roman" w:cs="Times New Roman"/>
        </w:rPr>
      </w:pPr>
      <w:r w:rsidRPr="004E1A37">
        <w:rPr>
          <w:rFonts w:ascii="Times New Roman" w:hAnsi="Times New Roman" w:cs="Times New Roman"/>
        </w:rPr>
        <w:t xml:space="preserve">образовательных </w:t>
      </w:r>
      <w:proofErr w:type="gramStart"/>
      <w:r w:rsidRPr="004E1A37">
        <w:rPr>
          <w:rFonts w:ascii="Times New Roman" w:hAnsi="Times New Roman" w:cs="Times New Roman"/>
        </w:rPr>
        <w:t>организациях</w:t>
      </w:r>
      <w:proofErr w:type="gramEnd"/>
      <w:r w:rsidRPr="004E1A37">
        <w:rPr>
          <w:rFonts w:ascii="Times New Roman" w:hAnsi="Times New Roman" w:cs="Times New Roman"/>
        </w:rPr>
        <w:t xml:space="preserve"> России многообразна и примерная программа не может охватить все это многообразие, допускается, что каждая образовательная организация по заданному в примерной программе образцу может добавлять в свою рабочую программу собственные модули. Тот или</w:t>
      </w:r>
      <w:r w:rsidRPr="004E1A37">
        <w:rPr>
          <w:rFonts w:ascii="Times New Roman" w:hAnsi="Times New Roman" w:cs="Times New Roman"/>
          <w:spacing w:val="-1"/>
        </w:rPr>
        <w:t xml:space="preserve"> </w:t>
      </w:r>
      <w:r w:rsidRPr="004E1A37">
        <w:rPr>
          <w:rFonts w:ascii="Times New Roman" w:hAnsi="Times New Roman" w:cs="Times New Roman"/>
        </w:rPr>
        <w:t>иной дополнительный модуль включается в программу при следующих условиях: новый модуль отражает реальную деятельность обучающихся и педагогических работников, эта деятельность является значимой для обучающихся и педагогических работников, эта деятельность не может быть описана ни в одном из модулей, предлагаемых примерной программой.</w:t>
      </w:r>
    </w:p>
    <w:p w:rsidR="006B0361" w:rsidRPr="004E1A37" w:rsidRDefault="006B0361" w:rsidP="006B0361">
      <w:pPr>
        <w:pStyle w:val="a4"/>
        <w:spacing w:before="3" w:line="249" w:lineRule="auto"/>
        <w:ind w:left="332" w:right="390" w:firstLine="225"/>
        <w:rPr>
          <w:rFonts w:ascii="Times New Roman" w:hAnsi="Times New Roman" w:cs="Times New Roman"/>
        </w:rPr>
      </w:pPr>
      <w:r w:rsidRPr="004E1A37">
        <w:rPr>
          <w:rFonts w:ascii="Times New Roman" w:hAnsi="Times New Roman" w:cs="Times New Roman"/>
        </w:rPr>
        <w:t>Модули в программе воспитания располагаются в соответствии с их значимостью в системе воспитательной работы образовательной организации.</w:t>
      </w:r>
      <w:r w:rsidRPr="004E1A37">
        <w:rPr>
          <w:rFonts w:ascii="Times New Roman" w:hAnsi="Times New Roman" w:cs="Times New Roman"/>
          <w:spacing w:val="-13"/>
        </w:rPr>
        <w:t xml:space="preserve"> </w:t>
      </w:r>
      <w:r w:rsidRPr="004E1A37">
        <w:rPr>
          <w:rFonts w:ascii="Times New Roman" w:hAnsi="Times New Roman" w:cs="Times New Roman"/>
        </w:rPr>
        <w:t>Деятельность</w:t>
      </w:r>
      <w:r w:rsidRPr="004E1A37">
        <w:rPr>
          <w:rFonts w:ascii="Times New Roman" w:hAnsi="Times New Roman" w:cs="Times New Roman"/>
          <w:spacing w:val="-12"/>
        </w:rPr>
        <w:t xml:space="preserve"> </w:t>
      </w:r>
      <w:r w:rsidRPr="004E1A37">
        <w:rPr>
          <w:rFonts w:ascii="Times New Roman" w:hAnsi="Times New Roman" w:cs="Times New Roman"/>
        </w:rPr>
        <w:t>педагогических</w:t>
      </w:r>
      <w:r w:rsidRPr="004E1A37">
        <w:rPr>
          <w:rFonts w:ascii="Times New Roman" w:hAnsi="Times New Roman" w:cs="Times New Roman"/>
          <w:spacing w:val="-13"/>
        </w:rPr>
        <w:t xml:space="preserve"> </w:t>
      </w:r>
      <w:r w:rsidRPr="004E1A37">
        <w:rPr>
          <w:rFonts w:ascii="Times New Roman" w:hAnsi="Times New Roman" w:cs="Times New Roman"/>
        </w:rPr>
        <w:t>работников</w:t>
      </w:r>
      <w:r w:rsidRPr="004E1A37">
        <w:rPr>
          <w:rFonts w:ascii="Times New Roman" w:hAnsi="Times New Roman" w:cs="Times New Roman"/>
          <w:spacing w:val="-12"/>
        </w:rPr>
        <w:t xml:space="preserve"> </w:t>
      </w:r>
      <w:r w:rsidRPr="004E1A37">
        <w:rPr>
          <w:rFonts w:ascii="Times New Roman" w:hAnsi="Times New Roman" w:cs="Times New Roman"/>
        </w:rPr>
        <w:t xml:space="preserve">образовательных организаций в рамках комплекса модулей направлена на достижение результатов освоения основной образовательной программы общего </w:t>
      </w:r>
      <w:r w:rsidRPr="004E1A37">
        <w:rPr>
          <w:rFonts w:ascii="Times New Roman" w:hAnsi="Times New Roman" w:cs="Times New Roman"/>
          <w:spacing w:val="-2"/>
        </w:rPr>
        <w:t>образования.</w:t>
      </w:r>
    </w:p>
    <w:p w:rsidR="006B0361" w:rsidRPr="004E1A37" w:rsidRDefault="006B0361" w:rsidP="006B0361">
      <w:pPr>
        <w:pStyle w:val="a6"/>
        <w:numPr>
          <w:ilvl w:val="0"/>
          <w:numId w:val="1"/>
        </w:numPr>
        <w:tabs>
          <w:tab w:val="left" w:pos="859"/>
        </w:tabs>
        <w:spacing w:before="4" w:line="249" w:lineRule="auto"/>
        <w:ind w:right="394" w:firstLine="225"/>
        <w:rPr>
          <w:sz w:val="24"/>
          <w:szCs w:val="24"/>
        </w:rPr>
      </w:pPr>
      <w:r w:rsidRPr="004E1A37">
        <w:rPr>
          <w:i/>
          <w:sz w:val="24"/>
          <w:szCs w:val="24"/>
        </w:rPr>
        <w:t>Раздел «Основные направления самоанализа воспитательной работы»</w:t>
      </w:r>
      <w:r w:rsidRPr="004E1A37">
        <w:rPr>
          <w:sz w:val="24"/>
          <w:szCs w:val="24"/>
        </w:rPr>
        <w:t xml:space="preserve">, в котором необходимо показать, </w:t>
      </w:r>
      <w:r w:rsidRPr="004E1A37">
        <w:rPr>
          <w:sz w:val="24"/>
          <w:szCs w:val="24"/>
        </w:rPr>
        <w:lastRenderedPageBreak/>
        <w:t>каким образом в образовательной организации осуществляется самоанализ</w:t>
      </w:r>
      <w:r w:rsidRPr="004E1A37">
        <w:rPr>
          <w:spacing w:val="80"/>
          <w:sz w:val="24"/>
          <w:szCs w:val="24"/>
        </w:rPr>
        <w:t xml:space="preserve"> </w:t>
      </w:r>
      <w:r w:rsidRPr="004E1A37">
        <w:rPr>
          <w:sz w:val="24"/>
          <w:szCs w:val="24"/>
        </w:rPr>
        <w:t xml:space="preserve">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w:t>
      </w:r>
      <w:r w:rsidRPr="004E1A37">
        <w:rPr>
          <w:spacing w:val="-2"/>
          <w:sz w:val="24"/>
          <w:szCs w:val="24"/>
        </w:rPr>
        <w:t>осуществления.</w:t>
      </w:r>
    </w:p>
    <w:p w:rsidR="006B0361" w:rsidRPr="004E1A37" w:rsidRDefault="006B0361" w:rsidP="006B0361">
      <w:pPr>
        <w:pStyle w:val="a4"/>
        <w:spacing w:before="1" w:line="249" w:lineRule="auto"/>
        <w:ind w:left="332" w:right="398" w:firstLine="225"/>
        <w:rPr>
          <w:rFonts w:ascii="Times New Roman" w:hAnsi="Times New Roman" w:cs="Times New Roman"/>
        </w:rPr>
      </w:pPr>
      <w:proofErr w:type="gramStart"/>
      <w:r w:rsidRPr="004E1A37">
        <w:rPr>
          <w:rFonts w:ascii="Times New Roman" w:hAnsi="Times New Roman" w:cs="Times New Roman"/>
        </w:rPr>
        <w:t>Рабочая программа воспитания, которую образовательная организация разрабатывает на основе примерной программы, должна быть короткой и ясной, содержащей конкретное описание предстоящей работы с обучающимися, а не общие рассуждения о воспитании.</w:t>
      </w:r>
      <w:proofErr w:type="gramEnd"/>
    </w:p>
    <w:p w:rsidR="006B0361" w:rsidRPr="004E1A37" w:rsidRDefault="006B0361" w:rsidP="006B0361">
      <w:pPr>
        <w:pStyle w:val="a4"/>
        <w:spacing w:before="3" w:line="247" w:lineRule="auto"/>
        <w:ind w:left="332" w:right="401" w:firstLine="225"/>
        <w:rPr>
          <w:rFonts w:ascii="Times New Roman" w:hAnsi="Times New Roman" w:cs="Times New Roman"/>
        </w:rPr>
      </w:pPr>
      <w:r w:rsidRPr="004E1A37">
        <w:rPr>
          <w:rFonts w:ascii="Times New Roman" w:hAnsi="Times New Roman" w:cs="Times New Roman"/>
        </w:rPr>
        <w:t>К программе воспитания каждой образовательной организацией прилагается ежегодный календарный план воспитательной работы.</w:t>
      </w:r>
    </w:p>
    <w:p w:rsidR="006B0361" w:rsidRPr="004E1A37" w:rsidRDefault="006B0361" w:rsidP="006B0361">
      <w:pPr>
        <w:pStyle w:val="a4"/>
        <w:spacing w:before="6" w:line="249" w:lineRule="auto"/>
        <w:ind w:left="332" w:right="392" w:firstLine="225"/>
        <w:rPr>
          <w:rFonts w:ascii="Times New Roman" w:hAnsi="Times New Roman" w:cs="Times New Roman"/>
        </w:rPr>
      </w:pPr>
      <w:r w:rsidRPr="004E1A37">
        <w:rPr>
          <w:rFonts w:ascii="Times New Roman" w:hAnsi="Times New Roman" w:cs="Times New Roman"/>
        </w:rPr>
        <w:t>Разрабатывая рабочую программу воспитания важно понимать, что сама по себе программа не является инструментом воспитания: обучающегося воспитывает не документ, а педагогический работник — своими</w:t>
      </w:r>
      <w:r w:rsidRPr="004E1A37">
        <w:rPr>
          <w:rFonts w:ascii="Times New Roman" w:hAnsi="Times New Roman" w:cs="Times New Roman"/>
          <w:spacing w:val="-2"/>
        </w:rPr>
        <w:t xml:space="preserve"> </w:t>
      </w:r>
      <w:r w:rsidRPr="004E1A37">
        <w:rPr>
          <w:rFonts w:ascii="Times New Roman" w:hAnsi="Times New Roman" w:cs="Times New Roman"/>
        </w:rPr>
        <w:t>действиями, словами, отношениями. Программа</w:t>
      </w:r>
      <w:r w:rsidRPr="004E1A37">
        <w:rPr>
          <w:rFonts w:ascii="Times New Roman" w:hAnsi="Times New Roman" w:cs="Times New Roman"/>
          <w:spacing w:val="-2"/>
        </w:rPr>
        <w:t xml:space="preserve"> </w:t>
      </w:r>
      <w:r w:rsidRPr="004E1A37">
        <w:rPr>
          <w:rFonts w:ascii="Times New Roman" w:hAnsi="Times New Roman" w:cs="Times New Roman"/>
        </w:rPr>
        <w:t xml:space="preserve">лишь позволяет педагогическим работникам скоординировать свои усилия, направленные на воспитание </w:t>
      </w:r>
      <w:proofErr w:type="gramStart"/>
      <w:r w:rsidRPr="004E1A37">
        <w:rPr>
          <w:rFonts w:ascii="Times New Roman" w:hAnsi="Times New Roman" w:cs="Times New Roman"/>
        </w:rPr>
        <w:t>обучающихся</w:t>
      </w:r>
      <w:proofErr w:type="gramEnd"/>
      <w:r w:rsidRPr="004E1A37">
        <w:rPr>
          <w:rFonts w:ascii="Times New Roman" w:hAnsi="Times New Roman" w:cs="Times New Roman"/>
        </w:rPr>
        <w:t>.</w:t>
      </w:r>
    </w:p>
    <w:p w:rsidR="006B0361" w:rsidRPr="004E1A37" w:rsidRDefault="006B0361" w:rsidP="006B0361">
      <w:pPr>
        <w:pStyle w:val="a4"/>
        <w:spacing w:before="7"/>
        <w:ind w:left="0" w:firstLine="0"/>
        <w:jc w:val="left"/>
        <w:rPr>
          <w:rFonts w:ascii="Times New Roman" w:hAnsi="Times New Roman" w:cs="Times New Roman"/>
        </w:rPr>
      </w:pPr>
    </w:p>
    <w:p w:rsidR="006B0361" w:rsidRPr="004E1A37" w:rsidRDefault="006B0361" w:rsidP="006B0361">
      <w:pPr>
        <w:pStyle w:val="3"/>
        <w:ind w:left="332" w:right="1300" w:firstLine="28"/>
        <w:rPr>
          <w:rFonts w:ascii="Times New Roman" w:hAnsi="Times New Roman" w:cs="Times New Roman"/>
        </w:rPr>
      </w:pPr>
      <w:r w:rsidRPr="004E1A37">
        <w:rPr>
          <w:rFonts w:ascii="Times New Roman" w:hAnsi="Times New Roman" w:cs="Times New Roman"/>
        </w:rPr>
        <w:t>Особенности организуемого в образовательной организации воспитательного процесса</w:t>
      </w:r>
    </w:p>
    <w:p w:rsidR="006B0361" w:rsidRPr="004E1A37" w:rsidRDefault="006B0361" w:rsidP="006B0361">
      <w:pPr>
        <w:pStyle w:val="a4"/>
        <w:spacing w:before="122" w:line="249" w:lineRule="auto"/>
        <w:ind w:left="332" w:right="393" w:firstLine="225"/>
        <w:rPr>
          <w:rFonts w:ascii="Times New Roman" w:hAnsi="Times New Roman" w:cs="Times New Roman"/>
        </w:rPr>
      </w:pPr>
      <w:r w:rsidRPr="004E1A37">
        <w:rPr>
          <w:rFonts w:ascii="Times New Roman" w:hAnsi="Times New Roman" w:cs="Times New Roman"/>
          <w:i/>
        </w:rPr>
        <w:t xml:space="preserve">Примечание: </w:t>
      </w:r>
      <w:r w:rsidRPr="004E1A37">
        <w:rPr>
          <w:rFonts w:ascii="Times New Roman" w:hAnsi="Times New Roman" w:cs="Times New Roman"/>
        </w:rPr>
        <w:t xml:space="preserve">поскольку общие сведения </w:t>
      </w:r>
      <w:proofErr w:type="gramStart"/>
      <w:r w:rsidRPr="004E1A37">
        <w:rPr>
          <w:rFonts w:ascii="Times New Roman" w:hAnsi="Times New Roman" w:cs="Times New Roman"/>
        </w:rPr>
        <w:t>о</w:t>
      </w:r>
      <w:proofErr w:type="gramEnd"/>
      <w:r w:rsidRPr="004E1A37">
        <w:rPr>
          <w:rFonts w:ascii="Times New Roman" w:hAnsi="Times New Roman" w:cs="Times New Roman"/>
        </w:rPr>
        <w:t xml:space="preserve"> образовательной организации уже указаны в основной образовательной программе, в данном разделе нет необходимости их повторять. Предложенное ниже</w:t>
      </w:r>
    </w:p>
    <w:p w:rsidR="006B0361" w:rsidRPr="004E1A37" w:rsidRDefault="006B0361" w:rsidP="006B0361">
      <w:pPr>
        <w:pStyle w:val="a4"/>
        <w:spacing w:before="79" w:line="249" w:lineRule="auto"/>
        <w:ind w:left="332" w:right="389" w:firstLine="0"/>
        <w:rPr>
          <w:rFonts w:ascii="Times New Roman" w:hAnsi="Times New Roman" w:cs="Times New Roman"/>
        </w:rPr>
      </w:pPr>
      <w:r w:rsidRPr="004E1A37">
        <w:rPr>
          <w:rFonts w:ascii="Times New Roman" w:hAnsi="Times New Roman" w:cs="Times New Roman"/>
        </w:rPr>
        <w:t>описание является примерным, образовательная организация вправе уточнять</w:t>
      </w:r>
      <w:r w:rsidRPr="004E1A37">
        <w:rPr>
          <w:rFonts w:ascii="Times New Roman" w:hAnsi="Times New Roman" w:cs="Times New Roman"/>
          <w:spacing w:val="-11"/>
        </w:rPr>
        <w:t xml:space="preserve"> </w:t>
      </w:r>
      <w:r w:rsidRPr="004E1A37">
        <w:rPr>
          <w:rFonts w:ascii="Times New Roman" w:hAnsi="Times New Roman" w:cs="Times New Roman"/>
        </w:rPr>
        <w:t>и</w:t>
      </w:r>
      <w:r w:rsidRPr="004E1A37">
        <w:rPr>
          <w:rFonts w:ascii="Times New Roman" w:hAnsi="Times New Roman" w:cs="Times New Roman"/>
          <w:spacing w:val="-11"/>
        </w:rPr>
        <w:t xml:space="preserve"> </w:t>
      </w:r>
      <w:r w:rsidRPr="004E1A37">
        <w:rPr>
          <w:rFonts w:ascii="Times New Roman" w:hAnsi="Times New Roman" w:cs="Times New Roman"/>
        </w:rPr>
        <w:t>корректировать</w:t>
      </w:r>
      <w:r w:rsidRPr="004E1A37">
        <w:rPr>
          <w:rFonts w:ascii="Times New Roman" w:hAnsi="Times New Roman" w:cs="Times New Roman"/>
          <w:spacing w:val="-10"/>
        </w:rPr>
        <w:t xml:space="preserve"> </w:t>
      </w:r>
      <w:r w:rsidRPr="004E1A37">
        <w:rPr>
          <w:rFonts w:ascii="Times New Roman" w:hAnsi="Times New Roman" w:cs="Times New Roman"/>
        </w:rPr>
        <w:t>его,</w:t>
      </w:r>
      <w:r w:rsidRPr="004E1A37">
        <w:rPr>
          <w:rFonts w:ascii="Times New Roman" w:hAnsi="Times New Roman" w:cs="Times New Roman"/>
          <w:spacing w:val="-11"/>
        </w:rPr>
        <w:t xml:space="preserve"> </w:t>
      </w:r>
      <w:r w:rsidRPr="004E1A37">
        <w:rPr>
          <w:rFonts w:ascii="Times New Roman" w:hAnsi="Times New Roman" w:cs="Times New Roman"/>
        </w:rPr>
        <w:t>исходя</w:t>
      </w:r>
      <w:r w:rsidRPr="004E1A37">
        <w:rPr>
          <w:rFonts w:ascii="Times New Roman" w:hAnsi="Times New Roman" w:cs="Times New Roman"/>
          <w:spacing w:val="-13"/>
        </w:rPr>
        <w:t xml:space="preserve"> </w:t>
      </w:r>
      <w:r w:rsidRPr="004E1A37">
        <w:rPr>
          <w:rFonts w:ascii="Times New Roman" w:hAnsi="Times New Roman" w:cs="Times New Roman"/>
        </w:rPr>
        <w:t>из</w:t>
      </w:r>
      <w:r w:rsidRPr="004E1A37">
        <w:rPr>
          <w:rFonts w:ascii="Times New Roman" w:hAnsi="Times New Roman" w:cs="Times New Roman"/>
          <w:spacing w:val="-11"/>
        </w:rPr>
        <w:t xml:space="preserve"> </w:t>
      </w:r>
      <w:r w:rsidRPr="004E1A37">
        <w:rPr>
          <w:rFonts w:ascii="Times New Roman" w:hAnsi="Times New Roman" w:cs="Times New Roman"/>
        </w:rPr>
        <w:t>своих</w:t>
      </w:r>
      <w:r w:rsidRPr="004E1A37">
        <w:rPr>
          <w:rFonts w:ascii="Times New Roman" w:hAnsi="Times New Roman" w:cs="Times New Roman"/>
          <w:spacing w:val="-13"/>
        </w:rPr>
        <w:t xml:space="preserve"> </w:t>
      </w:r>
      <w:r w:rsidRPr="004E1A37">
        <w:rPr>
          <w:rFonts w:ascii="Times New Roman" w:hAnsi="Times New Roman" w:cs="Times New Roman"/>
        </w:rPr>
        <w:t>особенностей,</w:t>
      </w:r>
      <w:r w:rsidRPr="004E1A37">
        <w:rPr>
          <w:rFonts w:ascii="Times New Roman" w:hAnsi="Times New Roman" w:cs="Times New Roman"/>
          <w:spacing w:val="-10"/>
        </w:rPr>
        <w:t xml:space="preserve"> </w:t>
      </w:r>
      <w:r w:rsidRPr="004E1A37">
        <w:rPr>
          <w:rFonts w:ascii="Times New Roman" w:hAnsi="Times New Roman" w:cs="Times New Roman"/>
        </w:rPr>
        <w:t>связанных с расположением образовательной организации, ее статусом, контингентом обучающихся, а также важными для нее принципами и традициями воспитания.</w:t>
      </w:r>
    </w:p>
    <w:p w:rsidR="006B0361" w:rsidRPr="004E1A37" w:rsidRDefault="006B0361" w:rsidP="006B0361">
      <w:pPr>
        <w:pStyle w:val="a4"/>
        <w:spacing w:before="2" w:line="249" w:lineRule="auto"/>
        <w:ind w:left="332" w:right="403" w:firstLine="225"/>
        <w:rPr>
          <w:rFonts w:ascii="Times New Roman" w:hAnsi="Times New Roman" w:cs="Times New Roman"/>
        </w:rPr>
      </w:pPr>
      <w:r w:rsidRPr="004E1A37">
        <w:rPr>
          <w:rFonts w:ascii="Times New Roman" w:hAnsi="Times New Roman" w:cs="Times New Roman"/>
        </w:rPr>
        <w:t xml:space="preserve">Процесс воспитания в образовательной организации </w:t>
      </w:r>
      <w:r w:rsidRPr="004E1A37">
        <w:rPr>
          <w:rFonts w:ascii="Times New Roman" w:hAnsi="Times New Roman" w:cs="Times New Roman"/>
        </w:rPr>
        <w:lastRenderedPageBreak/>
        <w:t xml:space="preserve">основывается на следующих принципах взаимодействия педагогических работников и </w:t>
      </w:r>
      <w:r w:rsidRPr="004E1A37">
        <w:rPr>
          <w:rFonts w:ascii="Times New Roman" w:hAnsi="Times New Roman" w:cs="Times New Roman"/>
          <w:spacing w:val="-2"/>
        </w:rPr>
        <w:t>обучающихся:</w:t>
      </w:r>
    </w:p>
    <w:p w:rsidR="006B0361" w:rsidRPr="004E1A37" w:rsidRDefault="006B0361" w:rsidP="006B0361">
      <w:pPr>
        <w:pStyle w:val="a6"/>
        <w:numPr>
          <w:ilvl w:val="0"/>
          <w:numId w:val="2"/>
        </w:numPr>
        <w:tabs>
          <w:tab w:val="left" w:pos="902"/>
        </w:tabs>
        <w:spacing w:before="2" w:line="249" w:lineRule="auto"/>
        <w:ind w:right="392"/>
        <w:rPr>
          <w:sz w:val="24"/>
          <w:szCs w:val="24"/>
        </w:rPr>
      </w:pPr>
      <w:proofErr w:type="gramStart"/>
      <w:r w:rsidRPr="004E1A37">
        <w:rPr>
          <w:sz w:val="24"/>
          <w:szCs w:val="24"/>
        </w:rPr>
        <w:t>неукоснительное соблюдение законности и прав семьи и обучающегося, соблюдение конфиденциальности информации об обучающемся и семье, приоритета безопасности обучающегося при нахождении в образовательной организации;</w:t>
      </w:r>
      <w:proofErr w:type="gramEnd"/>
    </w:p>
    <w:p w:rsidR="006B0361" w:rsidRPr="004E1A37" w:rsidRDefault="006B0361" w:rsidP="006B0361">
      <w:pPr>
        <w:pStyle w:val="a6"/>
        <w:numPr>
          <w:ilvl w:val="0"/>
          <w:numId w:val="2"/>
        </w:numPr>
        <w:tabs>
          <w:tab w:val="left" w:pos="902"/>
        </w:tabs>
        <w:spacing w:line="249" w:lineRule="auto"/>
        <w:ind w:right="394"/>
        <w:rPr>
          <w:sz w:val="24"/>
          <w:szCs w:val="24"/>
        </w:rPr>
      </w:pPr>
      <w:r w:rsidRPr="004E1A37">
        <w:rPr>
          <w:sz w:val="24"/>
          <w:szCs w:val="24"/>
        </w:rPr>
        <w:t>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6B0361" w:rsidRPr="004E1A37" w:rsidRDefault="006B0361" w:rsidP="006B0361">
      <w:pPr>
        <w:pStyle w:val="a6"/>
        <w:numPr>
          <w:ilvl w:val="0"/>
          <w:numId w:val="2"/>
        </w:numPr>
        <w:tabs>
          <w:tab w:val="left" w:pos="902"/>
        </w:tabs>
        <w:spacing w:before="3" w:line="249" w:lineRule="auto"/>
        <w:ind w:right="390"/>
        <w:rPr>
          <w:sz w:val="24"/>
          <w:szCs w:val="24"/>
        </w:rPr>
      </w:pPr>
      <w:r w:rsidRPr="004E1A37">
        <w:rPr>
          <w:sz w:val="24"/>
          <w:szCs w:val="24"/>
        </w:rPr>
        <w:t>реализация</w:t>
      </w:r>
      <w:r w:rsidRPr="004E1A37">
        <w:rPr>
          <w:spacing w:val="-1"/>
          <w:sz w:val="24"/>
          <w:szCs w:val="24"/>
        </w:rPr>
        <w:t xml:space="preserve"> </w:t>
      </w:r>
      <w:r w:rsidRPr="004E1A37">
        <w:rPr>
          <w:sz w:val="24"/>
          <w:szCs w:val="24"/>
        </w:rPr>
        <w:t>процесса воспитания</w:t>
      </w:r>
      <w:r w:rsidRPr="004E1A37">
        <w:rPr>
          <w:spacing w:val="-1"/>
          <w:sz w:val="24"/>
          <w:szCs w:val="24"/>
        </w:rPr>
        <w:t xml:space="preserve"> </w:t>
      </w:r>
      <w:r w:rsidRPr="004E1A37">
        <w:rPr>
          <w:sz w:val="24"/>
          <w:szCs w:val="24"/>
        </w:rPr>
        <w:t>главным</w:t>
      </w:r>
      <w:r w:rsidRPr="004E1A37">
        <w:rPr>
          <w:spacing w:val="-3"/>
          <w:sz w:val="24"/>
          <w:szCs w:val="24"/>
        </w:rPr>
        <w:t xml:space="preserve"> </w:t>
      </w:r>
      <w:r w:rsidRPr="004E1A37">
        <w:rPr>
          <w:sz w:val="24"/>
          <w:szCs w:val="24"/>
        </w:rPr>
        <w:t>образом</w:t>
      </w:r>
      <w:r w:rsidRPr="004E1A37">
        <w:rPr>
          <w:spacing w:val="-2"/>
          <w:sz w:val="24"/>
          <w:szCs w:val="24"/>
        </w:rPr>
        <w:t xml:space="preserve"> </w:t>
      </w:r>
      <w:r w:rsidRPr="004E1A37">
        <w:rPr>
          <w:sz w:val="24"/>
          <w:szCs w:val="24"/>
        </w:rPr>
        <w:t>через</w:t>
      </w:r>
      <w:r w:rsidRPr="004E1A37">
        <w:rPr>
          <w:spacing w:val="-3"/>
          <w:sz w:val="24"/>
          <w:szCs w:val="24"/>
        </w:rPr>
        <w:t xml:space="preserve"> </w:t>
      </w:r>
      <w:r w:rsidRPr="004E1A37">
        <w:rPr>
          <w:sz w:val="24"/>
          <w:szCs w:val="24"/>
        </w:rPr>
        <w:t xml:space="preserve">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w:t>
      </w:r>
      <w:r w:rsidRPr="004E1A37">
        <w:rPr>
          <w:spacing w:val="-2"/>
          <w:sz w:val="24"/>
          <w:szCs w:val="24"/>
        </w:rPr>
        <w:t>другу;</w:t>
      </w:r>
    </w:p>
    <w:p w:rsidR="006B0361" w:rsidRPr="004E1A37" w:rsidRDefault="006B0361" w:rsidP="006B0361">
      <w:pPr>
        <w:pStyle w:val="a6"/>
        <w:numPr>
          <w:ilvl w:val="0"/>
          <w:numId w:val="2"/>
        </w:numPr>
        <w:tabs>
          <w:tab w:val="left" w:pos="902"/>
        </w:tabs>
        <w:spacing w:before="2" w:line="247" w:lineRule="auto"/>
        <w:ind w:right="394"/>
        <w:rPr>
          <w:sz w:val="24"/>
          <w:szCs w:val="24"/>
        </w:rPr>
      </w:pPr>
      <w:r w:rsidRPr="004E1A37">
        <w:rPr>
          <w:sz w:val="24"/>
          <w:szCs w:val="24"/>
        </w:rPr>
        <w:t>организация основных совместных дел обучающихся и педагогических работников как предмета совместной заботы и взрослых, и обучающихся;</w:t>
      </w:r>
    </w:p>
    <w:p w:rsidR="006B0361" w:rsidRPr="004E1A37" w:rsidRDefault="006B0361" w:rsidP="006B0361">
      <w:pPr>
        <w:pStyle w:val="a6"/>
        <w:numPr>
          <w:ilvl w:val="0"/>
          <w:numId w:val="2"/>
        </w:numPr>
        <w:tabs>
          <w:tab w:val="left" w:pos="902"/>
        </w:tabs>
        <w:spacing w:before="7" w:line="249" w:lineRule="auto"/>
        <w:ind w:right="393"/>
        <w:rPr>
          <w:sz w:val="24"/>
          <w:szCs w:val="24"/>
        </w:rPr>
      </w:pPr>
      <w:r w:rsidRPr="004E1A37">
        <w:rPr>
          <w:sz w:val="24"/>
          <w:szCs w:val="24"/>
        </w:rPr>
        <w:t xml:space="preserve">системность, целесообразность и </w:t>
      </w:r>
      <w:proofErr w:type="spellStart"/>
      <w:r w:rsidRPr="004E1A37">
        <w:rPr>
          <w:sz w:val="24"/>
          <w:szCs w:val="24"/>
        </w:rPr>
        <w:t>нешаблонность</w:t>
      </w:r>
      <w:proofErr w:type="spellEnd"/>
      <w:r w:rsidRPr="004E1A37">
        <w:rPr>
          <w:sz w:val="24"/>
          <w:szCs w:val="24"/>
        </w:rPr>
        <w:t xml:space="preserve"> воспитания как условия его эффективности.</w:t>
      </w:r>
    </w:p>
    <w:p w:rsidR="006B0361" w:rsidRPr="004E1A37" w:rsidRDefault="006B0361" w:rsidP="006B0361">
      <w:pPr>
        <w:pStyle w:val="a4"/>
        <w:spacing w:before="2" w:line="247" w:lineRule="auto"/>
        <w:ind w:left="332" w:right="393" w:firstLine="225"/>
        <w:rPr>
          <w:rFonts w:ascii="Times New Roman" w:hAnsi="Times New Roman" w:cs="Times New Roman"/>
        </w:rPr>
      </w:pPr>
      <w:r w:rsidRPr="004E1A37">
        <w:rPr>
          <w:rFonts w:ascii="Times New Roman" w:hAnsi="Times New Roman" w:cs="Times New Roman"/>
        </w:rPr>
        <w:t>Основными традициями воспитания в образовательной организации являются следующие:</w:t>
      </w:r>
    </w:p>
    <w:p w:rsidR="006B0361" w:rsidRPr="004E1A37" w:rsidRDefault="006B0361" w:rsidP="006B0361">
      <w:pPr>
        <w:pStyle w:val="a6"/>
        <w:numPr>
          <w:ilvl w:val="0"/>
          <w:numId w:val="2"/>
        </w:numPr>
        <w:tabs>
          <w:tab w:val="left" w:pos="902"/>
        </w:tabs>
        <w:spacing w:before="6" w:line="249" w:lineRule="auto"/>
        <w:ind w:right="394"/>
        <w:rPr>
          <w:sz w:val="24"/>
          <w:szCs w:val="24"/>
        </w:rPr>
      </w:pPr>
      <w:r w:rsidRPr="004E1A37">
        <w:rPr>
          <w:sz w:val="24"/>
          <w:szCs w:val="24"/>
        </w:rPr>
        <w:t>стержнем годового цикла воспитательной работы образовательной</w:t>
      </w:r>
      <w:r w:rsidRPr="004E1A37">
        <w:rPr>
          <w:spacing w:val="-8"/>
          <w:sz w:val="24"/>
          <w:szCs w:val="24"/>
        </w:rPr>
        <w:t xml:space="preserve"> </w:t>
      </w:r>
      <w:r w:rsidRPr="004E1A37">
        <w:rPr>
          <w:sz w:val="24"/>
          <w:szCs w:val="24"/>
        </w:rPr>
        <w:t>организации</w:t>
      </w:r>
      <w:r w:rsidRPr="004E1A37">
        <w:rPr>
          <w:spacing w:val="-9"/>
          <w:sz w:val="24"/>
          <w:szCs w:val="24"/>
        </w:rPr>
        <w:t xml:space="preserve"> </w:t>
      </w:r>
      <w:r w:rsidRPr="004E1A37">
        <w:rPr>
          <w:sz w:val="24"/>
          <w:szCs w:val="24"/>
        </w:rPr>
        <w:t>являются</w:t>
      </w:r>
      <w:r w:rsidRPr="004E1A37">
        <w:rPr>
          <w:spacing w:val="-7"/>
          <w:sz w:val="24"/>
          <w:szCs w:val="24"/>
        </w:rPr>
        <w:t xml:space="preserve"> </w:t>
      </w:r>
      <w:r w:rsidRPr="004E1A37">
        <w:rPr>
          <w:sz w:val="24"/>
          <w:szCs w:val="24"/>
        </w:rPr>
        <w:t>ключевые</w:t>
      </w:r>
      <w:r w:rsidRPr="004E1A37">
        <w:rPr>
          <w:spacing w:val="-7"/>
          <w:sz w:val="24"/>
          <w:szCs w:val="24"/>
        </w:rPr>
        <w:t xml:space="preserve"> </w:t>
      </w:r>
      <w:r w:rsidRPr="004E1A37">
        <w:rPr>
          <w:sz w:val="24"/>
          <w:szCs w:val="24"/>
        </w:rPr>
        <w:t>общешкольные дела, через которые осуществляется интеграция воспитательных усилий педагогических работников;</w:t>
      </w:r>
    </w:p>
    <w:p w:rsidR="006B0361" w:rsidRPr="004E1A37" w:rsidRDefault="006B0361" w:rsidP="006B0361">
      <w:pPr>
        <w:pStyle w:val="a6"/>
        <w:numPr>
          <w:ilvl w:val="0"/>
          <w:numId w:val="2"/>
        </w:numPr>
        <w:tabs>
          <w:tab w:val="left" w:pos="902"/>
        </w:tabs>
        <w:spacing w:line="249" w:lineRule="auto"/>
        <w:ind w:right="393"/>
        <w:rPr>
          <w:sz w:val="24"/>
          <w:szCs w:val="24"/>
        </w:rPr>
      </w:pPr>
      <w:r w:rsidRPr="004E1A37">
        <w:rPr>
          <w:sz w:val="24"/>
          <w:szCs w:val="24"/>
        </w:rPr>
        <w:t xml:space="preserve">важной чертой каждого ключевого дела и </w:t>
      </w:r>
      <w:proofErr w:type="gramStart"/>
      <w:r w:rsidRPr="004E1A37">
        <w:rPr>
          <w:sz w:val="24"/>
          <w:szCs w:val="24"/>
        </w:rPr>
        <w:t>большинства</w:t>
      </w:r>
      <w:proofErr w:type="gramEnd"/>
      <w:r w:rsidRPr="004E1A37">
        <w:rPr>
          <w:sz w:val="24"/>
          <w:szCs w:val="24"/>
        </w:rPr>
        <w:t xml:space="preserve">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6B0361" w:rsidRPr="004E1A37" w:rsidRDefault="006B0361" w:rsidP="006B0361">
      <w:pPr>
        <w:pStyle w:val="a6"/>
        <w:numPr>
          <w:ilvl w:val="0"/>
          <w:numId w:val="2"/>
        </w:numPr>
        <w:tabs>
          <w:tab w:val="left" w:pos="902"/>
        </w:tabs>
        <w:spacing w:before="1" w:line="249" w:lineRule="auto"/>
        <w:ind w:right="394"/>
        <w:rPr>
          <w:sz w:val="24"/>
          <w:szCs w:val="24"/>
        </w:rPr>
      </w:pPr>
      <w:r w:rsidRPr="004E1A37">
        <w:rPr>
          <w:sz w:val="24"/>
          <w:szCs w:val="24"/>
        </w:rPr>
        <w:lastRenderedPageBreak/>
        <w:t xml:space="preserve">в образовательной организации создаются такие условия, при которых по мере взросления обучающегося увеличивается и его роль в совместных делах (от пассивного наблюдателя до </w:t>
      </w:r>
      <w:r w:rsidRPr="004E1A37">
        <w:rPr>
          <w:spacing w:val="-2"/>
          <w:sz w:val="24"/>
          <w:szCs w:val="24"/>
        </w:rPr>
        <w:t>организатора);</w:t>
      </w:r>
    </w:p>
    <w:p w:rsidR="006B0361" w:rsidRPr="004E1A37" w:rsidRDefault="006B0361" w:rsidP="006B0361">
      <w:pPr>
        <w:spacing w:line="249" w:lineRule="auto"/>
        <w:jc w:val="both"/>
      </w:pPr>
    </w:p>
    <w:p w:rsidR="006B0361" w:rsidRPr="004E1A37" w:rsidRDefault="006B0361" w:rsidP="006B0361">
      <w:pPr>
        <w:pStyle w:val="a6"/>
        <w:numPr>
          <w:ilvl w:val="0"/>
          <w:numId w:val="2"/>
        </w:numPr>
        <w:tabs>
          <w:tab w:val="left" w:pos="902"/>
        </w:tabs>
        <w:spacing w:before="79" w:line="249" w:lineRule="auto"/>
        <w:ind w:right="395"/>
        <w:rPr>
          <w:sz w:val="24"/>
          <w:szCs w:val="24"/>
        </w:rPr>
      </w:pPr>
      <w:r w:rsidRPr="004E1A37">
        <w:rPr>
          <w:sz w:val="24"/>
          <w:szCs w:val="24"/>
        </w:rPr>
        <w:t>в</w:t>
      </w:r>
      <w:r w:rsidRPr="004E1A37">
        <w:rPr>
          <w:spacing w:val="-8"/>
          <w:sz w:val="24"/>
          <w:szCs w:val="24"/>
        </w:rPr>
        <w:t xml:space="preserve"> </w:t>
      </w:r>
      <w:r w:rsidRPr="004E1A37">
        <w:rPr>
          <w:sz w:val="24"/>
          <w:szCs w:val="24"/>
        </w:rPr>
        <w:t>проведении</w:t>
      </w:r>
      <w:r w:rsidRPr="004E1A37">
        <w:rPr>
          <w:spacing w:val="-9"/>
          <w:sz w:val="24"/>
          <w:szCs w:val="24"/>
        </w:rPr>
        <w:t xml:space="preserve"> </w:t>
      </w:r>
      <w:r w:rsidRPr="004E1A37">
        <w:rPr>
          <w:sz w:val="24"/>
          <w:szCs w:val="24"/>
        </w:rPr>
        <w:t>общешкольных</w:t>
      </w:r>
      <w:r w:rsidRPr="004E1A37">
        <w:rPr>
          <w:spacing w:val="-7"/>
          <w:sz w:val="24"/>
          <w:szCs w:val="24"/>
        </w:rPr>
        <w:t xml:space="preserve"> </w:t>
      </w:r>
      <w:r w:rsidRPr="004E1A37">
        <w:rPr>
          <w:sz w:val="24"/>
          <w:szCs w:val="24"/>
        </w:rPr>
        <w:t>дел</w:t>
      </w:r>
      <w:r w:rsidRPr="004E1A37">
        <w:rPr>
          <w:spacing w:val="-8"/>
          <w:sz w:val="24"/>
          <w:szCs w:val="24"/>
        </w:rPr>
        <w:t xml:space="preserve"> </w:t>
      </w:r>
      <w:r w:rsidRPr="004E1A37">
        <w:rPr>
          <w:sz w:val="24"/>
          <w:szCs w:val="24"/>
        </w:rPr>
        <w:t>отсутствует</w:t>
      </w:r>
      <w:r w:rsidRPr="004E1A37">
        <w:rPr>
          <w:spacing w:val="-6"/>
          <w:sz w:val="24"/>
          <w:szCs w:val="24"/>
        </w:rPr>
        <w:t xml:space="preserve"> </w:t>
      </w:r>
      <w:proofErr w:type="spellStart"/>
      <w:r w:rsidRPr="004E1A37">
        <w:rPr>
          <w:sz w:val="24"/>
          <w:szCs w:val="24"/>
        </w:rPr>
        <w:t>соревновательность</w:t>
      </w:r>
      <w:proofErr w:type="spellEnd"/>
      <w:r w:rsidRPr="004E1A37">
        <w:rPr>
          <w:sz w:val="24"/>
          <w:szCs w:val="24"/>
        </w:rPr>
        <w:t xml:space="preserve"> между классами, поощряется конструктивное </w:t>
      </w:r>
      <w:proofErr w:type="spellStart"/>
      <w:r w:rsidRPr="004E1A37">
        <w:rPr>
          <w:sz w:val="24"/>
          <w:szCs w:val="24"/>
        </w:rPr>
        <w:t>межклассное</w:t>
      </w:r>
      <w:proofErr w:type="spellEnd"/>
      <w:r w:rsidRPr="004E1A37">
        <w:rPr>
          <w:sz w:val="24"/>
          <w:szCs w:val="24"/>
        </w:rPr>
        <w:t xml:space="preserve"> и </w:t>
      </w:r>
      <w:proofErr w:type="spellStart"/>
      <w:r w:rsidRPr="004E1A37">
        <w:rPr>
          <w:sz w:val="24"/>
          <w:szCs w:val="24"/>
        </w:rPr>
        <w:t>межвозрастное</w:t>
      </w:r>
      <w:proofErr w:type="spellEnd"/>
      <w:r w:rsidRPr="004E1A37">
        <w:rPr>
          <w:sz w:val="24"/>
          <w:szCs w:val="24"/>
        </w:rPr>
        <w:t xml:space="preserve"> взаимодействие обучающихся, а также их социальная активность;</w:t>
      </w:r>
    </w:p>
    <w:p w:rsidR="006B0361" w:rsidRPr="004E1A37" w:rsidRDefault="006B0361" w:rsidP="006B0361">
      <w:pPr>
        <w:pStyle w:val="a6"/>
        <w:numPr>
          <w:ilvl w:val="0"/>
          <w:numId w:val="2"/>
        </w:numPr>
        <w:tabs>
          <w:tab w:val="left" w:pos="902"/>
        </w:tabs>
        <w:spacing w:before="3" w:line="249" w:lineRule="auto"/>
        <w:ind w:right="387"/>
        <w:rPr>
          <w:sz w:val="24"/>
          <w:szCs w:val="24"/>
        </w:rPr>
      </w:pPr>
      <w:r w:rsidRPr="004E1A37">
        <w:rPr>
          <w:sz w:val="24"/>
          <w:szCs w:val="24"/>
        </w:rPr>
        <w:t>педагогические работники образовательной организации ориентированы</w:t>
      </w:r>
      <w:r w:rsidRPr="004E1A37">
        <w:rPr>
          <w:spacing w:val="-10"/>
          <w:sz w:val="24"/>
          <w:szCs w:val="24"/>
        </w:rPr>
        <w:t xml:space="preserve"> </w:t>
      </w:r>
      <w:r w:rsidRPr="004E1A37">
        <w:rPr>
          <w:sz w:val="24"/>
          <w:szCs w:val="24"/>
        </w:rPr>
        <w:t>на</w:t>
      </w:r>
      <w:r w:rsidRPr="004E1A37">
        <w:rPr>
          <w:spacing w:val="-11"/>
          <w:sz w:val="24"/>
          <w:szCs w:val="24"/>
        </w:rPr>
        <w:t xml:space="preserve"> </w:t>
      </w:r>
      <w:r w:rsidRPr="004E1A37">
        <w:rPr>
          <w:sz w:val="24"/>
          <w:szCs w:val="24"/>
        </w:rPr>
        <w:t>формирование</w:t>
      </w:r>
      <w:r w:rsidRPr="004E1A37">
        <w:rPr>
          <w:spacing w:val="-10"/>
          <w:sz w:val="24"/>
          <w:szCs w:val="24"/>
        </w:rPr>
        <w:t xml:space="preserve"> </w:t>
      </w:r>
      <w:r w:rsidRPr="004E1A37">
        <w:rPr>
          <w:sz w:val="24"/>
          <w:szCs w:val="24"/>
        </w:rPr>
        <w:t>коллективов</w:t>
      </w:r>
      <w:r w:rsidRPr="004E1A37">
        <w:rPr>
          <w:spacing w:val="-10"/>
          <w:sz w:val="24"/>
          <w:szCs w:val="24"/>
        </w:rPr>
        <w:t xml:space="preserve"> </w:t>
      </w:r>
      <w:r w:rsidRPr="004E1A37">
        <w:rPr>
          <w:sz w:val="24"/>
          <w:szCs w:val="24"/>
        </w:rPr>
        <w:t>в</w:t>
      </w:r>
      <w:r w:rsidRPr="004E1A37">
        <w:rPr>
          <w:spacing w:val="-11"/>
          <w:sz w:val="24"/>
          <w:szCs w:val="24"/>
        </w:rPr>
        <w:t xml:space="preserve"> </w:t>
      </w:r>
      <w:r w:rsidRPr="004E1A37">
        <w:rPr>
          <w:sz w:val="24"/>
          <w:szCs w:val="24"/>
        </w:rPr>
        <w:t>рамках</w:t>
      </w:r>
      <w:r w:rsidRPr="004E1A37">
        <w:rPr>
          <w:spacing w:val="-11"/>
          <w:sz w:val="24"/>
          <w:szCs w:val="24"/>
        </w:rPr>
        <w:t xml:space="preserve"> </w:t>
      </w:r>
      <w:r w:rsidRPr="004E1A37">
        <w:rPr>
          <w:sz w:val="24"/>
          <w:szCs w:val="24"/>
        </w:rPr>
        <w:t>школьных классов,</w:t>
      </w:r>
      <w:r w:rsidRPr="004E1A37">
        <w:rPr>
          <w:spacing w:val="-7"/>
          <w:sz w:val="24"/>
          <w:szCs w:val="24"/>
        </w:rPr>
        <w:t xml:space="preserve"> </w:t>
      </w:r>
      <w:r w:rsidRPr="004E1A37">
        <w:rPr>
          <w:sz w:val="24"/>
          <w:szCs w:val="24"/>
        </w:rPr>
        <w:t>кружков,</w:t>
      </w:r>
      <w:r w:rsidRPr="004E1A37">
        <w:rPr>
          <w:spacing w:val="-6"/>
          <w:sz w:val="24"/>
          <w:szCs w:val="24"/>
        </w:rPr>
        <w:t xml:space="preserve"> </w:t>
      </w:r>
      <w:r w:rsidRPr="004E1A37">
        <w:rPr>
          <w:sz w:val="24"/>
          <w:szCs w:val="24"/>
        </w:rPr>
        <w:t>студий,</w:t>
      </w:r>
      <w:r w:rsidRPr="004E1A37">
        <w:rPr>
          <w:spacing w:val="-7"/>
          <w:sz w:val="24"/>
          <w:szCs w:val="24"/>
        </w:rPr>
        <w:t xml:space="preserve"> </w:t>
      </w:r>
      <w:r w:rsidRPr="004E1A37">
        <w:rPr>
          <w:sz w:val="24"/>
          <w:szCs w:val="24"/>
        </w:rPr>
        <w:t>секций</w:t>
      </w:r>
      <w:r w:rsidRPr="004E1A37">
        <w:rPr>
          <w:spacing w:val="-8"/>
          <w:sz w:val="24"/>
          <w:szCs w:val="24"/>
        </w:rPr>
        <w:t xml:space="preserve"> </w:t>
      </w:r>
      <w:r w:rsidRPr="004E1A37">
        <w:rPr>
          <w:sz w:val="24"/>
          <w:szCs w:val="24"/>
        </w:rPr>
        <w:t>и</w:t>
      </w:r>
      <w:r w:rsidRPr="004E1A37">
        <w:rPr>
          <w:spacing w:val="-11"/>
          <w:sz w:val="24"/>
          <w:szCs w:val="24"/>
        </w:rPr>
        <w:t xml:space="preserve"> </w:t>
      </w:r>
      <w:r w:rsidRPr="004E1A37">
        <w:rPr>
          <w:sz w:val="24"/>
          <w:szCs w:val="24"/>
        </w:rPr>
        <w:t>иных</w:t>
      </w:r>
      <w:r w:rsidRPr="004E1A37">
        <w:rPr>
          <w:spacing w:val="-11"/>
          <w:sz w:val="24"/>
          <w:szCs w:val="24"/>
        </w:rPr>
        <w:t xml:space="preserve"> </w:t>
      </w:r>
      <w:r w:rsidRPr="004E1A37">
        <w:rPr>
          <w:sz w:val="24"/>
          <w:szCs w:val="24"/>
        </w:rPr>
        <w:t>детских</w:t>
      </w:r>
      <w:r w:rsidRPr="004E1A37">
        <w:rPr>
          <w:spacing w:val="-10"/>
          <w:sz w:val="24"/>
          <w:szCs w:val="24"/>
        </w:rPr>
        <w:t xml:space="preserve"> </w:t>
      </w:r>
      <w:r w:rsidRPr="004E1A37">
        <w:rPr>
          <w:sz w:val="24"/>
          <w:szCs w:val="24"/>
        </w:rPr>
        <w:t>объединений,</w:t>
      </w:r>
      <w:r w:rsidRPr="004E1A37">
        <w:rPr>
          <w:spacing w:val="-6"/>
          <w:sz w:val="24"/>
          <w:szCs w:val="24"/>
        </w:rPr>
        <w:t xml:space="preserve"> </w:t>
      </w:r>
      <w:r w:rsidRPr="004E1A37">
        <w:rPr>
          <w:sz w:val="24"/>
          <w:szCs w:val="24"/>
        </w:rPr>
        <w:t xml:space="preserve">на установление в них доброжелательных и товарищеских </w:t>
      </w:r>
      <w:r w:rsidRPr="004E1A37">
        <w:rPr>
          <w:spacing w:val="-2"/>
          <w:sz w:val="24"/>
          <w:szCs w:val="24"/>
        </w:rPr>
        <w:t>взаимоотношений;</w:t>
      </w:r>
    </w:p>
    <w:p w:rsidR="006B0361" w:rsidRPr="004E1A37" w:rsidRDefault="006B0361" w:rsidP="006B0361">
      <w:pPr>
        <w:pStyle w:val="a6"/>
        <w:numPr>
          <w:ilvl w:val="0"/>
          <w:numId w:val="2"/>
        </w:numPr>
        <w:tabs>
          <w:tab w:val="left" w:pos="902"/>
        </w:tabs>
        <w:spacing w:before="2" w:line="249" w:lineRule="auto"/>
        <w:ind w:right="392"/>
        <w:rPr>
          <w:sz w:val="24"/>
          <w:szCs w:val="24"/>
        </w:rPr>
      </w:pPr>
      <w:r w:rsidRPr="004E1A37">
        <w:rPr>
          <w:sz w:val="24"/>
          <w:szCs w:val="24"/>
        </w:rPr>
        <w:t xml:space="preserve">ключевой фигурой воспитания в образовательной организации является классный руководитель, реализующий по отношению к обучающимся </w:t>
      </w:r>
      <w:proofErr w:type="gramStart"/>
      <w:r w:rsidRPr="004E1A37">
        <w:rPr>
          <w:sz w:val="24"/>
          <w:szCs w:val="24"/>
        </w:rPr>
        <w:t>защитную</w:t>
      </w:r>
      <w:proofErr w:type="gramEnd"/>
      <w:r w:rsidRPr="004E1A37">
        <w:rPr>
          <w:sz w:val="24"/>
          <w:szCs w:val="24"/>
        </w:rPr>
        <w:t xml:space="preserve">, личностно развивающую, организационную, посредническую (в разрешении конфликтов) </w:t>
      </w:r>
      <w:r w:rsidRPr="004E1A37">
        <w:rPr>
          <w:spacing w:val="-2"/>
          <w:sz w:val="24"/>
          <w:szCs w:val="24"/>
        </w:rPr>
        <w:t>функции.</w:t>
      </w:r>
    </w:p>
    <w:p w:rsidR="006B0361" w:rsidRPr="004E1A37" w:rsidRDefault="006B0361" w:rsidP="006B0361">
      <w:pPr>
        <w:pStyle w:val="a4"/>
        <w:spacing w:before="1"/>
        <w:ind w:left="0" w:firstLine="0"/>
        <w:jc w:val="left"/>
        <w:rPr>
          <w:rFonts w:ascii="Times New Roman" w:hAnsi="Times New Roman" w:cs="Times New Roman"/>
        </w:rPr>
      </w:pPr>
    </w:p>
    <w:p w:rsidR="006B0361" w:rsidRPr="004E1A37" w:rsidRDefault="006B0361" w:rsidP="006B0361">
      <w:pPr>
        <w:pStyle w:val="3"/>
        <w:ind w:left="361"/>
        <w:rPr>
          <w:rFonts w:ascii="Times New Roman" w:hAnsi="Times New Roman" w:cs="Times New Roman"/>
        </w:rPr>
      </w:pPr>
      <w:r w:rsidRPr="004E1A37">
        <w:rPr>
          <w:rFonts w:ascii="Times New Roman" w:hAnsi="Times New Roman" w:cs="Times New Roman"/>
        </w:rPr>
        <w:t>Цель</w:t>
      </w:r>
      <w:r w:rsidRPr="004E1A37">
        <w:rPr>
          <w:rFonts w:ascii="Times New Roman" w:hAnsi="Times New Roman" w:cs="Times New Roman"/>
          <w:spacing w:val="-11"/>
        </w:rPr>
        <w:t xml:space="preserve"> </w:t>
      </w:r>
      <w:r w:rsidRPr="004E1A37">
        <w:rPr>
          <w:rFonts w:ascii="Times New Roman" w:hAnsi="Times New Roman" w:cs="Times New Roman"/>
        </w:rPr>
        <w:t>и</w:t>
      </w:r>
      <w:r w:rsidRPr="004E1A37">
        <w:rPr>
          <w:rFonts w:ascii="Times New Roman" w:hAnsi="Times New Roman" w:cs="Times New Roman"/>
          <w:spacing w:val="-7"/>
        </w:rPr>
        <w:t xml:space="preserve"> </w:t>
      </w:r>
      <w:r w:rsidRPr="004E1A37">
        <w:rPr>
          <w:rFonts w:ascii="Times New Roman" w:hAnsi="Times New Roman" w:cs="Times New Roman"/>
        </w:rPr>
        <w:t>задачи</w:t>
      </w:r>
      <w:r w:rsidRPr="004E1A37">
        <w:rPr>
          <w:rFonts w:ascii="Times New Roman" w:hAnsi="Times New Roman" w:cs="Times New Roman"/>
          <w:spacing w:val="-3"/>
        </w:rPr>
        <w:t xml:space="preserve"> </w:t>
      </w:r>
      <w:r w:rsidRPr="004E1A37">
        <w:rPr>
          <w:rFonts w:ascii="Times New Roman" w:hAnsi="Times New Roman" w:cs="Times New Roman"/>
          <w:spacing w:val="-2"/>
        </w:rPr>
        <w:t>воспитания</w:t>
      </w:r>
    </w:p>
    <w:p w:rsidR="006B0361" w:rsidRPr="004E1A37" w:rsidRDefault="006B0361" w:rsidP="006B0361">
      <w:pPr>
        <w:pStyle w:val="a4"/>
        <w:spacing w:before="114" w:line="249" w:lineRule="auto"/>
        <w:ind w:left="332" w:right="389" w:firstLine="225"/>
        <w:rPr>
          <w:rFonts w:ascii="Times New Roman" w:hAnsi="Times New Roman" w:cs="Times New Roman"/>
        </w:rPr>
      </w:pPr>
      <w:r w:rsidRPr="004E1A37">
        <w:rPr>
          <w:rFonts w:ascii="Times New Roman" w:hAnsi="Times New Roman" w:cs="Times New Roman"/>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6B0361" w:rsidRPr="004E1A37" w:rsidRDefault="006B0361" w:rsidP="006B0361">
      <w:pPr>
        <w:pStyle w:val="a4"/>
        <w:spacing w:before="3" w:line="249" w:lineRule="auto"/>
        <w:ind w:left="332" w:right="393" w:firstLine="225"/>
        <w:rPr>
          <w:rFonts w:ascii="Times New Roman" w:hAnsi="Times New Roman" w:cs="Times New Roman"/>
        </w:rPr>
      </w:pPr>
      <w:proofErr w:type="gramStart"/>
      <w:r w:rsidRPr="004E1A37">
        <w:rPr>
          <w:rFonts w:ascii="Times New Roman" w:hAnsi="Times New Roman" w:cs="Times New Roman"/>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w:t>
      </w:r>
      <w:r w:rsidRPr="004E1A37">
        <w:rPr>
          <w:rFonts w:ascii="Times New Roman" w:hAnsi="Times New Roman" w:cs="Times New Roman"/>
          <w:b/>
        </w:rPr>
        <w:lastRenderedPageBreak/>
        <w:t xml:space="preserve">воспитания </w:t>
      </w:r>
      <w:r w:rsidRPr="004E1A37">
        <w:rPr>
          <w:rFonts w:ascii="Times New Roman" w:hAnsi="Times New Roman" w:cs="Times New Roman"/>
        </w:rPr>
        <w:t>в общеобразовательной организации — личностное развитие обучающихся, проявляющееся в:</w:t>
      </w:r>
      <w:proofErr w:type="gramEnd"/>
    </w:p>
    <w:p w:rsidR="006B0361" w:rsidRPr="004E1A37" w:rsidRDefault="006B0361" w:rsidP="006B0361">
      <w:pPr>
        <w:pStyle w:val="a6"/>
        <w:numPr>
          <w:ilvl w:val="0"/>
          <w:numId w:val="2"/>
        </w:numPr>
        <w:tabs>
          <w:tab w:val="left" w:pos="902"/>
        </w:tabs>
        <w:spacing w:before="2" w:line="249" w:lineRule="auto"/>
        <w:ind w:right="397"/>
        <w:rPr>
          <w:sz w:val="24"/>
          <w:szCs w:val="24"/>
        </w:rPr>
      </w:pPr>
      <w:proofErr w:type="gramStart"/>
      <w:r w:rsidRPr="004E1A37">
        <w:rPr>
          <w:sz w:val="24"/>
          <w:szCs w:val="24"/>
        </w:rPr>
        <w:t>усвоении</w:t>
      </w:r>
      <w:proofErr w:type="gramEnd"/>
      <w:r w:rsidRPr="004E1A37">
        <w:rPr>
          <w:sz w:val="24"/>
          <w:szCs w:val="24"/>
        </w:rPr>
        <w:t xml:space="preserve"> ими знаний основных норм, которые общество выработало на основе этих ценностей (т. е. в усвоении ими социально значимых знаний);</w:t>
      </w:r>
    </w:p>
    <w:p w:rsidR="006B0361" w:rsidRPr="004E1A37" w:rsidRDefault="006B0361" w:rsidP="006B0361">
      <w:pPr>
        <w:pStyle w:val="a6"/>
        <w:numPr>
          <w:ilvl w:val="0"/>
          <w:numId w:val="2"/>
        </w:numPr>
        <w:tabs>
          <w:tab w:val="left" w:pos="902"/>
        </w:tabs>
        <w:spacing w:before="2" w:line="249" w:lineRule="auto"/>
        <w:ind w:right="405"/>
        <w:rPr>
          <w:sz w:val="24"/>
          <w:szCs w:val="24"/>
        </w:rPr>
      </w:pPr>
      <w:proofErr w:type="gramStart"/>
      <w:r w:rsidRPr="004E1A37">
        <w:rPr>
          <w:sz w:val="24"/>
          <w:szCs w:val="24"/>
        </w:rPr>
        <w:t>развитии</w:t>
      </w:r>
      <w:proofErr w:type="gramEnd"/>
      <w:r w:rsidRPr="004E1A37">
        <w:rPr>
          <w:sz w:val="24"/>
          <w:szCs w:val="24"/>
        </w:rPr>
        <w:t xml:space="preserve"> их позитивных отношений к этим общественным ценностям (т. е. в развитии их социально значимых отношений);</w:t>
      </w:r>
    </w:p>
    <w:p w:rsidR="006B0361" w:rsidRPr="004E1A37" w:rsidRDefault="006B0361" w:rsidP="006B0361">
      <w:pPr>
        <w:pStyle w:val="a6"/>
        <w:numPr>
          <w:ilvl w:val="0"/>
          <w:numId w:val="2"/>
        </w:numPr>
        <w:tabs>
          <w:tab w:val="left" w:pos="902"/>
        </w:tabs>
        <w:spacing w:before="2" w:line="249" w:lineRule="auto"/>
        <w:ind w:right="398"/>
        <w:rPr>
          <w:sz w:val="24"/>
          <w:szCs w:val="24"/>
        </w:rPr>
      </w:pPr>
      <w:proofErr w:type="gramStart"/>
      <w:r w:rsidRPr="004E1A37">
        <w:rPr>
          <w:sz w:val="24"/>
          <w:szCs w:val="24"/>
        </w:rPr>
        <w:t>приобретении</w:t>
      </w:r>
      <w:proofErr w:type="gramEnd"/>
      <w:r w:rsidRPr="004E1A37">
        <w:rPr>
          <w:sz w:val="24"/>
          <w:szCs w:val="24"/>
        </w:rPr>
        <w:t xml:space="preserve"> ими соответствующего этим ценностям опыта поведения, опыта применения сформированных знаний и отношений на практике (т. е. в приобретении ими опыта осуществления социально значимых дел).</w:t>
      </w:r>
    </w:p>
    <w:p w:rsidR="006B0361" w:rsidRPr="004E1A37" w:rsidRDefault="006B0361" w:rsidP="006B0361">
      <w:pPr>
        <w:pStyle w:val="a4"/>
        <w:spacing w:line="249" w:lineRule="auto"/>
        <w:ind w:left="332" w:right="399" w:firstLine="225"/>
        <w:rPr>
          <w:rFonts w:ascii="Times New Roman" w:hAnsi="Times New Roman" w:cs="Times New Roman"/>
        </w:rPr>
      </w:pPr>
      <w:r w:rsidRPr="004E1A37">
        <w:rPr>
          <w:rFonts w:ascii="Times New Roman" w:hAnsi="Times New Roman" w:cs="Times New Roman"/>
        </w:rP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w:t>
      </w:r>
      <w:r w:rsidRPr="004E1A37">
        <w:rPr>
          <w:rFonts w:ascii="Times New Roman" w:hAnsi="Times New Roman" w:cs="Times New Roman"/>
          <w:spacing w:val="80"/>
        </w:rPr>
        <w:t xml:space="preserve"> </w:t>
      </w:r>
      <w:r w:rsidRPr="004E1A37">
        <w:rPr>
          <w:rFonts w:ascii="Times New Roman" w:hAnsi="Times New Roman" w:cs="Times New Roman"/>
        </w:rPr>
        <w:t>по</w:t>
      </w:r>
      <w:r w:rsidRPr="004E1A37">
        <w:rPr>
          <w:rFonts w:ascii="Times New Roman" w:hAnsi="Times New Roman" w:cs="Times New Roman"/>
          <w:spacing w:val="80"/>
        </w:rPr>
        <w:t xml:space="preserve"> </w:t>
      </w:r>
      <w:r w:rsidRPr="004E1A37">
        <w:rPr>
          <w:rFonts w:ascii="Times New Roman" w:hAnsi="Times New Roman" w:cs="Times New Roman"/>
        </w:rPr>
        <w:t>развитию</w:t>
      </w:r>
      <w:r w:rsidRPr="004E1A37">
        <w:rPr>
          <w:rFonts w:ascii="Times New Roman" w:hAnsi="Times New Roman" w:cs="Times New Roman"/>
          <w:spacing w:val="80"/>
        </w:rPr>
        <w:t xml:space="preserve"> </w:t>
      </w:r>
      <w:r w:rsidRPr="004E1A37">
        <w:rPr>
          <w:rFonts w:ascii="Times New Roman" w:hAnsi="Times New Roman" w:cs="Times New Roman"/>
        </w:rPr>
        <w:t>личности</w:t>
      </w:r>
      <w:r w:rsidRPr="004E1A37">
        <w:rPr>
          <w:rFonts w:ascii="Times New Roman" w:hAnsi="Times New Roman" w:cs="Times New Roman"/>
          <w:spacing w:val="80"/>
        </w:rPr>
        <w:t xml:space="preserve"> </w:t>
      </w:r>
      <w:r w:rsidRPr="004E1A37">
        <w:rPr>
          <w:rFonts w:ascii="Times New Roman" w:hAnsi="Times New Roman" w:cs="Times New Roman"/>
        </w:rPr>
        <w:t>обучающегося</w:t>
      </w:r>
      <w:r w:rsidRPr="004E1A37">
        <w:rPr>
          <w:rFonts w:ascii="Times New Roman" w:hAnsi="Times New Roman" w:cs="Times New Roman"/>
          <w:spacing w:val="80"/>
        </w:rPr>
        <w:t xml:space="preserve"> </w:t>
      </w:r>
      <w:r w:rsidRPr="004E1A37">
        <w:rPr>
          <w:rFonts w:ascii="Times New Roman" w:hAnsi="Times New Roman" w:cs="Times New Roman"/>
        </w:rPr>
        <w:t>и</w:t>
      </w:r>
      <w:r w:rsidRPr="004E1A37">
        <w:rPr>
          <w:rFonts w:ascii="Times New Roman" w:hAnsi="Times New Roman" w:cs="Times New Roman"/>
          <w:spacing w:val="80"/>
        </w:rPr>
        <w:t xml:space="preserve"> </w:t>
      </w:r>
      <w:r w:rsidRPr="004E1A37">
        <w:rPr>
          <w:rFonts w:ascii="Times New Roman" w:hAnsi="Times New Roman" w:cs="Times New Roman"/>
        </w:rPr>
        <w:t>усилий</w:t>
      </w:r>
      <w:r w:rsidRPr="004E1A37">
        <w:rPr>
          <w:rFonts w:ascii="Times New Roman" w:hAnsi="Times New Roman" w:cs="Times New Roman"/>
          <w:spacing w:val="80"/>
        </w:rPr>
        <w:t xml:space="preserve"> </w:t>
      </w:r>
      <w:r w:rsidRPr="004E1A37">
        <w:rPr>
          <w:rFonts w:ascii="Times New Roman" w:hAnsi="Times New Roman" w:cs="Times New Roman"/>
        </w:rPr>
        <w:t>самого</w:t>
      </w:r>
    </w:p>
    <w:p w:rsidR="006B0361" w:rsidRPr="004E1A37" w:rsidRDefault="006B0361" w:rsidP="006B0361">
      <w:pPr>
        <w:pStyle w:val="a4"/>
        <w:spacing w:before="79" w:line="249" w:lineRule="auto"/>
        <w:ind w:left="332" w:right="397" w:firstLine="0"/>
        <w:rPr>
          <w:rFonts w:ascii="Times New Roman" w:hAnsi="Times New Roman" w:cs="Times New Roman"/>
        </w:rPr>
      </w:pPr>
      <w:proofErr w:type="gramStart"/>
      <w:r w:rsidRPr="004E1A37">
        <w:rPr>
          <w:rFonts w:ascii="Times New Roman" w:hAnsi="Times New Roman" w:cs="Times New Roman"/>
        </w:rPr>
        <w:t>обучающегося</w:t>
      </w:r>
      <w:proofErr w:type="gramEnd"/>
      <w:r w:rsidRPr="004E1A37">
        <w:rPr>
          <w:rFonts w:ascii="Times New Roman" w:hAnsi="Times New Roman" w:cs="Times New Roman"/>
        </w:rPr>
        <w:t xml:space="preserve"> по своему саморазвитию. Их сотрудничество, партнерские отношения являются важным фактором успеха в достижении цели.</w:t>
      </w:r>
    </w:p>
    <w:p w:rsidR="006B0361" w:rsidRPr="004E1A37" w:rsidRDefault="006B0361" w:rsidP="006B0361">
      <w:pPr>
        <w:pStyle w:val="a4"/>
        <w:spacing w:line="249" w:lineRule="auto"/>
        <w:ind w:left="332" w:right="395" w:firstLine="225"/>
        <w:rPr>
          <w:rFonts w:ascii="Times New Roman" w:hAnsi="Times New Roman" w:cs="Times New Roman"/>
        </w:rPr>
      </w:pPr>
      <w:r w:rsidRPr="004E1A37">
        <w:rPr>
          <w:rFonts w:ascii="Times New Roman" w:hAnsi="Times New Roman" w:cs="Times New Roman"/>
        </w:rPr>
        <w:t xml:space="preserve">Конкретизация общей цели </w:t>
      </w:r>
      <w:proofErr w:type="gramStart"/>
      <w:r w:rsidRPr="004E1A37">
        <w:rPr>
          <w:rFonts w:ascii="Times New Roman" w:hAnsi="Times New Roman" w:cs="Times New Roman"/>
        </w:rPr>
        <w:t>воспитания</w:t>
      </w:r>
      <w:proofErr w:type="gramEnd"/>
      <w:r w:rsidRPr="004E1A37">
        <w:rPr>
          <w:rFonts w:ascii="Times New Roman" w:hAnsi="Times New Roman" w:cs="Times New Roman"/>
        </w:rPr>
        <w:t xml:space="preserve"> применительно к возрастным особенностям обучающихся позволяет выделить в ней следующие целевые </w:t>
      </w:r>
      <w:r w:rsidRPr="004E1A37">
        <w:rPr>
          <w:rFonts w:ascii="Times New Roman" w:hAnsi="Times New Roman" w:cs="Times New Roman"/>
          <w:b/>
        </w:rPr>
        <w:t>приоритеты</w:t>
      </w:r>
      <w:r w:rsidRPr="004E1A37">
        <w:rPr>
          <w:rFonts w:ascii="Times New Roman" w:hAnsi="Times New Roman" w:cs="Times New Roman"/>
        </w:rPr>
        <w:t>, которым необходимо уделять чуть большее внимание на разных уровнях общего образования.</w:t>
      </w:r>
    </w:p>
    <w:p w:rsidR="006B0361" w:rsidRPr="004E1A37" w:rsidRDefault="006B0361" w:rsidP="006B0361">
      <w:pPr>
        <w:pStyle w:val="a6"/>
        <w:numPr>
          <w:ilvl w:val="0"/>
          <w:numId w:val="3"/>
        </w:numPr>
        <w:tabs>
          <w:tab w:val="left" w:pos="892"/>
        </w:tabs>
        <w:spacing w:before="8" w:line="249" w:lineRule="auto"/>
        <w:ind w:right="386" w:firstLine="225"/>
        <w:rPr>
          <w:sz w:val="24"/>
          <w:szCs w:val="24"/>
        </w:rPr>
      </w:pPr>
      <w:proofErr w:type="gramStart"/>
      <w:r w:rsidRPr="004E1A37">
        <w:rPr>
          <w:sz w:val="24"/>
          <w:szCs w:val="24"/>
        </w:rPr>
        <w:t>В воспитании обучающихся младшего школьного возраста (</w:t>
      </w:r>
      <w:r w:rsidRPr="004E1A37">
        <w:rPr>
          <w:b/>
          <w:sz w:val="24"/>
          <w:szCs w:val="24"/>
        </w:rPr>
        <w:t>уровень начального общего образования</w:t>
      </w:r>
      <w:r w:rsidRPr="004E1A37">
        <w:rPr>
          <w:sz w:val="24"/>
          <w:szCs w:val="24"/>
        </w:rPr>
        <w:t>) таким целевым приоритетом является создание благоприятных условий для усвоения обучающимися социально значимых</w:t>
      </w:r>
      <w:r w:rsidRPr="004E1A37">
        <w:rPr>
          <w:spacing w:val="-1"/>
          <w:sz w:val="24"/>
          <w:szCs w:val="24"/>
        </w:rPr>
        <w:t xml:space="preserve"> </w:t>
      </w:r>
      <w:r w:rsidRPr="004E1A37">
        <w:rPr>
          <w:sz w:val="24"/>
          <w:szCs w:val="24"/>
        </w:rPr>
        <w:t>знаний —</w:t>
      </w:r>
      <w:r w:rsidRPr="004E1A37">
        <w:rPr>
          <w:spacing w:val="-2"/>
          <w:sz w:val="24"/>
          <w:szCs w:val="24"/>
        </w:rPr>
        <w:t xml:space="preserve"> </w:t>
      </w:r>
      <w:r w:rsidRPr="004E1A37">
        <w:rPr>
          <w:sz w:val="24"/>
          <w:szCs w:val="24"/>
        </w:rPr>
        <w:t>знаний основных</w:t>
      </w:r>
      <w:r w:rsidRPr="004E1A37">
        <w:rPr>
          <w:spacing w:val="-1"/>
          <w:sz w:val="24"/>
          <w:szCs w:val="24"/>
        </w:rPr>
        <w:t xml:space="preserve"> </w:t>
      </w:r>
      <w:r w:rsidRPr="004E1A37">
        <w:rPr>
          <w:sz w:val="24"/>
          <w:szCs w:val="24"/>
        </w:rPr>
        <w:t>норм и традиций того общества, в котором они живут.</w:t>
      </w:r>
      <w:proofErr w:type="gramEnd"/>
    </w:p>
    <w:p w:rsidR="006B0361" w:rsidRPr="004E1A37" w:rsidRDefault="006B0361" w:rsidP="006B0361">
      <w:pPr>
        <w:pStyle w:val="a4"/>
        <w:spacing w:line="249" w:lineRule="auto"/>
        <w:ind w:left="332" w:right="381" w:firstLine="225"/>
        <w:rPr>
          <w:rFonts w:ascii="Times New Roman" w:hAnsi="Times New Roman" w:cs="Times New Roman"/>
        </w:rPr>
      </w:pPr>
      <w:r w:rsidRPr="004E1A37">
        <w:rPr>
          <w:rFonts w:ascii="Times New Roman" w:hAnsi="Times New Roman" w:cs="Times New Roman"/>
        </w:rPr>
        <w:t xml:space="preserve">Выделение данного приоритета связано с особенностями </w:t>
      </w:r>
      <w:proofErr w:type="gramStart"/>
      <w:r w:rsidRPr="004E1A37">
        <w:rPr>
          <w:rFonts w:ascii="Times New Roman" w:hAnsi="Times New Roman" w:cs="Times New Roman"/>
        </w:rPr>
        <w:t>обучающихся</w:t>
      </w:r>
      <w:proofErr w:type="gramEnd"/>
      <w:r w:rsidRPr="004E1A37">
        <w:rPr>
          <w:rFonts w:ascii="Times New Roman" w:hAnsi="Times New Roman" w:cs="Times New Roman"/>
        </w:rPr>
        <w:t xml:space="preserve"> младшего школьного возраста: с их потребностью самоутвердиться в своем новом социальном статусе обучающегося, т. е. научиться соответствовать </w:t>
      </w:r>
      <w:r w:rsidRPr="004E1A37">
        <w:rPr>
          <w:rFonts w:ascii="Times New Roman" w:hAnsi="Times New Roman" w:cs="Times New Roman"/>
        </w:rPr>
        <w:lastRenderedPageBreak/>
        <w:t>предъявляемым к носителям данного статуса нормам и принятым традициям поведения. Такого рода нормы и традиции задаются в образовательной организации педагогическими работниками и воспринимаются обучающимися именно как нормы и традиции</w:t>
      </w:r>
      <w:r w:rsidRPr="004E1A37">
        <w:rPr>
          <w:rFonts w:ascii="Times New Roman" w:hAnsi="Times New Roman" w:cs="Times New Roman"/>
          <w:spacing w:val="-8"/>
        </w:rPr>
        <w:t xml:space="preserve"> </w:t>
      </w:r>
      <w:r w:rsidRPr="004E1A37">
        <w:rPr>
          <w:rFonts w:ascii="Times New Roman" w:hAnsi="Times New Roman" w:cs="Times New Roman"/>
        </w:rPr>
        <w:t>поведения</w:t>
      </w:r>
      <w:r w:rsidRPr="004E1A37">
        <w:rPr>
          <w:rFonts w:ascii="Times New Roman" w:hAnsi="Times New Roman" w:cs="Times New Roman"/>
          <w:spacing w:val="-7"/>
        </w:rPr>
        <w:t xml:space="preserve"> </w:t>
      </w:r>
      <w:r w:rsidRPr="004E1A37">
        <w:rPr>
          <w:rFonts w:ascii="Times New Roman" w:hAnsi="Times New Roman" w:cs="Times New Roman"/>
        </w:rPr>
        <w:t>обучающегося.</w:t>
      </w:r>
      <w:r w:rsidRPr="004E1A37">
        <w:rPr>
          <w:rFonts w:ascii="Times New Roman" w:hAnsi="Times New Roman" w:cs="Times New Roman"/>
          <w:spacing w:val="-4"/>
        </w:rPr>
        <w:t xml:space="preserve"> </w:t>
      </w:r>
      <w:r w:rsidRPr="004E1A37">
        <w:rPr>
          <w:rFonts w:ascii="Times New Roman" w:hAnsi="Times New Roman" w:cs="Times New Roman"/>
        </w:rPr>
        <w:t>Их</w:t>
      </w:r>
      <w:r w:rsidRPr="004E1A37">
        <w:rPr>
          <w:rFonts w:ascii="Times New Roman" w:hAnsi="Times New Roman" w:cs="Times New Roman"/>
          <w:spacing w:val="-9"/>
        </w:rPr>
        <w:t xml:space="preserve"> </w:t>
      </w:r>
      <w:r w:rsidRPr="004E1A37">
        <w:rPr>
          <w:rFonts w:ascii="Times New Roman" w:hAnsi="Times New Roman" w:cs="Times New Roman"/>
        </w:rPr>
        <w:t>знание</w:t>
      </w:r>
      <w:r w:rsidRPr="004E1A37">
        <w:rPr>
          <w:rFonts w:ascii="Times New Roman" w:hAnsi="Times New Roman" w:cs="Times New Roman"/>
          <w:spacing w:val="-7"/>
        </w:rPr>
        <w:t xml:space="preserve"> </w:t>
      </w:r>
      <w:r w:rsidRPr="004E1A37">
        <w:rPr>
          <w:rFonts w:ascii="Times New Roman" w:hAnsi="Times New Roman" w:cs="Times New Roman"/>
        </w:rPr>
        <w:t>станет</w:t>
      </w:r>
      <w:r w:rsidRPr="004E1A37">
        <w:rPr>
          <w:rFonts w:ascii="Times New Roman" w:hAnsi="Times New Roman" w:cs="Times New Roman"/>
          <w:spacing w:val="-8"/>
        </w:rPr>
        <w:t xml:space="preserve"> </w:t>
      </w:r>
      <w:r w:rsidRPr="004E1A37">
        <w:rPr>
          <w:rFonts w:ascii="Times New Roman" w:hAnsi="Times New Roman" w:cs="Times New Roman"/>
        </w:rPr>
        <w:t>базой</w:t>
      </w:r>
      <w:r w:rsidRPr="004E1A37">
        <w:rPr>
          <w:rFonts w:ascii="Times New Roman" w:hAnsi="Times New Roman" w:cs="Times New Roman"/>
          <w:spacing w:val="-9"/>
        </w:rPr>
        <w:t xml:space="preserve"> </w:t>
      </w:r>
      <w:r w:rsidRPr="004E1A37">
        <w:rPr>
          <w:rFonts w:ascii="Times New Roman" w:hAnsi="Times New Roman" w:cs="Times New Roman"/>
        </w:rPr>
        <w:t>для</w:t>
      </w:r>
      <w:r w:rsidRPr="004E1A37">
        <w:rPr>
          <w:rFonts w:ascii="Times New Roman" w:hAnsi="Times New Roman" w:cs="Times New Roman"/>
          <w:spacing w:val="-8"/>
        </w:rPr>
        <w:t xml:space="preserve"> </w:t>
      </w:r>
      <w:r w:rsidRPr="004E1A37">
        <w:rPr>
          <w:rFonts w:ascii="Times New Roman" w:hAnsi="Times New Roman" w:cs="Times New Roman"/>
        </w:rPr>
        <w:t xml:space="preserve">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w:t>
      </w:r>
      <w:proofErr w:type="gramStart"/>
      <w:r w:rsidRPr="004E1A37">
        <w:rPr>
          <w:rFonts w:ascii="Times New Roman" w:hAnsi="Times New Roman" w:cs="Times New Roman"/>
        </w:rPr>
        <w:t>К наиболее важным из них относятся следующие:</w:t>
      </w:r>
      <w:proofErr w:type="gramEnd"/>
    </w:p>
    <w:p w:rsidR="006B0361" w:rsidRPr="004E1A37" w:rsidRDefault="006B0361" w:rsidP="006B0361">
      <w:pPr>
        <w:pStyle w:val="a6"/>
        <w:numPr>
          <w:ilvl w:val="0"/>
          <w:numId w:val="2"/>
        </w:numPr>
        <w:tabs>
          <w:tab w:val="left" w:pos="902"/>
        </w:tabs>
        <w:spacing w:before="1" w:line="249" w:lineRule="auto"/>
        <w:ind w:right="385"/>
        <w:rPr>
          <w:sz w:val="24"/>
          <w:szCs w:val="24"/>
        </w:rPr>
      </w:pPr>
      <w:r w:rsidRPr="004E1A37">
        <w:rPr>
          <w:sz w:val="24"/>
          <w:szCs w:val="24"/>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w:t>
      </w:r>
      <w:proofErr w:type="gramStart"/>
      <w:r w:rsidRPr="004E1A37">
        <w:rPr>
          <w:sz w:val="24"/>
          <w:szCs w:val="24"/>
        </w:rPr>
        <w:t>обучающегося</w:t>
      </w:r>
      <w:proofErr w:type="gramEnd"/>
      <w:r w:rsidRPr="004E1A37">
        <w:rPr>
          <w:sz w:val="24"/>
          <w:szCs w:val="24"/>
        </w:rPr>
        <w:t xml:space="preserve"> домашнюю работу, помогая старшим;</w:t>
      </w:r>
    </w:p>
    <w:p w:rsidR="006B0361" w:rsidRPr="004E1A37" w:rsidRDefault="006B0361" w:rsidP="006B0361">
      <w:pPr>
        <w:pStyle w:val="a6"/>
        <w:numPr>
          <w:ilvl w:val="0"/>
          <w:numId w:val="2"/>
        </w:numPr>
        <w:tabs>
          <w:tab w:val="left" w:pos="902"/>
        </w:tabs>
        <w:spacing w:before="3" w:line="247" w:lineRule="auto"/>
        <w:ind w:right="387"/>
        <w:rPr>
          <w:sz w:val="24"/>
          <w:szCs w:val="24"/>
        </w:rPr>
      </w:pPr>
      <w:r w:rsidRPr="004E1A37">
        <w:rPr>
          <w:sz w:val="24"/>
          <w:szCs w:val="24"/>
        </w:rPr>
        <w:t>быть трудолюбивым, следуя принципу «делу — время, потехе — час» как в учебных занятиях, так и в домашних делах, доводить начатое дело до конца;</w:t>
      </w:r>
    </w:p>
    <w:p w:rsidR="006B0361" w:rsidRPr="004E1A37" w:rsidRDefault="006B0361" w:rsidP="006B0361">
      <w:pPr>
        <w:pStyle w:val="a6"/>
        <w:numPr>
          <w:ilvl w:val="0"/>
          <w:numId w:val="2"/>
        </w:numPr>
        <w:tabs>
          <w:tab w:val="left" w:pos="902"/>
        </w:tabs>
        <w:spacing w:before="8" w:line="249" w:lineRule="auto"/>
        <w:ind w:right="394"/>
        <w:rPr>
          <w:sz w:val="24"/>
          <w:szCs w:val="24"/>
        </w:rPr>
      </w:pPr>
      <w:r w:rsidRPr="004E1A37">
        <w:rPr>
          <w:sz w:val="24"/>
          <w:szCs w:val="24"/>
        </w:rPr>
        <w:t>знать и любить свою Родину — родной дом, двор, улицу, город, село, страну;</w:t>
      </w:r>
    </w:p>
    <w:p w:rsidR="006B0361" w:rsidRPr="004E1A37" w:rsidRDefault="006B0361" w:rsidP="006B0361">
      <w:pPr>
        <w:pStyle w:val="a6"/>
        <w:numPr>
          <w:ilvl w:val="0"/>
          <w:numId w:val="2"/>
        </w:numPr>
        <w:tabs>
          <w:tab w:val="left" w:pos="902"/>
        </w:tabs>
        <w:spacing w:line="249" w:lineRule="auto"/>
        <w:ind w:right="390"/>
        <w:rPr>
          <w:sz w:val="24"/>
          <w:szCs w:val="24"/>
        </w:rPr>
      </w:pPr>
      <w:r w:rsidRPr="004E1A37">
        <w:rPr>
          <w:sz w:val="24"/>
          <w:szCs w:val="24"/>
        </w:rPr>
        <w:t>беречь</w:t>
      </w:r>
      <w:r w:rsidRPr="004E1A37">
        <w:rPr>
          <w:spacing w:val="-10"/>
          <w:sz w:val="24"/>
          <w:szCs w:val="24"/>
        </w:rPr>
        <w:t xml:space="preserve"> </w:t>
      </w:r>
      <w:r w:rsidRPr="004E1A37">
        <w:rPr>
          <w:sz w:val="24"/>
          <w:szCs w:val="24"/>
        </w:rPr>
        <w:t>и</w:t>
      </w:r>
      <w:r w:rsidRPr="004E1A37">
        <w:rPr>
          <w:spacing w:val="-11"/>
          <w:sz w:val="24"/>
          <w:szCs w:val="24"/>
        </w:rPr>
        <w:t xml:space="preserve"> </w:t>
      </w:r>
      <w:r w:rsidRPr="004E1A37">
        <w:rPr>
          <w:sz w:val="24"/>
          <w:szCs w:val="24"/>
        </w:rPr>
        <w:t>охранять</w:t>
      </w:r>
      <w:r w:rsidRPr="004E1A37">
        <w:rPr>
          <w:spacing w:val="-7"/>
          <w:sz w:val="24"/>
          <w:szCs w:val="24"/>
        </w:rPr>
        <w:t xml:space="preserve"> </w:t>
      </w:r>
      <w:r w:rsidRPr="004E1A37">
        <w:rPr>
          <w:sz w:val="24"/>
          <w:szCs w:val="24"/>
        </w:rPr>
        <w:t>природу</w:t>
      </w:r>
      <w:r w:rsidRPr="004E1A37">
        <w:rPr>
          <w:spacing w:val="-13"/>
          <w:sz w:val="24"/>
          <w:szCs w:val="24"/>
        </w:rPr>
        <w:t xml:space="preserve"> </w:t>
      </w:r>
      <w:r w:rsidRPr="004E1A37">
        <w:rPr>
          <w:sz w:val="24"/>
          <w:szCs w:val="24"/>
        </w:rPr>
        <w:t>(ухаживать</w:t>
      </w:r>
      <w:r w:rsidRPr="004E1A37">
        <w:rPr>
          <w:spacing w:val="-8"/>
          <w:sz w:val="24"/>
          <w:szCs w:val="24"/>
        </w:rPr>
        <w:t xml:space="preserve"> </w:t>
      </w:r>
      <w:r w:rsidRPr="004E1A37">
        <w:rPr>
          <w:sz w:val="24"/>
          <w:szCs w:val="24"/>
        </w:rPr>
        <w:t>за</w:t>
      </w:r>
      <w:r w:rsidRPr="004E1A37">
        <w:rPr>
          <w:spacing w:val="-10"/>
          <w:sz w:val="24"/>
          <w:szCs w:val="24"/>
        </w:rPr>
        <w:t xml:space="preserve"> </w:t>
      </w:r>
      <w:r w:rsidRPr="004E1A37">
        <w:rPr>
          <w:sz w:val="24"/>
          <w:szCs w:val="24"/>
        </w:rPr>
        <w:t>комнатными</w:t>
      </w:r>
      <w:r w:rsidRPr="004E1A37">
        <w:rPr>
          <w:spacing w:val="-10"/>
          <w:sz w:val="24"/>
          <w:szCs w:val="24"/>
        </w:rPr>
        <w:t xml:space="preserve"> </w:t>
      </w:r>
      <w:r w:rsidRPr="004E1A37">
        <w:rPr>
          <w:sz w:val="24"/>
          <w:szCs w:val="24"/>
        </w:rPr>
        <w:t>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6B0361" w:rsidRPr="004E1A37" w:rsidRDefault="006B0361" w:rsidP="006B0361">
      <w:pPr>
        <w:pStyle w:val="a6"/>
        <w:numPr>
          <w:ilvl w:val="0"/>
          <w:numId w:val="2"/>
        </w:numPr>
        <w:tabs>
          <w:tab w:val="left" w:pos="902"/>
        </w:tabs>
        <w:spacing w:line="249" w:lineRule="auto"/>
        <w:ind w:right="397"/>
        <w:rPr>
          <w:sz w:val="24"/>
          <w:szCs w:val="24"/>
        </w:rPr>
      </w:pPr>
      <w:r w:rsidRPr="004E1A37">
        <w:rPr>
          <w:sz w:val="24"/>
          <w:szCs w:val="24"/>
        </w:rPr>
        <w:t>проявлять миролюбие — не затевать конфликтов и стремиться решать спорные вопросы, не прибегая к силе;</w:t>
      </w:r>
    </w:p>
    <w:p w:rsidR="006B0361" w:rsidRPr="004E1A37" w:rsidRDefault="006B0361" w:rsidP="006B0361">
      <w:pPr>
        <w:pStyle w:val="a6"/>
        <w:numPr>
          <w:ilvl w:val="0"/>
          <w:numId w:val="2"/>
        </w:numPr>
        <w:tabs>
          <w:tab w:val="left" w:pos="902"/>
        </w:tabs>
        <w:spacing w:before="2" w:line="252" w:lineRule="auto"/>
        <w:ind w:right="396"/>
        <w:rPr>
          <w:sz w:val="24"/>
          <w:szCs w:val="24"/>
        </w:rPr>
      </w:pPr>
      <w:r w:rsidRPr="004E1A37">
        <w:rPr>
          <w:sz w:val="24"/>
          <w:szCs w:val="24"/>
        </w:rPr>
        <w:t>стремиться узнавать что-то новое, проявлять любознательность, ценить знания;</w:t>
      </w:r>
    </w:p>
    <w:p w:rsidR="006B0361" w:rsidRPr="004E1A37" w:rsidRDefault="006B0361" w:rsidP="006B0361">
      <w:pPr>
        <w:pStyle w:val="a6"/>
        <w:numPr>
          <w:ilvl w:val="0"/>
          <w:numId w:val="2"/>
        </w:numPr>
        <w:tabs>
          <w:tab w:val="left" w:pos="902"/>
        </w:tabs>
        <w:spacing w:before="79"/>
        <w:rPr>
          <w:sz w:val="24"/>
          <w:szCs w:val="24"/>
        </w:rPr>
      </w:pPr>
      <w:r w:rsidRPr="004E1A37">
        <w:rPr>
          <w:sz w:val="24"/>
          <w:szCs w:val="24"/>
        </w:rPr>
        <w:t>быть</w:t>
      </w:r>
      <w:r w:rsidRPr="004E1A37">
        <w:rPr>
          <w:spacing w:val="-13"/>
          <w:sz w:val="24"/>
          <w:szCs w:val="24"/>
        </w:rPr>
        <w:t xml:space="preserve"> </w:t>
      </w:r>
      <w:r w:rsidRPr="004E1A37">
        <w:rPr>
          <w:sz w:val="24"/>
          <w:szCs w:val="24"/>
        </w:rPr>
        <w:t>вежливым</w:t>
      </w:r>
      <w:r w:rsidRPr="004E1A37">
        <w:rPr>
          <w:spacing w:val="-12"/>
          <w:sz w:val="24"/>
          <w:szCs w:val="24"/>
        </w:rPr>
        <w:t xml:space="preserve"> </w:t>
      </w:r>
      <w:r w:rsidRPr="004E1A37">
        <w:rPr>
          <w:sz w:val="24"/>
          <w:szCs w:val="24"/>
        </w:rPr>
        <w:t>и</w:t>
      </w:r>
      <w:r w:rsidRPr="004E1A37">
        <w:rPr>
          <w:spacing w:val="-13"/>
          <w:sz w:val="24"/>
          <w:szCs w:val="24"/>
        </w:rPr>
        <w:t xml:space="preserve"> </w:t>
      </w:r>
      <w:r w:rsidRPr="004E1A37">
        <w:rPr>
          <w:sz w:val="24"/>
          <w:szCs w:val="24"/>
        </w:rPr>
        <w:t>опрятным,</w:t>
      </w:r>
      <w:r w:rsidRPr="004E1A37">
        <w:rPr>
          <w:spacing w:val="-8"/>
          <w:sz w:val="24"/>
          <w:szCs w:val="24"/>
        </w:rPr>
        <w:t xml:space="preserve"> </w:t>
      </w:r>
      <w:r w:rsidRPr="004E1A37">
        <w:rPr>
          <w:sz w:val="24"/>
          <w:szCs w:val="24"/>
        </w:rPr>
        <w:t>скромным</w:t>
      </w:r>
      <w:r w:rsidRPr="004E1A37">
        <w:rPr>
          <w:spacing w:val="-9"/>
          <w:sz w:val="24"/>
          <w:szCs w:val="24"/>
        </w:rPr>
        <w:t xml:space="preserve"> </w:t>
      </w:r>
      <w:r w:rsidRPr="004E1A37">
        <w:rPr>
          <w:sz w:val="24"/>
          <w:szCs w:val="24"/>
        </w:rPr>
        <w:t>и</w:t>
      </w:r>
      <w:r w:rsidRPr="004E1A37">
        <w:rPr>
          <w:spacing w:val="-12"/>
          <w:sz w:val="24"/>
          <w:szCs w:val="24"/>
        </w:rPr>
        <w:t xml:space="preserve"> </w:t>
      </w:r>
      <w:r w:rsidRPr="004E1A37">
        <w:rPr>
          <w:spacing w:val="-2"/>
          <w:sz w:val="24"/>
          <w:szCs w:val="24"/>
        </w:rPr>
        <w:t>приветливым;</w:t>
      </w:r>
    </w:p>
    <w:p w:rsidR="006B0361" w:rsidRPr="004E1A37" w:rsidRDefault="006B0361" w:rsidP="006B0361">
      <w:pPr>
        <w:pStyle w:val="a6"/>
        <w:numPr>
          <w:ilvl w:val="0"/>
          <w:numId w:val="2"/>
        </w:numPr>
        <w:tabs>
          <w:tab w:val="left" w:pos="902"/>
        </w:tabs>
        <w:spacing w:before="10" w:line="247" w:lineRule="auto"/>
        <w:ind w:right="400"/>
        <w:rPr>
          <w:sz w:val="24"/>
          <w:szCs w:val="24"/>
        </w:rPr>
      </w:pPr>
      <w:r w:rsidRPr="004E1A37">
        <w:rPr>
          <w:sz w:val="24"/>
          <w:szCs w:val="24"/>
        </w:rPr>
        <w:t>соблюдать правила личной гигиены, режим дня, вести здоровый образ жизни;</w:t>
      </w:r>
    </w:p>
    <w:p w:rsidR="006B0361" w:rsidRPr="004E1A37" w:rsidRDefault="006B0361" w:rsidP="006B0361">
      <w:pPr>
        <w:pStyle w:val="a6"/>
        <w:numPr>
          <w:ilvl w:val="0"/>
          <w:numId w:val="2"/>
        </w:numPr>
        <w:tabs>
          <w:tab w:val="left" w:pos="902"/>
        </w:tabs>
        <w:spacing w:before="6" w:line="249" w:lineRule="auto"/>
        <w:ind w:right="385"/>
        <w:rPr>
          <w:sz w:val="24"/>
          <w:szCs w:val="24"/>
        </w:rPr>
      </w:pPr>
      <w:proofErr w:type="gramStart"/>
      <w:r w:rsidRPr="004E1A37">
        <w:rPr>
          <w:sz w:val="24"/>
          <w:szCs w:val="24"/>
        </w:rPr>
        <w:t>уметь сопереживать, проявлять сострадание к попавшим в беду; стремиться</w:t>
      </w:r>
      <w:r w:rsidRPr="004E1A37">
        <w:rPr>
          <w:spacing w:val="-10"/>
          <w:sz w:val="24"/>
          <w:szCs w:val="24"/>
        </w:rPr>
        <w:t xml:space="preserve"> </w:t>
      </w:r>
      <w:r w:rsidRPr="004E1A37">
        <w:rPr>
          <w:sz w:val="24"/>
          <w:szCs w:val="24"/>
        </w:rPr>
        <w:t>устанавливать</w:t>
      </w:r>
      <w:r w:rsidRPr="004E1A37">
        <w:rPr>
          <w:spacing w:val="-11"/>
          <w:sz w:val="24"/>
          <w:szCs w:val="24"/>
        </w:rPr>
        <w:t xml:space="preserve"> </w:t>
      </w:r>
      <w:r w:rsidRPr="004E1A37">
        <w:rPr>
          <w:sz w:val="24"/>
          <w:szCs w:val="24"/>
        </w:rPr>
        <w:t>хорошие</w:t>
      </w:r>
      <w:r w:rsidRPr="004E1A37">
        <w:rPr>
          <w:spacing w:val="-11"/>
          <w:sz w:val="24"/>
          <w:szCs w:val="24"/>
        </w:rPr>
        <w:t xml:space="preserve"> </w:t>
      </w:r>
      <w:r w:rsidRPr="004E1A37">
        <w:rPr>
          <w:sz w:val="24"/>
          <w:szCs w:val="24"/>
        </w:rPr>
        <w:lastRenderedPageBreak/>
        <w:t>отношения</w:t>
      </w:r>
      <w:r w:rsidRPr="004E1A37">
        <w:rPr>
          <w:spacing w:val="-11"/>
          <w:sz w:val="24"/>
          <w:szCs w:val="24"/>
        </w:rPr>
        <w:t xml:space="preserve"> </w:t>
      </w:r>
      <w:r w:rsidRPr="004E1A37">
        <w:rPr>
          <w:sz w:val="24"/>
          <w:szCs w:val="24"/>
        </w:rPr>
        <w:t>с</w:t>
      </w:r>
      <w:r w:rsidRPr="004E1A37">
        <w:rPr>
          <w:spacing w:val="-12"/>
          <w:sz w:val="24"/>
          <w:szCs w:val="24"/>
        </w:rPr>
        <w:t xml:space="preserve"> </w:t>
      </w:r>
      <w:r w:rsidRPr="004E1A37">
        <w:rPr>
          <w:sz w:val="24"/>
          <w:szCs w:val="24"/>
        </w:rPr>
        <w:t>другими</w:t>
      </w:r>
      <w:r w:rsidRPr="004E1A37">
        <w:rPr>
          <w:spacing w:val="-13"/>
          <w:sz w:val="24"/>
          <w:szCs w:val="24"/>
        </w:rPr>
        <w:t xml:space="preserve"> </w:t>
      </w:r>
      <w:r w:rsidRPr="004E1A37">
        <w:rPr>
          <w:sz w:val="24"/>
          <w:szCs w:val="24"/>
        </w:rPr>
        <w:t>людьми; уметь прощать обиды, защищать слабых, по мере возможности помогать</w:t>
      </w:r>
      <w:r w:rsidRPr="004E1A37">
        <w:rPr>
          <w:spacing w:val="-3"/>
          <w:sz w:val="24"/>
          <w:szCs w:val="24"/>
        </w:rPr>
        <w:t xml:space="preserve"> </w:t>
      </w:r>
      <w:r w:rsidRPr="004E1A37">
        <w:rPr>
          <w:sz w:val="24"/>
          <w:szCs w:val="24"/>
        </w:rPr>
        <w:t>нуждающимся</w:t>
      </w:r>
      <w:r w:rsidRPr="004E1A37">
        <w:rPr>
          <w:spacing w:val="-3"/>
          <w:sz w:val="24"/>
          <w:szCs w:val="24"/>
        </w:rPr>
        <w:t xml:space="preserve"> </w:t>
      </w:r>
      <w:r w:rsidRPr="004E1A37">
        <w:rPr>
          <w:sz w:val="24"/>
          <w:szCs w:val="24"/>
        </w:rPr>
        <w:t>в</w:t>
      </w:r>
      <w:r w:rsidRPr="004E1A37">
        <w:rPr>
          <w:spacing w:val="-2"/>
          <w:sz w:val="24"/>
          <w:szCs w:val="24"/>
        </w:rPr>
        <w:t xml:space="preserve"> </w:t>
      </w:r>
      <w:r w:rsidRPr="004E1A37">
        <w:rPr>
          <w:sz w:val="24"/>
          <w:szCs w:val="24"/>
        </w:rPr>
        <w:t>этом людям; уважительно относиться</w:t>
      </w:r>
      <w:r w:rsidRPr="004E1A37">
        <w:rPr>
          <w:spacing w:val="-2"/>
          <w:sz w:val="24"/>
          <w:szCs w:val="24"/>
        </w:rPr>
        <w:t xml:space="preserve"> </w:t>
      </w:r>
      <w:r w:rsidRPr="004E1A37">
        <w:rPr>
          <w:sz w:val="24"/>
          <w:szCs w:val="24"/>
        </w:rPr>
        <w:t>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6B0361" w:rsidRPr="004E1A37" w:rsidRDefault="006B0361" w:rsidP="006B0361">
      <w:pPr>
        <w:pStyle w:val="a6"/>
        <w:numPr>
          <w:ilvl w:val="0"/>
          <w:numId w:val="2"/>
        </w:numPr>
        <w:tabs>
          <w:tab w:val="left" w:pos="902"/>
        </w:tabs>
        <w:spacing w:before="4" w:line="249" w:lineRule="auto"/>
        <w:ind w:right="392"/>
        <w:rPr>
          <w:sz w:val="24"/>
          <w:szCs w:val="24"/>
        </w:rPr>
      </w:pPr>
      <w:r w:rsidRPr="004E1A37">
        <w:rPr>
          <w:sz w:val="24"/>
          <w:szCs w:val="24"/>
        </w:rPr>
        <w:t>быть</w:t>
      </w:r>
      <w:r w:rsidRPr="004E1A37">
        <w:rPr>
          <w:spacing w:val="40"/>
          <w:sz w:val="24"/>
          <w:szCs w:val="24"/>
        </w:rPr>
        <w:t xml:space="preserve"> </w:t>
      </w:r>
      <w:r w:rsidRPr="004E1A37">
        <w:rPr>
          <w:sz w:val="24"/>
          <w:szCs w:val="24"/>
        </w:rPr>
        <w:t>уверенным</w:t>
      </w:r>
      <w:r w:rsidRPr="004E1A37">
        <w:rPr>
          <w:spacing w:val="40"/>
          <w:sz w:val="24"/>
          <w:szCs w:val="24"/>
        </w:rPr>
        <w:t xml:space="preserve"> </w:t>
      </w:r>
      <w:r w:rsidRPr="004E1A37">
        <w:rPr>
          <w:sz w:val="24"/>
          <w:szCs w:val="24"/>
        </w:rPr>
        <w:t>в</w:t>
      </w:r>
      <w:r w:rsidRPr="004E1A37">
        <w:rPr>
          <w:spacing w:val="40"/>
          <w:sz w:val="24"/>
          <w:szCs w:val="24"/>
        </w:rPr>
        <w:t xml:space="preserve"> </w:t>
      </w:r>
      <w:r w:rsidRPr="004E1A37">
        <w:rPr>
          <w:sz w:val="24"/>
          <w:szCs w:val="24"/>
        </w:rPr>
        <w:t>себе,</w:t>
      </w:r>
      <w:r w:rsidRPr="004E1A37">
        <w:rPr>
          <w:spacing w:val="40"/>
          <w:sz w:val="24"/>
          <w:szCs w:val="24"/>
        </w:rPr>
        <w:t xml:space="preserve"> </w:t>
      </w:r>
      <w:r w:rsidRPr="004E1A37">
        <w:rPr>
          <w:sz w:val="24"/>
          <w:szCs w:val="24"/>
        </w:rPr>
        <w:t>открытым</w:t>
      </w:r>
      <w:r w:rsidRPr="004E1A37">
        <w:rPr>
          <w:spacing w:val="40"/>
          <w:sz w:val="24"/>
          <w:szCs w:val="24"/>
        </w:rPr>
        <w:t xml:space="preserve"> </w:t>
      </w:r>
      <w:r w:rsidRPr="004E1A37">
        <w:rPr>
          <w:sz w:val="24"/>
          <w:szCs w:val="24"/>
        </w:rPr>
        <w:t>и</w:t>
      </w:r>
      <w:r w:rsidRPr="004E1A37">
        <w:rPr>
          <w:spacing w:val="40"/>
          <w:sz w:val="24"/>
          <w:szCs w:val="24"/>
        </w:rPr>
        <w:t xml:space="preserve"> </w:t>
      </w:r>
      <w:r w:rsidRPr="004E1A37">
        <w:rPr>
          <w:sz w:val="24"/>
          <w:szCs w:val="24"/>
        </w:rPr>
        <w:t>общительным,</w:t>
      </w:r>
      <w:r w:rsidRPr="004E1A37">
        <w:rPr>
          <w:spacing w:val="40"/>
          <w:sz w:val="24"/>
          <w:szCs w:val="24"/>
        </w:rPr>
        <w:t xml:space="preserve"> </w:t>
      </w:r>
      <w:r w:rsidRPr="004E1A37">
        <w:rPr>
          <w:sz w:val="24"/>
          <w:szCs w:val="24"/>
        </w:rPr>
        <w:t>не стесняться быть в чем-то непохожим на других; уметь ставить перед собой цели и проявлять инициативу, отстаивать свое мнение и действовать самостоятельно, без помощи старших.</w:t>
      </w:r>
    </w:p>
    <w:p w:rsidR="006B0361" w:rsidRPr="004E1A37" w:rsidRDefault="006B0361" w:rsidP="006B0361">
      <w:pPr>
        <w:pStyle w:val="a4"/>
        <w:spacing w:before="1" w:line="249" w:lineRule="auto"/>
        <w:ind w:left="332" w:right="392" w:firstLine="225"/>
        <w:rPr>
          <w:rFonts w:ascii="Times New Roman" w:hAnsi="Times New Roman" w:cs="Times New Roman"/>
        </w:rPr>
      </w:pPr>
      <w:r w:rsidRPr="004E1A37">
        <w:rPr>
          <w:rFonts w:ascii="Times New Roman" w:hAnsi="Times New Roman" w:cs="Times New Roman"/>
        </w:rPr>
        <w:t xml:space="preserve">Знание </w:t>
      </w:r>
      <w:proofErr w:type="gramStart"/>
      <w:r w:rsidRPr="004E1A37">
        <w:rPr>
          <w:rFonts w:ascii="Times New Roman" w:hAnsi="Times New Roman" w:cs="Times New Roman"/>
        </w:rPr>
        <w:t>обучающимися</w:t>
      </w:r>
      <w:proofErr w:type="gramEnd"/>
      <w:r w:rsidRPr="004E1A37">
        <w:rPr>
          <w:rFonts w:ascii="Times New Roman" w:hAnsi="Times New Roman" w:cs="Times New Roman"/>
        </w:rPr>
        <w:t xml:space="preserve"> младших классов данных социальных норм и традиций, понимание важности следования им имеет особое значение для этого возраста, поскольку облегчает вхождение в широкий социальный мир, в открывающуюся ему систему общественных </w:t>
      </w:r>
      <w:r w:rsidRPr="004E1A37">
        <w:rPr>
          <w:rFonts w:ascii="Times New Roman" w:hAnsi="Times New Roman" w:cs="Times New Roman"/>
          <w:spacing w:val="-2"/>
        </w:rPr>
        <w:t>отношений.</w:t>
      </w:r>
    </w:p>
    <w:p w:rsidR="006B0361" w:rsidRPr="004E1A37" w:rsidRDefault="006B0361" w:rsidP="006B0361">
      <w:pPr>
        <w:pStyle w:val="a6"/>
        <w:numPr>
          <w:ilvl w:val="0"/>
          <w:numId w:val="3"/>
        </w:numPr>
        <w:tabs>
          <w:tab w:val="left" w:pos="844"/>
        </w:tabs>
        <w:spacing w:before="7" w:line="249" w:lineRule="auto"/>
        <w:ind w:right="382" w:firstLine="225"/>
        <w:rPr>
          <w:sz w:val="24"/>
          <w:szCs w:val="24"/>
        </w:rPr>
      </w:pPr>
      <w:r w:rsidRPr="004E1A37">
        <w:rPr>
          <w:sz w:val="24"/>
          <w:szCs w:val="24"/>
        </w:rPr>
        <w:t>В воспитании обучающихся подросткового возраста (</w:t>
      </w:r>
      <w:r w:rsidRPr="004E1A37">
        <w:rPr>
          <w:b/>
          <w:sz w:val="24"/>
          <w:szCs w:val="24"/>
        </w:rPr>
        <w:t>уровень основного общего образования</w:t>
      </w:r>
      <w:r w:rsidRPr="004E1A37">
        <w:rPr>
          <w:sz w:val="24"/>
          <w:szCs w:val="24"/>
        </w:rPr>
        <w:t>)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rsidR="006B0361" w:rsidRPr="004E1A37" w:rsidRDefault="006B0361" w:rsidP="006B0361">
      <w:pPr>
        <w:pStyle w:val="a6"/>
        <w:numPr>
          <w:ilvl w:val="0"/>
          <w:numId w:val="2"/>
        </w:numPr>
        <w:tabs>
          <w:tab w:val="left" w:pos="902"/>
        </w:tabs>
        <w:spacing w:line="252" w:lineRule="auto"/>
        <w:ind w:right="392"/>
        <w:rPr>
          <w:sz w:val="24"/>
          <w:szCs w:val="24"/>
        </w:rPr>
      </w:pPr>
      <w:r w:rsidRPr="004E1A37">
        <w:rPr>
          <w:sz w:val="24"/>
          <w:szCs w:val="24"/>
        </w:rPr>
        <w:t xml:space="preserve">к семье как главной опоре в жизни человека и источнику его </w:t>
      </w:r>
      <w:r w:rsidRPr="004E1A37">
        <w:rPr>
          <w:spacing w:val="-2"/>
          <w:sz w:val="24"/>
          <w:szCs w:val="24"/>
        </w:rPr>
        <w:t>счастья;</w:t>
      </w:r>
    </w:p>
    <w:p w:rsidR="006B0361" w:rsidRPr="004E1A37" w:rsidRDefault="006B0361" w:rsidP="006B0361">
      <w:pPr>
        <w:pStyle w:val="a6"/>
        <w:numPr>
          <w:ilvl w:val="0"/>
          <w:numId w:val="2"/>
        </w:numPr>
        <w:tabs>
          <w:tab w:val="left" w:pos="902"/>
        </w:tabs>
        <w:spacing w:line="249" w:lineRule="auto"/>
        <w:ind w:right="395"/>
        <w:rPr>
          <w:sz w:val="24"/>
          <w:szCs w:val="24"/>
        </w:rPr>
      </w:pPr>
      <w:r w:rsidRPr="004E1A37">
        <w:rPr>
          <w:sz w:val="24"/>
          <w:szCs w:val="24"/>
        </w:rPr>
        <w:t>к труду как основному способу достижения жизненного благополучия</w:t>
      </w:r>
      <w:r w:rsidRPr="004E1A37">
        <w:rPr>
          <w:spacing w:val="-5"/>
          <w:sz w:val="24"/>
          <w:szCs w:val="24"/>
        </w:rPr>
        <w:t xml:space="preserve"> </w:t>
      </w:r>
      <w:r w:rsidRPr="004E1A37">
        <w:rPr>
          <w:sz w:val="24"/>
          <w:szCs w:val="24"/>
        </w:rPr>
        <w:t>человека,</w:t>
      </w:r>
      <w:r w:rsidRPr="004E1A37">
        <w:rPr>
          <w:spacing w:val="-4"/>
          <w:sz w:val="24"/>
          <w:szCs w:val="24"/>
        </w:rPr>
        <w:t xml:space="preserve"> </w:t>
      </w:r>
      <w:r w:rsidRPr="004E1A37">
        <w:rPr>
          <w:sz w:val="24"/>
          <w:szCs w:val="24"/>
        </w:rPr>
        <w:t>залогу</w:t>
      </w:r>
      <w:r w:rsidRPr="004E1A37">
        <w:rPr>
          <w:spacing w:val="-10"/>
          <w:sz w:val="24"/>
          <w:szCs w:val="24"/>
        </w:rPr>
        <w:t xml:space="preserve"> </w:t>
      </w:r>
      <w:r w:rsidRPr="004E1A37">
        <w:rPr>
          <w:sz w:val="24"/>
          <w:szCs w:val="24"/>
        </w:rPr>
        <w:t>его</w:t>
      </w:r>
      <w:r w:rsidRPr="004E1A37">
        <w:rPr>
          <w:spacing w:val="-4"/>
          <w:sz w:val="24"/>
          <w:szCs w:val="24"/>
        </w:rPr>
        <w:t xml:space="preserve"> </w:t>
      </w:r>
      <w:r w:rsidRPr="004E1A37">
        <w:rPr>
          <w:sz w:val="24"/>
          <w:szCs w:val="24"/>
        </w:rPr>
        <w:t>успешного</w:t>
      </w:r>
      <w:r w:rsidRPr="004E1A37">
        <w:rPr>
          <w:spacing w:val="-6"/>
          <w:sz w:val="24"/>
          <w:szCs w:val="24"/>
        </w:rPr>
        <w:t xml:space="preserve"> </w:t>
      </w:r>
      <w:r w:rsidRPr="004E1A37">
        <w:rPr>
          <w:sz w:val="24"/>
          <w:szCs w:val="24"/>
        </w:rPr>
        <w:t>профессионального самоопределения и ощущения уверенности в завтрашнем дне;</w:t>
      </w:r>
    </w:p>
    <w:p w:rsidR="006B0361" w:rsidRPr="004E1A37" w:rsidRDefault="006B0361" w:rsidP="006B0361">
      <w:pPr>
        <w:pStyle w:val="a6"/>
        <w:numPr>
          <w:ilvl w:val="0"/>
          <w:numId w:val="2"/>
        </w:numPr>
        <w:tabs>
          <w:tab w:val="left" w:pos="902"/>
        </w:tabs>
        <w:spacing w:line="249" w:lineRule="auto"/>
        <w:ind w:right="389"/>
        <w:rPr>
          <w:sz w:val="24"/>
          <w:szCs w:val="24"/>
        </w:rPr>
      </w:pPr>
      <w:proofErr w:type="gramStart"/>
      <w:r w:rsidRPr="004E1A37">
        <w:rPr>
          <w:sz w:val="24"/>
          <w:szCs w:val="24"/>
        </w:rPr>
        <w:t>к своему отечеству, своей малой и большой Родине как месту, в котором человек вырос и познал первые радости и неудачи, которое завещано ему предками и которое нужно оберегать;</w:t>
      </w:r>
      <w:proofErr w:type="gramEnd"/>
    </w:p>
    <w:p w:rsidR="006B0361" w:rsidRPr="004E1A37" w:rsidRDefault="006B0361" w:rsidP="006B0361">
      <w:pPr>
        <w:pStyle w:val="a6"/>
        <w:numPr>
          <w:ilvl w:val="0"/>
          <w:numId w:val="2"/>
        </w:numPr>
        <w:tabs>
          <w:tab w:val="left" w:pos="902"/>
        </w:tabs>
        <w:spacing w:line="249" w:lineRule="auto"/>
        <w:ind w:right="396"/>
        <w:rPr>
          <w:sz w:val="24"/>
          <w:szCs w:val="24"/>
        </w:rPr>
      </w:pPr>
      <w:r w:rsidRPr="004E1A37">
        <w:rPr>
          <w:sz w:val="24"/>
          <w:szCs w:val="24"/>
        </w:rPr>
        <w:t>к природе как источнику жизни на Земле, основе самого ее существования, нуждающейся в защите и постоянном внимании со стороны человека;</w:t>
      </w:r>
    </w:p>
    <w:p w:rsidR="006B0361" w:rsidRPr="004E1A37" w:rsidRDefault="006B0361" w:rsidP="006B0361">
      <w:pPr>
        <w:pStyle w:val="a6"/>
        <w:numPr>
          <w:ilvl w:val="0"/>
          <w:numId w:val="2"/>
        </w:numPr>
        <w:tabs>
          <w:tab w:val="left" w:pos="902"/>
        </w:tabs>
        <w:spacing w:line="249" w:lineRule="auto"/>
        <w:ind w:right="394"/>
        <w:rPr>
          <w:sz w:val="24"/>
          <w:szCs w:val="24"/>
        </w:rPr>
      </w:pPr>
      <w:r w:rsidRPr="004E1A37">
        <w:rPr>
          <w:sz w:val="24"/>
          <w:szCs w:val="24"/>
        </w:rPr>
        <w:t xml:space="preserve">к миру как главному принципу человеческого </w:t>
      </w:r>
      <w:r w:rsidRPr="004E1A37">
        <w:rPr>
          <w:sz w:val="24"/>
          <w:szCs w:val="24"/>
        </w:rPr>
        <w:lastRenderedPageBreak/>
        <w:t>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6B0361" w:rsidRPr="004E1A37" w:rsidRDefault="006B0361" w:rsidP="006B0361">
      <w:pPr>
        <w:pStyle w:val="a6"/>
        <w:numPr>
          <w:ilvl w:val="0"/>
          <w:numId w:val="2"/>
        </w:numPr>
        <w:tabs>
          <w:tab w:val="left" w:pos="902"/>
        </w:tabs>
        <w:spacing w:line="247" w:lineRule="auto"/>
        <w:ind w:right="395"/>
        <w:rPr>
          <w:sz w:val="24"/>
          <w:szCs w:val="24"/>
        </w:rPr>
      </w:pPr>
      <w:r w:rsidRPr="004E1A37">
        <w:rPr>
          <w:sz w:val="24"/>
          <w:szCs w:val="24"/>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6B0361" w:rsidRPr="004E1A37" w:rsidRDefault="006B0361" w:rsidP="00CE4957">
      <w:pPr>
        <w:pStyle w:val="a6"/>
        <w:numPr>
          <w:ilvl w:val="0"/>
          <w:numId w:val="2"/>
        </w:numPr>
        <w:tabs>
          <w:tab w:val="left" w:pos="902"/>
        </w:tabs>
        <w:spacing w:before="9"/>
        <w:rPr>
          <w:sz w:val="24"/>
          <w:szCs w:val="24"/>
        </w:rPr>
      </w:pPr>
      <w:r w:rsidRPr="004E1A37">
        <w:rPr>
          <w:w w:val="95"/>
          <w:sz w:val="24"/>
          <w:szCs w:val="24"/>
        </w:rPr>
        <w:t>к</w:t>
      </w:r>
      <w:r w:rsidRPr="004E1A37">
        <w:rPr>
          <w:spacing w:val="9"/>
          <w:sz w:val="24"/>
          <w:szCs w:val="24"/>
        </w:rPr>
        <w:t xml:space="preserve"> </w:t>
      </w:r>
      <w:r w:rsidRPr="004E1A37">
        <w:rPr>
          <w:w w:val="95"/>
          <w:sz w:val="24"/>
          <w:szCs w:val="24"/>
        </w:rPr>
        <w:t>культуре</w:t>
      </w:r>
      <w:r w:rsidRPr="004E1A37">
        <w:rPr>
          <w:spacing w:val="17"/>
          <w:sz w:val="24"/>
          <w:szCs w:val="24"/>
        </w:rPr>
        <w:t xml:space="preserve"> </w:t>
      </w:r>
      <w:r w:rsidRPr="004E1A37">
        <w:rPr>
          <w:w w:val="95"/>
          <w:sz w:val="24"/>
          <w:szCs w:val="24"/>
        </w:rPr>
        <w:t>как</w:t>
      </w:r>
      <w:r w:rsidRPr="004E1A37">
        <w:rPr>
          <w:spacing w:val="10"/>
          <w:sz w:val="24"/>
          <w:szCs w:val="24"/>
        </w:rPr>
        <w:t xml:space="preserve"> </w:t>
      </w:r>
      <w:r w:rsidRPr="004E1A37">
        <w:rPr>
          <w:w w:val="95"/>
          <w:sz w:val="24"/>
          <w:szCs w:val="24"/>
        </w:rPr>
        <w:t>духовному</w:t>
      </w:r>
      <w:r w:rsidRPr="004E1A37">
        <w:rPr>
          <w:spacing w:val="6"/>
          <w:sz w:val="24"/>
          <w:szCs w:val="24"/>
        </w:rPr>
        <w:t xml:space="preserve"> </w:t>
      </w:r>
      <w:r w:rsidRPr="004E1A37">
        <w:rPr>
          <w:w w:val="95"/>
          <w:sz w:val="24"/>
          <w:szCs w:val="24"/>
        </w:rPr>
        <w:t>богатству</w:t>
      </w:r>
      <w:r w:rsidRPr="004E1A37">
        <w:rPr>
          <w:spacing w:val="6"/>
          <w:sz w:val="24"/>
          <w:szCs w:val="24"/>
        </w:rPr>
        <w:t xml:space="preserve"> </w:t>
      </w:r>
      <w:r w:rsidRPr="004E1A37">
        <w:rPr>
          <w:w w:val="95"/>
          <w:sz w:val="24"/>
          <w:szCs w:val="24"/>
        </w:rPr>
        <w:t>общества</w:t>
      </w:r>
      <w:r w:rsidRPr="004E1A37">
        <w:rPr>
          <w:spacing w:val="16"/>
          <w:sz w:val="24"/>
          <w:szCs w:val="24"/>
        </w:rPr>
        <w:t xml:space="preserve"> </w:t>
      </w:r>
      <w:r w:rsidRPr="004E1A37">
        <w:rPr>
          <w:w w:val="95"/>
          <w:sz w:val="24"/>
          <w:szCs w:val="24"/>
        </w:rPr>
        <w:t>и</w:t>
      </w:r>
      <w:r w:rsidRPr="004E1A37">
        <w:rPr>
          <w:spacing w:val="9"/>
          <w:sz w:val="24"/>
          <w:szCs w:val="24"/>
        </w:rPr>
        <w:t xml:space="preserve"> </w:t>
      </w:r>
      <w:r w:rsidRPr="004E1A37">
        <w:rPr>
          <w:w w:val="95"/>
          <w:sz w:val="24"/>
          <w:szCs w:val="24"/>
        </w:rPr>
        <w:t>важному</w:t>
      </w:r>
      <w:r w:rsidRPr="004E1A37">
        <w:rPr>
          <w:spacing w:val="9"/>
          <w:sz w:val="24"/>
          <w:szCs w:val="24"/>
        </w:rPr>
        <w:t xml:space="preserve"> </w:t>
      </w:r>
      <w:r w:rsidRPr="004E1A37">
        <w:rPr>
          <w:spacing w:val="-2"/>
          <w:w w:val="95"/>
          <w:sz w:val="24"/>
          <w:szCs w:val="24"/>
        </w:rPr>
        <w:t>условию</w:t>
      </w:r>
      <w:r w:rsidR="00CE4957" w:rsidRPr="004E1A37">
        <w:rPr>
          <w:spacing w:val="-2"/>
          <w:w w:val="95"/>
          <w:sz w:val="24"/>
          <w:szCs w:val="24"/>
        </w:rPr>
        <w:t xml:space="preserve"> </w:t>
      </w:r>
      <w:r w:rsidRPr="004E1A37">
        <w:rPr>
          <w:sz w:val="24"/>
          <w:szCs w:val="24"/>
        </w:rPr>
        <w:t>ощущения</w:t>
      </w:r>
      <w:r w:rsidRPr="004E1A37">
        <w:rPr>
          <w:spacing w:val="-5"/>
          <w:sz w:val="24"/>
          <w:szCs w:val="24"/>
        </w:rPr>
        <w:t xml:space="preserve"> </w:t>
      </w:r>
      <w:r w:rsidRPr="004E1A37">
        <w:rPr>
          <w:sz w:val="24"/>
          <w:szCs w:val="24"/>
        </w:rPr>
        <w:t>человеком</w:t>
      </w:r>
      <w:r w:rsidRPr="004E1A37">
        <w:rPr>
          <w:spacing w:val="-3"/>
          <w:sz w:val="24"/>
          <w:szCs w:val="24"/>
        </w:rPr>
        <w:t xml:space="preserve"> </w:t>
      </w:r>
      <w:r w:rsidRPr="004E1A37">
        <w:rPr>
          <w:sz w:val="24"/>
          <w:szCs w:val="24"/>
        </w:rPr>
        <w:t>полноты</w:t>
      </w:r>
      <w:r w:rsidRPr="004E1A37">
        <w:rPr>
          <w:spacing w:val="-5"/>
          <w:sz w:val="24"/>
          <w:szCs w:val="24"/>
        </w:rPr>
        <w:t xml:space="preserve"> </w:t>
      </w:r>
      <w:r w:rsidRPr="004E1A37">
        <w:rPr>
          <w:sz w:val="24"/>
          <w:szCs w:val="24"/>
        </w:rPr>
        <w:t>проживаемой</w:t>
      </w:r>
      <w:r w:rsidRPr="004E1A37">
        <w:rPr>
          <w:spacing w:val="-6"/>
          <w:sz w:val="24"/>
          <w:szCs w:val="24"/>
        </w:rPr>
        <w:t xml:space="preserve"> </w:t>
      </w:r>
      <w:r w:rsidRPr="004E1A37">
        <w:rPr>
          <w:sz w:val="24"/>
          <w:szCs w:val="24"/>
        </w:rPr>
        <w:t>жизни,</w:t>
      </w:r>
      <w:r w:rsidRPr="004E1A37">
        <w:rPr>
          <w:spacing w:val="-3"/>
          <w:sz w:val="24"/>
          <w:szCs w:val="24"/>
        </w:rPr>
        <w:t xml:space="preserve"> </w:t>
      </w:r>
      <w:r w:rsidRPr="004E1A37">
        <w:rPr>
          <w:sz w:val="24"/>
          <w:szCs w:val="24"/>
        </w:rPr>
        <w:t>которое</w:t>
      </w:r>
      <w:r w:rsidRPr="004E1A37">
        <w:rPr>
          <w:spacing w:val="-7"/>
          <w:sz w:val="24"/>
          <w:szCs w:val="24"/>
        </w:rPr>
        <w:t xml:space="preserve"> </w:t>
      </w:r>
      <w:r w:rsidRPr="004E1A37">
        <w:rPr>
          <w:sz w:val="24"/>
          <w:szCs w:val="24"/>
        </w:rPr>
        <w:t>дают ему</w:t>
      </w:r>
      <w:r w:rsidRPr="004E1A37">
        <w:rPr>
          <w:spacing w:val="-11"/>
          <w:sz w:val="24"/>
          <w:szCs w:val="24"/>
        </w:rPr>
        <w:t xml:space="preserve"> </w:t>
      </w:r>
      <w:r w:rsidRPr="004E1A37">
        <w:rPr>
          <w:sz w:val="24"/>
          <w:szCs w:val="24"/>
        </w:rPr>
        <w:t>чтение,</w:t>
      </w:r>
      <w:r w:rsidRPr="004E1A37">
        <w:rPr>
          <w:spacing w:val="-6"/>
          <w:sz w:val="24"/>
          <w:szCs w:val="24"/>
        </w:rPr>
        <w:t xml:space="preserve"> </w:t>
      </w:r>
      <w:r w:rsidRPr="004E1A37">
        <w:rPr>
          <w:sz w:val="24"/>
          <w:szCs w:val="24"/>
        </w:rPr>
        <w:t>музыка,</w:t>
      </w:r>
      <w:r w:rsidRPr="004E1A37">
        <w:rPr>
          <w:spacing w:val="-3"/>
          <w:sz w:val="24"/>
          <w:szCs w:val="24"/>
        </w:rPr>
        <w:t xml:space="preserve"> </w:t>
      </w:r>
      <w:r w:rsidRPr="004E1A37">
        <w:rPr>
          <w:sz w:val="24"/>
          <w:szCs w:val="24"/>
        </w:rPr>
        <w:t>искусство, театр,</w:t>
      </w:r>
      <w:r w:rsidRPr="004E1A37">
        <w:rPr>
          <w:spacing w:val="-1"/>
          <w:sz w:val="24"/>
          <w:szCs w:val="24"/>
        </w:rPr>
        <w:t xml:space="preserve"> </w:t>
      </w:r>
      <w:r w:rsidRPr="004E1A37">
        <w:rPr>
          <w:sz w:val="24"/>
          <w:szCs w:val="24"/>
        </w:rPr>
        <w:t>творческое</w:t>
      </w:r>
      <w:r w:rsidRPr="004E1A37">
        <w:rPr>
          <w:spacing w:val="-6"/>
          <w:sz w:val="24"/>
          <w:szCs w:val="24"/>
        </w:rPr>
        <w:t xml:space="preserve"> </w:t>
      </w:r>
      <w:r w:rsidRPr="004E1A37">
        <w:rPr>
          <w:sz w:val="24"/>
          <w:szCs w:val="24"/>
        </w:rPr>
        <w:t>самовыражение;</w:t>
      </w:r>
    </w:p>
    <w:p w:rsidR="006B0361" w:rsidRPr="004E1A37" w:rsidRDefault="006B0361" w:rsidP="006B0361">
      <w:pPr>
        <w:pStyle w:val="a6"/>
        <w:numPr>
          <w:ilvl w:val="0"/>
          <w:numId w:val="2"/>
        </w:numPr>
        <w:tabs>
          <w:tab w:val="left" w:pos="902"/>
        </w:tabs>
        <w:spacing w:before="2" w:line="247" w:lineRule="auto"/>
        <w:ind w:right="401"/>
        <w:rPr>
          <w:sz w:val="24"/>
          <w:szCs w:val="24"/>
        </w:rPr>
      </w:pPr>
      <w:r w:rsidRPr="004E1A37">
        <w:rPr>
          <w:sz w:val="24"/>
          <w:szCs w:val="24"/>
        </w:rPr>
        <w:t>к здоровью как залогу долгой и активной жизни человека, его хорошего настроения и оптимистичного взгляда на мир;</w:t>
      </w:r>
    </w:p>
    <w:p w:rsidR="006B0361" w:rsidRPr="004E1A37" w:rsidRDefault="006B0361" w:rsidP="006B0361">
      <w:pPr>
        <w:pStyle w:val="a6"/>
        <w:numPr>
          <w:ilvl w:val="0"/>
          <w:numId w:val="2"/>
        </w:numPr>
        <w:tabs>
          <w:tab w:val="left" w:pos="902"/>
          <w:tab w:val="left" w:pos="2545"/>
          <w:tab w:val="left" w:pos="4230"/>
          <w:tab w:val="left" w:pos="6463"/>
        </w:tabs>
        <w:spacing w:before="6" w:line="249" w:lineRule="auto"/>
        <w:ind w:right="392"/>
        <w:rPr>
          <w:sz w:val="24"/>
          <w:szCs w:val="24"/>
        </w:rPr>
      </w:pPr>
      <w:r w:rsidRPr="004E1A37">
        <w:rPr>
          <w:sz w:val="24"/>
          <w:szCs w:val="24"/>
        </w:rPr>
        <w:t xml:space="preserve">к окружающим людям как безусловной и абсолютной ценности, как равноправным социальным партнерам, с которыми </w:t>
      </w:r>
      <w:r w:rsidRPr="004E1A37">
        <w:rPr>
          <w:spacing w:val="-2"/>
          <w:sz w:val="24"/>
          <w:szCs w:val="24"/>
        </w:rPr>
        <w:t>необходимо</w:t>
      </w:r>
      <w:r w:rsidRPr="004E1A37">
        <w:rPr>
          <w:sz w:val="24"/>
          <w:szCs w:val="24"/>
        </w:rPr>
        <w:tab/>
      </w:r>
      <w:r w:rsidRPr="004E1A37">
        <w:rPr>
          <w:spacing w:val="-2"/>
          <w:sz w:val="24"/>
          <w:szCs w:val="24"/>
        </w:rPr>
        <w:t>выстраивать</w:t>
      </w:r>
      <w:r w:rsidRPr="004E1A37">
        <w:rPr>
          <w:sz w:val="24"/>
          <w:szCs w:val="24"/>
        </w:rPr>
        <w:tab/>
      </w:r>
      <w:r w:rsidRPr="004E1A37">
        <w:rPr>
          <w:spacing w:val="-2"/>
          <w:sz w:val="24"/>
          <w:szCs w:val="24"/>
        </w:rPr>
        <w:t>доброжелательные</w:t>
      </w:r>
      <w:r w:rsidRPr="004E1A37">
        <w:rPr>
          <w:sz w:val="24"/>
          <w:szCs w:val="24"/>
        </w:rPr>
        <w:tab/>
      </w:r>
      <w:r w:rsidRPr="004E1A37">
        <w:rPr>
          <w:spacing w:val="-10"/>
          <w:sz w:val="24"/>
          <w:szCs w:val="24"/>
        </w:rPr>
        <w:t>и</w:t>
      </w:r>
      <w:r w:rsidRPr="004E1A37">
        <w:rPr>
          <w:sz w:val="24"/>
          <w:szCs w:val="24"/>
        </w:rPr>
        <w:t xml:space="preserve"> </w:t>
      </w:r>
      <w:proofErr w:type="spellStart"/>
      <w:r w:rsidRPr="004E1A37">
        <w:rPr>
          <w:sz w:val="24"/>
          <w:szCs w:val="24"/>
        </w:rPr>
        <w:t>взаимоподдерживающие</w:t>
      </w:r>
      <w:proofErr w:type="spellEnd"/>
      <w:r w:rsidRPr="004E1A37">
        <w:rPr>
          <w:sz w:val="24"/>
          <w:szCs w:val="24"/>
        </w:rPr>
        <w:t xml:space="preserve"> отношения, дающие человеку радость общения и позволяющие избегать чувства одиночества;</w:t>
      </w:r>
    </w:p>
    <w:p w:rsidR="006B0361" w:rsidRPr="004E1A37" w:rsidRDefault="006B0361" w:rsidP="006B0361">
      <w:pPr>
        <w:pStyle w:val="a6"/>
        <w:numPr>
          <w:ilvl w:val="0"/>
          <w:numId w:val="2"/>
        </w:numPr>
        <w:tabs>
          <w:tab w:val="left" w:pos="902"/>
        </w:tabs>
        <w:spacing w:before="2" w:line="247" w:lineRule="auto"/>
        <w:ind w:right="397"/>
        <w:rPr>
          <w:sz w:val="24"/>
          <w:szCs w:val="24"/>
        </w:rPr>
      </w:pPr>
      <w:r w:rsidRPr="004E1A37">
        <w:rPr>
          <w:sz w:val="24"/>
          <w:szCs w:val="24"/>
        </w:rPr>
        <w:t xml:space="preserve">к самим себе как хозяевам своей судьбы, самоопределяющимся и </w:t>
      </w:r>
      <w:proofErr w:type="spellStart"/>
      <w:r w:rsidRPr="004E1A37">
        <w:rPr>
          <w:sz w:val="24"/>
          <w:szCs w:val="24"/>
        </w:rPr>
        <w:t>самореализующимся</w:t>
      </w:r>
      <w:proofErr w:type="spellEnd"/>
      <w:r w:rsidRPr="004E1A37">
        <w:rPr>
          <w:sz w:val="24"/>
          <w:szCs w:val="24"/>
        </w:rPr>
        <w:t xml:space="preserve"> личностям, отвечающим за собственное </w:t>
      </w:r>
      <w:r w:rsidRPr="004E1A37">
        <w:rPr>
          <w:spacing w:val="-2"/>
          <w:sz w:val="24"/>
          <w:szCs w:val="24"/>
        </w:rPr>
        <w:t>будущее.</w:t>
      </w:r>
    </w:p>
    <w:p w:rsidR="006B0361" w:rsidRPr="004E1A37" w:rsidRDefault="006B0361" w:rsidP="006B0361">
      <w:pPr>
        <w:pStyle w:val="a4"/>
        <w:spacing w:before="7" w:line="249" w:lineRule="auto"/>
        <w:ind w:left="332" w:right="393" w:firstLine="225"/>
        <w:rPr>
          <w:rFonts w:ascii="Times New Roman" w:hAnsi="Times New Roman" w:cs="Times New Roman"/>
        </w:rPr>
      </w:pPr>
      <w:r w:rsidRPr="004E1A37">
        <w:rPr>
          <w:rFonts w:ascii="Times New Roman" w:hAnsi="Times New Roman" w:cs="Times New Roman"/>
        </w:rPr>
        <w:t xml:space="preserve">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поступки, повседневную жизнь. Выделение данного приоритета в воспитании обучающихся на ступени основного общего образования, связано с особенностями подросткового возраста: со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w:t>
      </w:r>
      <w:r w:rsidRPr="004E1A37">
        <w:rPr>
          <w:rFonts w:ascii="Times New Roman" w:hAnsi="Times New Roman" w:cs="Times New Roman"/>
        </w:rPr>
        <w:lastRenderedPageBreak/>
        <w:t>социально значимых отношений обучающихся.</w:t>
      </w:r>
    </w:p>
    <w:p w:rsidR="006B0361" w:rsidRPr="004E1A37" w:rsidRDefault="006B0361" w:rsidP="006B0361">
      <w:pPr>
        <w:pStyle w:val="a6"/>
        <w:numPr>
          <w:ilvl w:val="0"/>
          <w:numId w:val="3"/>
        </w:numPr>
        <w:tabs>
          <w:tab w:val="left" w:pos="878"/>
        </w:tabs>
        <w:spacing w:before="7" w:line="249" w:lineRule="auto"/>
        <w:ind w:right="379" w:firstLine="225"/>
        <w:rPr>
          <w:sz w:val="24"/>
          <w:szCs w:val="24"/>
        </w:rPr>
      </w:pPr>
      <w:r w:rsidRPr="004E1A37">
        <w:rPr>
          <w:sz w:val="24"/>
          <w:szCs w:val="24"/>
        </w:rPr>
        <w:t>В воспитании обучающихся юношеского возраста (</w:t>
      </w:r>
      <w:r w:rsidRPr="004E1A37">
        <w:rPr>
          <w:b/>
          <w:sz w:val="24"/>
          <w:szCs w:val="24"/>
        </w:rPr>
        <w:t>уровень среднего общего образования</w:t>
      </w:r>
      <w:r w:rsidRPr="004E1A37">
        <w:rPr>
          <w:sz w:val="24"/>
          <w:szCs w:val="24"/>
        </w:rPr>
        <w:t>) таким приоритетом является создание благоприятных условий для приобретения опыта осуществления социально значимых дел.</w:t>
      </w:r>
    </w:p>
    <w:p w:rsidR="006B0361" w:rsidRPr="004E1A37" w:rsidRDefault="006B0361" w:rsidP="006B0361">
      <w:pPr>
        <w:pStyle w:val="a4"/>
        <w:spacing w:line="249" w:lineRule="auto"/>
        <w:ind w:left="332" w:right="393" w:firstLine="225"/>
        <w:rPr>
          <w:rFonts w:ascii="Times New Roman" w:hAnsi="Times New Roman" w:cs="Times New Roman"/>
        </w:rPr>
      </w:pPr>
      <w:r w:rsidRPr="004E1A37">
        <w:rPr>
          <w:rFonts w:ascii="Times New Roman" w:hAnsi="Times New Roman" w:cs="Times New Roman"/>
        </w:rPr>
        <w:t xml:space="preserve">Выделение данного приоритета связано с особенностями </w:t>
      </w:r>
      <w:proofErr w:type="gramStart"/>
      <w:r w:rsidRPr="004E1A37">
        <w:rPr>
          <w:rFonts w:ascii="Times New Roman" w:hAnsi="Times New Roman" w:cs="Times New Roman"/>
        </w:rPr>
        <w:t>обучающихся</w:t>
      </w:r>
      <w:proofErr w:type="gramEnd"/>
      <w:r w:rsidRPr="004E1A37">
        <w:rPr>
          <w:rFonts w:ascii="Times New Roman" w:hAnsi="Times New Roman" w:cs="Times New Roman"/>
        </w:rPr>
        <w:t xml:space="preserve"> юношеского возраста: с их потребностью в жизненном самоопределении,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4E1A37">
        <w:rPr>
          <w:rFonts w:ascii="Times New Roman" w:hAnsi="Times New Roman" w:cs="Times New Roman"/>
        </w:rPr>
        <w:t>приобрести</w:t>
      </w:r>
      <w:proofErr w:type="gramEnd"/>
      <w:r w:rsidRPr="004E1A37">
        <w:rPr>
          <w:rFonts w:ascii="Times New Roman" w:hAnsi="Times New Roman" w:cs="Times New Roman"/>
        </w:rPr>
        <w:t xml:space="preserve"> в том числе и в образовательной организации. Важно, чтобы опыт оказался социально значимым, так как именно он поможет гармоничному вхождению обучающихся во взрослую жизнь окружающего их</w:t>
      </w:r>
      <w:r w:rsidRPr="004E1A37">
        <w:rPr>
          <w:rFonts w:ascii="Times New Roman" w:hAnsi="Times New Roman" w:cs="Times New Roman"/>
          <w:spacing w:val="40"/>
        </w:rPr>
        <w:t xml:space="preserve"> </w:t>
      </w:r>
      <w:r w:rsidRPr="004E1A37">
        <w:rPr>
          <w:rFonts w:ascii="Times New Roman" w:hAnsi="Times New Roman" w:cs="Times New Roman"/>
          <w:spacing w:val="-2"/>
        </w:rPr>
        <w:t>общества:</w:t>
      </w:r>
    </w:p>
    <w:p w:rsidR="006B0361" w:rsidRPr="004E1A37" w:rsidRDefault="006B0361" w:rsidP="006B0361">
      <w:pPr>
        <w:pStyle w:val="a6"/>
        <w:numPr>
          <w:ilvl w:val="0"/>
          <w:numId w:val="2"/>
        </w:numPr>
        <w:tabs>
          <w:tab w:val="left" w:pos="902"/>
        </w:tabs>
        <w:spacing w:line="249" w:lineRule="auto"/>
        <w:ind w:right="397"/>
        <w:rPr>
          <w:sz w:val="24"/>
          <w:szCs w:val="24"/>
        </w:rPr>
      </w:pPr>
      <w:r w:rsidRPr="004E1A37">
        <w:rPr>
          <w:sz w:val="24"/>
          <w:szCs w:val="24"/>
        </w:rPr>
        <w:t xml:space="preserve">опыт дел, направленных на заботу о своей семье, родных и </w:t>
      </w:r>
      <w:r w:rsidRPr="004E1A37">
        <w:rPr>
          <w:spacing w:val="-2"/>
          <w:sz w:val="24"/>
          <w:szCs w:val="24"/>
        </w:rPr>
        <w:t>близких;</w:t>
      </w:r>
    </w:p>
    <w:p w:rsidR="006B0361" w:rsidRPr="004E1A37" w:rsidRDefault="006B0361" w:rsidP="006B0361">
      <w:pPr>
        <w:pStyle w:val="a6"/>
        <w:numPr>
          <w:ilvl w:val="0"/>
          <w:numId w:val="2"/>
        </w:numPr>
        <w:tabs>
          <w:tab w:val="left" w:pos="902"/>
        </w:tabs>
        <w:spacing w:before="4"/>
        <w:rPr>
          <w:sz w:val="24"/>
          <w:szCs w:val="24"/>
        </w:rPr>
      </w:pPr>
      <w:r w:rsidRPr="004E1A37">
        <w:rPr>
          <w:w w:val="95"/>
          <w:sz w:val="24"/>
          <w:szCs w:val="24"/>
        </w:rPr>
        <w:t>трудовой</w:t>
      </w:r>
      <w:r w:rsidRPr="004E1A37">
        <w:rPr>
          <w:spacing w:val="14"/>
          <w:sz w:val="24"/>
          <w:szCs w:val="24"/>
        </w:rPr>
        <w:t xml:space="preserve"> </w:t>
      </w:r>
      <w:r w:rsidRPr="004E1A37">
        <w:rPr>
          <w:w w:val="95"/>
          <w:sz w:val="24"/>
          <w:szCs w:val="24"/>
        </w:rPr>
        <w:t>опыт,</w:t>
      </w:r>
      <w:r w:rsidRPr="004E1A37">
        <w:rPr>
          <w:spacing w:val="21"/>
          <w:sz w:val="24"/>
          <w:szCs w:val="24"/>
        </w:rPr>
        <w:t xml:space="preserve"> </w:t>
      </w:r>
      <w:r w:rsidRPr="004E1A37">
        <w:rPr>
          <w:w w:val="95"/>
          <w:sz w:val="24"/>
          <w:szCs w:val="24"/>
        </w:rPr>
        <w:t>опыт</w:t>
      </w:r>
      <w:r w:rsidRPr="004E1A37">
        <w:rPr>
          <w:spacing w:val="23"/>
          <w:sz w:val="24"/>
          <w:szCs w:val="24"/>
        </w:rPr>
        <w:t xml:space="preserve"> </w:t>
      </w:r>
      <w:r w:rsidRPr="004E1A37">
        <w:rPr>
          <w:w w:val="95"/>
          <w:sz w:val="24"/>
          <w:szCs w:val="24"/>
        </w:rPr>
        <w:t>участия</w:t>
      </w:r>
      <w:r w:rsidRPr="004E1A37">
        <w:rPr>
          <w:spacing w:val="17"/>
          <w:sz w:val="24"/>
          <w:szCs w:val="24"/>
        </w:rPr>
        <w:t xml:space="preserve"> </w:t>
      </w:r>
      <w:r w:rsidRPr="004E1A37">
        <w:rPr>
          <w:w w:val="95"/>
          <w:sz w:val="24"/>
          <w:szCs w:val="24"/>
        </w:rPr>
        <w:t>в</w:t>
      </w:r>
      <w:r w:rsidRPr="004E1A37">
        <w:rPr>
          <w:spacing w:val="14"/>
          <w:sz w:val="24"/>
          <w:szCs w:val="24"/>
        </w:rPr>
        <w:t xml:space="preserve"> </w:t>
      </w:r>
      <w:r w:rsidRPr="004E1A37">
        <w:rPr>
          <w:w w:val="95"/>
          <w:sz w:val="24"/>
          <w:szCs w:val="24"/>
        </w:rPr>
        <w:t>производственной</w:t>
      </w:r>
      <w:r w:rsidRPr="004E1A37">
        <w:rPr>
          <w:spacing w:val="17"/>
          <w:sz w:val="24"/>
          <w:szCs w:val="24"/>
        </w:rPr>
        <w:t xml:space="preserve"> </w:t>
      </w:r>
      <w:r w:rsidRPr="004E1A37">
        <w:rPr>
          <w:spacing w:val="-2"/>
          <w:w w:val="95"/>
          <w:sz w:val="24"/>
          <w:szCs w:val="24"/>
        </w:rPr>
        <w:t>практике;</w:t>
      </w:r>
    </w:p>
    <w:p w:rsidR="006B0361" w:rsidRPr="004E1A37" w:rsidRDefault="006B0361" w:rsidP="00CE4957">
      <w:pPr>
        <w:pStyle w:val="a6"/>
        <w:numPr>
          <w:ilvl w:val="0"/>
          <w:numId w:val="2"/>
        </w:numPr>
        <w:tabs>
          <w:tab w:val="left" w:pos="902"/>
        </w:tabs>
        <w:spacing w:before="8" w:line="252" w:lineRule="auto"/>
        <w:ind w:right="402"/>
        <w:rPr>
          <w:sz w:val="24"/>
          <w:szCs w:val="24"/>
        </w:rPr>
      </w:pPr>
      <w:r w:rsidRPr="004E1A37">
        <w:rPr>
          <w:sz w:val="24"/>
          <w:szCs w:val="24"/>
        </w:rPr>
        <w:t>опыт дел, направленных на пользу своему родному городу или селу,</w:t>
      </w:r>
      <w:r w:rsidRPr="004E1A37">
        <w:rPr>
          <w:spacing w:val="80"/>
          <w:sz w:val="24"/>
          <w:szCs w:val="24"/>
        </w:rPr>
        <w:t xml:space="preserve"> </w:t>
      </w:r>
      <w:r w:rsidRPr="004E1A37">
        <w:rPr>
          <w:sz w:val="24"/>
          <w:szCs w:val="24"/>
        </w:rPr>
        <w:t>стране</w:t>
      </w:r>
      <w:r w:rsidRPr="004E1A37">
        <w:rPr>
          <w:spacing w:val="80"/>
          <w:sz w:val="24"/>
          <w:szCs w:val="24"/>
        </w:rPr>
        <w:t xml:space="preserve"> </w:t>
      </w:r>
      <w:r w:rsidRPr="004E1A37">
        <w:rPr>
          <w:sz w:val="24"/>
          <w:szCs w:val="24"/>
        </w:rPr>
        <w:t>в</w:t>
      </w:r>
      <w:r w:rsidRPr="004E1A37">
        <w:rPr>
          <w:spacing w:val="80"/>
          <w:sz w:val="24"/>
          <w:szCs w:val="24"/>
        </w:rPr>
        <w:t xml:space="preserve"> </w:t>
      </w:r>
      <w:r w:rsidRPr="004E1A37">
        <w:rPr>
          <w:sz w:val="24"/>
          <w:szCs w:val="24"/>
        </w:rPr>
        <w:t>целом,</w:t>
      </w:r>
      <w:r w:rsidRPr="004E1A37">
        <w:rPr>
          <w:spacing w:val="80"/>
          <w:sz w:val="24"/>
          <w:szCs w:val="24"/>
        </w:rPr>
        <w:t xml:space="preserve"> </w:t>
      </w:r>
      <w:r w:rsidRPr="004E1A37">
        <w:rPr>
          <w:sz w:val="24"/>
          <w:szCs w:val="24"/>
        </w:rPr>
        <w:t>деятельного</w:t>
      </w:r>
      <w:r w:rsidRPr="004E1A37">
        <w:rPr>
          <w:spacing w:val="80"/>
          <w:sz w:val="24"/>
          <w:szCs w:val="24"/>
        </w:rPr>
        <w:t xml:space="preserve"> </w:t>
      </w:r>
      <w:r w:rsidRPr="004E1A37">
        <w:rPr>
          <w:sz w:val="24"/>
          <w:szCs w:val="24"/>
        </w:rPr>
        <w:t>выражения</w:t>
      </w:r>
      <w:r w:rsidRPr="004E1A37">
        <w:rPr>
          <w:spacing w:val="80"/>
          <w:sz w:val="24"/>
          <w:szCs w:val="24"/>
        </w:rPr>
        <w:t xml:space="preserve"> </w:t>
      </w:r>
      <w:r w:rsidRPr="004E1A37">
        <w:rPr>
          <w:sz w:val="24"/>
          <w:szCs w:val="24"/>
        </w:rPr>
        <w:t>собственной</w:t>
      </w:r>
      <w:r w:rsidR="00CE4957" w:rsidRPr="004E1A37">
        <w:rPr>
          <w:sz w:val="24"/>
          <w:szCs w:val="24"/>
        </w:rPr>
        <w:t xml:space="preserve"> </w:t>
      </w:r>
      <w:r w:rsidRPr="004E1A37">
        <w:rPr>
          <w:spacing w:val="-2"/>
          <w:sz w:val="24"/>
          <w:szCs w:val="24"/>
        </w:rPr>
        <w:t>гражданской позиции;</w:t>
      </w:r>
    </w:p>
    <w:p w:rsidR="006B0361" w:rsidRPr="004E1A37" w:rsidRDefault="006B0361" w:rsidP="006B0361">
      <w:pPr>
        <w:pStyle w:val="a6"/>
        <w:numPr>
          <w:ilvl w:val="0"/>
          <w:numId w:val="2"/>
        </w:numPr>
        <w:tabs>
          <w:tab w:val="left" w:pos="902"/>
        </w:tabs>
        <w:spacing w:before="10"/>
        <w:rPr>
          <w:sz w:val="24"/>
          <w:szCs w:val="24"/>
        </w:rPr>
      </w:pPr>
      <w:r w:rsidRPr="004E1A37">
        <w:rPr>
          <w:w w:val="95"/>
          <w:sz w:val="24"/>
          <w:szCs w:val="24"/>
        </w:rPr>
        <w:t>опыт</w:t>
      </w:r>
      <w:r w:rsidRPr="004E1A37">
        <w:rPr>
          <w:spacing w:val="22"/>
          <w:sz w:val="24"/>
          <w:szCs w:val="24"/>
        </w:rPr>
        <w:t xml:space="preserve"> </w:t>
      </w:r>
      <w:r w:rsidRPr="004E1A37">
        <w:rPr>
          <w:w w:val="95"/>
          <w:sz w:val="24"/>
          <w:szCs w:val="24"/>
        </w:rPr>
        <w:t>природоохранных</w:t>
      </w:r>
      <w:r w:rsidRPr="004E1A37">
        <w:rPr>
          <w:spacing w:val="33"/>
          <w:sz w:val="24"/>
          <w:szCs w:val="24"/>
        </w:rPr>
        <w:t xml:space="preserve"> </w:t>
      </w:r>
      <w:r w:rsidRPr="004E1A37">
        <w:rPr>
          <w:spacing w:val="-4"/>
          <w:w w:val="95"/>
          <w:sz w:val="24"/>
          <w:szCs w:val="24"/>
        </w:rPr>
        <w:t>дел;</w:t>
      </w:r>
    </w:p>
    <w:p w:rsidR="006B0361" w:rsidRPr="004E1A37" w:rsidRDefault="006B0361" w:rsidP="006B0361">
      <w:pPr>
        <w:pStyle w:val="a6"/>
        <w:numPr>
          <w:ilvl w:val="0"/>
          <w:numId w:val="2"/>
        </w:numPr>
        <w:tabs>
          <w:tab w:val="left" w:pos="902"/>
        </w:tabs>
        <w:spacing w:before="10" w:line="247" w:lineRule="auto"/>
        <w:ind w:right="403"/>
        <w:rPr>
          <w:sz w:val="24"/>
          <w:szCs w:val="24"/>
        </w:rPr>
      </w:pPr>
      <w:r w:rsidRPr="004E1A37">
        <w:rPr>
          <w:sz w:val="24"/>
          <w:szCs w:val="24"/>
        </w:rPr>
        <w:t>опыт разрешения возникающих конфликтных ситуаций в образовательной организации, дома или на улице;</w:t>
      </w:r>
    </w:p>
    <w:p w:rsidR="006B0361" w:rsidRPr="004E1A37" w:rsidRDefault="006B0361" w:rsidP="006B0361">
      <w:pPr>
        <w:pStyle w:val="a6"/>
        <w:numPr>
          <w:ilvl w:val="0"/>
          <w:numId w:val="2"/>
        </w:numPr>
        <w:tabs>
          <w:tab w:val="left" w:pos="902"/>
        </w:tabs>
        <w:spacing w:before="6" w:line="249" w:lineRule="auto"/>
        <w:ind w:right="403"/>
        <w:rPr>
          <w:sz w:val="24"/>
          <w:szCs w:val="24"/>
        </w:rPr>
      </w:pPr>
      <w:r w:rsidRPr="004E1A37">
        <w:rPr>
          <w:sz w:val="24"/>
          <w:szCs w:val="24"/>
        </w:rPr>
        <w:t>опыт самостоятельного приобретения новых знаний, проведения научных исследований, проектной деятельности;</w:t>
      </w:r>
    </w:p>
    <w:p w:rsidR="006B0361" w:rsidRPr="004E1A37" w:rsidRDefault="006B0361" w:rsidP="006B0361">
      <w:pPr>
        <w:pStyle w:val="a6"/>
        <w:numPr>
          <w:ilvl w:val="0"/>
          <w:numId w:val="2"/>
        </w:numPr>
        <w:tabs>
          <w:tab w:val="left" w:pos="902"/>
        </w:tabs>
        <w:spacing w:line="249" w:lineRule="auto"/>
        <w:ind w:right="397"/>
        <w:rPr>
          <w:sz w:val="24"/>
          <w:szCs w:val="24"/>
        </w:rPr>
      </w:pPr>
      <w:r w:rsidRPr="004E1A37">
        <w:rPr>
          <w:sz w:val="24"/>
          <w:szCs w:val="24"/>
        </w:rPr>
        <w:t>опыт изучения, защиты и восстановления культурного наследия человечества, создания собственных произведений культуры, творческого самовыражения;</w:t>
      </w:r>
    </w:p>
    <w:p w:rsidR="006B0361" w:rsidRPr="004E1A37" w:rsidRDefault="006B0361" w:rsidP="006B0361">
      <w:pPr>
        <w:pStyle w:val="a6"/>
        <w:numPr>
          <w:ilvl w:val="0"/>
          <w:numId w:val="2"/>
        </w:numPr>
        <w:tabs>
          <w:tab w:val="left" w:pos="902"/>
        </w:tabs>
        <w:spacing w:before="2" w:line="247" w:lineRule="auto"/>
        <w:ind w:right="396"/>
        <w:rPr>
          <w:sz w:val="24"/>
          <w:szCs w:val="24"/>
        </w:rPr>
      </w:pPr>
      <w:r w:rsidRPr="004E1A37">
        <w:rPr>
          <w:sz w:val="24"/>
          <w:szCs w:val="24"/>
        </w:rPr>
        <w:t>опыт</w:t>
      </w:r>
      <w:r w:rsidRPr="004E1A37">
        <w:rPr>
          <w:spacing w:val="-2"/>
          <w:sz w:val="24"/>
          <w:szCs w:val="24"/>
        </w:rPr>
        <w:t xml:space="preserve"> </w:t>
      </w:r>
      <w:r w:rsidRPr="004E1A37">
        <w:rPr>
          <w:sz w:val="24"/>
          <w:szCs w:val="24"/>
        </w:rPr>
        <w:t>ведения</w:t>
      </w:r>
      <w:r w:rsidRPr="004E1A37">
        <w:rPr>
          <w:spacing w:val="-1"/>
          <w:sz w:val="24"/>
          <w:szCs w:val="24"/>
        </w:rPr>
        <w:t xml:space="preserve"> </w:t>
      </w:r>
      <w:r w:rsidRPr="004E1A37">
        <w:rPr>
          <w:sz w:val="24"/>
          <w:szCs w:val="24"/>
        </w:rPr>
        <w:t>здорового</w:t>
      </w:r>
      <w:r w:rsidRPr="004E1A37">
        <w:rPr>
          <w:spacing w:val="-2"/>
          <w:sz w:val="24"/>
          <w:szCs w:val="24"/>
        </w:rPr>
        <w:t xml:space="preserve"> </w:t>
      </w:r>
      <w:r w:rsidRPr="004E1A37">
        <w:rPr>
          <w:sz w:val="24"/>
          <w:szCs w:val="24"/>
        </w:rPr>
        <w:t>образа</w:t>
      </w:r>
      <w:r w:rsidRPr="004E1A37">
        <w:rPr>
          <w:spacing w:val="-3"/>
          <w:sz w:val="24"/>
          <w:szCs w:val="24"/>
        </w:rPr>
        <w:t xml:space="preserve"> </w:t>
      </w:r>
      <w:r w:rsidRPr="004E1A37">
        <w:rPr>
          <w:sz w:val="24"/>
          <w:szCs w:val="24"/>
        </w:rPr>
        <w:t>жизни</w:t>
      </w:r>
      <w:r w:rsidRPr="004E1A37">
        <w:rPr>
          <w:spacing w:val="-2"/>
          <w:sz w:val="24"/>
          <w:szCs w:val="24"/>
        </w:rPr>
        <w:t xml:space="preserve"> </w:t>
      </w:r>
      <w:r w:rsidRPr="004E1A37">
        <w:rPr>
          <w:sz w:val="24"/>
          <w:szCs w:val="24"/>
        </w:rPr>
        <w:t>и</w:t>
      </w:r>
      <w:r w:rsidRPr="004E1A37">
        <w:rPr>
          <w:spacing w:val="-3"/>
          <w:sz w:val="24"/>
          <w:szCs w:val="24"/>
        </w:rPr>
        <w:t xml:space="preserve"> </w:t>
      </w:r>
      <w:r w:rsidRPr="004E1A37">
        <w:rPr>
          <w:sz w:val="24"/>
          <w:szCs w:val="24"/>
        </w:rPr>
        <w:t>заботы о</w:t>
      </w:r>
      <w:r w:rsidRPr="004E1A37">
        <w:rPr>
          <w:spacing w:val="-3"/>
          <w:sz w:val="24"/>
          <w:szCs w:val="24"/>
        </w:rPr>
        <w:t xml:space="preserve"> </w:t>
      </w:r>
      <w:r w:rsidRPr="004E1A37">
        <w:rPr>
          <w:sz w:val="24"/>
          <w:szCs w:val="24"/>
        </w:rPr>
        <w:t>здоровье</w:t>
      </w:r>
      <w:r w:rsidRPr="004E1A37">
        <w:rPr>
          <w:spacing w:val="-3"/>
          <w:sz w:val="24"/>
          <w:szCs w:val="24"/>
        </w:rPr>
        <w:t xml:space="preserve"> </w:t>
      </w:r>
      <w:r w:rsidRPr="004E1A37">
        <w:rPr>
          <w:sz w:val="24"/>
          <w:szCs w:val="24"/>
        </w:rPr>
        <w:t xml:space="preserve">других </w:t>
      </w:r>
      <w:r w:rsidRPr="004E1A37">
        <w:rPr>
          <w:spacing w:val="-2"/>
          <w:sz w:val="24"/>
          <w:szCs w:val="24"/>
        </w:rPr>
        <w:t>людей;</w:t>
      </w:r>
    </w:p>
    <w:p w:rsidR="006B0361" w:rsidRPr="004E1A37" w:rsidRDefault="006B0361" w:rsidP="006B0361">
      <w:pPr>
        <w:pStyle w:val="a6"/>
        <w:numPr>
          <w:ilvl w:val="0"/>
          <w:numId w:val="2"/>
        </w:numPr>
        <w:tabs>
          <w:tab w:val="left" w:pos="902"/>
        </w:tabs>
        <w:spacing w:before="7" w:line="247" w:lineRule="auto"/>
        <w:ind w:right="391"/>
        <w:rPr>
          <w:sz w:val="24"/>
          <w:szCs w:val="24"/>
        </w:rPr>
      </w:pPr>
      <w:r w:rsidRPr="004E1A37">
        <w:rPr>
          <w:sz w:val="24"/>
          <w:szCs w:val="24"/>
        </w:rPr>
        <w:lastRenderedPageBreak/>
        <w:t>опыт оказания помощи окружающим, заботы о малышах или пожилых людях, волонтерский опыт;</w:t>
      </w:r>
    </w:p>
    <w:p w:rsidR="006B0361" w:rsidRPr="004E1A37" w:rsidRDefault="006B0361" w:rsidP="006B0361">
      <w:pPr>
        <w:pStyle w:val="a6"/>
        <w:numPr>
          <w:ilvl w:val="0"/>
          <w:numId w:val="2"/>
        </w:numPr>
        <w:tabs>
          <w:tab w:val="left" w:pos="902"/>
        </w:tabs>
        <w:spacing w:before="4" w:line="249" w:lineRule="auto"/>
        <w:ind w:right="400"/>
        <w:rPr>
          <w:sz w:val="24"/>
          <w:szCs w:val="24"/>
        </w:rPr>
      </w:pPr>
      <w:r w:rsidRPr="004E1A37">
        <w:rPr>
          <w:sz w:val="24"/>
          <w:szCs w:val="24"/>
        </w:rPr>
        <w:t>опыт самопознания и самоанализа, социально приемлемого самовыражения и самореализации.</w:t>
      </w:r>
    </w:p>
    <w:p w:rsidR="006B0361" w:rsidRPr="004E1A37" w:rsidRDefault="006B0361" w:rsidP="006B0361">
      <w:pPr>
        <w:spacing w:before="11" w:line="247" w:lineRule="auto"/>
        <w:ind w:left="332" w:right="393" w:firstLine="225"/>
        <w:jc w:val="both"/>
      </w:pPr>
      <w:r w:rsidRPr="004E1A37">
        <w:rPr>
          <w:b/>
        </w:rPr>
        <w:t xml:space="preserve">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w:t>
      </w:r>
      <w:r w:rsidRPr="004E1A37">
        <w:t xml:space="preserve">Приоритет — это то, чему педагогическим работникам, работающим с </w:t>
      </w:r>
      <w:proofErr w:type="gramStart"/>
      <w:r w:rsidRPr="004E1A37">
        <w:t>обучающимися</w:t>
      </w:r>
      <w:proofErr w:type="gramEnd"/>
      <w:r w:rsidRPr="004E1A37">
        <w:t xml:space="preserve"> конкретной возрастной категории, предстоит уделять большее, но не единственное внимание.</w:t>
      </w:r>
    </w:p>
    <w:p w:rsidR="006B0361" w:rsidRPr="004E1A37" w:rsidRDefault="006B0361" w:rsidP="006B0361">
      <w:pPr>
        <w:pStyle w:val="a4"/>
        <w:spacing w:before="7" w:line="249" w:lineRule="auto"/>
        <w:ind w:left="332" w:right="395" w:firstLine="225"/>
        <w:rPr>
          <w:rFonts w:ascii="Times New Roman" w:hAnsi="Times New Roman" w:cs="Times New Roman"/>
        </w:rPr>
      </w:pPr>
      <w:proofErr w:type="gramStart"/>
      <w:r w:rsidRPr="004E1A37">
        <w:rPr>
          <w:rFonts w:ascii="Times New Roman" w:hAnsi="Times New Roman" w:cs="Times New Roman"/>
        </w:rP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w:t>
      </w:r>
      <w:r w:rsidRPr="004E1A37">
        <w:rPr>
          <w:rFonts w:ascii="Times New Roman" w:hAnsi="Times New Roman" w:cs="Times New Roman"/>
          <w:spacing w:val="-8"/>
        </w:rPr>
        <w:t xml:space="preserve"> </w:t>
      </w:r>
      <w:r w:rsidRPr="004E1A37">
        <w:rPr>
          <w:rFonts w:ascii="Times New Roman" w:hAnsi="Times New Roman" w:cs="Times New Roman"/>
        </w:rPr>
        <w:t>чувствовать</w:t>
      </w:r>
      <w:r w:rsidRPr="004E1A37">
        <w:rPr>
          <w:rFonts w:ascii="Times New Roman" w:hAnsi="Times New Roman" w:cs="Times New Roman"/>
          <w:spacing w:val="-4"/>
        </w:rPr>
        <w:t xml:space="preserve"> </w:t>
      </w:r>
      <w:r w:rsidRPr="004E1A37">
        <w:rPr>
          <w:rFonts w:ascii="Times New Roman" w:hAnsi="Times New Roman" w:cs="Times New Roman"/>
        </w:rPr>
        <w:t>во</w:t>
      </w:r>
      <w:r w:rsidRPr="004E1A37">
        <w:rPr>
          <w:rFonts w:ascii="Times New Roman" w:hAnsi="Times New Roman" w:cs="Times New Roman"/>
          <w:spacing w:val="-7"/>
        </w:rPr>
        <w:t xml:space="preserve"> </w:t>
      </w:r>
      <w:r w:rsidRPr="004E1A37">
        <w:rPr>
          <w:rFonts w:ascii="Times New Roman" w:hAnsi="Times New Roman" w:cs="Times New Roman"/>
        </w:rPr>
        <w:t>взаимодействии</w:t>
      </w:r>
      <w:r w:rsidRPr="004E1A37">
        <w:rPr>
          <w:rFonts w:ascii="Times New Roman" w:hAnsi="Times New Roman" w:cs="Times New Roman"/>
          <w:spacing w:val="-7"/>
        </w:rPr>
        <w:t xml:space="preserve"> </w:t>
      </w:r>
      <w:r w:rsidRPr="004E1A37">
        <w:rPr>
          <w:rFonts w:ascii="Times New Roman" w:hAnsi="Times New Roman" w:cs="Times New Roman"/>
        </w:rPr>
        <w:t>с</w:t>
      </w:r>
      <w:r w:rsidRPr="004E1A37">
        <w:rPr>
          <w:rFonts w:ascii="Times New Roman" w:hAnsi="Times New Roman" w:cs="Times New Roman"/>
          <w:spacing w:val="-6"/>
        </w:rPr>
        <w:t xml:space="preserve"> </w:t>
      </w:r>
      <w:r w:rsidRPr="004E1A37">
        <w:rPr>
          <w:rFonts w:ascii="Times New Roman" w:hAnsi="Times New Roman" w:cs="Times New Roman"/>
        </w:rPr>
        <w:t>ними,</w:t>
      </w:r>
      <w:r w:rsidRPr="004E1A37">
        <w:rPr>
          <w:rFonts w:ascii="Times New Roman" w:hAnsi="Times New Roman" w:cs="Times New Roman"/>
          <w:spacing w:val="-3"/>
        </w:rPr>
        <w:t xml:space="preserve"> </w:t>
      </w:r>
      <w:r w:rsidRPr="004E1A37">
        <w:rPr>
          <w:rFonts w:ascii="Times New Roman" w:hAnsi="Times New Roman" w:cs="Times New Roman"/>
        </w:rPr>
        <w:t>продуктивнее</w:t>
      </w:r>
      <w:r w:rsidRPr="004E1A37">
        <w:rPr>
          <w:rFonts w:ascii="Times New Roman" w:hAnsi="Times New Roman" w:cs="Times New Roman"/>
          <w:spacing w:val="-4"/>
        </w:rPr>
        <w:t xml:space="preserve"> </w:t>
      </w:r>
      <w:r w:rsidRPr="004E1A37">
        <w:rPr>
          <w:rFonts w:ascii="Times New Roman" w:hAnsi="Times New Roman" w:cs="Times New Roman"/>
        </w:rPr>
        <w:t>сотрудничать с людьми разных возрастов и разного социального положения, смелее искать и находить выходы из трудных жизненных ситуаций, осмысленнее</w:t>
      </w:r>
      <w:r w:rsidRPr="004E1A37">
        <w:rPr>
          <w:rFonts w:ascii="Times New Roman" w:hAnsi="Times New Roman" w:cs="Times New Roman"/>
          <w:spacing w:val="-7"/>
        </w:rPr>
        <w:t xml:space="preserve"> </w:t>
      </w:r>
      <w:r w:rsidRPr="004E1A37">
        <w:rPr>
          <w:rFonts w:ascii="Times New Roman" w:hAnsi="Times New Roman" w:cs="Times New Roman"/>
        </w:rPr>
        <w:t>выбирать</w:t>
      </w:r>
      <w:r w:rsidRPr="004E1A37">
        <w:rPr>
          <w:rFonts w:ascii="Times New Roman" w:hAnsi="Times New Roman" w:cs="Times New Roman"/>
          <w:spacing w:val="-7"/>
        </w:rPr>
        <w:t xml:space="preserve"> </w:t>
      </w:r>
      <w:r w:rsidRPr="004E1A37">
        <w:rPr>
          <w:rFonts w:ascii="Times New Roman" w:hAnsi="Times New Roman" w:cs="Times New Roman"/>
        </w:rPr>
        <w:t>свой</w:t>
      </w:r>
      <w:r w:rsidRPr="004E1A37">
        <w:rPr>
          <w:rFonts w:ascii="Times New Roman" w:hAnsi="Times New Roman" w:cs="Times New Roman"/>
          <w:spacing w:val="-7"/>
        </w:rPr>
        <w:t xml:space="preserve"> </w:t>
      </w:r>
      <w:r w:rsidRPr="004E1A37">
        <w:rPr>
          <w:rFonts w:ascii="Times New Roman" w:hAnsi="Times New Roman" w:cs="Times New Roman"/>
        </w:rPr>
        <w:t>жизненный</w:t>
      </w:r>
      <w:proofErr w:type="gramEnd"/>
      <w:r w:rsidRPr="004E1A37">
        <w:rPr>
          <w:rFonts w:ascii="Times New Roman" w:hAnsi="Times New Roman" w:cs="Times New Roman"/>
          <w:spacing w:val="-6"/>
        </w:rPr>
        <w:t xml:space="preserve"> </w:t>
      </w:r>
      <w:r w:rsidRPr="004E1A37">
        <w:rPr>
          <w:rFonts w:ascii="Times New Roman" w:hAnsi="Times New Roman" w:cs="Times New Roman"/>
        </w:rPr>
        <w:t>путь</w:t>
      </w:r>
      <w:r w:rsidRPr="004E1A37">
        <w:rPr>
          <w:rFonts w:ascii="Times New Roman" w:hAnsi="Times New Roman" w:cs="Times New Roman"/>
          <w:spacing w:val="-7"/>
        </w:rPr>
        <w:t xml:space="preserve"> </w:t>
      </w:r>
      <w:r w:rsidRPr="004E1A37">
        <w:rPr>
          <w:rFonts w:ascii="Times New Roman" w:hAnsi="Times New Roman" w:cs="Times New Roman"/>
        </w:rPr>
        <w:t>в</w:t>
      </w:r>
      <w:r w:rsidRPr="004E1A37">
        <w:rPr>
          <w:rFonts w:ascii="Times New Roman" w:hAnsi="Times New Roman" w:cs="Times New Roman"/>
          <w:spacing w:val="-8"/>
        </w:rPr>
        <w:t xml:space="preserve"> </w:t>
      </w:r>
      <w:r w:rsidRPr="004E1A37">
        <w:rPr>
          <w:rFonts w:ascii="Times New Roman" w:hAnsi="Times New Roman" w:cs="Times New Roman"/>
        </w:rPr>
        <w:t>сложных</w:t>
      </w:r>
      <w:r w:rsidRPr="004E1A37">
        <w:rPr>
          <w:rFonts w:ascii="Times New Roman" w:hAnsi="Times New Roman" w:cs="Times New Roman"/>
          <w:spacing w:val="-6"/>
        </w:rPr>
        <w:t xml:space="preserve"> </w:t>
      </w:r>
      <w:r w:rsidRPr="004E1A37">
        <w:rPr>
          <w:rFonts w:ascii="Times New Roman" w:hAnsi="Times New Roman" w:cs="Times New Roman"/>
        </w:rPr>
        <w:t>поисках</w:t>
      </w:r>
      <w:r w:rsidRPr="004E1A37">
        <w:rPr>
          <w:rFonts w:ascii="Times New Roman" w:hAnsi="Times New Roman" w:cs="Times New Roman"/>
          <w:spacing w:val="-8"/>
        </w:rPr>
        <w:t xml:space="preserve"> </w:t>
      </w:r>
      <w:r w:rsidRPr="004E1A37">
        <w:rPr>
          <w:rFonts w:ascii="Times New Roman" w:hAnsi="Times New Roman" w:cs="Times New Roman"/>
        </w:rPr>
        <w:t>счастья для себя и окружающих людей.</w:t>
      </w:r>
    </w:p>
    <w:p w:rsidR="006B0361" w:rsidRPr="004E1A37" w:rsidRDefault="006B0361" w:rsidP="006B0361">
      <w:pPr>
        <w:pStyle w:val="a4"/>
        <w:spacing w:before="4" w:line="249" w:lineRule="auto"/>
        <w:ind w:left="332" w:right="393" w:firstLine="225"/>
        <w:rPr>
          <w:rFonts w:ascii="Times New Roman" w:hAnsi="Times New Roman" w:cs="Times New Roman"/>
        </w:rPr>
      </w:pPr>
      <w:r w:rsidRPr="004E1A37">
        <w:rPr>
          <w:rFonts w:ascii="Times New Roman" w:hAnsi="Times New Roman" w:cs="Times New Roman"/>
        </w:rPr>
        <w:t xml:space="preserve">Достижению поставленной цели воспитания обучающихся будет способствовать решение следующих основных </w:t>
      </w:r>
      <w:r w:rsidRPr="004E1A37">
        <w:rPr>
          <w:rFonts w:ascii="Times New Roman" w:hAnsi="Times New Roman" w:cs="Times New Roman"/>
          <w:b/>
        </w:rPr>
        <w:t xml:space="preserve">задач </w:t>
      </w:r>
      <w:r w:rsidRPr="004E1A37">
        <w:rPr>
          <w:rFonts w:ascii="Times New Roman" w:hAnsi="Times New Roman" w:cs="Times New Roman"/>
        </w:rPr>
        <w:t>(примечание: предложенный ниже перечень задач воспитания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 и обучающихся в ней):</w:t>
      </w:r>
    </w:p>
    <w:p w:rsidR="006B0361" w:rsidRPr="004E1A37" w:rsidRDefault="006B0361" w:rsidP="006B0361">
      <w:pPr>
        <w:pStyle w:val="a6"/>
        <w:numPr>
          <w:ilvl w:val="0"/>
          <w:numId w:val="2"/>
        </w:numPr>
        <w:tabs>
          <w:tab w:val="left" w:pos="902"/>
        </w:tabs>
        <w:spacing w:before="3" w:line="249" w:lineRule="auto"/>
        <w:ind w:right="397"/>
        <w:rPr>
          <w:sz w:val="24"/>
          <w:szCs w:val="24"/>
        </w:rPr>
      </w:pPr>
      <w:r w:rsidRPr="004E1A37">
        <w:rPr>
          <w:sz w:val="24"/>
          <w:szCs w:val="24"/>
        </w:rPr>
        <w:t xml:space="preserve">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w:t>
      </w:r>
      <w:r w:rsidRPr="004E1A37">
        <w:rPr>
          <w:spacing w:val="-2"/>
          <w:sz w:val="24"/>
          <w:szCs w:val="24"/>
        </w:rPr>
        <w:t>сообществе;</w:t>
      </w:r>
    </w:p>
    <w:p w:rsidR="006B0361" w:rsidRPr="004E1A37" w:rsidRDefault="006B0361" w:rsidP="00CE4957">
      <w:pPr>
        <w:pStyle w:val="a6"/>
        <w:numPr>
          <w:ilvl w:val="0"/>
          <w:numId w:val="2"/>
        </w:numPr>
        <w:tabs>
          <w:tab w:val="left" w:pos="902"/>
        </w:tabs>
        <w:spacing w:before="1"/>
        <w:rPr>
          <w:sz w:val="24"/>
          <w:szCs w:val="24"/>
        </w:rPr>
      </w:pPr>
      <w:r w:rsidRPr="004E1A37">
        <w:rPr>
          <w:sz w:val="24"/>
          <w:szCs w:val="24"/>
        </w:rPr>
        <w:t>реализовывать</w:t>
      </w:r>
      <w:r w:rsidRPr="004E1A37">
        <w:rPr>
          <w:spacing w:val="32"/>
          <w:sz w:val="24"/>
          <w:szCs w:val="24"/>
        </w:rPr>
        <w:t xml:space="preserve"> </w:t>
      </w:r>
      <w:r w:rsidRPr="004E1A37">
        <w:rPr>
          <w:sz w:val="24"/>
          <w:szCs w:val="24"/>
        </w:rPr>
        <w:t>потенциал</w:t>
      </w:r>
      <w:r w:rsidRPr="004E1A37">
        <w:rPr>
          <w:spacing w:val="38"/>
          <w:sz w:val="24"/>
          <w:szCs w:val="24"/>
        </w:rPr>
        <w:t xml:space="preserve"> </w:t>
      </w:r>
      <w:r w:rsidRPr="004E1A37">
        <w:rPr>
          <w:sz w:val="24"/>
          <w:szCs w:val="24"/>
        </w:rPr>
        <w:t>классного</w:t>
      </w:r>
      <w:r w:rsidRPr="004E1A37">
        <w:rPr>
          <w:spacing w:val="37"/>
          <w:sz w:val="24"/>
          <w:szCs w:val="24"/>
        </w:rPr>
        <w:t xml:space="preserve"> </w:t>
      </w:r>
      <w:r w:rsidRPr="004E1A37">
        <w:rPr>
          <w:sz w:val="24"/>
          <w:szCs w:val="24"/>
        </w:rPr>
        <w:t>руководства</w:t>
      </w:r>
      <w:r w:rsidRPr="004E1A37">
        <w:rPr>
          <w:spacing w:val="42"/>
          <w:sz w:val="24"/>
          <w:szCs w:val="24"/>
        </w:rPr>
        <w:t xml:space="preserve"> </w:t>
      </w:r>
      <w:r w:rsidRPr="004E1A37">
        <w:rPr>
          <w:sz w:val="24"/>
          <w:szCs w:val="24"/>
        </w:rPr>
        <w:t>в</w:t>
      </w:r>
      <w:r w:rsidRPr="004E1A37">
        <w:rPr>
          <w:spacing w:val="31"/>
          <w:sz w:val="24"/>
          <w:szCs w:val="24"/>
        </w:rPr>
        <w:t xml:space="preserve"> </w:t>
      </w:r>
      <w:r w:rsidRPr="004E1A37">
        <w:rPr>
          <w:spacing w:val="-2"/>
          <w:sz w:val="24"/>
          <w:szCs w:val="24"/>
        </w:rPr>
        <w:t>воспитании</w:t>
      </w:r>
      <w:r w:rsidR="00CE4957" w:rsidRPr="004E1A37">
        <w:rPr>
          <w:spacing w:val="-2"/>
          <w:sz w:val="24"/>
          <w:szCs w:val="24"/>
        </w:rPr>
        <w:t xml:space="preserve"> </w:t>
      </w:r>
      <w:r w:rsidRPr="004E1A37">
        <w:rPr>
          <w:sz w:val="24"/>
          <w:szCs w:val="24"/>
        </w:rPr>
        <w:t xml:space="preserve">обучающихся, поддерживать активное участие </w:t>
      </w:r>
      <w:r w:rsidRPr="004E1A37">
        <w:rPr>
          <w:sz w:val="24"/>
          <w:szCs w:val="24"/>
        </w:rPr>
        <w:lastRenderedPageBreak/>
        <w:t>классных сообществ в жизни образовательной организации;</w:t>
      </w:r>
    </w:p>
    <w:p w:rsidR="006B0361" w:rsidRPr="004E1A37" w:rsidRDefault="006B0361" w:rsidP="006B0361">
      <w:pPr>
        <w:pStyle w:val="a6"/>
        <w:numPr>
          <w:ilvl w:val="0"/>
          <w:numId w:val="2"/>
        </w:numPr>
        <w:tabs>
          <w:tab w:val="left" w:pos="902"/>
        </w:tabs>
        <w:spacing w:before="2" w:line="249" w:lineRule="auto"/>
        <w:ind w:right="390"/>
        <w:rPr>
          <w:i/>
          <w:sz w:val="24"/>
          <w:szCs w:val="24"/>
        </w:rPr>
      </w:pPr>
      <w:r w:rsidRPr="004E1A37">
        <w:rPr>
          <w:sz w:val="24"/>
          <w:szCs w:val="24"/>
        </w:rPr>
        <w:t>вовлекать обучающихся в кружки, секции, клубы, студии и иные объединения, работающие по</w:t>
      </w:r>
      <w:r w:rsidRPr="004E1A37">
        <w:rPr>
          <w:spacing w:val="-1"/>
          <w:sz w:val="24"/>
          <w:szCs w:val="24"/>
        </w:rPr>
        <w:t xml:space="preserve"> </w:t>
      </w:r>
      <w:r w:rsidRPr="004E1A37">
        <w:rPr>
          <w:sz w:val="24"/>
          <w:szCs w:val="24"/>
        </w:rPr>
        <w:t>школьным программам внеурочной деятельности</w:t>
      </w:r>
      <w:r w:rsidRPr="004E1A37">
        <w:rPr>
          <w:i/>
          <w:sz w:val="24"/>
          <w:szCs w:val="24"/>
        </w:rPr>
        <w:t xml:space="preserve">, </w:t>
      </w:r>
      <w:r w:rsidRPr="004E1A37">
        <w:rPr>
          <w:sz w:val="24"/>
          <w:szCs w:val="24"/>
        </w:rPr>
        <w:t>реализовывать их воспитательные возможности</w:t>
      </w:r>
      <w:r w:rsidRPr="004E1A37">
        <w:rPr>
          <w:i/>
          <w:sz w:val="24"/>
          <w:szCs w:val="24"/>
        </w:rPr>
        <w:t>;</w:t>
      </w:r>
    </w:p>
    <w:p w:rsidR="006B0361" w:rsidRPr="004E1A37" w:rsidRDefault="006B0361" w:rsidP="006B0361">
      <w:pPr>
        <w:pStyle w:val="a6"/>
        <w:numPr>
          <w:ilvl w:val="0"/>
          <w:numId w:val="2"/>
        </w:numPr>
        <w:tabs>
          <w:tab w:val="left" w:pos="902"/>
        </w:tabs>
        <w:spacing w:line="249" w:lineRule="auto"/>
        <w:ind w:right="396"/>
        <w:rPr>
          <w:sz w:val="24"/>
          <w:szCs w:val="24"/>
        </w:rPr>
      </w:pPr>
      <w:r w:rsidRPr="004E1A37">
        <w:rPr>
          <w:sz w:val="24"/>
          <w:szCs w:val="24"/>
        </w:rPr>
        <w:t>использовать</w:t>
      </w:r>
      <w:r w:rsidRPr="004E1A37">
        <w:rPr>
          <w:spacing w:val="-13"/>
          <w:sz w:val="24"/>
          <w:szCs w:val="24"/>
        </w:rPr>
        <w:t xml:space="preserve"> </w:t>
      </w:r>
      <w:r w:rsidRPr="004E1A37">
        <w:rPr>
          <w:sz w:val="24"/>
          <w:szCs w:val="24"/>
        </w:rPr>
        <w:t>в</w:t>
      </w:r>
      <w:r w:rsidRPr="004E1A37">
        <w:rPr>
          <w:spacing w:val="-12"/>
          <w:sz w:val="24"/>
          <w:szCs w:val="24"/>
        </w:rPr>
        <w:t xml:space="preserve"> </w:t>
      </w:r>
      <w:r w:rsidRPr="004E1A37">
        <w:rPr>
          <w:sz w:val="24"/>
          <w:szCs w:val="24"/>
        </w:rPr>
        <w:t>воспитании</w:t>
      </w:r>
      <w:r w:rsidRPr="004E1A37">
        <w:rPr>
          <w:spacing w:val="-13"/>
          <w:sz w:val="24"/>
          <w:szCs w:val="24"/>
        </w:rPr>
        <w:t xml:space="preserve"> </w:t>
      </w:r>
      <w:r w:rsidRPr="004E1A37">
        <w:rPr>
          <w:sz w:val="24"/>
          <w:szCs w:val="24"/>
        </w:rPr>
        <w:t>обучающихся</w:t>
      </w:r>
      <w:r w:rsidRPr="004E1A37">
        <w:rPr>
          <w:spacing w:val="-12"/>
          <w:sz w:val="24"/>
          <w:szCs w:val="24"/>
        </w:rPr>
        <w:t xml:space="preserve"> </w:t>
      </w:r>
      <w:r w:rsidRPr="004E1A37">
        <w:rPr>
          <w:sz w:val="24"/>
          <w:szCs w:val="24"/>
        </w:rPr>
        <w:t>возможности</w:t>
      </w:r>
      <w:r w:rsidRPr="004E1A37">
        <w:rPr>
          <w:spacing w:val="-13"/>
          <w:sz w:val="24"/>
          <w:szCs w:val="24"/>
        </w:rPr>
        <w:t xml:space="preserve"> </w:t>
      </w:r>
      <w:r w:rsidRPr="004E1A37">
        <w:rPr>
          <w:sz w:val="24"/>
          <w:szCs w:val="24"/>
        </w:rPr>
        <w:t xml:space="preserve">школьного урока, поддерживать использование на уроках интерактивных форм занятий с </w:t>
      </w:r>
      <w:proofErr w:type="gramStart"/>
      <w:r w:rsidRPr="004E1A37">
        <w:rPr>
          <w:sz w:val="24"/>
          <w:szCs w:val="24"/>
        </w:rPr>
        <w:t>обучающимися</w:t>
      </w:r>
      <w:proofErr w:type="gramEnd"/>
      <w:r w:rsidRPr="004E1A37">
        <w:rPr>
          <w:sz w:val="24"/>
          <w:szCs w:val="24"/>
        </w:rPr>
        <w:t>;</w:t>
      </w:r>
    </w:p>
    <w:p w:rsidR="006B0361" w:rsidRPr="004E1A37" w:rsidRDefault="006B0361" w:rsidP="006B0361">
      <w:pPr>
        <w:pStyle w:val="a6"/>
        <w:numPr>
          <w:ilvl w:val="0"/>
          <w:numId w:val="2"/>
        </w:numPr>
        <w:tabs>
          <w:tab w:val="left" w:pos="902"/>
        </w:tabs>
        <w:spacing w:before="2" w:line="249" w:lineRule="auto"/>
        <w:ind w:right="387"/>
        <w:rPr>
          <w:sz w:val="24"/>
          <w:szCs w:val="24"/>
        </w:rPr>
      </w:pPr>
      <w:r w:rsidRPr="004E1A37">
        <w:rPr>
          <w:sz w:val="24"/>
          <w:szCs w:val="24"/>
        </w:rPr>
        <w:t>инициировать и поддерживать ученическое самоуправление — как на уровне образовательной организации, так и на уровне классных сообществ;</w:t>
      </w:r>
    </w:p>
    <w:p w:rsidR="006B0361" w:rsidRPr="004E1A37" w:rsidRDefault="006B0361" w:rsidP="006B0361">
      <w:pPr>
        <w:pStyle w:val="a6"/>
        <w:numPr>
          <w:ilvl w:val="0"/>
          <w:numId w:val="2"/>
        </w:numPr>
        <w:tabs>
          <w:tab w:val="left" w:pos="902"/>
        </w:tabs>
        <w:spacing w:before="1" w:line="249" w:lineRule="auto"/>
        <w:ind w:right="389"/>
        <w:rPr>
          <w:sz w:val="24"/>
          <w:szCs w:val="24"/>
        </w:rPr>
      </w:pPr>
      <w:r w:rsidRPr="004E1A37">
        <w:rPr>
          <w:sz w:val="24"/>
          <w:szCs w:val="24"/>
        </w:rPr>
        <w:t>поддерживать деятельность функционирующих на базе образовательной организации детских общественных объединений и организаций;</w:t>
      </w:r>
    </w:p>
    <w:p w:rsidR="006B0361" w:rsidRPr="004E1A37" w:rsidRDefault="006B0361" w:rsidP="006B0361">
      <w:pPr>
        <w:pStyle w:val="a6"/>
        <w:numPr>
          <w:ilvl w:val="0"/>
          <w:numId w:val="2"/>
        </w:numPr>
        <w:tabs>
          <w:tab w:val="left" w:pos="902"/>
        </w:tabs>
        <w:spacing w:line="249" w:lineRule="auto"/>
        <w:ind w:right="395"/>
        <w:rPr>
          <w:sz w:val="24"/>
          <w:szCs w:val="24"/>
        </w:rPr>
      </w:pPr>
      <w:proofErr w:type="gramStart"/>
      <w:r w:rsidRPr="004E1A37">
        <w:rPr>
          <w:sz w:val="24"/>
          <w:szCs w:val="24"/>
        </w:rPr>
        <w:t>организовывать</w:t>
      </w:r>
      <w:r w:rsidRPr="004E1A37">
        <w:rPr>
          <w:spacing w:val="-9"/>
          <w:sz w:val="24"/>
          <w:szCs w:val="24"/>
        </w:rPr>
        <w:t xml:space="preserve"> </w:t>
      </w:r>
      <w:r w:rsidRPr="004E1A37">
        <w:rPr>
          <w:sz w:val="24"/>
          <w:szCs w:val="24"/>
        </w:rPr>
        <w:t>для</w:t>
      </w:r>
      <w:r w:rsidRPr="004E1A37">
        <w:rPr>
          <w:spacing w:val="-12"/>
          <w:sz w:val="24"/>
          <w:szCs w:val="24"/>
        </w:rPr>
        <w:t xml:space="preserve"> </w:t>
      </w:r>
      <w:r w:rsidRPr="004E1A37">
        <w:rPr>
          <w:sz w:val="24"/>
          <w:szCs w:val="24"/>
        </w:rPr>
        <w:t>обучающихся</w:t>
      </w:r>
      <w:r w:rsidRPr="004E1A37">
        <w:rPr>
          <w:spacing w:val="-10"/>
          <w:sz w:val="24"/>
          <w:szCs w:val="24"/>
        </w:rPr>
        <w:t xml:space="preserve"> </w:t>
      </w:r>
      <w:r w:rsidRPr="004E1A37">
        <w:rPr>
          <w:sz w:val="24"/>
          <w:szCs w:val="24"/>
        </w:rPr>
        <w:t>экскурсии,</w:t>
      </w:r>
      <w:r w:rsidRPr="004E1A37">
        <w:rPr>
          <w:spacing w:val="-11"/>
          <w:sz w:val="24"/>
          <w:szCs w:val="24"/>
        </w:rPr>
        <w:t xml:space="preserve"> </w:t>
      </w:r>
      <w:r w:rsidRPr="004E1A37">
        <w:rPr>
          <w:sz w:val="24"/>
          <w:szCs w:val="24"/>
        </w:rPr>
        <w:t>экспедиции,</w:t>
      </w:r>
      <w:r w:rsidRPr="004E1A37">
        <w:rPr>
          <w:spacing w:val="-9"/>
          <w:sz w:val="24"/>
          <w:szCs w:val="24"/>
        </w:rPr>
        <w:t xml:space="preserve"> </w:t>
      </w:r>
      <w:r w:rsidRPr="004E1A37">
        <w:rPr>
          <w:sz w:val="24"/>
          <w:szCs w:val="24"/>
        </w:rPr>
        <w:t>походы и реализовывать их воспитательный потенциал;</w:t>
      </w:r>
      <w:proofErr w:type="gramEnd"/>
    </w:p>
    <w:p w:rsidR="006B0361" w:rsidRPr="004E1A37" w:rsidRDefault="006B0361" w:rsidP="006B0361">
      <w:pPr>
        <w:pStyle w:val="a6"/>
        <w:numPr>
          <w:ilvl w:val="0"/>
          <w:numId w:val="2"/>
        </w:numPr>
        <w:tabs>
          <w:tab w:val="left" w:pos="902"/>
        </w:tabs>
        <w:spacing w:before="2"/>
        <w:rPr>
          <w:sz w:val="24"/>
          <w:szCs w:val="24"/>
        </w:rPr>
      </w:pPr>
      <w:r w:rsidRPr="004E1A37">
        <w:rPr>
          <w:spacing w:val="-2"/>
          <w:sz w:val="24"/>
          <w:szCs w:val="24"/>
        </w:rPr>
        <w:t>организовывать</w:t>
      </w:r>
      <w:r w:rsidRPr="004E1A37">
        <w:rPr>
          <w:spacing w:val="7"/>
          <w:sz w:val="24"/>
          <w:szCs w:val="24"/>
        </w:rPr>
        <w:t xml:space="preserve"> </w:t>
      </w:r>
      <w:proofErr w:type="spellStart"/>
      <w:r w:rsidRPr="004E1A37">
        <w:rPr>
          <w:spacing w:val="-2"/>
          <w:sz w:val="24"/>
          <w:szCs w:val="24"/>
        </w:rPr>
        <w:t>профориентационную</w:t>
      </w:r>
      <w:proofErr w:type="spellEnd"/>
      <w:r w:rsidRPr="004E1A37">
        <w:rPr>
          <w:spacing w:val="7"/>
          <w:sz w:val="24"/>
          <w:szCs w:val="24"/>
        </w:rPr>
        <w:t xml:space="preserve"> </w:t>
      </w:r>
      <w:r w:rsidRPr="004E1A37">
        <w:rPr>
          <w:spacing w:val="-2"/>
          <w:sz w:val="24"/>
          <w:szCs w:val="24"/>
        </w:rPr>
        <w:t>работу</w:t>
      </w:r>
      <w:r w:rsidRPr="004E1A37">
        <w:rPr>
          <w:sz w:val="24"/>
          <w:szCs w:val="24"/>
        </w:rPr>
        <w:t xml:space="preserve"> </w:t>
      </w:r>
      <w:r w:rsidRPr="004E1A37">
        <w:rPr>
          <w:spacing w:val="-2"/>
          <w:sz w:val="24"/>
          <w:szCs w:val="24"/>
        </w:rPr>
        <w:t>с</w:t>
      </w:r>
      <w:r w:rsidRPr="004E1A37">
        <w:rPr>
          <w:spacing w:val="11"/>
          <w:sz w:val="24"/>
          <w:szCs w:val="24"/>
        </w:rPr>
        <w:t xml:space="preserve"> </w:t>
      </w:r>
      <w:proofErr w:type="gramStart"/>
      <w:r w:rsidRPr="004E1A37">
        <w:rPr>
          <w:spacing w:val="-2"/>
          <w:sz w:val="24"/>
          <w:szCs w:val="24"/>
        </w:rPr>
        <w:t>обучающимися</w:t>
      </w:r>
      <w:proofErr w:type="gramEnd"/>
      <w:r w:rsidRPr="004E1A37">
        <w:rPr>
          <w:spacing w:val="-2"/>
          <w:sz w:val="24"/>
          <w:szCs w:val="24"/>
        </w:rPr>
        <w:t>;</w:t>
      </w:r>
    </w:p>
    <w:p w:rsidR="006B0361" w:rsidRPr="004E1A37" w:rsidRDefault="006B0361" w:rsidP="006B0361">
      <w:pPr>
        <w:pStyle w:val="a6"/>
        <w:numPr>
          <w:ilvl w:val="0"/>
          <w:numId w:val="2"/>
        </w:numPr>
        <w:tabs>
          <w:tab w:val="left" w:pos="902"/>
        </w:tabs>
        <w:spacing w:before="10" w:line="247" w:lineRule="auto"/>
        <w:ind w:right="393"/>
        <w:rPr>
          <w:sz w:val="24"/>
          <w:szCs w:val="24"/>
        </w:rPr>
      </w:pPr>
      <w:r w:rsidRPr="004E1A37">
        <w:rPr>
          <w:sz w:val="24"/>
          <w:szCs w:val="24"/>
        </w:rPr>
        <w:t>организовывать работу школьных медиа, реализовывать их воспитательный потенциал;</w:t>
      </w:r>
    </w:p>
    <w:p w:rsidR="006B0361" w:rsidRPr="004E1A37" w:rsidRDefault="006B0361" w:rsidP="006B0361">
      <w:pPr>
        <w:pStyle w:val="a6"/>
        <w:numPr>
          <w:ilvl w:val="0"/>
          <w:numId w:val="2"/>
        </w:numPr>
        <w:tabs>
          <w:tab w:val="left" w:pos="902"/>
        </w:tabs>
        <w:spacing w:before="6" w:line="247" w:lineRule="auto"/>
        <w:ind w:right="388"/>
        <w:rPr>
          <w:sz w:val="24"/>
          <w:szCs w:val="24"/>
        </w:rPr>
      </w:pPr>
      <w:r w:rsidRPr="004E1A37">
        <w:rPr>
          <w:sz w:val="24"/>
          <w:szCs w:val="24"/>
        </w:rPr>
        <w:t>развивать предметно-эстетическую среду образовательной организации и реализовывать ее воспитательные возможности;</w:t>
      </w:r>
    </w:p>
    <w:p w:rsidR="006B0361" w:rsidRPr="004E1A37" w:rsidRDefault="006B0361" w:rsidP="006B0361">
      <w:pPr>
        <w:pStyle w:val="a6"/>
        <w:numPr>
          <w:ilvl w:val="0"/>
          <w:numId w:val="2"/>
        </w:numPr>
        <w:tabs>
          <w:tab w:val="left" w:pos="902"/>
        </w:tabs>
        <w:spacing w:before="6" w:line="247" w:lineRule="auto"/>
        <w:ind w:right="392"/>
        <w:rPr>
          <w:sz w:val="24"/>
          <w:szCs w:val="24"/>
        </w:rPr>
      </w:pPr>
      <w:r w:rsidRPr="004E1A37">
        <w:rPr>
          <w:sz w:val="24"/>
          <w:szCs w:val="24"/>
        </w:rPr>
        <w:t>организовывать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w:t>
      </w:r>
    </w:p>
    <w:p w:rsidR="006B0361" w:rsidRPr="004E1A37" w:rsidRDefault="006B0361" w:rsidP="006B0361">
      <w:pPr>
        <w:pStyle w:val="a4"/>
        <w:spacing w:before="7" w:line="249" w:lineRule="auto"/>
        <w:ind w:left="332" w:right="387" w:firstLine="225"/>
        <w:rPr>
          <w:rFonts w:ascii="Times New Roman" w:hAnsi="Times New Roman" w:cs="Times New Roman"/>
        </w:rPr>
      </w:pPr>
      <w:r w:rsidRPr="004E1A37">
        <w:rPr>
          <w:rFonts w:ascii="Times New Roman" w:hAnsi="Times New Roman" w:cs="Times New Roman"/>
        </w:rPr>
        <w:t>Планомерная</w:t>
      </w:r>
      <w:r w:rsidRPr="004E1A37">
        <w:rPr>
          <w:rFonts w:ascii="Times New Roman" w:hAnsi="Times New Roman" w:cs="Times New Roman"/>
          <w:spacing w:val="-12"/>
        </w:rPr>
        <w:t xml:space="preserve"> </w:t>
      </w:r>
      <w:r w:rsidRPr="004E1A37">
        <w:rPr>
          <w:rFonts w:ascii="Times New Roman" w:hAnsi="Times New Roman" w:cs="Times New Roman"/>
        </w:rPr>
        <w:t>реализация</w:t>
      </w:r>
      <w:r w:rsidRPr="004E1A37">
        <w:rPr>
          <w:rFonts w:ascii="Times New Roman" w:hAnsi="Times New Roman" w:cs="Times New Roman"/>
          <w:spacing w:val="-11"/>
        </w:rPr>
        <w:t xml:space="preserve"> </w:t>
      </w:r>
      <w:r w:rsidRPr="004E1A37">
        <w:rPr>
          <w:rFonts w:ascii="Times New Roman" w:hAnsi="Times New Roman" w:cs="Times New Roman"/>
        </w:rPr>
        <w:t>поставленных</w:t>
      </w:r>
      <w:r w:rsidRPr="004E1A37">
        <w:rPr>
          <w:rFonts w:ascii="Times New Roman" w:hAnsi="Times New Roman" w:cs="Times New Roman"/>
          <w:spacing w:val="-12"/>
        </w:rPr>
        <w:t xml:space="preserve"> </w:t>
      </w:r>
      <w:r w:rsidRPr="004E1A37">
        <w:rPr>
          <w:rFonts w:ascii="Times New Roman" w:hAnsi="Times New Roman" w:cs="Times New Roman"/>
        </w:rPr>
        <w:t>задач</w:t>
      </w:r>
      <w:r w:rsidRPr="004E1A37">
        <w:rPr>
          <w:rFonts w:ascii="Times New Roman" w:hAnsi="Times New Roman" w:cs="Times New Roman"/>
          <w:spacing w:val="-11"/>
        </w:rPr>
        <w:t xml:space="preserve"> </w:t>
      </w:r>
      <w:r w:rsidRPr="004E1A37">
        <w:rPr>
          <w:rFonts w:ascii="Times New Roman" w:hAnsi="Times New Roman" w:cs="Times New Roman"/>
        </w:rPr>
        <w:t>позволит</w:t>
      </w:r>
      <w:r w:rsidRPr="004E1A37">
        <w:rPr>
          <w:rFonts w:ascii="Times New Roman" w:hAnsi="Times New Roman" w:cs="Times New Roman"/>
          <w:spacing w:val="-11"/>
        </w:rPr>
        <w:t xml:space="preserve"> </w:t>
      </w:r>
      <w:r w:rsidRPr="004E1A37">
        <w:rPr>
          <w:rFonts w:ascii="Times New Roman" w:hAnsi="Times New Roman" w:cs="Times New Roman"/>
        </w:rPr>
        <w:t>организовать</w:t>
      </w:r>
      <w:r w:rsidRPr="004E1A37">
        <w:rPr>
          <w:rFonts w:ascii="Times New Roman" w:hAnsi="Times New Roman" w:cs="Times New Roman"/>
          <w:spacing w:val="-10"/>
        </w:rPr>
        <w:t xml:space="preserve"> </w:t>
      </w:r>
      <w:r w:rsidRPr="004E1A37">
        <w:rPr>
          <w:rFonts w:ascii="Times New Roman" w:hAnsi="Times New Roman" w:cs="Times New Roman"/>
        </w:rPr>
        <w:t xml:space="preserve">в образовательной организации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w:t>
      </w:r>
      <w:r w:rsidRPr="004E1A37">
        <w:rPr>
          <w:rFonts w:ascii="Times New Roman" w:hAnsi="Times New Roman" w:cs="Times New Roman"/>
          <w:spacing w:val="-2"/>
        </w:rPr>
        <w:t>обучающихся.</w:t>
      </w:r>
    </w:p>
    <w:p w:rsidR="006B0361" w:rsidRPr="004E1A37" w:rsidRDefault="006B0361" w:rsidP="006B0361">
      <w:pPr>
        <w:pStyle w:val="a4"/>
        <w:spacing w:before="1"/>
        <w:ind w:left="0" w:firstLine="0"/>
        <w:jc w:val="left"/>
        <w:rPr>
          <w:rFonts w:ascii="Times New Roman" w:hAnsi="Times New Roman" w:cs="Times New Roman"/>
        </w:rPr>
      </w:pPr>
    </w:p>
    <w:p w:rsidR="006B0361" w:rsidRPr="004E1A37" w:rsidRDefault="006B0361" w:rsidP="006B0361">
      <w:pPr>
        <w:pStyle w:val="3"/>
        <w:ind w:left="361"/>
        <w:rPr>
          <w:rFonts w:ascii="Times New Roman" w:hAnsi="Times New Roman" w:cs="Times New Roman"/>
        </w:rPr>
      </w:pPr>
      <w:bookmarkStart w:id="1" w:name="_TOC_250006"/>
      <w:r w:rsidRPr="004E1A37">
        <w:rPr>
          <w:rFonts w:ascii="Times New Roman" w:hAnsi="Times New Roman" w:cs="Times New Roman"/>
        </w:rPr>
        <w:lastRenderedPageBreak/>
        <w:t>Виды,</w:t>
      </w:r>
      <w:r w:rsidRPr="004E1A37">
        <w:rPr>
          <w:rFonts w:ascii="Times New Roman" w:hAnsi="Times New Roman" w:cs="Times New Roman"/>
          <w:spacing w:val="-6"/>
        </w:rPr>
        <w:t xml:space="preserve"> </w:t>
      </w:r>
      <w:r w:rsidRPr="004E1A37">
        <w:rPr>
          <w:rFonts w:ascii="Times New Roman" w:hAnsi="Times New Roman" w:cs="Times New Roman"/>
        </w:rPr>
        <w:t>формы</w:t>
      </w:r>
      <w:r w:rsidRPr="004E1A37">
        <w:rPr>
          <w:rFonts w:ascii="Times New Roman" w:hAnsi="Times New Roman" w:cs="Times New Roman"/>
          <w:spacing w:val="-11"/>
        </w:rPr>
        <w:t xml:space="preserve"> </w:t>
      </w:r>
      <w:r w:rsidRPr="004E1A37">
        <w:rPr>
          <w:rFonts w:ascii="Times New Roman" w:hAnsi="Times New Roman" w:cs="Times New Roman"/>
        </w:rPr>
        <w:t>и</w:t>
      </w:r>
      <w:r w:rsidRPr="004E1A37">
        <w:rPr>
          <w:rFonts w:ascii="Times New Roman" w:hAnsi="Times New Roman" w:cs="Times New Roman"/>
          <w:spacing w:val="-6"/>
        </w:rPr>
        <w:t xml:space="preserve"> </w:t>
      </w:r>
      <w:r w:rsidRPr="004E1A37">
        <w:rPr>
          <w:rFonts w:ascii="Times New Roman" w:hAnsi="Times New Roman" w:cs="Times New Roman"/>
        </w:rPr>
        <w:t>содержание</w:t>
      </w:r>
      <w:r w:rsidRPr="004E1A37">
        <w:rPr>
          <w:rFonts w:ascii="Times New Roman" w:hAnsi="Times New Roman" w:cs="Times New Roman"/>
          <w:spacing w:val="-10"/>
        </w:rPr>
        <w:t xml:space="preserve"> </w:t>
      </w:r>
      <w:bookmarkEnd w:id="1"/>
      <w:r w:rsidRPr="004E1A37">
        <w:rPr>
          <w:rFonts w:ascii="Times New Roman" w:hAnsi="Times New Roman" w:cs="Times New Roman"/>
          <w:spacing w:val="-2"/>
        </w:rPr>
        <w:t>деятельности</w:t>
      </w:r>
    </w:p>
    <w:p w:rsidR="006B0361" w:rsidRPr="004E1A37" w:rsidRDefault="006B0361" w:rsidP="006B0361">
      <w:pPr>
        <w:pStyle w:val="a4"/>
        <w:spacing w:before="114" w:line="249" w:lineRule="auto"/>
        <w:ind w:left="332" w:right="401" w:firstLine="225"/>
        <w:rPr>
          <w:rFonts w:ascii="Times New Roman" w:hAnsi="Times New Roman" w:cs="Times New Roman"/>
        </w:rPr>
      </w:pPr>
      <w:r w:rsidRPr="004E1A37">
        <w:rPr>
          <w:rFonts w:ascii="Times New Roman" w:hAnsi="Times New Roman" w:cs="Times New Roman"/>
        </w:rPr>
        <w:t>Практическая реализация цели и задач воспитания осуществляется в рамках ряда направлений воспитательной работы образовательной организации. Каждое из них представлено в соответствующем модуле.</w:t>
      </w:r>
    </w:p>
    <w:p w:rsidR="006B0361" w:rsidRPr="004E1A37" w:rsidRDefault="006B0361" w:rsidP="006B0361">
      <w:pPr>
        <w:pStyle w:val="3"/>
        <w:spacing w:before="181"/>
        <w:ind w:left="332"/>
        <w:rPr>
          <w:rFonts w:ascii="Times New Roman" w:hAnsi="Times New Roman" w:cs="Times New Roman"/>
        </w:rPr>
      </w:pPr>
      <w:r w:rsidRPr="004E1A37">
        <w:rPr>
          <w:rFonts w:ascii="Times New Roman" w:hAnsi="Times New Roman" w:cs="Times New Roman"/>
          <w:spacing w:val="-2"/>
        </w:rPr>
        <w:t>Модуль</w:t>
      </w:r>
      <w:r w:rsidRPr="004E1A37">
        <w:rPr>
          <w:rFonts w:ascii="Times New Roman" w:hAnsi="Times New Roman" w:cs="Times New Roman"/>
          <w:spacing w:val="4"/>
        </w:rPr>
        <w:t xml:space="preserve"> </w:t>
      </w:r>
      <w:r w:rsidRPr="004E1A37">
        <w:rPr>
          <w:rFonts w:ascii="Times New Roman" w:hAnsi="Times New Roman" w:cs="Times New Roman"/>
          <w:spacing w:val="-2"/>
        </w:rPr>
        <w:t>«Ключевые</w:t>
      </w:r>
      <w:r w:rsidRPr="004E1A37">
        <w:rPr>
          <w:rFonts w:ascii="Times New Roman" w:hAnsi="Times New Roman" w:cs="Times New Roman"/>
          <w:spacing w:val="2"/>
        </w:rPr>
        <w:t xml:space="preserve"> </w:t>
      </w:r>
      <w:r w:rsidRPr="004E1A37">
        <w:rPr>
          <w:rFonts w:ascii="Times New Roman" w:hAnsi="Times New Roman" w:cs="Times New Roman"/>
          <w:spacing w:val="-2"/>
        </w:rPr>
        <w:t>общешкольные</w:t>
      </w:r>
      <w:r w:rsidRPr="004E1A37">
        <w:rPr>
          <w:rFonts w:ascii="Times New Roman" w:hAnsi="Times New Roman" w:cs="Times New Roman"/>
          <w:spacing w:val="2"/>
        </w:rPr>
        <w:t xml:space="preserve"> </w:t>
      </w:r>
      <w:r w:rsidRPr="004E1A37">
        <w:rPr>
          <w:rFonts w:ascii="Times New Roman" w:hAnsi="Times New Roman" w:cs="Times New Roman"/>
          <w:spacing w:val="-4"/>
        </w:rPr>
        <w:t>дела»</w:t>
      </w:r>
    </w:p>
    <w:p w:rsidR="006B0361" w:rsidRPr="004E1A37" w:rsidRDefault="006B0361" w:rsidP="00CE4957">
      <w:pPr>
        <w:pStyle w:val="a4"/>
        <w:spacing w:before="63" w:line="249" w:lineRule="auto"/>
        <w:ind w:left="332" w:right="388" w:firstLine="225"/>
        <w:rPr>
          <w:rFonts w:ascii="Times New Roman" w:hAnsi="Times New Roman" w:cs="Times New Roman"/>
        </w:rPr>
      </w:pPr>
      <w:r w:rsidRPr="004E1A37">
        <w:rPr>
          <w:rFonts w:ascii="Times New Roman" w:hAnsi="Times New Roman" w:cs="Times New Roman"/>
        </w:rPr>
        <w:t>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w:t>
      </w:r>
      <w:r w:rsidRPr="004E1A37">
        <w:rPr>
          <w:rFonts w:ascii="Times New Roman" w:hAnsi="Times New Roman" w:cs="Times New Roman"/>
          <w:spacing w:val="-12"/>
        </w:rPr>
        <w:t xml:space="preserve"> </w:t>
      </w:r>
      <w:r w:rsidRPr="004E1A37">
        <w:rPr>
          <w:rFonts w:ascii="Times New Roman" w:hAnsi="Times New Roman" w:cs="Times New Roman"/>
        </w:rPr>
        <w:t>педагогическими</w:t>
      </w:r>
      <w:r w:rsidRPr="004E1A37">
        <w:rPr>
          <w:rFonts w:ascii="Times New Roman" w:hAnsi="Times New Roman" w:cs="Times New Roman"/>
          <w:spacing w:val="-13"/>
        </w:rPr>
        <w:t xml:space="preserve"> </w:t>
      </w:r>
      <w:r w:rsidRPr="004E1A37">
        <w:rPr>
          <w:rFonts w:ascii="Times New Roman" w:hAnsi="Times New Roman" w:cs="Times New Roman"/>
        </w:rPr>
        <w:t>работниками</w:t>
      </w:r>
      <w:r w:rsidRPr="004E1A37">
        <w:rPr>
          <w:rFonts w:ascii="Times New Roman" w:hAnsi="Times New Roman" w:cs="Times New Roman"/>
          <w:spacing w:val="-12"/>
        </w:rPr>
        <w:t xml:space="preserve"> </w:t>
      </w:r>
      <w:r w:rsidRPr="004E1A37">
        <w:rPr>
          <w:rFonts w:ascii="Times New Roman" w:hAnsi="Times New Roman" w:cs="Times New Roman"/>
        </w:rPr>
        <w:t>и</w:t>
      </w:r>
      <w:r w:rsidRPr="004E1A37">
        <w:rPr>
          <w:rFonts w:ascii="Times New Roman" w:hAnsi="Times New Roman" w:cs="Times New Roman"/>
          <w:spacing w:val="-13"/>
        </w:rPr>
        <w:t xml:space="preserve"> </w:t>
      </w:r>
      <w:r w:rsidRPr="004E1A37">
        <w:rPr>
          <w:rFonts w:ascii="Times New Roman" w:hAnsi="Times New Roman" w:cs="Times New Roman"/>
        </w:rPr>
        <w:t>обучающимися.</w:t>
      </w:r>
      <w:r w:rsidRPr="004E1A37">
        <w:rPr>
          <w:rFonts w:ascii="Times New Roman" w:hAnsi="Times New Roman" w:cs="Times New Roman"/>
          <w:spacing w:val="-10"/>
        </w:rPr>
        <w:t xml:space="preserve"> </w:t>
      </w:r>
      <w:r w:rsidRPr="004E1A37">
        <w:rPr>
          <w:rFonts w:ascii="Times New Roman" w:hAnsi="Times New Roman" w:cs="Times New Roman"/>
        </w:rPr>
        <w:t>Это</w:t>
      </w:r>
      <w:r w:rsidRPr="004E1A37">
        <w:rPr>
          <w:rFonts w:ascii="Times New Roman" w:hAnsi="Times New Roman" w:cs="Times New Roman"/>
          <w:spacing w:val="-12"/>
        </w:rPr>
        <w:t xml:space="preserve"> </w:t>
      </w:r>
      <w:r w:rsidRPr="004E1A37">
        <w:rPr>
          <w:rFonts w:ascii="Times New Roman" w:hAnsi="Times New Roman" w:cs="Times New Roman"/>
        </w:rPr>
        <w:t>не</w:t>
      </w:r>
      <w:r w:rsidRPr="004E1A37">
        <w:rPr>
          <w:rFonts w:ascii="Times New Roman" w:hAnsi="Times New Roman" w:cs="Times New Roman"/>
          <w:spacing w:val="-13"/>
        </w:rPr>
        <w:t xml:space="preserve"> </w:t>
      </w:r>
      <w:r w:rsidRPr="004E1A37">
        <w:rPr>
          <w:rFonts w:ascii="Times New Roman" w:hAnsi="Times New Roman" w:cs="Times New Roman"/>
        </w:rPr>
        <w:t>набор календарных</w:t>
      </w:r>
      <w:r w:rsidRPr="004E1A37">
        <w:rPr>
          <w:rFonts w:ascii="Times New Roman" w:hAnsi="Times New Roman" w:cs="Times New Roman"/>
          <w:spacing w:val="-4"/>
        </w:rPr>
        <w:t xml:space="preserve"> </w:t>
      </w:r>
      <w:r w:rsidRPr="004E1A37">
        <w:rPr>
          <w:rFonts w:ascii="Times New Roman" w:hAnsi="Times New Roman" w:cs="Times New Roman"/>
        </w:rPr>
        <w:t>праздников, отмечаемых</w:t>
      </w:r>
      <w:r w:rsidRPr="004E1A37">
        <w:rPr>
          <w:rFonts w:ascii="Times New Roman" w:hAnsi="Times New Roman" w:cs="Times New Roman"/>
          <w:spacing w:val="-3"/>
        </w:rPr>
        <w:t xml:space="preserve"> </w:t>
      </w:r>
      <w:r w:rsidRPr="004E1A37">
        <w:rPr>
          <w:rFonts w:ascii="Times New Roman" w:hAnsi="Times New Roman" w:cs="Times New Roman"/>
        </w:rPr>
        <w:t>в</w:t>
      </w:r>
      <w:r w:rsidRPr="004E1A37">
        <w:rPr>
          <w:rFonts w:ascii="Times New Roman" w:hAnsi="Times New Roman" w:cs="Times New Roman"/>
          <w:spacing w:val="-4"/>
        </w:rPr>
        <w:t xml:space="preserve"> </w:t>
      </w:r>
      <w:r w:rsidRPr="004E1A37">
        <w:rPr>
          <w:rFonts w:ascii="Times New Roman" w:hAnsi="Times New Roman" w:cs="Times New Roman"/>
        </w:rPr>
        <w:t>образовательной</w:t>
      </w:r>
      <w:r w:rsidRPr="004E1A37">
        <w:rPr>
          <w:rFonts w:ascii="Times New Roman" w:hAnsi="Times New Roman" w:cs="Times New Roman"/>
          <w:spacing w:val="-4"/>
        </w:rPr>
        <w:t xml:space="preserve"> </w:t>
      </w:r>
      <w:r w:rsidR="00CE4957" w:rsidRPr="004E1A37">
        <w:rPr>
          <w:rFonts w:ascii="Times New Roman" w:hAnsi="Times New Roman" w:cs="Times New Roman"/>
        </w:rPr>
        <w:t xml:space="preserve">организации, а </w:t>
      </w:r>
      <w:r w:rsidRPr="004E1A37">
        <w:rPr>
          <w:rFonts w:ascii="Times New Roman" w:hAnsi="Times New Roman" w:cs="Times New Roman"/>
        </w:rPr>
        <w:t xml:space="preserve">комплекс коллективных творческих дел, интересных и значимых </w:t>
      </w:r>
      <w:proofErr w:type="gramStart"/>
      <w:r w:rsidRPr="004E1A37">
        <w:rPr>
          <w:rFonts w:ascii="Times New Roman" w:hAnsi="Times New Roman" w:cs="Times New Roman"/>
        </w:rPr>
        <w:t>для</w:t>
      </w:r>
      <w:proofErr w:type="gramEnd"/>
      <w:r w:rsidRPr="004E1A37">
        <w:rPr>
          <w:rFonts w:ascii="Times New Roman" w:hAnsi="Times New Roman" w:cs="Times New Roman"/>
        </w:rPr>
        <w:t xml:space="preserve"> обучающихся, объединяющих их вместе с педагогическими работниками в единый коллектив. Ключевые дела обеспечивают </w:t>
      </w:r>
      <w:r w:rsidRPr="004E1A37">
        <w:rPr>
          <w:rFonts w:ascii="Times New Roman" w:hAnsi="Times New Roman" w:cs="Times New Roman"/>
          <w:i/>
        </w:rPr>
        <w:t xml:space="preserve">включенность </w:t>
      </w:r>
      <w:r w:rsidRPr="004E1A37">
        <w:rPr>
          <w:rFonts w:ascii="Times New Roman" w:hAnsi="Times New Roman" w:cs="Times New Roman"/>
        </w:rPr>
        <w:t xml:space="preserve">в них большого числа обучающихся и взрослых, способствуют интенсификации их общения, ставят их в ответственную позицию к происходящему в образовательной организации. Введение ключевых дел в жизнь образовательной организации помогает преодолеть характер воспитания, сводящийся к набору мероприятий, организуемых педагогическими работниками </w:t>
      </w:r>
      <w:proofErr w:type="gramStart"/>
      <w:r w:rsidRPr="004E1A37">
        <w:rPr>
          <w:rFonts w:ascii="Times New Roman" w:hAnsi="Times New Roman" w:cs="Times New Roman"/>
        </w:rPr>
        <w:t>для</w:t>
      </w:r>
      <w:proofErr w:type="gramEnd"/>
      <w:r w:rsidRPr="004E1A37">
        <w:rPr>
          <w:rFonts w:ascii="Times New Roman" w:hAnsi="Times New Roman" w:cs="Times New Roman"/>
        </w:rPr>
        <w:t xml:space="preserve"> обучающихся</w:t>
      </w:r>
      <w:r w:rsidRPr="004E1A37">
        <w:rPr>
          <w:rFonts w:ascii="Times New Roman" w:hAnsi="Times New Roman" w:cs="Times New Roman"/>
          <w:i/>
        </w:rPr>
        <w:t>.</w:t>
      </w:r>
    </w:p>
    <w:p w:rsidR="006B0361" w:rsidRPr="004E1A37" w:rsidRDefault="006B0361" w:rsidP="006B0361">
      <w:pPr>
        <w:spacing w:before="5" w:line="249" w:lineRule="auto"/>
        <w:ind w:left="332" w:right="388" w:firstLine="225"/>
        <w:jc w:val="both"/>
        <w:rPr>
          <w:i/>
        </w:rPr>
      </w:pPr>
      <w:proofErr w:type="gramStart"/>
      <w:r w:rsidRPr="004E1A37">
        <w:t>Для этого в образовательной организации используются следующие формы</w:t>
      </w:r>
      <w:r w:rsidRPr="004E1A37">
        <w:rPr>
          <w:spacing w:val="-2"/>
        </w:rPr>
        <w:t xml:space="preserve"> </w:t>
      </w:r>
      <w:r w:rsidRPr="004E1A37">
        <w:t xml:space="preserve">работы </w:t>
      </w:r>
      <w:r w:rsidRPr="004E1A37">
        <w:rPr>
          <w:i/>
        </w:rPr>
        <w:t>(примечание: приведенный здесь</w:t>
      </w:r>
      <w:r w:rsidRPr="004E1A37">
        <w:rPr>
          <w:i/>
          <w:spacing w:val="-2"/>
        </w:rPr>
        <w:t xml:space="preserve"> </w:t>
      </w:r>
      <w:r w:rsidRPr="004E1A37">
        <w:rPr>
          <w:i/>
        </w:rPr>
        <w:t>и далее</w:t>
      </w:r>
      <w:r w:rsidRPr="004E1A37">
        <w:rPr>
          <w:i/>
          <w:spacing w:val="-3"/>
        </w:rPr>
        <w:t xml:space="preserve"> </w:t>
      </w:r>
      <w:r w:rsidRPr="004E1A37">
        <w:rPr>
          <w:i/>
        </w:rPr>
        <w:t>по всем модулям перечень видов и форм деятельности носит примерный характер.</w:t>
      </w:r>
      <w:proofErr w:type="gramEnd"/>
      <w:r w:rsidRPr="004E1A37">
        <w:rPr>
          <w:i/>
        </w:rPr>
        <w:t xml:space="preserve"> В каждом модуле программы ее разработчикам необходимо кратко описать те формы и виды, которые используются в работе именно этой образовательной организации. </w:t>
      </w:r>
      <w:proofErr w:type="gramStart"/>
      <w:r w:rsidRPr="004E1A37">
        <w:rPr>
          <w:i/>
        </w:rPr>
        <w:t>В каждом из них педагогическим работникам важно ориентироваться на целевые приоритеты, связанные с возрастными особенностями воспитанников).</w:t>
      </w:r>
      <w:proofErr w:type="gramEnd"/>
    </w:p>
    <w:p w:rsidR="006B0361" w:rsidRPr="004E1A37" w:rsidRDefault="006B0361" w:rsidP="006B0361">
      <w:pPr>
        <w:pStyle w:val="5"/>
        <w:spacing w:before="12"/>
        <w:ind w:left="558"/>
        <w:rPr>
          <w:rFonts w:ascii="Times New Roman" w:hAnsi="Times New Roman" w:cs="Times New Roman"/>
        </w:rPr>
      </w:pPr>
      <w:r w:rsidRPr="004E1A37">
        <w:rPr>
          <w:rFonts w:ascii="Times New Roman" w:hAnsi="Times New Roman" w:cs="Times New Roman"/>
          <w:w w:val="95"/>
        </w:rPr>
        <w:lastRenderedPageBreak/>
        <w:t>Вне</w:t>
      </w:r>
      <w:r w:rsidRPr="004E1A37">
        <w:rPr>
          <w:rFonts w:ascii="Times New Roman" w:hAnsi="Times New Roman" w:cs="Times New Roman"/>
          <w:spacing w:val="26"/>
        </w:rPr>
        <w:t xml:space="preserve"> </w:t>
      </w:r>
      <w:r w:rsidRPr="004E1A37">
        <w:rPr>
          <w:rFonts w:ascii="Times New Roman" w:hAnsi="Times New Roman" w:cs="Times New Roman"/>
          <w:w w:val="95"/>
        </w:rPr>
        <w:t>образовательной</w:t>
      </w:r>
      <w:r w:rsidRPr="004E1A37">
        <w:rPr>
          <w:rFonts w:ascii="Times New Roman" w:hAnsi="Times New Roman" w:cs="Times New Roman"/>
          <w:spacing w:val="28"/>
        </w:rPr>
        <w:t xml:space="preserve"> </w:t>
      </w:r>
      <w:r w:rsidRPr="004E1A37">
        <w:rPr>
          <w:rFonts w:ascii="Times New Roman" w:hAnsi="Times New Roman" w:cs="Times New Roman"/>
          <w:spacing w:val="-2"/>
          <w:w w:val="95"/>
        </w:rPr>
        <w:t>организации:</w:t>
      </w:r>
    </w:p>
    <w:p w:rsidR="006B0361" w:rsidRPr="004E1A37" w:rsidRDefault="006B0361" w:rsidP="006B0361">
      <w:pPr>
        <w:pStyle w:val="a6"/>
        <w:numPr>
          <w:ilvl w:val="0"/>
          <w:numId w:val="2"/>
        </w:numPr>
        <w:tabs>
          <w:tab w:val="left" w:pos="902"/>
        </w:tabs>
        <w:spacing w:line="249" w:lineRule="auto"/>
        <w:ind w:right="388"/>
        <w:rPr>
          <w:sz w:val="24"/>
          <w:szCs w:val="24"/>
        </w:rPr>
      </w:pPr>
      <w:r w:rsidRPr="004E1A37">
        <w:rPr>
          <w:sz w:val="24"/>
          <w:szCs w:val="24"/>
        </w:rPr>
        <w:t xml:space="preserve">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образовательную организацию </w:t>
      </w:r>
      <w:r w:rsidRPr="004E1A37">
        <w:rPr>
          <w:spacing w:val="-2"/>
          <w:sz w:val="24"/>
          <w:szCs w:val="24"/>
        </w:rPr>
        <w:t>социума;</w:t>
      </w:r>
    </w:p>
    <w:p w:rsidR="006B0361" w:rsidRPr="004E1A37" w:rsidRDefault="006B0361" w:rsidP="006B0361">
      <w:pPr>
        <w:pStyle w:val="a6"/>
        <w:numPr>
          <w:ilvl w:val="0"/>
          <w:numId w:val="2"/>
        </w:numPr>
        <w:tabs>
          <w:tab w:val="left" w:pos="902"/>
        </w:tabs>
        <w:spacing w:before="1" w:line="249" w:lineRule="auto"/>
        <w:ind w:right="391"/>
        <w:rPr>
          <w:sz w:val="24"/>
          <w:szCs w:val="24"/>
        </w:rPr>
      </w:pPr>
      <w:proofErr w:type="gramStart"/>
      <w:r w:rsidRPr="004E1A37">
        <w:rPr>
          <w:sz w:val="24"/>
          <w:szCs w:val="24"/>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образовательных организаций, деятели науки и культуры, представители власти, общественности и в рамках которых обсуждаются насущные поведенческие, нравственные, социальные проблемы,</w:t>
      </w:r>
      <w:r w:rsidRPr="004E1A37">
        <w:rPr>
          <w:spacing w:val="40"/>
          <w:sz w:val="24"/>
          <w:szCs w:val="24"/>
        </w:rPr>
        <w:t xml:space="preserve"> </w:t>
      </w:r>
      <w:r w:rsidRPr="004E1A37">
        <w:rPr>
          <w:sz w:val="24"/>
          <w:szCs w:val="24"/>
        </w:rPr>
        <w:t>касающиеся</w:t>
      </w:r>
      <w:r w:rsidRPr="004E1A37">
        <w:rPr>
          <w:spacing w:val="-6"/>
          <w:sz w:val="24"/>
          <w:szCs w:val="24"/>
        </w:rPr>
        <w:t xml:space="preserve"> </w:t>
      </w:r>
      <w:r w:rsidRPr="004E1A37">
        <w:rPr>
          <w:sz w:val="24"/>
          <w:szCs w:val="24"/>
        </w:rPr>
        <w:t>жизни</w:t>
      </w:r>
      <w:r w:rsidRPr="004E1A37">
        <w:rPr>
          <w:spacing w:val="-9"/>
          <w:sz w:val="24"/>
          <w:szCs w:val="24"/>
        </w:rPr>
        <w:t xml:space="preserve"> </w:t>
      </w:r>
      <w:r w:rsidRPr="004E1A37">
        <w:rPr>
          <w:sz w:val="24"/>
          <w:szCs w:val="24"/>
        </w:rPr>
        <w:t>образовательной</w:t>
      </w:r>
      <w:r w:rsidRPr="004E1A37">
        <w:rPr>
          <w:spacing w:val="-8"/>
          <w:sz w:val="24"/>
          <w:szCs w:val="24"/>
        </w:rPr>
        <w:t xml:space="preserve"> </w:t>
      </w:r>
      <w:r w:rsidRPr="004E1A37">
        <w:rPr>
          <w:sz w:val="24"/>
          <w:szCs w:val="24"/>
        </w:rPr>
        <w:t>организации,</w:t>
      </w:r>
      <w:r w:rsidRPr="004E1A37">
        <w:rPr>
          <w:spacing w:val="-1"/>
          <w:sz w:val="24"/>
          <w:szCs w:val="24"/>
        </w:rPr>
        <w:t xml:space="preserve"> </w:t>
      </w:r>
      <w:r w:rsidRPr="004E1A37">
        <w:rPr>
          <w:sz w:val="24"/>
          <w:szCs w:val="24"/>
        </w:rPr>
        <w:t>города,</w:t>
      </w:r>
      <w:r w:rsidRPr="004E1A37">
        <w:rPr>
          <w:spacing w:val="-5"/>
          <w:sz w:val="24"/>
          <w:szCs w:val="24"/>
        </w:rPr>
        <w:t xml:space="preserve"> </w:t>
      </w:r>
      <w:r w:rsidRPr="004E1A37">
        <w:rPr>
          <w:sz w:val="24"/>
          <w:szCs w:val="24"/>
        </w:rPr>
        <w:t>страны;</w:t>
      </w:r>
      <w:proofErr w:type="gramEnd"/>
    </w:p>
    <w:p w:rsidR="006B0361" w:rsidRPr="004E1A37" w:rsidRDefault="006B0361" w:rsidP="006B0361">
      <w:pPr>
        <w:pStyle w:val="a6"/>
        <w:numPr>
          <w:ilvl w:val="0"/>
          <w:numId w:val="2"/>
        </w:numPr>
        <w:tabs>
          <w:tab w:val="left" w:pos="902"/>
        </w:tabs>
        <w:spacing w:before="5" w:line="249" w:lineRule="auto"/>
        <w:ind w:right="392"/>
        <w:rPr>
          <w:sz w:val="24"/>
          <w:szCs w:val="24"/>
        </w:rPr>
      </w:pPr>
      <w:proofErr w:type="gramStart"/>
      <w:r w:rsidRPr="004E1A37">
        <w:rPr>
          <w:sz w:val="24"/>
          <w:szCs w:val="24"/>
        </w:rPr>
        <w:t>проводимые</w:t>
      </w:r>
      <w:r w:rsidRPr="004E1A37">
        <w:rPr>
          <w:spacing w:val="-7"/>
          <w:sz w:val="24"/>
          <w:szCs w:val="24"/>
        </w:rPr>
        <w:t xml:space="preserve"> </w:t>
      </w:r>
      <w:r w:rsidRPr="004E1A37">
        <w:rPr>
          <w:sz w:val="24"/>
          <w:szCs w:val="24"/>
        </w:rPr>
        <w:t>для</w:t>
      </w:r>
      <w:r w:rsidRPr="004E1A37">
        <w:rPr>
          <w:spacing w:val="-7"/>
          <w:sz w:val="24"/>
          <w:szCs w:val="24"/>
        </w:rPr>
        <w:t xml:space="preserve"> </w:t>
      </w:r>
      <w:r w:rsidRPr="004E1A37">
        <w:rPr>
          <w:sz w:val="24"/>
          <w:szCs w:val="24"/>
        </w:rPr>
        <w:t>жителей</w:t>
      </w:r>
      <w:r w:rsidRPr="004E1A37">
        <w:rPr>
          <w:spacing w:val="-9"/>
          <w:sz w:val="24"/>
          <w:szCs w:val="24"/>
        </w:rPr>
        <w:t xml:space="preserve"> </w:t>
      </w:r>
      <w:r w:rsidRPr="004E1A37">
        <w:rPr>
          <w:sz w:val="24"/>
          <w:szCs w:val="24"/>
        </w:rPr>
        <w:t>микрорайона</w:t>
      </w:r>
      <w:r w:rsidRPr="004E1A37">
        <w:rPr>
          <w:spacing w:val="-5"/>
          <w:sz w:val="24"/>
          <w:szCs w:val="24"/>
        </w:rPr>
        <w:t xml:space="preserve"> </w:t>
      </w:r>
      <w:r w:rsidRPr="004E1A37">
        <w:rPr>
          <w:sz w:val="24"/>
          <w:szCs w:val="24"/>
        </w:rPr>
        <w:t>и</w:t>
      </w:r>
      <w:r w:rsidRPr="004E1A37">
        <w:rPr>
          <w:spacing w:val="-8"/>
          <w:sz w:val="24"/>
          <w:szCs w:val="24"/>
        </w:rPr>
        <w:t xml:space="preserve"> </w:t>
      </w:r>
      <w:r w:rsidRPr="004E1A37">
        <w:rPr>
          <w:sz w:val="24"/>
          <w:szCs w:val="24"/>
        </w:rPr>
        <w:t>организуемые</w:t>
      </w:r>
      <w:r w:rsidRPr="004E1A37">
        <w:rPr>
          <w:spacing w:val="-5"/>
          <w:sz w:val="24"/>
          <w:szCs w:val="24"/>
        </w:rPr>
        <w:t xml:space="preserve"> </w:t>
      </w:r>
      <w:r w:rsidRPr="004E1A37">
        <w:rPr>
          <w:sz w:val="24"/>
          <w:szCs w:val="24"/>
        </w:rPr>
        <w:t>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w:t>
      </w:r>
      <w:proofErr w:type="gramEnd"/>
    </w:p>
    <w:p w:rsidR="006B0361" w:rsidRPr="004E1A37" w:rsidRDefault="006B0361" w:rsidP="006B0361">
      <w:pPr>
        <w:pStyle w:val="a6"/>
        <w:numPr>
          <w:ilvl w:val="0"/>
          <w:numId w:val="2"/>
        </w:numPr>
        <w:tabs>
          <w:tab w:val="left" w:pos="902"/>
        </w:tabs>
        <w:spacing w:before="1" w:line="247" w:lineRule="auto"/>
        <w:ind w:right="397"/>
        <w:rPr>
          <w:sz w:val="24"/>
          <w:szCs w:val="24"/>
        </w:rPr>
      </w:pPr>
      <w:r w:rsidRPr="004E1A37">
        <w:rPr>
          <w:sz w:val="24"/>
          <w:szCs w:val="24"/>
        </w:rPr>
        <w:t>участие во всероссийских акциях, посвященных значимым отечественным и международным событиям.</w:t>
      </w:r>
    </w:p>
    <w:p w:rsidR="006B0361" w:rsidRPr="004E1A37" w:rsidRDefault="006B0361" w:rsidP="006B0361">
      <w:pPr>
        <w:pStyle w:val="5"/>
        <w:spacing w:before="16" w:line="229" w:lineRule="exact"/>
        <w:ind w:left="558"/>
        <w:rPr>
          <w:rFonts w:ascii="Times New Roman" w:hAnsi="Times New Roman" w:cs="Times New Roman"/>
        </w:rPr>
      </w:pPr>
      <w:r w:rsidRPr="004E1A37">
        <w:rPr>
          <w:rFonts w:ascii="Times New Roman" w:hAnsi="Times New Roman" w:cs="Times New Roman"/>
          <w:w w:val="95"/>
        </w:rPr>
        <w:t>На</w:t>
      </w:r>
      <w:r w:rsidRPr="004E1A37">
        <w:rPr>
          <w:rFonts w:ascii="Times New Roman" w:hAnsi="Times New Roman" w:cs="Times New Roman"/>
          <w:spacing w:val="19"/>
        </w:rPr>
        <w:t xml:space="preserve"> </w:t>
      </w:r>
      <w:r w:rsidRPr="004E1A37">
        <w:rPr>
          <w:rFonts w:ascii="Times New Roman" w:hAnsi="Times New Roman" w:cs="Times New Roman"/>
          <w:w w:val="95"/>
        </w:rPr>
        <w:t>уровне</w:t>
      </w:r>
      <w:r w:rsidRPr="004E1A37">
        <w:rPr>
          <w:rFonts w:ascii="Times New Roman" w:hAnsi="Times New Roman" w:cs="Times New Roman"/>
          <w:spacing w:val="23"/>
        </w:rPr>
        <w:t xml:space="preserve"> </w:t>
      </w:r>
      <w:r w:rsidRPr="004E1A37">
        <w:rPr>
          <w:rFonts w:ascii="Times New Roman" w:hAnsi="Times New Roman" w:cs="Times New Roman"/>
          <w:w w:val="95"/>
        </w:rPr>
        <w:t>образовательной</w:t>
      </w:r>
      <w:r w:rsidRPr="004E1A37">
        <w:rPr>
          <w:rFonts w:ascii="Times New Roman" w:hAnsi="Times New Roman" w:cs="Times New Roman"/>
          <w:spacing w:val="25"/>
        </w:rPr>
        <w:t xml:space="preserve"> </w:t>
      </w:r>
      <w:r w:rsidRPr="004E1A37">
        <w:rPr>
          <w:rFonts w:ascii="Times New Roman" w:hAnsi="Times New Roman" w:cs="Times New Roman"/>
          <w:spacing w:val="-2"/>
          <w:w w:val="95"/>
        </w:rPr>
        <w:t>организации:</w:t>
      </w:r>
    </w:p>
    <w:p w:rsidR="006B0361" w:rsidRPr="004E1A37" w:rsidRDefault="006B0361" w:rsidP="00CE4957">
      <w:pPr>
        <w:pStyle w:val="a6"/>
        <w:numPr>
          <w:ilvl w:val="0"/>
          <w:numId w:val="2"/>
        </w:numPr>
        <w:tabs>
          <w:tab w:val="left" w:pos="902"/>
        </w:tabs>
        <w:spacing w:line="252" w:lineRule="auto"/>
        <w:ind w:right="393"/>
        <w:rPr>
          <w:sz w:val="24"/>
          <w:szCs w:val="24"/>
        </w:rPr>
      </w:pPr>
      <w:r w:rsidRPr="004E1A37">
        <w:rPr>
          <w:sz w:val="24"/>
          <w:szCs w:val="24"/>
        </w:rPr>
        <w:t>разновозрастные сборы — ежегодные многодневные выездные события, включающие в себя комплекс коллективных творческих</w:t>
      </w:r>
      <w:r w:rsidR="00CE4957" w:rsidRPr="004E1A37">
        <w:rPr>
          <w:sz w:val="24"/>
          <w:szCs w:val="24"/>
        </w:rPr>
        <w:t xml:space="preserve"> </w:t>
      </w:r>
      <w:r w:rsidRPr="004E1A37">
        <w:rPr>
          <w:sz w:val="24"/>
          <w:szCs w:val="24"/>
        </w:rPr>
        <w:t xml:space="preserve">дел, в процессе которых складывается особая детско-взрослая </w:t>
      </w:r>
      <w:r w:rsidRPr="004E1A37">
        <w:rPr>
          <w:spacing w:val="-2"/>
          <w:sz w:val="24"/>
          <w:szCs w:val="24"/>
        </w:rPr>
        <w:t>общность,</w:t>
      </w:r>
      <w:r w:rsidRPr="004E1A37">
        <w:rPr>
          <w:sz w:val="24"/>
          <w:szCs w:val="24"/>
        </w:rPr>
        <w:tab/>
      </w:r>
      <w:r w:rsidRPr="004E1A37">
        <w:rPr>
          <w:spacing w:val="-2"/>
          <w:sz w:val="24"/>
          <w:szCs w:val="24"/>
        </w:rPr>
        <w:t>характеризующаяся</w:t>
      </w:r>
      <w:r w:rsidRPr="004E1A37">
        <w:rPr>
          <w:sz w:val="24"/>
          <w:szCs w:val="24"/>
        </w:rPr>
        <w:tab/>
      </w:r>
      <w:r w:rsidRPr="004E1A37">
        <w:rPr>
          <w:spacing w:val="-2"/>
          <w:sz w:val="24"/>
          <w:szCs w:val="24"/>
        </w:rPr>
        <w:t xml:space="preserve">доверительными, </w:t>
      </w:r>
      <w:r w:rsidRPr="004E1A37">
        <w:rPr>
          <w:sz w:val="24"/>
          <w:szCs w:val="24"/>
        </w:rPr>
        <w:t>поддерживающими взаимоотношениями, ответственным отношением к</w:t>
      </w:r>
      <w:r w:rsidRPr="004E1A37">
        <w:rPr>
          <w:spacing w:val="-4"/>
          <w:sz w:val="24"/>
          <w:szCs w:val="24"/>
        </w:rPr>
        <w:t xml:space="preserve"> </w:t>
      </w:r>
      <w:r w:rsidRPr="004E1A37">
        <w:rPr>
          <w:sz w:val="24"/>
          <w:szCs w:val="24"/>
        </w:rPr>
        <w:t>делу,</w:t>
      </w:r>
      <w:r w:rsidRPr="004E1A37">
        <w:rPr>
          <w:spacing w:val="-1"/>
          <w:sz w:val="24"/>
          <w:szCs w:val="24"/>
        </w:rPr>
        <w:t xml:space="preserve"> </w:t>
      </w:r>
      <w:r w:rsidRPr="004E1A37">
        <w:rPr>
          <w:sz w:val="24"/>
          <w:szCs w:val="24"/>
        </w:rPr>
        <w:t>атмосферой</w:t>
      </w:r>
      <w:r w:rsidRPr="004E1A37">
        <w:rPr>
          <w:spacing w:val="-3"/>
          <w:sz w:val="24"/>
          <w:szCs w:val="24"/>
        </w:rPr>
        <w:t xml:space="preserve"> </w:t>
      </w:r>
      <w:r w:rsidRPr="004E1A37">
        <w:rPr>
          <w:sz w:val="24"/>
          <w:szCs w:val="24"/>
        </w:rPr>
        <w:t>эмоционально-психологического комфорта, доброго юмора и общей радости;</w:t>
      </w:r>
    </w:p>
    <w:p w:rsidR="006B0361" w:rsidRPr="004E1A37" w:rsidRDefault="006B0361" w:rsidP="006B0361">
      <w:pPr>
        <w:pStyle w:val="a6"/>
        <w:numPr>
          <w:ilvl w:val="0"/>
          <w:numId w:val="2"/>
        </w:numPr>
        <w:tabs>
          <w:tab w:val="left" w:pos="902"/>
        </w:tabs>
        <w:spacing w:before="2" w:line="249" w:lineRule="auto"/>
        <w:ind w:right="386"/>
        <w:rPr>
          <w:sz w:val="24"/>
          <w:szCs w:val="24"/>
        </w:rPr>
      </w:pPr>
      <w:proofErr w:type="gramStart"/>
      <w:r w:rsidRPr="004E1A37">
        <w:rPr>
          <w:sz w:val="24"/>
          <w:szCs w:val="24"/>
        </w:rPr>
        <w:lastRenderedPageBreak/>
        <w:t>общешкольные праздники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 и в которых участвуют все классы образовательной организации;</w:t>
      </w:r>
      <w:proofErr w:type="gramEnd"/>
    </w:p>
    <w:p w:rsidR="006B0361" w:rsidRPr="004E1A37" w:rsidRDefault="006B0361" w:rsidP="006B0361">
      <w:pPr>
        <w:pStyle w:val="a6"/>
        <w:numPr>
          <w:ilvl w:val="0"/>
          <w:numId w:val="2"/>
        </w:numPr>
        <w:tabs>
          <w:tab w:val="left" w:pos="902"/>
        </w:tabs>
        <w:spacing w:before="1" w:line="249" w:lineRule="auto"/>
        <w:ind w:right="391"/>
        <w:rPr>
          <w:sz w:val="24"/>
          <w:szCs w:val="24"/>
        </w:rPr>
      </w:pPr>
      <w:proofErr w:type="gramStart"/>
      <w:r w:rsidRPr="004E1A37">
        <w:rPr>
          <w:sz w:val="24"/>
          <w:szCs w:val="24"/>
        </w:rPr>
        <w:t>торжественные ритуалы посвящения, связанные с переходом обучающихся на следующую ступень образования, символизирующие</w:t>
      </w:r>
      <w:r w:rsidRPr="004E1A37">
        <w:rPr>
          <w:spacing w:val="-6"/>
          <w:sz w:val="24"/>
          <w:szCs w:val="24"/>
        </w:rPr>
        <w:t xml:space="preserve"> </w:t>
      </w:r>
      <w:r w:rsidRPr="004E1A37">
        <w:rPr>
          <w:sz w:val="24"/>
          <w:szCs w:val="24"/>
        </w:rPr>
        <w:t>приобретение</w:t>
      </w:r>
      <w:r w:rsidRPr="004E1A37">
        <w:rPr>
          <w:spacing w:val="-6"/>
          <w:sz w:val="24"/>
          <w:szCs w:val="24"/>
        </w:rPr>
        <w:t xml:space="preserve"> </w:t>
      </w:r>
      <w:r w:rsidRPr="004E1A37">
        <w:rPr>
          <w:sz w:val="24"/>
          <w:szCs w:val="24"/>
        </w:rPr>
        <w:t>ими</w:t>
      </w:r>
      <w:r w:rsidRPr="004E1A37">
        <w:rPr>
          <w:spacing w:val="-8"/>
          <w:sz w:val="24"/>
          <w:szCs w:val="24"/>
        </w:rPr>
        <w:t xml:space="preserve"> </w:t>
      </w:r>
      <w:r w:rsidRPr="004E1A37">
        <w:rPr>
          <w:sz w:val="24"/>
          <w:szCs w:val="24"/>
        </w:rPr>
        <w:t>новых</w:t>
      </w:r>
      <w:r w:rsidRPr="004E1A37">
        <w:rPr>
          <w:spacing w:val="-10"/>
          <w:sz w:val="24"/>
          <w:szCs w:val="24"/>
        </w:rPr>
        <w:t xml:space="preserve"> </w:t>
      </w:r>
      <w:r w:rsidRPr="004E1A37">
        <w:rPr>
          <w:sz w:val="24"/>
          <w:szCs w:val="24"/>
        </w:rPr>
        <w:t>социальных</w:t>
      </w:r>
      <w:r w:rsidRPr="004E1A37">
        <w:rPr>
          <w:spacing w:val="-3"/>
          <w:sz w:val="24"/>
          <w:szCs w:val="24"/>
        </w:rPr>
        <w:t xml:space="preserve"> </w:t>
      </w:r>
      <w:r w:rsidRPr="004E1A37">
        <w:rPr>
          <w:sz w:val="24"/>
          <w:szCs w:val="24"/>
        </w:rPr>
        <w:t>статусов в образовательной организации и развивающие школьную идентичность обучающихся;</w:t>
      </w:r>
      <w:proofErr w:type="gramEnd"/>
    </w:p>
    <w:p w:rsidR="006B0361" w:rsidRPr="004E1A37" w:rsidRDefault="006B0361" w:rsidP="006B0361">
      <w:pPr>
        <w:pStyle w:val="a6"/>
        <w:numPr>
          <w:ilvl w:val="0"/>
          <w:numId w:val="2"/>
        </w:numPr>
        <w:tabs>
          <w:tab w:val="left" w:pos="902"/>
        </w:tabs>
        <w:spacing w:before="5" w:line="249" w:lineRule="auto"/>
        <w:ind w:right="387"/>
        <w:rPr>
          <w:sz w:val="24"/>
          <w:szCs w:val="24"/>
        </w:rPr>
      </w:pPr>
      <w:r w:rsidRPr="004E1A37">
        <w:rPr>
          <w:sz w:val="24"/>
          <w:szCs w:val="24"/>
        </w:rPr>
        <w:t>капустники — театрализованные выступления педагогических работников, родителей (законных представителей) и обучающихся с элементами доброго юмора, пародий, импровизаций на темы жизни обучающихся и педагогических работников. Они создают в образовательной организации атмосферу творчества и неформального общения, способствуют сплочению</w:t>
      </w:r>
      <w:r w:rsidRPr="004E1A37">
        <w:rPr>
          <w:spacing w:val="-2"/>
          <w:sz w:val="24"/>
          <w:szCs w:val="24"/>
        </w:rPr>
        <w:t xml:space="preserve"> </w:t>
      </w:r>
      <w:r w:rsidRPr="004E1A37">
        <w:rPr>
          <w:sz w:val="24"/>
          <w:szCs w:val="24"/>
        </w:rPr>
        <w:t>детского,</w:t>
      </w:r>
      <w:r w:rsidRPr="004E1A37">
        <w:rPr>
          <w:spacing w:val="-2"/>
          <w:sz w:val="24"/>
          <w:szCs w:val="24"/>
        </w:rPr>
        <w:t xml:space="preserve"> </w:t>
      </w:r>
      <w:r w:rsidRPr="004E1A37">
        <w:rPr>
          <w:sz w:val="24"/>
          <w:szCs w:val="24"/>
        </w:rPr>
        <w:t>педагогического</w:t>
      </w:r>
      <w:r w:rsidRPr="004E1A37">
        <w:rPr>
          <w:spacing w:val="-3"/>
          <w:sz w:val="24"/>
          <w:szCs w:val="24"/>
        </w:rPr>
        <w:t xml:space="preserve"> </w:t>
      </w:r>
      <w:r w:rsidRPr="004E1A37">
        <w:rPr>
          <w:sz w:val="24"/>
          <w:szCs w:val="24"/>
        </w:rPr>
        <w:t>и</w:t>
      </w:r>
      <w:r w:rsidRPr="004E1A37">
        <w:rPr>
          <w:spacing w:val="-6"/>
          <w:sz w:val="24"/>
          <w:szCs w:val="24"/>
        </w:rPr>
        <w:t xml:space="preserve"> </w:t>
      </w:r>
      <w:r w:rsidRPr="004E1A37">
        <w:rPr>
          <w:sz w:val="24"/>
          <w:szCs w:val="24"/>
        </w:rPr>
        <w:t>родительского</w:t>
      </w:r>
      <w:r w:rsidRPr="004E1A37">
        <w:rPr>
          <w:spacing w:val="-2"/>
          <w:sz w:val="24"/>
          <w:szCs w:val="24"/>
        </w:rPr>
        <w:t xml:space="preserve"> </w:t>
      </w:r>
      <w:r w:rsidRPr="004E1A37">
        <w:rPr>
          <w:sz w:val="24"/>
          <w:szCs w:val="24"/>
        </w:rPr>
        <w:t>сообществ образовательной организации;</w:t>
      </w:r>
    </w:p>
    <w:p w:rsidR="006B0361" w:rsidRPr="004E1A37" w:rsidRDefault="006B0361" w:rsidP="006B0361">
      <w:pPr>
        <w:pStyle w:val="a6"/>
        <w:numPr>
          <w:ilvl w:val="0"/>
          <w:numId w:val="2"/>
        </w:numPr>
        <w:tabs>
          <w:tab w:val="left" w:pos="902"/>
        </w:tabs>
        <w:spacing w:before="2" w:line="249" w:lineRule="auto"/>
        <w:ind w:right="397"/>
        <w:rPr>
          <w:sz w:val="24"/>
          <w:szCs w:val="24"/>
        </w:rPr>
      </w:pPr>
      <w:r w:rsidRPr="004E1A37">
        <w:rPr>
          <w:sz w:val="24"/>
          <w:szCs w:val="24"/>
        </w:rPr>
        <w:t>церемонии награждения (по итогам года) обучающихся и педагогических работников за активное участие в жизни образовательной организации, защиту чести образовательной организации в конкурсах, соревнованиях, олимпиадах, значительный вклад в развитие образовательной организации.</w:t>
      </w:r>
      <w:r w:rsidRPr="004E1A37">
        <w:rPr>
          <w:spacing w:val="40"/>
          <w:sz w:val="24"/>
          <w:szCs w:val="24"/>
        </w:rPr>
        <w:t xml:space="preserve"> </w:t>
      </w:r>
      <w:r w:rsidRPr="004E1A37">
        <w:rPr>
          <w:sz w:val="24"/>
          <w:szCs w:val="24"/>
        </w:rPr>
        <w:t>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6B0361" w:rsidRPr="004E1A37" w:rsidRDefault="006B0361" w:rsidP="006B0361">
      <w:pPr>
        <w:pStyle w:val="5"/>
        <w:spacing w:before="13" w:line="229" w:lineRule="exact"/>
        <w:ind w:left="558"/>
        <w:rPr>
          <w:rFonts w:ascii="Times New Roman" w:hAnsi="Times New Roman" w:cs="Times New Roman"/>
        </w:rPr>
      </w:pPr>
      <w:r w:rsidRPr="004E1A37">
        <w:rPr>
          <w:rFonts w:ascii="Times New Roman" w:hAnsi="Times New Roman" w:cs="Times New Roman"/>
        </w:rPr>
        <w:t>На</w:t>
      </w:r>
      <w:r w:rsidRPr="004E1A37">
        <w:rPr>
          <w:rFonts w:ascii="Times New Roman" w:hAnsi="Times New Roman" w:cs="Times New Roman"/>
          <w:spacing w:val="-10"/>
        </w:rPr>
        <w:t xml:space="preserve"> </w:t>
      </w:r>
      <w:r w:rsidRPr="004E1A37">
        <w:rPr>
          <w:rFonts w:ascii="Times New Roman" w:hAnsi="Times New Roman" w:cs="Times New Roman"/>
        </w:rPr>
        <w:t>уровне</w:t>
      </w:r>
      <w:r w:rsidRPr="004E1A37">
        <w:rPr>
          <w:rFonts w:ascii="Times New Roman" w:hAnsi="Times New Roman" w:cs="Times New Roman"/>
          <w:spacing w:val="-3"/>
        </w:rPr>
        <w:t xml:space="preserve"> </w:t>
      </w:r>
      <w:r w:rsidRPr="004E1A37">
        <w:rPr>
          <w:rFonts w:ascii="Times New Roman" w:hAnsi="Times New Roman" w:cs="Times New Roman"/>
          <w:spacing w:val="-2"/>
        </w:rPr>
        <w:t>классов:</w:t>
      </w:r>
    </w:p>
    <w:p w:rsidR="006B0361" w:rsidRPr="004E1A37" w:rsidRDefault="006B0361" w:rsidP="006B0361">
      <w:pPr>
        <w:pStyle w:val="a6"/>
        <w:numPr>
          <w:ilvl w:val="0"/>
          <w:numId w:val="2"/>
        </w:numPr>
        <w:tabs>
          <w:tab w:val="left" w:pos="902"/>
        </w:tabs>
        <w:spacing w:line="249" w:lineRule="auto"/>
        <w:ind w:right="395"/>
        <w:rPr>
          <w:sz w:val="24"/>
          <w:szCs w:val="24"/>
        </w:rPr>
      </w:pPr>
      <w:r w:rsidRPr="004E1A37">
        <w:rPr>
          <w:sz w:val="24"/>
          <w:szCs w:val="24"/>
        </w:rPr>
        <w:t xml:space="preserve">выбор и делегирование представителей классов в общешкольные советы, ответственных за подготовку общешкольных ключевых </w:t>
      </w:r>
      <w:r w:rsidRPr="004E1A37">
        <w:rPr>
          <w:spacing w:val="-4"/>
          <w:sz w:val="24"/>
          <w:szCs w:val="24"/>
        </w:rPr>
        <w:t>дел;</w:t>
      </w:r>
    </w:p>
    <w:p w:rsidR="006B0361" w:rsidRPr="004E1A37" w:rsidRDefault="006B0361" w:rsidP="006B0361">
      <w:pPr>
        <w:pStyle w:val="a6"/>
        <w:numPr>
          <w:ilvl w:val="0"/>
          <w:numId w:val="2"/>
        </w:numPr>
        <w:tabs>
          <w:tab w:val="left" w:pos="902"/>
        </w:tabs>
        <w:spacing w:before="4"/>
        <w:rPr>
          <w:sz w:val="24"/>
          <w:szCs w:val="24"/>
        </w:rPr>
      </w:pPr>
      <w:r w:rsidRPr="004E1A37">
        <w:rPr>
          <w:sz w:val="24"/>
          <w:szCs w:val="24"/>
        </w:rPr>
        <w:lastRenderedPageBreak/>
        <w:t>участие</w:t>
      </w:r>
      <w:r w:rsidRPr="004E1A37">
        <w:rPr>
          <w:spacing w:val="-13"/>
          <w:sz w:val="24"/>
          <w:szCs w:val="24"/>
        </w:rPr>
        <w:t xml:space="preserve"> </w:t>
      </w:r>
      <w:r w:rsidRPr="004E1A37">
        <w:rPr>
          <w:sz w:val="24"/>
          <w:szCs w:val="24"/>
        </w:rPr>
        <w:t>классов</w:t>
      </w:r>
      <w:r w:rsidRPr="004E1A37">
        <w:rPr>
          <w:spacing w:val="-8"/>
          <w:sz w:val="24"/>
          <w:szCs w:val="24"/>
        </w:rPr>
        <w:t xml:space="preserve"> </w:t>
      </w:r>
      <w:r w:rsidRPr="004E1A37">
        <w:rPr>
          <w:sz w:val="24"/>
          <w:szCs w:val="24"/>
        </w:rPr>
        <w:t>в</w:t>
      </w:r>
      <w:r w:rsidRPr="004E1A37">
        <w:rPr>
          <w:spacing w:val="-10"/>
          <w:sz w:val="24"/>
          <w:szCs w:val="24"/>
        </w:rPr>
        <w:t xml:space="preserve"> </w:t>
      </w:r>
      <w:r w:rsidRPr="004E1A37">
        <w:rPr>
          <w:sz w:val="24"/>
          <w:szCs w:val="24"/>
        </w:rPr>
        <w:t>реализации</w:t>
      </w:r>
      <w:r w:rsidRPr="004E1A37">
        <w:rPr>
          <w:spacing w:val="-8"/>
          <w:sz w:val="24"/>
          <w:szCs w:val="24"/>
        </w:rPr>
        <w:t xml:space="preserve"> </w:t>
      </w:r>
      <w:r w:rsidRPr="004E1A37">
        <w:rPr>
          <w:sz w:val="24"/>
          <w:szCs w:val="24"/>
        </w:rPr>
        <w:t>общешкольных</w:t>
      </w:r>
      <w:r w:rsidRPr="004E1A37">
        <w:rPr>
          <w:spacing w:val="-7"/>
          <w:sz w:val="24"/>
          <w:szCs w:val="24"/>
        </w:rPr>
        <w:t xml:space="preserve"> </w:t>
      </w:r>
      <w:r w:rsidRPr="004E1A37">
        <w:rPr>
          <w:sz w:val="24"/>
          <w:szCs w:val="24"/>
        </w:rPr>
        <w:t>ключевых</w:t>
      </w:r>
      <w:r w:rsidRPr="004E1A37">
        <w:rPr>
          <w:spacing w:val="-4"/>
          <w:sz w:val="24"/>
          <w:szCs w:val="24"/>
        </w:rPr>
        <w:t xml:space="preserve"> дел;</w:t>
      </w:r>
    </w:p>
    <w:p w:rsidR="006B0361" w:rsidRPr="004E1A37" w:rsidRDefault="006B0361" w:rsidP="006B0361">
      <w:pPr>
        <w:pStyle w:val="a6"/>
        <w:numPr>
          <w:ilvl w:val="0"/>
          <w:numId w:val="2"/>
        </w:numPr>
        <w:tabs>
          <w:tab w:val="left" w:pos="902"/>
        </w:tabs>
        <w:spacing w:before="8" w:line="249" w:lineRule="auto"/>
        <w:ind w:right="395"/>
        <w:rPr>
          <w:sz w:val="24"/>
          <w:szCs w:val="24"/>
        </w:rPr>
      </w:pPr>
      <w:r w:rsidRPr="004E1A37">
        <w:rPr>
          <w:sz w:val="24"/>
          <w:szCs w:val="24"/>
        </w:rPr>
        <w:t xml:space="preserve">проведение в рамках класса итогового анализа </w:t>
      </w:r>
      <w:proofErr w:type="gramStart"/>
      <w:r w:rsidRPr="004E1A37">
        <w:rPr>
          <w:sz w:val="24"/>
          <w:szCs w:val="24"/>
        </w:rPr>
        <w:t>обучающимися</w:t>
      </w:r>
      <w:proofErr w:type="gramEnd"/>
      <w:r w:rsidRPr="004E1A37">
        <w:rPr>
          <w:sz w:val="24"/>
          <w:szCs w:val="24"/>
        </w:rPr>
        <w:t xml:space="preserve"> общешкольных ключевых дел, участие представителей классов в итоговом анализе проведенных дел на уровне общешкольных </w:t>
      </w:r>
      <w:r w:rsidRPr="004E1A37">
        <w:rPr>
          <w:spacing w:val="-2"/>
          <w:sz w:val="24"/>
          <w:szCs w:val="24"/>
        </w:rPr>
        <w:t>советов.</w:t>
      </w:r>
    </w:p>
    <w:p w:rsidR="006B0361" w:rsidRPr="004E1A37" w:rsidRDefault="006B0361" w:rsidP="006B0361">
      <w:pPr>
        <w:pStyle w:val="5"/>
        <w:spacing w:before="13"/>
        <w:ind w:left="558"/>
        <w:rPr>
          <w:rFonts w:ascii="Times New Roman" w:hAnsi="Times New Roman" w:cs="Times New Roman"/>
        </w:rPr>
      </w:pPr>
      <w:r w:rsidRPr="004E1A37">
        <w:rPr>
          <w:rFonts w:ascii="Times New Roman" w:hAnsi="Times New Roman" w:cs="Times New Roman"/>
        </w:rPr>
        <w:t>На</w:t>
      </w:r>
      <w:r w:rsidRPr="004E1A37">
        <w:rPr>
          <w:rFonts w:ascii="Times New Roman" w:hAnsi="Times New Roman" w:cs="Times New Roman"/>
          <w:spacing w:val="-10"/>
        </w:rPr>
        <w:t xml:space="preserve"> </w:t>
      </w:r>
      <w:r w:rsidRPr="004E1A37">
        <w:rPr>
          <w:rFonts w:ascii="Times New Roman" w:hAnsi="Times New Roman" w:cs="Times New Roman"/>
        </w:rPr>
        <w:t>уровне</w:t>
      </w:r>
      <w:r w:rsidRPr="004E1A37">
        <w:rPr>
          <w:rFonts w:ascii="Times New Roman" w:hAnsi="Times New Roman" w:cs="Times New Roman"/>
          <w:spacing w:val="-3"/>
        </w:rPr>
        <w:t xml:space="preserve"> </w:t>
      </w:r>
      <w:proofErr w:type="gramStart"/>
      <w:r w:rsidRPr="004E1A37">
        <w:rPr>
          <w:rFonts w:ascii="Times New Roman" w:hAnsi="Times New Roman" w:cs="Times New Roman"/>
          <w:spacing w:val="-2"/>
        </w:rPr>
        <w:t>обучающихся</w:t>
      </w:r>
      <w:proofErr w:type="gramEnd"/>
      <w:r w:rsidRPr="004E1A37">
        <w:rPr>
          <w:rFonts w:ascii="Times New Roman" w:hAnsi="Times New Roman" w:cs="Times New Roman"/>
          <w:spacing w:val="-2"/>
        </w:rPr>
        <w:t>:</w:t>
      </w:r>
    </w:p>
    <w:p w:rsidR="006B0361" w:rsidRPr="004E1A37" w:rsidRDefault="006B0361" w:rsidP="006B0361">
      <w:pPr>
        <w:sectPr w:rsidR="006B0361" w:rsidRPr="004E1A37">
          <w:pgSz w:w="7840" w:h="12020"/>
          <w:pgMar w:top="620" w:right="400" w:bottom="720" w:left="460" w:header="0" w:footer="527" w:gutter="0"/>
          <w:cols w:space="720"/>
        </w:sectPr>
      </w:pPr>
    </w:p>
    <w:p w:rsidR="006B0361" w:rsidRPr="004E1A37" w:rsidRDefault="006B0361" w:rsidP="006B0361">
      <w:pPr>
        <w:pStyle w:val="a6"/>
        <w:numPr>
          <w:ilvl w:val="0"/>
          <w:numId w:val="2"/>
        </w:numPr>
        <w:tabs>
          <w:tab w:val="left" w:pos="902"/>
        </w:tabs>
        <w:spacing w:before="79" w:line="249" w:lineRule="auto"/>
        <w:ind w:right="389"/>
        <w:rPr>
          <w:sz w:val="24"/>
          <w:szCs w:val="24"/>
        </w:rPr>
      </w:pPr>
      <w:r w:rsidRPr="004E1A37">
        <w:rPr>
          <w:sz w:val="24"/>
          <w:szCs w:val="24"/>
        </w:rPr>
        <w:lastRenderedPageBreak/>
        <w:t xml:space="preserve">вовлечение </w:t>
      </w:r>
      <w:proofErr w:type="gramStart"/>
      <w:r w:rsidRPr="004E1A37">
        <w:rPr>
          <w:sz w:val="24"/>
          <w:szCs w:val="24"/>
        </w:rPr>
        <w:t>по возможности каждого обучающегося в ключевые дела</w:t>
      </w:r>
      <w:r w:rsidRPr="004E1A37">
        <w:rPr>
          <w:spacing w:val="-2"/>
          <w:sz w:val="24"/>
          <w:szCs w:val="24"/>
        </w:rPr>
        <w:t xml:space="preserve"> </w:t>
      </w:r>
      <w:r w:rsidRPr="004E1A37">
        <w:rPr>
          <w:sz w:val="24"/>
          <w:szCs w:val="24"/>
        </w:rPr>
        <w:t>образовательной</w:t>
      </w:r>
      <w:r w:rsidRPr="004E1A37">
        <w:rPr>
          <w:spacing w:val="-4"/>
          <w:sz w:val="24"/>
          <w:szCs w:val="24"/>
        </w:rPr>
        <w:t xml:space="preserve"> </w:t>
      </w:r>
      <w:r w:rsidRPr="004E1A37">
        <w:rPr>
          <w:sz w:val="24"/>
          <w:szCs w:val="24"/>
        </w:rPr>
        <w:t>организации</w:t>
      </w:r>
      <w:r w:rsidRPr="004E1A37">
        <w:rPr>
          <w:spacing w:val="-2"/>
          <w:sz w:val="24"/>
          <w:szCs w:val="24"/>
        </w:rPr>
        <w:t xml:space="preserve"> </w:t>
      </w:r>
      <w:r w:rsidRPr="004E1A37">
        <w:rPr>
          <w:sz w:val="24"/>
          <w:szCs w:val="24"/>
        </w:rPr>
        <w:t>в</w:t>
      </w:r>
      <w:r w:rsidRPr="004E1A37">
        <w:rPr>
          <w:spacing w:val="-3"/>
          <w:sz w:val="24"/>
          <w:szCs w:val="24"/>
        </w:rPr>
        <w:t xml:space="preserve"> </w:t>
      </w:r>
      <w:r w:rsidRPr="004E1A37">
        <w:rPr>
          <w:sz w:val="24"/>
          <w:szCs w:val="24"/>
        </w:rPr>
        <w:t>одной</w:t>
      </w:r>
      <w:r w:rsidRPr="004E1A37">
        <w:rPr>
          <w:spacing w:val="-3"/>
          <w:sz w:val="24"/>
          <w:szCs w:val="24"/>
        </w:rPr>
        <w:t xml:space="preserve"> </w:t>
      </w:r>
      <w:r w:rsidRPr="004E1A37">
        <w:rPr>
          <w:sz w:val="24"/>
          <w:szCs w:val="24"/>
        </w:rPr>
        <w:t>из</w:t>
      </w:r>
      <w:r w:rsidRPr="004E1A37">
        <w:rPr>
          <w:spacing w:val="-2"/>
          <w:sz w:val="24"/>
          <w:szCs w:val="24"/>
        </w:rPr>
        <w:t xml:space="preserve"> </w:t>
      </w:r>
      <w:r w:rsidRPr="004E1A37">
        <w:rPr>
          <w:sz w:val="24"/>
          <w:szCs w:val="24"/>
        </w:rPr>
        <w:t>возможных</w:t>
      </w:r>
      <w:r w:rsidRPr="004E1A37">
        <w:rPr>
          <w:spacing w:val="-5"/>
          <w:sz w:val="24"/>
          <w:szCs w:val="24"/>
        </w:rPr>
        <w:t xml:space="preserve"> </w:t>
      </w:r>
      <w:r w:rsidRPr="004E1A37">
        <w:rPr>
          <w:sz w:val="24"/>
          <w:szCs w:val="24"/>
        </w:rPr>
        <w:t>для</w:t>
      </w:r>
      <w:r w:rsidRPr="004E1A37">
        <w:rPr>
          <w:spacing w:val="-3"/>
          <w:sz w:val="24"/>
          <w:szCs w:val="24"/>
        </w:rPr>
        <w:t xml:space="preserve"> </w:t>
      </w:r>
      <w:r w:rsidRPr="004E1A37">
        <w:rPr>
          <w:sz w:val="24"/>
          <w:szCs w:val="24"/>
        </w:rPr>
        <w:t>них ролей</w:t>
      </w:r>
      <w:proofErr w:type="gramEnd"/>
      <w:r w:rsidRPr="004E1A37">
        <w:rPr>
          <w:sz w:val="24"/>
          <w:szCs w:val="24"/>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6B0361" w:rsidRPr="004E1A37" w:rsidRDefault="006B0361" w:rsidP="006B0361">
      <w:pPr>
        <w:pStyle w:val="a6"/>
        <w:numPr>
          <w:ilvl w:val="0"/>
          <w:numId w:val="2"/>
        </w:numPr>
        <w:tabs>
          <w:tab w:val="left" w:pos="902"/>
        </w:tabs>
        <w:spacing w:before="3" w:line="249" w:lineRule="auto"/>
        <w:ind w:right="397"/>
        <w:rPr>
          <w:sz w:val="24"/>
          <w:szCs w:val="24"/>
        </w:rPr>
      </w:pPr>
      <w:r w:rsidRPr="004E1A37">
        <w:rPr>
          <w:sz w:val="24"/>
          <w:szCs w:val="24"/>
        </w:rPr>
        <w:t xml:space="preserve">индивидуальная помощь </w:t>
      </w:r>
      <w:proofErr w:type="gramStart"/>
      <w:r w:rsidRPr="004E1A37">
        <w:rPr>
          <w:sz w:val="24"/>
          <w:szCs w:val="24"/>
        </w:rPr>
        <w:t>обучающемуся</w:t>
      </w:r>
      <w:proofErr w:type="gramEnd"/>
      <w:r w:rsidRPr="004E1A37">
        <w:rPr>
          <w:sz w:val="24"/>
          <w:szCs w:val="24"/>
        </w:rPr>
        <w:t xml:space="preserve"> (при необходимости) в освоении навыков подготовки, проведения и анализа ключевых </w:t>
      </w:r>
      <w:r w:rsidRPr="004E1A37">
        <w:rPr>
          <w:spacing w:val="-4"/>
          <w:sz w:val="24"/>
          <w:szCs w:val="24"/>
        </w:rPr>
        <w:t>дел;</w:t>
      </w:r>
    </w:p>
    <w:p w:rsidR="006B0361" w:rsidRPr="004E1A37" w:rsidRDefault="006B0361" w:rsidP="006B0361">
      <w:pPr>
        <w:pStyle w:val="a6"/>
        <w:numPr>
          <w:ilvl w:val="0"/>
          <w:numId w:val="2"/>
        </w:numPr>
        <w:tabs>
          <w:tab w:val="left" w:pos="902"/>
        </w:tabs>
        <w:spacing w:line="249" w:lineRule="auto"/>
        <w:ind w:right="390"/>
        <w:rPr>
          <w:sz w:val="24"/>
          <w:szCs w:val="24"/>
        </w:rPr>
      </w:pPr>
      <w:r w:rsidRPr="004E1A37">
        <w:rPr>
          <w:sz w:val="24"/>
          <w:szCs w:val="24"/>
        </w:rPr>
        <w:t xml:space="preserve">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w:t>
      </w:r>
      <w:r w:rsidRPr="004E1A37">
        <w:rPr>
          <w:spacing w:val="-2"/>
          <w:sz w:val="24"/>
          <w:szCs w:val="24"/>
        </w:rPr>
        <w:t>взрослыми;</w:t>
      </w:r>
    </w:p>
    <w:p w:rsidR="006B0361" w:rsidRPr="004E1A37" w:rsidRDefault="006B0361" w:rsidP="006B0361">
      <w:pPr>
        <w:pStyle w:val="a6"/>
        <w:numPr>
          <w:ilvl w:val="0"/>
          <w:numId w:val="2"/>
        </w:numPr>
        <w:tabs>
          <w:tab w:val="left" w:pos="902"/>
        </w:tabs>
        <w:spacing w:before="4" w:line="249" w:lineRule="auto"/>
        <w:ind w:right="387"/>
        <w:rPr>
          <w:sz w:val="24"/>
          <w:szCs w:val="24"/>
        </w:rPr>
      </w:pPr>
      <w:proofErr w:type="gramStart"/>
      <w:r w:rsidRPr="004E1A37">
        <w:rPr>
          <w:sz w:val="24"/>
          <w:szCs w:val="24"/>
        </w:rPr>
        <w:t>при необходимости коррекция поведения обучающегося через частные беседы с ним, включение его в совместную работу с другими обучающимися, которые могли бы стать хорошим примером для обучающегося, через предложение взять в следующем</w:t>
      </w:r>
      <w:r w:rsidRPr="004E1A37">
        <w:rPr>
          <w:spacing w:val="-5"/>
          <w:sz w:val="24"/>
          <w:szCs w:val="24"/>
        </w:rPr>
        <w:t xml:space="preserve"> </w:t>
      </w:r>
      <w:r w:rsidRPr="004E1A37">
        <w:rPr>
          <w:sz w:val="24"/>
          <w:szCs w:val="24"/>
        </w:rPr>
        <w:t>ключевом</w:t>
      </w:r>
      <w:r w:rsidRPr="004E1A37">
        <w:rPr>
          <w:spacing w:val="-6"/>
          <w:sz w:val="24"/>
          <w:szCs w:val="24"/>
        </w:rPr>
        <w:t xml:space="preserve"> </w:t>
      </w:r>
      <w:r w:rsidRPr="004E1A37">
        <w:rPr>
          <w:sz w:val="24"/>
          <w:szCs w:val="24"/>
        </w:rPr>
        <w:t>деле</w:t>
      </w:r>
      <w:r w:rsidRPr="004E1A37">
        <w:rPr>
          <w:spacing w:val="-7"/>
          <w:sz w:val="24"/>
          <w:szCs w:val="24"/>
        </w:rPr>
        <w:t xml:space="preserve"> </w:t>
      </w:r>
      <w:r w:rsidRPr="004E1A37">
        <w:rPr>
          <w:sz w:val="24"/>
          <w:szCs w:val="24"/>
        </w:rPr>
        <w:t>на</w:t>
      </w:r>
      <w:r w:rsidRPr="004E1A37">
        <w:rPr>
          <w:spacing w:val="-7"/>
          <w:sz w:val="24"/>
          <w:szCs w:val="24"/>
        </w:rPr>
        <w:t xml:space="preserve"> </w:t>
      </w:r>
      <w:r w:rsidRPr="004E1A37">
        <w:rPr>
          <w:sz w:val="24"/>
          <w:szCs w:val="24"/>
        </w:rPr>
        <w:t>себя</w:t>
      </w:r>
      <w:r w:rsidRPr="004E1A37">
        <w:rPr>
          <w:spacing w:val="-11"/>
          <w:sz w:val="24"/>
          <w:szCs w:val="24"/>
        </w:rPr>
        <w:t xml:space="preserve"> </w:t>
      </w:r>
      <w:r w:rsidRPr="004E1A37">
        <w:rPr>
          <w:sz w:val="24"/>
          <w:szCs w:val="24"/>
        </w:rPr>
        <w:t>роль</w:t>
      </w:r>
      <w:r w:rsidRPr="004E1A37">
        <w:rPr>
          <w:spacing w:val="-7"/>
          <w:sz w:val="24"/>
          <w:szCs w:val="24"/>
        </w:rPr>
        <w:t xml:space="preserve"> </w:t>
      </w:r>
      <w:r w:rsidRPr="004E1A37">
        <w:rPr>
          <w:sz w:val="24"/>
          <w:szCs w:val="24"/>
        </w:rPr>
        <w:t>ответственного</w:t>
      </w:r>
      <w:r w:rsidRPr="004E1A37">
        <w:rPr>
          <w:spacing w:val="-5"/>
          <w:sz w:val="24"/>
          <w:szCs w:val="24"/>
        </w:rPr>
        <w:t xml:space="preserve"> </w:t>
      </w:r>
      <w:r w:rsidRPr="004E1A37">
        <w:rPr>
          <w:sz w:val="24"/>
          <w:szCs w:val="24"/>
        </w:rPr>
        <w:t>за</w:t>
      </w:r>
      <w:r w:rsidRPr="004E1A37">
        <w:rPr>
          <w:spacing w:val="-7"/>
          <w:sz w:val="24"/>
          <w:szCs w:val="24"/>
        </w:rPr>
        <w:t xml:space="preserve"> </w:t>
      </w:r>
      <w:r w:rsidRPr="004E1A37">
        <w:rPr>
          <w:sz w:val="24"/>
          <w:szCs w:val="24"/>
        </w:rPr>
        <w:t>тот</w:t>
      </w:r>
      <w:r w:rsidRPr="004E1A37">
        <w:rPr>
          <w:spacing w:val="-10"/>
          <w:sz w:val="24"/>
          <w:szCs w:val="24"/>
        </w:rPr>
        <w:t xml:space="preserve"> </w:t>
      </w:r>
      <w:r w:rsidRPr="004E1A37">
        <w:rPr>
          <w:sz w:val="24"/>
          <w:szCs w:val="24"/>
        </w:rPr>
        <w:t>или иной фрагмент общей работы.</w:t>
      </w:r>
      <w:proofErr w:type="gramEnd"/>
    </w:p>
    <w:p w:rsidR="006B0361" w:rsidRPr="004E1A37" w:rsidRDefault="006B0361" w:rsidP="006B0361">
      <w:pPr>
        <w:pStyle w:val="3"/>
        <w:spacing w:before="179"/>
        <w:ind w:left="332"/>
        <w:rPr>
          <w:rFonts w:ascii="Times New Roman" w:hAnsi="Times New Roman" w:cs="Times New Roman"/>
        </w:rPr>
      </w:pPr>
      <w:r w:rsidRPr="004E1A37">
        <w:rPr>
          <w:rFonts w:ascii="Times New Roman" w:hAnsi="Times New Roman" w:cs="Times New Roman"/>
        </w:rPr>
        <w:t>Модуль</w:t>
      </w:r>
      <w:r w:rsidRPr="004E1A37">
        <w:rPr>
          <w:rFonts w:ascii="Times New Roman" w:hAnsi="Times New Roman" w:cs="Times New Roman"/>
          <w:spacing w:val="-10"/>
        </w:rPr>
        <w:t xml:space="preserve"> </w:t>
      </w:r>
      <w:r w:rsidRPr="004E1A37">
        <w:rPr>
          <w:rFonts w:ascii="Times New Roman" w:hAnsi="Times New Roman" w:cs="Times New Roman"/>
        </w:rPr>
        <w:t>«Классное</w:t>
      </w:r>
      <w:r w:rsidRPr="004E1A37">
        <w:rPr>
          <w:rFonts w:ascii="Times New Roman" w:hAnsi="Times New Roman" w:cs="Times New Roman"/>
          <w:spacing w:val="-10"/>
        </w:rPr>
        <w:t xml:space="preserve"> </w:t>
      </w:r>
      <w:r w:rsidRPr="004E1A37">
        <w:rPr>
          <w:rFonts w:ascii="Times New Roman" w:hAnsi="Times New Roman" w:cs="Times New Roman"/>
          <w:spacing w:val="-2"/>
        </w:rPr>
        <w:t>руководство»</w:t>
      </w:r>
    </w:p>
    <w:p w:rsidR="006B0361" w:rsidRPr="004E1A37" w:rsidRDefault="006B0361" w:rsidP="006B0361">
      <w:pPr>
        <w:pStyle w:val="a4"/>
        <w:spacing w:before="58" w:line="249" w:lineRule="auto"/>
        <w:ind w:left="332" w:right="385" w:firstLine="225"/>
        <w:rPr>
          <w:rFonts w:ascii="Times New Roman" w:hAnsi="Times New Roman" w:cs="Times New Roman"/>
          <w:i/>
        </w:rPr>
      </w:pPr>
      <w:proofErr w:type="gramStart"/>
      <w:r w:rsidRPr="004E1A37">
        <w:rPr>
          <w:rFonts w:ascii="Times New Roman" w:hAnsi="Times New Roman" w:cs="Times New Roman"/>
        </w:rPr>
        <w:t xml:space="preserve">Осуществляя работу с классом, педагогический работник (классный руководитель, воспитатель, куратор, наставник, </w:t>
      </w:r>
      <w:proofErr w:type="spellStart"/>
      <w:r w:rsidRPr="004E1A37">
        <w:rPr>
          <w:rFonts w:ascii="Times New Roman" w:hAnsi="Times New Roman" w:cs="Times New Roman"/>
        </w:rPr>
        <w:t>тьютор</w:t>
      </w:r>
      <w:proofErr w:type="spellEnd"/>
      <w:r w:rsidRPr="004E1A37">
        <w:rPr>
          <w:rFonts w:ascii="Times New Roman" w:hAnsi="Times New Roman" w:cs="Times New Roman"/>
        </w:rPr>
        <w:t xml:space="preserve"> и т. п.) организует работу с коллективом класса; индивидуальную работу с обучающимися</w:t>
      </w:r>
      <w:r w:rsidRPr="004E1A37">
        <w:rPr>
          <w:rFonts w:ascii="Times New Roman" w:hAnsi="Times New Roman" w:cs="Times New Roman"/>
          <w:spacing w:val="80"/>
          <w:w w:val="150"/>
        </w:rPr>
        <w:t xml:space="preserve">  </w:t>
      </w:r>
      <w:r w:rsidRPr="004E1A37">
        <w:rPr>
          <w:rFonts w:ascii="Times New Roman" w:hAnsi="Times New Roman" w:cs="Times New Roman"/>
        </w:rPr>
        <w:t>вверенного</w:t>
      </w:r>
      <w:r w:rsidRPr="004E1A37">
        <w:rPr>
          <w:rFonts w:ascii="Times New Roman" w:hAnsi="Times New Roman" w:cs="Times New Roman"/>
          <w:spacing w:val="80"/>
          <w:w w:val="150"/>
        </w:rPr>
        <w:t xml:space="preserve">  </w:t>
      </w:r>
      <w:r w:rsidRPr="004E1A37">
        <w:rPr>
          <w:rFonts w:ascii="Times New Roman" w:hAnsi="Times New Roman" w:cs="Times New Roman"/>
        </w:rPr>
        <w:t>ему</w:t>
      </w:r>
      <w:r w:rsidRPr="004E1A37">
        <w:rPr>
          <w:rFonts w:ascii="Times New Roman" w:hAnsi="Times New Roman" w:cs="Times New Roman"/>
          <w:spacing w:val="80"/>
        </w:rPr>
        <w:t xml:space="preserve">  </w:t>
      </w:r>
      <w:r w:rsidRPr="004E1A37">
        <w:rPr>
          <w:rFonts w:ascii="Times New Roman" w:hAnsi="Times New Roman" w:cs="Times New Roman"/>
        </w:rPr>
        <w:t>класса;</w:t>
      </w:r>
      <w:r w:rsidRPr="004E1A37">
        <w:rPr>
          <w:rFonts w:ascii="Times New Roman" w:hAnsi="Times New Roman" w:cs="Times New Roman"/>
          <w:spacing w:val="80"/>
          <w:w w:val="150"/>
        </w:rPr>
        <w:t xml:space="preserve">  </w:t>
      </w:r>
      <w:r w:rsidRPr="004E1A37">
        <w:rPr>
          <w:rFonts w:ascii="Times New Roman" w:hAnsi="Times New Roman" w:cs="Times New Roman"/>
        </w:rPr>
        <w:t>работу</w:t>
      </w:r>
      <w:r w:rsidRPr="004E1A37">
        <w:rPr>
          <w:rFonts w:ascii="Times New Roman" w:hAnsi="Times New Roman" w:cs="Times New Roman"/>
          <w:spacing w:val="80"/>
        </w:rPr>
        <w:t xml:space="preserve">  </w:t>
      </w:r>
      <w:r w:rsidRPr="004E1A37">
        <w:rPr>
          <w:rFonts w:ascii="Times New Roman" w:hAnsi="Times New Roman" w:cs="Times New Roman"/>
        </w:rPr>
        <w:t>с учителями-предметниками в данном классе; работу с родителями (законными представителями) обучающихся</w:t>
      </w:r>
      <w:r w:rsidRPr="004E1A37">
        <w:rPr>
          <w:rFonts w:ascii="Times New Roman" w:hAnsi="Times New Roman" w:cs="Times New Roman"/>
          <w:i/>
        </w:rPr>
        <w:t>.</w:t>
      </w:r>
      <w:proofErr w:type="gramEnd"/>
    </w:p>
    <w:p w:rsidR="006B0361" w:rsidRPr="004E1A37" w:rsidRDefault="006B0361" w:rsidP="006B0361">
      <w:pPr>
        <w:pStyle w:val="6"/>
        <w:spacing w:before="15" w:line="229" w:lineRule="exact"/>
        <w:ind w:left="558"/>
        <w:rPr>
          <w:rFonts w:ascii="Times New Roman" w:hAnsi="Times New Roman" w:cs="Times New Roman"/>
        </w:rPr>
      </w:pPr>
      <w:r w:rsidRPr="004E1A37">
        <w:rPr>
          <w:rFonts w:ascii="Times New Roman" w:hAnsi="Times New Roman" w:cs="Times New Roman"/>
        </w:rPr>
        <w:t>Работа</w:t>
      </w:r>
      <w:r w:rsidRPr="004E1A37">
        <w:rPr>
          <w:rFonts w:ascii="Times New Roman" w:hAnsi="Times New Roman" w:cs="Times New Roman"/>
          <w:spacing w:val="-11"/>
        </w:rPr>
        <w:t xml:space="preserve"> </w:t>
      </w:r>
      <w:r w:rsidRPr="004E1A37">
        <w:rPr>
          <w:rFonts w:ascii="Times New Roman" w:hAnsi="Times New Roman" w:cs="Times New Roman"/>
        </w:rPr>
        <w:t>с</w:t>
      </w:r>
      <w:r w:rsidRPr="004E1A37">
        <w:rPr>
          <w:rFonts w:ascii="Times New Roman" w:hAnsi="Times New Roman" w:cs="Times New Roman"/>
          <w:spacing w:val="-11"/>
        </w:rPr>
        <w:t xml:space="preserve"> </w:t>
      </w:r>
      <w:r w:rsidRPr="004E1A37">
        <w:rPr>
          <w:rFonts w:ascii="Times New Roman" w:hAnsi="Times New Roman" w:cs="Times New Roman"/>
        </w:rPr>
        <w:t>классным</w:t>
      </w:r>
      <w:r w:rsidRPr="004E1A37">
        <w:rPr>
          <w:rFonts w:ascii="Times New Roman" w:hAnsi="Times New Roman" w:cs="Times New Roman"/>
          <w:spacing w:val="-7"/>
        </w:rPr>
        <w:t xml:space="preserve"> </w:t>
      </w:r>
      <w:r w:rsidRPr="004E1A37">
        <w:rPr>
          <w:rFonts w:ascii="Times New Roman" w:hAnsi="Times New Roman" w:cs="Times New Roman"/>
          <w:spacing w:val="-2"/>
        </w:rPr>
        <w:t>коллективом:</w:t>
      </w:r>
    </w:p>
    <w:p w:rsidR="006B0361" w:rsidRPr="004E1A37" w:rsidRDefault="006B0361" w:rsidP="006B0361">
      <w:pPr>
        <w:pStyle w:val="a6"/>
        <w:numPr>
          <w:ilvl w:val="0"/>
          <w:numId w:val="2"/>
        </w:numPr>
        <w:tabs>
          <w:tab w:val="left" w:pos="902"/>
        </w:tabs>
        <w:spacing w:line="249" w:lineRule="auto"/>
        <w:ind w:right="400"/>
        <w:rPr>
          <w:sz w:val="24"/>
          <w:szCs w:val="24"/>
        </w:rPr>
      </w:pPr>
      <w:r w:rsidRPr="004E1A37">
        <w:rPr>
          <w:sz w:val="24"/>
          <w:szCs w:val="24"/>
        </w:rPr>
        <w:t xml:space="preserve">инициирование и поддержка участия класса в общешкольных ключевых делах, оказание необходимой помощи </w:t>
      </w:r>
      <w:proofErr w:type="gramStart"/>
      <w:r w:rsidRPr="004E1A37">
        <w:rPr>
          <w:sz w:val="24"/>
          <w:szCs w:val="24"/>
        </w:rPr>
        <w:t>обучающимся</w:t>
      </w:r>
      <w:proofErr w:type="gramEnd"/>
      <w:r w:rsidRPr="004E1A37">
        <w:rPr>
          <w:sz w:val="24"/>
          <w:szCs w:val="24"/>
        </w:rPr>
        <w:t xml:space="preserve"> в их подготовке, проведении и анализе;</w:t>
      </w:r>
    </w:p>
    <w:p w:rsidR="006B0361" w:rsidRPr="004E1A37" w:rsidRDefault="006B0361" w:rsidP="006B0361">
      <w:pPr>
        <w:pStyle w:val="a6"/>
        <w:numPr>
          <w:ilvl w:val="0"/>
          <w:numId w:val="2"/>
        </w:numPr>
        <w:tabs>
          <w:tab w:val="left" w:pos="902"/>
        </w:tabs>
        <w:spacing w:line="249" w:lineRule="auto"/>
        <w:ind w:right="389"/>
        <w:rPr>
          <w:sz w:val="24"/>
          <w:szCs w:val="24"/>
        </w:rPr>
      </w:pPr>
      <w:proofErr w:type="gramStart"/>
      <w:r w:rsidRPr="004E1A37">
        <w:rPr>
          <w:sz w:val="24"/>
          <w:szCs w:val="24"/>
        </w:rPr>
        <w:lastRenderedPageBreak/>
        <w:t xml:space="preserve">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w:t>
      </w:r>
      <w:proofErr w:type="spellStart"/>
      <w:r w:rsidRPr="004E1A37">
        <w:rPr>
          <w:sz w:val="24"/>
          <w:szCs w:val="24"/>
        </w:rPr>
        <w:t>профориентационной</w:t>
      </w:r>
      <w:proofErr w:type="spellEnd"/>
      <w:r w:rsidRPr="004E1A37">
        <w:rPr>
          <w:sz w:val="24"/>
          <w:szCs w:val="24"/>
        </w:rPr>
        <w:t xml:space="preserve"> направленности), позволяющие, с одной стороны, вовлечь в них обучающихся с самыми разными потребностями и тем самым</w:t>
      </w:r>
      <w:r w:rsidRPr="004E1A37">
        <w:rPr>
          <w:spacing w:val="40"/>
          <w:sz w:val="24"/>
          <w:szCs w:val="24"/>
        </w:rPr>
        <w:t xml:space="preserve"> </w:t>
      </w:r>
      <w:r w:rsidRPr="004E1A37">
        <w:rPr>
          <w:sz w:val="24"/>
          <w:szCs w:val="24"/>
        </w:rPr>
        <w:t xml:space="preserve">дать им возможность </w:t>
      </w:r>
      <w:proofErr w:type="spellStart"/>
      <w:r w:rsidRPr="004E1A37">
        <w:rPr>
          <w:sz w:val="24"/>
          <w:szCs w:val="24"/>
        </w:rPr>
        <w:t>самореализоваться</w:t>
      </w:r>
      <w:proofErr w:type="spellEnd"/>
      <w:r w:rsidRPr="004E1A37">
        <w:rPr>
          <w:sz w:val="24"/>
          <w:szCs w:val="24"/>
        </w:rPr>
        <w:t xml:space="preserve"> в них, а с другой — установить и упрочить доверительные отношения с обучающимися класса, стать для них значимым взрослым, задающим</w:t>
      </w:r>
      <w:proofErr w:type="gramEnd"/>
      <w:r w:rsidRPr="004E1A37">
        <w:rPr>
          <w:sz w:val="24"/>
          <w:szCs w:val="24"/>
        </w:rPr>
        <w:t xml:space="preserve"> образцы поведения в обществе;</w:t>
      </w:r>
    </w:p>
    <w:p w:rsidR="006B0361" w:rsidRPr="004E1A37" w:rsidRDefault="006B0361" w:rsidP="006B0361">
      <w:pPr>
        <w:pStyle w:val="a6"/>
        <w:numPr>
          <w:ilvl w:val="0"/>
          <w:numId w:val="2"/>
        </w:numPr>
        <w:tabs>
          <w:tab w:val="left" w:pos="902"/>
        </w:tabs>
        <w:spacing w:before="79" w:line="249" w:lineRule="auto"/>
        <w:ind w:right="391"/>
        <w:rPr>
          <w:sz w:val="24"/>
          <w:szCs w:val="24"/>
        </w:rPr>
      </w:pPr>
      <w:r w:rsidRPr="004E1A37">
        <w:rPr>
          <w:sz w:val="24"/>
          <w:szCs w:val="24"/>
        </w:rPr>
        <w:t xml:space="preserve">проведение классных часов как времени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w:t>
      </w:r>
      <w:proofErr w:type="gramStart"/>
      <w:r w:rsidRPr="004E1A37">
        <w:rPr>
          <w:sz w:val="24"/>
          <w:szCs w:val="24"/>
        </w:rPr>
        <w:t>обучающимся</w:t>
      </w:r>
      <w:proofErr w:type="gramEnd"/>
      <w:r w:rsidRPr="004E1A37">
        <w:rPr>
          <w:sz w:val="24"/>
          <w:szCs w:val="24"/>
        </w:rPr>
        <w:t xml:space="preserve"> возможности обсуждения и принятия решений по обсуждаемой проблеме, создания благоприятной среды для </w:t>
      </w:r>
      <w:r w:rsidRPr="004E1A37">
        <w:rPr>
          <w:spacing w:val="-2"/>
          <w:sz w:val="24"/>
          <w:szCs w:val="24"/>
        </w:rPr>
        <w:t>общения;</w:t>
      </w:r>
    </w:p>
    <w:p w:rsidR="006B0361" w:rsidRPr="004E1A37" w:rsidRDefault="006B0361" w:rsidP="006B0361">
      <w:pPr>
        <w:pStyle w:val="a6"/>
        <w:numPr>
          <w:ilvl w:val="0"/>
          <w:numId w:val="2"/>
        </w:numPr>
        <w:tabs>
          <w:tab w:val="left" w:pos="902"/>
        </w:tabs>
        <w:spacing w:before="2" w:line="249" w:lineRule="auto"/>
        <w:ind w:right="382"/>
        <w:rPr>
          <w:sz w:val="24"/>
          <w:szCs w:val="24"/>
        </w:rPr>
      </w:pPr>
      <w:proofErr w:type="gramStart"/>
      <w:r w:rsidRPr="004E1A37">
        <w:rPr>
          <w:sz w:val="24"/>
          <w:szCs w:val="24"/>
        </w:rPr>
        <w:t xml:space="preserve">сплочение коллектива класса через игры и тренинги на </w:t>
      </w:r>
      <w:proofErr w:type="spellStart"/>
      <w:r w:rsidRPr="004E1A37">
        <w:rPr>
          <w:sz w:val="24"/>
          <w:szCs w:val="24"/>
        </w:rPr>
        <w:t>командообразование</w:t>
      </w:r>
      <w:proofErr w:type="spellEnd"/>
      <w:r w:rsidRPr="004E1A37">
        <w:rPr>
          <w:sz w:val="24"/>
          <w:szCs w:val="24"/>
        </w:rPr>
        <w:t>;</w:t>
      </w:r>
      <w:r w:rsidRPr="004E1A37">
        <w:rPr>
          <w:spacing w:val="80"/>
          <w:w w:val="150"/>
          <w:sz w:val="24"/>
          <w:szCs w:val="24"/>
        </w:rPr>
        <w:t xml:space="preserve"> </w:t>
      </w:r>
      <w:r w:rsidRPr="004E1A37">
        <w:rPr>
          <w:sz w:val="24"/>
          <w:szCs w:val="24"/>
        </w:rPr>
        <w:t>однодневные</w:t>
      </w:r>
      <w:r w:rsidRPr="004E1A37">
        <w:rPr>
          <w:spacing w:val="80"/>
          <w:sz w:val="24"/>
          <w:szCs w:val="24"/>
        </w:rPr>
        <w:t xml:space="preserve"> </w:t>
      </w:r>
      <w:r w:rsidRPr="004E1A37">
        <w:rPr>
          <w:sz w:val="24"/>
          <w:szCs w:val="24"/>
        </w:rPr>
        <w:t>и</w:t>
      </w:r>
      <w:r w:rsidRPr="004E1A37">
        <w:rPr>
          <w:spacing w:val="80"/>
          <w:w w:val="150"/>
          <w:sz w:val="24"/>
          <w:szCs w:val="24"/>
        </w:rPr>
        <w:t xml:space="preserve"> </w:t>
      </w:r>
      <w:r w:rsidRPr="004E1A37">
        <w:rPr>
          <w:sz w:val="24"/>
          <w:szCs w:val="24"/>
        </w:rPr>
        <w:t>многодневные</w:t>
      </w:r>
      <w:r w:rsidRPr="004E1A37">
        <w:rPr>
          <w:spacing w:val="80"/>
          <w:w w:val="150"/>
          <w:sz w:val="24"/>
          <w:szCs w:val="24"/>
        </w:rPr>
        <w:t xml:space="preserve"> </w:t>
      </w:r>
      <w:r w:rsidRPr="004E1A37">
        <w:rPr>
          <w:sz w:val="24"/>
          <w:szCs w:val="24"/>
        </w:rPr>
        <w:t>походы</w:t>
      </w:r>
      <w:r w:rsidRPr="004E1A37">
        <w:rPr>
          <w:spacing w:val="40"/>
          <w:sz w:val="24"/>
          <w:szCs w:val="24"/>
        </w:rPr>
        <w:t xml:space="preserve"> </w:t>
      </w:r>
      <w:r w:rsidRPr="004E1A37">
        <w:rPr>
          <w:sz w:val="24"/>
          <w:szCs w:val="24"/>
        </w:rPr>
        <w:t>и экскурсии, организуемые классными руководителями и родителями; празднования в классе</w:t>
      </w:r>
      <w:r w:rsidRPr="004E1A37">
        <w:rPr>
          <w:spacing w:val="-2"/>
          <w:sz w:val="24"/>
          <w:szCs w:val="24"/>
        </w:rPr>
        <w:t xml:space="preserve"> </w:t>
      </w:r>
      <w:r w:rsidRPr="004E1A37">
        <w:rPr>
          <w:sz w:val="24"/>
          <w:szCs w:val="24"/>
        </w:rPr>
        <w:t>дней</w:t>
      </w:r>
      <w:r w:rsidRPr="004E1A37">
        <w:rPr>
          <w:spacing w:val="-3"/>
          <w:sz w:val="24"/>
          <w:szCs w:val="24"/>
        </w:rPr>
        <w:t xml:space="preserve"> </w:t>
      </w:r>
      <w:r w:rsidRPr="004E1A37">
        <w:rPr>
          <w:sz w:val="24"/>
          <w:szCs w:val="24"/>
        </w:rPr>
        <w:t>рождения</w:t>
      </w:r>
      <w:r w:rsidRPr="004E1A37">
        <w:rPr>
          <w:spacing w:val="-1"/>
          <w:sz w:val="24"/>
          <w:szCs w:val="24"/>
        </w:rPr>
        <w:t xml:space="preserve"> </w:t>
      </w:r>
      <w:r w:rsidRPr="004E1A37">
        <w:rPr>
          <w:sz w:val="24"/>
          <w:szCs w:val="24"/>
        </w:rPr>
        <w:t xml:space="preserve">обучающихся, включающие в себя подготовленные ученическими </w:t>
      </w:r>
      <w:proofErr w:type="spellStart"/>
      <w:r w:rsidRPr="004E1A37">
        <w:rPr>
          <w:sz w:val="24"/>
          <w:szCs w:val="24"/>
        </w:rPr>
        <w:t>микрогруппами</w:t>
      </w:r>
      <w:proofErr w:type="spellEnd"/>
      <w:r w:rsidRPr="004E1A37">
        <w:rPr>
          <w:sz w:val="24"/>
          <w:szCs w:val="24"/>
        </w:rPr>
        <w:t xml:space="preserve"> поздравления, сюрпризы, творческие подарки и розыгрыши; регулярные </w:t>
      </w:r>
      <w:proofErr w:type="spellStart"/>
      <w:r w:rsidRPr="004E1A37">
        <w:rPr>
          <w:sz w:val="24"/>
          <w:szCs w:val="24"/>
        </w:rPr>
        <w:t>внутриклассные</w:t>
      </w:r>
      <w:proofErr w:type="spellEnd"/>
      <w:r w:rsidRPr="004E1A37">
        <w:rPr>
          <w:sz w:val="24"/>
          <w:szCs w:val="24"/>
        </w:rPr>
        <w:t xml:space="preserve"> огоньки и вечера, дающие каждому обучающемуся возможность рефлексии собственного участия в жизни класса;</w:t>
      </w:r>
      <w:proofErr w:type="gramEnd"/>
    </w:p>
    <w:p w:rsidR="006B0361" w:rsidRPr="004E1A37" w:rsidRDefault="006B0361" w:rsidP="006B0361">
      <w:pPr>
        <w:pStyle w:val="a6"/>
        <w:numPr>
          <w:ilvl w:val="0"/>
          <w:numId w:val="2"/>
        </w:numPr>
        <w:tabs>
          <w:tab w:val="left" w:pos="902"/>
        </w:tabs>
        <w:spacing w:before="5" w:line="249" w:lineRule="auto"/>
        <w:ind w:right="394"/>
        <w:rPr>
          <w:sz w:val="24"/>
          <w:szCs w:val="24"/>
        </w:rPr>
      </w:pPr>
      <w:r w:rsidRPr="004E1A37">
        <w:rPr>
          <w:sz w:val="24"/>
          <w:szCs w:val="24"/>
        </w:rPr>
        <w:t xml:space="preserve">выработка совместно с </w:t>
      </w:r>
      <w:proofErr w:type="gramStart"/>
      <w:r w:rsidRPr="004E1A37">
        <w:rPr>
          <w:sz w:val="24"/>
          <w:szCs w:val="24"/>
        </w:rPr>
        <w:t>обучающимися</w:t>
      </w:r>
      <w:proofErr w:type="gramEnd"/>
      <w:r w:rsidRPr="004E1A37">
        <w:rPr>
          <w:sz w:val="24"/>
          <w:szCs w:val="24"/>
        </w:rPr>
        <w:t xml:space="preserve"> законов класса, помогающих им освоить нормы и</w:t>
      </w:r>
      <w:r w:rsidRPr="004E1A37">
        <w:rPr>
          <w:spacing w:val="-1"/>
          <w:sz w:val="24"/>
          <w:szCs w:val="24"/>
        </w:rPr>
        <w:t xml:space="preserve"> </w:t>
      </w:r>
      <w:r w:rsidRPr="004E1A37">
        <w:rPr>
          <w:sz w:val="24"/>
          <w:szCs w:val="24"/>
        </w:rPr>
        <w:t>правила общения, которым они должны следовать в образовательной организации.</w:t>
      </w:r>
    </w:p>
    <w:p w:rsidR="006B0361" w:rsidRPr="004E1A37" w:rsidRDefault="006B0361" w:rsidP="006B0361">
      <w:pPr>
        <w:pStyle w:val="6"/>
        <w:spacing w:before="12" w:line="229" w:lineRule="exact"/>
        <w:ind w:left="558"/>
        <w:rPr>
          <w:rFonts w:ascii="Times New Roman" w:hAnsi="Times New Roman" w:cs="Times New Roman"/>
        </w:rPr>
      </w:pPr>
      <w:r w:rsidRPr="004E1A37">
        <w:rPr>
          <w:rFonts w:ascii="Times New Roman" w:hAnsi="Times New Roman" w:cs="Times New Roman"/>
          <w:w w:val="95"/>
        </w:rPr>
        <w:lastRenderedPageBreak/>
        <w:t>Индивидуальная</w:t>
      </w:r>
      <w:r w:rsidRPr="004E1A37">
        <w:rPr>
          <w:rFonts w:ascii="Times New Roman" w:hAnsi="Times New Roman" w:cs="Times New Roman"/>
          <w:spacing w:val="24"/>
        </w:rPr>
        <w:t xml:space="preserve"> </w:t>
      </w:r>
      <w:r w:rsidRPr="004E1A37">
        <w:rPr>
          <w:rFonts w:ascii="Times New Roman" w:hAnsi="Times New Roman" w:cs="Times New Roman"/>
          <w:w w:val="95"/>
        </w:rPr>
        <w:t>работа</w:t>
      </w:r>
      <w:r w:rsidRPr="004E1A37">
        <w:rPr>
          <w:rFonts w:ascii="Times New Roman" w:hAnsi="Times New Roman" w:cs="Times New Roman"/>
          <w:spacing w:val="20"/>
        </w:rPr>
        <w:t xml:space="preserve"> </w:t>
      </w:r>
      <w:r w:rsidRPr="004E1A37">
        <w:rPr>
          <w:rFonts w:ascii="Times New Roman" w:hAnsi="Times New Roman" w:cs="Times New Roman"/>
          <w:w w:val="95"/>
        </w:rPr>
        <w:t>с</w:t>
      </w:r>
      <w:r w:rsidRPr="004E1A37">
        <w:rPr>
          <w:rFonts w:ascii="Times New Roman" w:hAnsi="Times New Roman" w:cs="Times New Roman"/>
          <w:spacing w:val="21"/>
        </w:rPr>
        <w:t xml:space="preserve"> </w:t>
      </w:r>
      <w:proofErr w:type="gramStart"/>
      <w:r w:rsidRPr="004E1A37">
        <w:rPr>
          <w:rFonts w:ascii="Times New Roman" w:hAnsi="Times New Roman" w:cs="Times New Roman"/>
          <w:spacing w:val="-2"/>
          <w:w w:val="95"/>
        </w:rPr>
        <w:t>обучающимися</w:t>
      </w:r>
      <w:proofErr w:type="gramEnd"/>
      <w:r w:rsidRPr="004E1A37">
        <w:rPr>
          <w:rFonts w:ascii="Times New Roman" w:hAnsi="Times New Roman" w:cs="Times New Roman"/>
          <w:spacing w:val="-2"/>
          <w:w w:val="95"/>
        </w:rPr>
        <w:t>:</w:t>
      </w:r>
    </w:p>
    <w:p w:rsidR="006B0361" w:rsidRPr="004E1A37" w:rsidRDefault="006B0361" w:rsidP="006B0361">
      <w:pPr>
        <w:pStyle w:val="a6"/>
        <w:numPr>
          <w:ilvl w:val="0"/>
          <w:numId w:val="2"/>
        </w:numPr>
        <w:tabs>
          <w:tab w:val="left" w:pos="902"/>
        </w:tabs>
        <w:spacing w:line="249" w:lineRule="auto"/>
        <w:ind w:right="388"/>
        <w:rPr>
          <w:sz w:val="24"/>
          <w:szCs w:val="24"/>
        </w:rPr>
      </w:pPr>
      <w:proofErr w:type="gramStart"/>
      <w:r w:rsidRPr="004E1A37">
        <w:rPr>
          <w:sz w:val="24"/>
          <w:szCs w:val="24"/>
        </w:rPr>
        <w:t>изучение особенностей личностного развития обучающихся класса</w:t>
      </w:r>
      <w:r w:rsidRPr="004E1A37">
        <w:rPr>
          <w:spacing w:val="-7"/>
          <w:sz w:val="24"/>
          <w:szCs w:val="24"/>
        </w:rPr>
        <w:t xml:space="preserve"> </w:t>
      </w:r>
      <w:r w:rsidRPr="004E1A37">
        <w:rPr>
          <w:sz w:val="24"/>
          <w:szCs w:val="24"/>
        </w:rPr>
        <w:t>через</w:t>
      </w:r>
      <w:r w:rsidRPr="004E1A37">
        <w:rPr>
          <w:spacing w:val="-6"/>
          <w:sz w:val="24"/>
          <w:szCs w:val="24"/>
        </w:rPr>
        <w:t xml:space="preserve"> </w:t>
      </w:r>
      <w:r w:rsidRPr="004E1A37">
        <w:rPr>
          <w:sz w:val="24"/>
          <w:szCs w:val="24"/>
        </w:rPr>
        <w:t>наблюдение</w:t>
      </w:r>
      <w:r w:rsidRPr="004E1A37">
        <w:rPr>
          <w:spacing w:val="-9"/>
          <w:sz w:val="24"/>
          <w:szCs w:val="24"/>
        </w:rPr>
        <w:t xml:space="preserve"> </w:t>
      </w:r>
      <w:r w:rsidRPr="004E1A37">
        <w:rPr>
          <w:sz w:val="24"/>
          <w:szCs w:val="24"/>
        </w:rPr>
        <w:t>за</w:t>
      </w:r>
      <w:r w:rsidRPr="004E1A37">
        <w:rPr>
          <w:spacing w:val="-4"/>
          <w:sz w:val="24"/>
          <w:szCs w:val="24"/>
        </w:rPr>
        <w:t xml:space="preserve"> </w:t>
      </w:r>
      <w:r w:rsidRPr="004E1A37">
        <w:rPr>
          <w:sz w:val="24"/>
          <w:szCs w:val="24"/>
        </w:rPr>
        <w:t>их</w:t>
      </w:r>
      <w:r w:rsidRPr="004E1A37">
        <w:rPr>
          <w:spacing w:val="-9"/>
          <w:sz w:val="24"/>
          <w:szCs w:val="24"/>
        </w:rPr>
        <w:t xml:space="preserve"> </w:t>
      </w:r>
      <w:r w:rsidRPr="004E1A37">
        <w:rPr>
          <w:sz w:val="24"/>
          <w:szCs w:val="24"/>
        </w:rPr>
        <w:t>поведением</w:t>
      </w:r>
      <w:r w:rsidRPr="004E1A37">
        <w:rPr>
          <w:spacing w:val="-5"/>
          <w:sz w:val="24"/>
          <w:szCs w:val="24"/>
        </w:rPr>
        <w:t xml:space="preserve"> </w:t>
      </w:r>
      <w:r w:rsidRPr="004E1A37">
        <w:rPr>
          <w:sz w:val="24"/>
          <w:szCs w:val="24"/>
        </w:rPr>
        <w:t>в</w:t>
      </w:r>
      <w:r w:rsidRPr="004E1A37">
        <w:rPr>
          <w:spacing w:val="-8"/>
          <w:sz w:val="24"/>
          <w:szCs w:val="24"/>
        </w:rPr>
        <w:t xml:space="preserve"> </w:t>
      </w:r>
      <w:r w:rsidRPr="004E1A37">
        <w:rPr>
          <w:sz w:val="24"/>
          <w:szCs w:val="24"/>
        </w:rPr>
        <w:t>повседневной</w:t>
      </w:r>
      <w:r w:rsidRPr="004E1A37">
        <w:rPr>
          <w:spacing w:val="-7"/>
          <w:sz w:val="24"/>
          <w:szCs w:val="24"/>
        </w:rPr>
        <w:t xml:space="preserve"> </w:t>
      </w:r>
      <w:r w:rsidRPr="004E1A37">
        <w:rPr>
          <w:sz w:val="24"/>
          <w:szCs w:val="24"/>
        </w:rPr>
        <w:t>жизни, специально создаваемых педагогических ситуациях,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учителями-предметниками, а также (при необходимости) со школьным психологом;</w:t>
      </w:r>
      <w:proofErr w:type="gramEnd"/>
    </w:p>
    <w:p w:rsidR="006B0361" w:rsidRPr="004E1A37" w:rsidRDefault="006B0361" w:rsidP="006B0361">
      <w:pPr>
        <w:pStyle w:val="a6"/>
        <w:numPr>
          <w:ilvl w:val="0"/>
          <w:numId w:val="2"/>
        </w:numPr>
        <w:tabs>
          <w:tab w:val="left" w:pos="902"/>
        </w:tabs>
        <w:spacing w:before="6" w:line="249" w:lineRule="auto"/>
        <w:ind w:right="387"/>
        <w:rPr>
          <w:sz w:val="24"/>
          <w:szCs w:val="24"/>
        </w:rPr>
      </w:pPr>
      <w:r w:rsidRPr="004E1A37">
        <w:rPr>
          <w:sz w:val="24"/>
          <w:szCs w:val="24"/>
        </w:rPr>
        <w:t>поддержка обучающегося</w:t>
      </w:r>
      <w:r w:rsidRPr="004E1A37">
        <w:rPr>
          <w:spacing w:val="-3"/>
          <w:sz w:val="24"/>
          <w:szCs w:val="24"/>
        </w:rPr>
        <w:t xml:space="preserve"> </w:t>
      </w:r>
      <w:r w:rsidRPr="004E1A37">
        <w:rPr>
          <w:sz w:val="24"/>
          <w:szCs w:val="24"/>
        </w:rPr>
        <w:t>в</w:t>
      </w:r>
      <w:r w:rsidRPr="004E1A37">
        <w:rPr>
          <w:spacing w:val="-1"/>
          <w:sz w:val="24"/>
          <w:szCs w:val="24"/>
        </w:rPr>
        <w:t xml:space="preserve"> </w:t>
      </w:r>
      <w:r w:rsidRPr="004E1A37">
        <w:rPr>
          <w:sz w:val="24"/>
          <w:szCs w:val="24"/>
        </w:rPr>
        <w:t>решении</w:t>
      </w:r>
      <w:r w:rsidRPr="004E1A37">
        <w:rPr>
          <w:spacing w:val="-4"/>
          <w:sz w:val="24"/>
          <w:szCs w:val="24"/>
        </w:rPr>
        <w:t xml:space="preserve"> </w:t>
      </w:r>
      <w:r w:rsidRPr="004E1A37">
        <w:rPr>
          <w:sz w:val="24"/>
          <w:szCs w:val="24"/>
        </w:rPr>
        <w:t>важных</w:t>
      </w:r>
      <w:r w:rsidRPr="004E1A37">
        <w:rPr>
          <w:spacing w:val="-6"/>
          <w:sz w:val="24"/>
          <w:szCs w:val="24"/>
        </w:rPr>
        <w:t xml:space="preserve"> </w:t>
      </w:r>
      <w:r w:rsidRPr="004E1A37">
        <w:rPr>
          <w:sz w:val="24"/>
          <w:szCs w:val="24"/>
        </w:rPr>
        <w:t>для</w:t>
      </w:r>
      <w:r w:rsidRPr="004E1A37">
        <w:rPr>
          <w:spacing w:val="-2"/>
          <w:sz w:val="24"/>
          <w:szCs w:val="24"/>
        </w:rPr>
        <w:t xml:space="preserve"> </w:t>
      </w:r>
      <w:r w:rsidRPr="004E1A37">
        <w:rPr>
          <w:sz w:val="24"/>
          <w:szCs w:val="24"/>
        </w:rPr>
        <w:t>него</w:t>
      </w:r>
      <w:r w:rsidRPr="004E1A37">
        <w:rPr>
          <w:spacing w:val="-5"/>
          <w:sz w:val="24"/>
          <w:szCs w:val="24"/>
        </w:rPr>
        <w:t xml:space="preserve"> </w:t>
      </w:r>
      <w:r w:rsidRPr="004E1A37">
        <w:rPr>
          <w:sz w:val="24"/>
          <w:szCs w:val="24"/>
        </w:rPr>
        <w:t xml:space="preserve">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w:t>
      </w:r>
      <w:proofErr w:type="gramStart"/>
      <w:r w:rsidRPr="004E1A37">
        <w:rPr>
          <w:sz w:val="24"/>
          <w:szCs w:val="24"/>
        </w:rPr>
        <w:t>для</w:t>
      </w:r>
      <w:proofErr w:type="gramEnd"/>
      <w:r w:rsidRPr="004E1A37">
        <w:rPr>
          <w:sz w:val="24"/>
          <w:szCs w:val="24"/>
        </w:rPr>
        <w:t xml:space="preserve"> обучающегося, которую они совместно стараются решить;</w:t>
      </w:r>
    </w:p>
    <w:p w:rsidR="006B0361" w:rsidRPr="004E1A37" w:rsidRDefault="006B0361" w:rsidP="006B0361">
      <w:pPr>
        <w:pStyle w:val="a6"/>
        <w:numPr>
          <w:ilvl w:val="0"/>
          <w:numId w:val="2"/>
        </w:numPr>
        <w:tabs>
          <w:tab w:val="left" w:pos="902"/>
        </w:tabs>
        <w:spacing w:line="249" w:lineRule="auto"/>
        <w:ind w:right="392"/>
        <w:rPr>
          <w:sz w:val="24"/>
          <w:szCs w:val="24"/>
        </w:rPr>
      </w:pPr>
      <w:r w:rsidRPr="004E1A37">
        <w:rPr>
          <w:sz w:val="24"/>
          <w:szCs w:val="24"/>
        </w:rPr>
        <w:t xml:space="preserve">индивидуальная работа с обучающимися класса, направленная на заполнение ими </w:t>
      </w:r>
      <w:proofErr w:type="gramStart"/>
      <w:r w:rsidRPr="004E1A37">
        <w:rPr>
          <w:sz w:val="24"/>
          <w:szCs w:val="24"/>
        </w:rPr>
        <w:t>личных</w:t>
      </w:r>
      <w:proofErr w:type="gramEnd"/>
      <w:r w:rsidRPr="004E1A37">
        <w:rPr>
          <w:sz w:val="24"/>
          <w:szCs w:val="24"/>
        </w:rPr>
        <w:t xml:space="preserve"> портфолио, в которых обучающиеся не просто фиксируют свои учебные, творческие, спортивные, личностные</w:t>
      </w:r>
      <w:r w:rsidRPr="004E1A37">
        <w:rPr>
          <w:spacing w:val="40"/>
          <w:sz w:val="24"/>
          <w:szCs w:val="24"/>
        </w:rPr>
        <w:t xml:space="preserve">  </w:t>
      </w:r>
      <w:r w:rsidRPr="004E1A37">
        <w:rPr>
          <w:sz w:val="24"/>
          <w:szCs w:val="24"/>
        </w:rPr>
        <w:t>достижения,</w:t>
      </w:r>
      <w:r w:rsidRPr="004E1A37">
        <w:rPr>
          <w:spacing w:val="61"/>
          <w:sz w:val="24"/>
          <w:szCs w:val="24"/>
        </w:rPr>
        <w:t xml:space="preserve">  </w:t>
      </w:r>
      <w:r w:rsidRPr="004E1A37">
        <w:rPr>
          <w:sz w:val="24"/>
          <w:szCs w:val="24"/>
        </w:rPr>
        <w:t>но</w:t>
      </w:r>
      <w:r w:rsidRPr="004E1A37">
        <w:rPr>
          <w:spacing w:val="40"/>
          <w:sz w:val="24"/>
          <w:szCs w:val="24"/>
        </w:rPr>
        <w:t xml:space="preserve">  </w:t>
      </w:r>
      <w:r w:rsidRPr="004E1A37">
        <w:rPr>
          <w:sz w:val="24"/>
          <w:szCs w:val="24"/>
        </w:rPr>
        <w:t>и</w:t>
      </w:r>
      <w:r w:rsidRPr="004E1A37">
        <w:rPr>
          <w:spacing w:val="40"/>
          <w:sz w:val="24"/>
          <w:szCs w:val="24"/>
        </w:rPr>
        <w:t xml:space="preserve">  </w:t>
      </w:r>
      <w:r w:rsidRPr="004E1A37">
        <w:rPr>
          <w:sz w:val="24"/>
          <w:szCs w:val="24"/>
        </w:rPr>
        <w:t>в</w:t>
      </w:r>
      <w:r w:rsidRPr="004E1A37">
        <w:rPr>
          <w:spacing w:val="60"/>
          <w:sz w:val="24"/>
          <w:szCs w:val="24"/>
        </w:rPr>
        <w:t xml:space="preserve">  </w:t>
      </w:r>
      <w:r w:rsidRPr="004E1A37">
        <w:rPr>
          <w:sz w:val="24"/>
          <w:szCs w:val="24"/>
        </w:rPr>
        <w:t>ходе</w:t>
      </w:r>
      <w:r w:rsidRPr="004E1A37">
        <w:rPr>
          <w:spacing w:val="40"/>
          <w:sz w:val="24"/>
          <w:szCs w:val="24"/>
        </w:rPr>
        <w:t xml:space="preserve">  </w:t>
      </w:r>
      <w:r w:rsidRPr="004E1A37">
        <w:rPr>
          <w:sz w:val="24"/>
          <w:szCs w:val="24"/>
        </w:rPr>
        <w:t>индивидуальных</w:t>
      </w:r>
    </w:p>
    <w:p w:rsidR="006B0361" w:rsidRPr="004E1A37" w:rsidRDefault="006B0361" w:rsidP="006B0361">
      <w:pPr>
        <w:pStyle w:val="a4"/>
        <w:spacing w:before="79" w:line="249" w:lineRule="auto"/>
        <w:ind w:left="901" w:right="394" w:firstLine="0"/>
        <w:rPr>
          <w:rFonts w:ascii="Times New Roman" w:hAnsi="Times New Roman" w:cs="Times New Roman"/>
        </w:rPr>
      </w:pPr>
      <w:r w:rsidRPr="004E1A37">
        <w:rPr>
          <w:rFonts w:ascii="Times New Roman" w:hAnsi="Times New Roman" w:cs="Times New Roman"/>
        </w:rPr>
        <w:t>неформальных</w:t>
      </w:r>
      <w:r w:rsidRPr="004E1A37">
        <w:rPr>
          <w:rFonts w:ascii="Times New Roman" w:hAnsi="Times New Roman" w:cs="Times New Roman"/>
          <w:spacing w:val="-8"/>
        </w:rPr>
        <w:t xml:space="preserve"> </w:t>
      </w:r>
      <w:r w:rsidRPr="004E1A37">
        <w:rPr>
          <w:rFonts w:ascii="Times New Roman" w:hAnsi="Times New Roman" w:cs="Times New Roman"/>
        </w:rPr>
        <w:t>бесед</w:t>
      </w:r>
      <w:r w:rsidRPr="004E1A37">
        <w:rPr>
          <w:rFonts w:ascii="Times New Roman" w:hAnsi="Times New Roman" w:cs="Times New Roman"/>
          <w:spacing w:val="-6"/>
        </w:rPr>
        <w:t xml:space="preserve"> </w:t>
      </w:r>
      <w:r w:rsidRPr="004E1A37">
        <w:rPr>
          <w:rFonts w:ascii="Times New Roman" w:hAnsi="Times New Roman" w:cs="Times New Roman"/>
        </w:rPr>
        <w:t>с</w:t>
      </w:r>
      <w:r w:rsidRPr="004E1A37">
        <w:rPr>
          <w:rFonts w:ascii="Times New Roman" w:hAnsi="Times New Roman" w:cs="Times New Roman"/>
          <w:spacing w:val="-6"/>
        </w:rPr>
        <w:t xml:space="preserve"> </w:t>
      </w:r>
      <w:r w:rsidRPr="004E1A37">
        <w:rPr>
          <w:rFonts w:ascii="Times New Roman" w:hAnsi="Times New Roman" w:cs="Times New Roman"/>
        </w:rPr>
        <w:t>классным</w:t>
      </w:r>
      <w:r w:rsidRPr="004E1A37">
        <w:rPr>
          <w:rFonts w:ascii="Times New Roman" w:hAnsi="Times New Roman" w:cs="Times New Roman"/>
          <w:spacing w:val="-2"/>
        </w:rPr>
        <w:t xml:space="preserve"> </w:t>
      </w:r>
      <w:r w:rsidRPr="004E1A37">
        <w:rPr>
          <w:rFonts w:ascii="Times New Roman" w:hAnsi="Times New Roman" w:cs="Times New Roman"/>
        </w:rPr>
        <w:t>руководителем</w:t>
      </w:r>
      <w:r w:rsidRPr="004E1A37">
        <w:rPr>
          <w:rFonts w:ascii="Times New Roman" w:hAnsi="Times New Roman" w:cs="Times New Roman"/>
          <w:spacing w:val="-2"/>
        </w:rPr>
        <w:t xml:space="preserve"> </w:t>
      </w:r>
      <w:r w:rsidRPr="004E1A37">
        <w:rPr>
          <w:rFonts w:ascii="Times New Roman" w:hAnsi="Times New Roman" w:cs="Times New Roman"/>
        </w:rPr>
        <w:t>в</w:t>
      </w:r>
      <w:r w:rsidRPr="004E1A37">
        <w:rPr>
          <w:rFonts w:ascii="Times New Roman" w:hAnsi="Times New Roman" w:cs="Times New Roman"/>
          <w:spacing w:val="-7"/>
        </w:rPr>
        <w:t xml:space="preserve"> </w:t>
      </w:r>
      <w:r w:rsidRPr="004E1A37">
        <w:rPr>
          <w:rFonts w:ascii="Times New Roman" w:hAnsi="Times New Roman" w:cs="Times New Roman"/>
        </w:rPr>
        <w:t>начале</w:t>
      </w:r>
      <w:r w:rsidRPr="004E1A37">
        <w:rPr>
          <w:rFonts w:ascii="Times New Roman" w:hAnsi="Times New Roman" w:cs="Times New Roman"/>
          <w:spacing w:val="-8"/>
        </w:rPr>
        <w:t xml:space="preserve"> </w:t>
      </w:r>
      <w:r w:rsidRPr="004E1A37">
        <w:rPr>
          <w:rFonts w:ascii="Times New Roman" w:hAnsi="Times New Roman" w:cs="Times New Roman"/>
        </w:rPr>
        <w:t>каждого года планируют их, а в конце года вместе анализируют свои успехи и неудачи;</w:t>
      </w:r>
    </w:p>
    <w:p w:rsidR="006B0361" w:rsidRPr="004E1A37" w:rsidRDefault="006B0361" w:rsidP="006B0361">
      <w:pPr>
        <w:pStyle w:val="a6"/>
        <w:numPr>
          <w:ilvl w:val="0"/>
          <w:numId w:val="2"/>
        </w:numPr>
        <w:tabs>
          <w:tab w:val="left" w:pos="902"/>
        </w:tabs>
        <w:spacing w:line="249" w:lineRule="auto"/>
        <w:ind w:right="383"/>
        <w:rPr>
          <w:sz w:val="24"/>
          <w:szCs w:val="24"/>
        </w:rPr>
      </w:pPr>
      <w:r w:rsidRPr="004E1A37">
        <w:rPr>
          <w:sz w:val="24"/>
          <w:szCs w:val="24"/>
        </w:rPr>
        <w:t>коррекция поведения обучающегося через частные беседы с ним, его родителями (законными представителями), с другими обучающимися класса; включение в проводимые школьным психологом тренинги общения; предложение взять на себя ответственность за то или иное поручение в классе.</w:t>
      </w:r>
    </w:p>
    <w:p w:rsidR="006B0361" w:rsidRPr="004E1A37" w:rsidRDefault="006B0361" w:rsidP="006B0361">
      <w:pPr>
        <w:pStyle w:val="6"/>
        <w:spacing w:before="14" w:line="229" w:lineRule="exact"/>
        <w:ind w:left="558"/>
        <w:rPr>
          <w:rFonts w:ascii="Times New Roman" w:hAnsi="Times New Roman" w:cs="Times New Roman"/>
        </w:rPr>
      </w:pPr>
      <w:r w:rsidRPr="004E1A37">
        <w:rPr>
          <w:rFonts w:ascii="Times New Roman" w:hAnsi="Times New Roman" w:cs="Times New Roman"/>
          <w:w w:val="95"/>
        </w:rPr>
        <w:t>Работа</w:t>
      </w:r>
      <w:r w:rsidRPr="004E1A37">
        <w:rPr>
          <w:rFonts w:ascii="Times New Roman" w:hAnsi="Times New Roman" w:cs="Times New Roman"/>
          <w:spacing w:val="25"/>
        </w:rPr>
        <w:t xml:space="preserve"> </w:t>
      </w:r>
      <w:r w:rsidRPr="004E1A37">
        <w:rPr>
          <w:rFonts w:ascii="Times New Roman" w:hAnsi="Times New Roman" w:cs="Times New Roman"/>
          <w:w w:val="95"/>
        </w:rPr>
        <w:t>с</w:t>
      </w:r>
      <w:r w:rsidRPr="004E1A37">
        <w:rPr>
          <w:rFonts w:ascii="Times New Roman" w:hAnsi="Times New Roman" w:cs="Times New Roman"/>
          <w:spacing w:val="24"/>
        </w:rPr>
        <w:t xml:space="preserve"> </w:t>
      </w:r>
      <w:r w:rsidRPr="004E1A37">
        <w:rPr>
          <w:rFonts w:ascii="Times New Roman" w:hAnsi="Times New Roman" w:cs="Times New Roman"/>
          <w:w w:val="95"/>
        </w:rPr>
        <w:t>учителями-предметниками</w:t>
      </w:r>
      <w:r w:rsidRPr="004E1A37">
        <w:rPr>
          <w:rFonts w:ascii="Times New Roman" w:hAnsi="Times New Roman" w:cs="Times New Roman"/>
          <w:spacing w:val="25"/>
        </w:rPr>
        <w:t xml:space="preserve"> </w:t>
      </w:r>
      <w:r w:rsidRPr="004E1A37">
        <w:rPr>
          <w:rFonts w:ascii="Times New Roman" w:hAnsi="Times New Roman" w:cs="Times New Roman"/>
          <w:w w:val="95"/>
        </w:rPr>
        <w:t>в</w:t>
      </w:r>
      <w:r w:rsidRPr="004E1A37">
        <w:rPr>
          <w:rFonts w:ascii="Times New Roman" w:hAnsi="Times New Roman" w:cs="Times New Roman"/>
          <w:spacing w:val="28"/>
        </w:rPr>
        <w:t xml:space="preserve"> </w:t>
      </w:r>
      <w:r w:rsidRPr="004E1A37">
        <w:rPr>
          <w:rFonts w:ascii="Times New Roman" w:hAnsi="Times New Roman" w:cs="Times New Roman"/>
          <w:spacing w:val="-2"/>
          <w:w w:val="95"/>
        </w:rPr>
        <w:t>классе:</w:t>
      </w:r>
    </w:p>
    <w:p w:rsidR="006B0361" w:rsidRPr="004E1A37" w:rsidRDefault="006B0361" w:rsidP="006B0361">
      <w:pPr>
        <w:pStyle w:val="a6"/>
        <w:numPr>
          <w:ilvl w:val="0"/>
          <w:numId w:val="2"/>
        </w:numPr>
        <w:tabs>
          <w:tab w:val="left" w:pos="902"/>
        </w:tabs>
        <w:spacing w:line="249" w:lineRule="auto"/>
        <w:ind w:right="390"/>
        <w:rPr>
          <w:sz w:val="24"/>
          <w:szCs w:val="24"/>
        </w:rPr>
      </w:pPr>
      <w:r w:rsidRPr="004E1A37">
        <w:rPr>
          <w:sz w:val="24"/>
          <w:szCs w:val="24"/>
        </w:rPr>
        <w:t>регулярные</w:t>
      </w:r>
      <w:r w:rsidRPr="004E1A37">
        <w:rPr>
          <w:spacing w:val="40"/>
          <w:sz w:val="24"/>
          <w:szCs w:val="24"/>
        </w:rPr>
        <w:t xml:space="preserve"> </w:t>
      </w:r>
      <w:r w:rsidRPr="004E1A37">
        <w:rPr>
          <w:sz w:val="24"/>
          <w:szCs w:val="24"/>
        </w:rPr>
        <w:t>консультации</w:t>
      </w:r>
      <w:r w:rsidRPr="004E1A37">
        <w:rPr>
          <w:spacing w:val="40"/>
          <w:sz w:val="24"/>
          <w:szCs w:val="24"/>
        </w:rPr>
        <w:t xml:space="preserve"> </w:t>
      </w:r>
      <w:r w:rsidRPr="004E1A37">
        <w:rPr>
          <w:sz w:val="24"/>
          <w:szCs w:val="24"/>
        </w:rPr>
        <w:t>классного</w:t>
      </w:r>
      <w:r w:rsidRPr="004E1A37">
        <w:rPr>
          <w:spacing w:val="40"/>
          <w:sz w:val="24"/>
          <w:szCs w:val="24"/>
        </w:rPr>
        <w:t xml:space="preserve"> </w:t>
      </w:r>
      <w:r w:rsidRPr="004E1A37">
        <w:rPr>
          <w:sz w:val="24"/>
          <w:szCs w:val="24"/>
        </w:rPr>
        <w:t>руководителя</w:t>
      </w:r>
      <w:r w:rsidRPr="004E1A37">
        <w:rPr>
          <w:spacing w:val="40"/>
          <w:sz w:val="24"/>
          <w:szCs w:val="24"/>
        </w:rPr>
        <w:t xml:space="preserve"> </w:t>
      </w:r>
      <w:r w:rsidRPr="004E1A37">
        <w:rPr>
          <w:sz w:val="24"/>
          <w:szCs w:val="24"/>
        </w:rPr>
        <w:t>с</w:t>
      </w:r>
      <w:r w:rsidRPr="004E1A37">
        <w:rPr>
          <w:spacing w:val="80"/>
          <w:sz w:val="24"/>
          <w:szCs w:val="24"/>
        </w:rPr>
        <w:t xml:space="preserve"> </w:t>
      </w:r>
      <w:r w:rsidRPr="004E1A37">
        <w:rPr>
          <w:sz w:val="24"/>
          <w:szCs w:val="24"/>
        </w:rPr>
        <w:lastRenderedPageBreak/>
        <w:t>учителями-предметниками, направленные на формирование единства мнений и требований педагогических работников по ключевым вопросам воспитания, предупреждение и разрешение конфликтов между учителями-предметниками и обучающимися;</w:t>
      </w:r>
    </w:p>
    <w:p w:rsidR="006B0361" w:rsidRPr="004E1A37" w:rsidRDefault="006B0361" w:rsidP="006B0361">
      <w:pPr>
        <w:pStyle w:val="a6"/>
        <w:numPr>
          <w:ilvl w:val="0"/>
          <w:numId w:val="2"/>
        </w:numPr>
        <w:tabs>
          <w:tab w:val="left" w:pos="902"/>
        </w:tabs>
        <w:spacing w:before="3" w:line="249" w:lineRule="auto"/>
        <w:ind w:right="394"/>
        <w:rPr>
          <w:sz w:val="24"/>
          <w:szCs w:val="24"/>
        </w:rPr>
      </w:pPr>
      <w:r w:rsidRPr="004E1A37">
        <w:rPr>
          <w:sz w:val="24"/>
          <w:szCs w:val="24"/>
        </w:rPr>
        <w:t xml:space="preserve">проведение мини-педсоветов, направленных на решение конкретных проблем класса и интеграцию воспитательных влияний </w:t>
      </w:r>
      <w:proofErr w:type="gramStart"/>
      <w:r w:rsidRPr="004E1A37">
        <w:rPr>
          <w:sz w:val="24"/>
          <w:szCs w:val="24"/>
        </w:rPr>
        <w:t>на</w:t>
      </w:r>
      <w:proofErr w:type="gramEnd"/>
      <w:r w:rsidRPr="004E1A37">
        <w:rPr>
          <w:sz w:val="24"/>
          <w:szCs w:val="24"/>
        </w:rPr>
        <w:t xml:space="preserve"> обучающихся;</w:t>
      </w:r>
    </w:p>
    <w:p w:rsidR="006B0361" w:rsidRPr="004E1A37" w:rsidRDefault="006B0361" w:rsidP="006B0361">
      <w:pPr>
        <w:pStyle w:val="a6"/>
        <w:numPr>
          <w:ilvl w:val="0"/>
          <w:numId w:val="2"/>
        </w:numPr>
        <w:tabs>
          <w:tab w:val="left" w:pos="902"/>
        </w:tabs>
        <w:spacing w:before="1" w:line="249" w:lineRule="auto"/>
        <w:ind w:right="388"/>
        <w:rPr>
          <w:sz w:val="24"/>
          <w:szCs w:val="24"/>
        </w:rPr>
      </w:pPr>
      <w:r w:rsidRPr="004E1A37">
        <w:rPr>
          <w:sz w:val="24"/>
          <w:szCs w:val="24"/>
        </w:rPr>
        <w:t xml:space="preserve">привлечение учителей-предметников к участию во </w:t>
      </w:r>
      <w:proofErr w:type="spellStart"/>
      <w:r w:rsidRPr="004E1A37">
        <w:rPr>
          <w:sz w:val="24"/>
          <w:szCs w:val="24"/>
        </w:rPr>
        <w:t>внутриклассных</w:t>
      </w:r>
      <w:proofErr w:type="spellEnd"/>
      <w:r w:rsidRPr="004E1A37">
        <w:rPr>
          <w:sz w:val="24"/>
          <w:szCs w:val="24"/>
        </w:rPr>
        <w:t xml:space="preserve"> делах, дающих педагогическим работникам возможность лучше узнавать и понимать своих обучающихся, увидев их в иной, отличной </w:t>
      </w:r>
      <w:proofErr w:type="gramStart"/>
      <w:r w:rsidRPr="004E1A37">
        <w:rPr>
          <w:sz w:val="24"/>
          <w:szCs w:val="24"/>
        </w:rPr>
        <w:t>от</w:t>
      </w:r>
      <w:proofErr w:type="gramEnd"/>
      <w:r w:rsidRPr="004E1A37">
        <w:rPr>
          <w:sz w:val="24"/>
          <w:szCs w:val="24"/>
        </w:rPr>
        <w:t xml:space="preserve"> учебной, обстановке;</w:t>
      </w:r>
    </w:p>
    <w:p w:rsidR="006B0361" w:rsidRPr="004E1A37" w:rsidRDefault="006B0361" w:rsidP="006B0361">
      <w:pPr>
        <w:pStyle w:val="a6"/>
        <w:numPr>
          <w:ilvl w:val="0"/>
          <w:numId w:val="2"/>
        </w:numPr>
        <w:tabs>
          <w:tab w:val="left" w:pos="902"/>
        </w:tabs>
        <w:spacing w:before="3" w:line="247" w:lineRule="auto"/>
        <w:ind w:right="392"/>
        <w:rPr>
          <w:sz w:val="24"/>
          <w:szCs w:val="24"/>
        </w:rPr>
      </w:pPr>
      <w:r w:rsidRPr="004E1A37">
        <w:rPr>
          <w:sz w:val="24"/>
          <w:szCs w:val="24"/>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6B0361" w:rsidRPr="004E1A37" w:rsidRDefault="006B0361" w:rsidP="006B0361">
      <w:pPr>
        <w:pStyle w:val="6"/>
        <w:spacing w:before="17" w:line="247" w:lineRule="auto"/>
        <w:ind w:left="332" w:right="397" w:firstLine="225"/>
        <w:rPr>
          <w:rFonts w:ascii="Times New Roman" w:hAnsi="Times New Roman" w:cs="Times New Roman"/>
        </w:rPr>
      </w:pPr>
      <w:r w:rsidRPr="004E1A37">
        <w:rPr>
          <w:rFonts w:ascii="Times New Roman" w:hAnsi="Times New Roman" w:cs="Times New Roman"/>
        </w:rPr>
        <w:t xml:space="preserve">Работа с родителями (законными представителями) </w:t>
      </w:r>
      <w:proofErr w:type="gramStart"/>
      <w:r w:rsidRPr="004E1A37">
        <w:rPr>
          <w:rFonts w:ascii="Times New Roman" w:hAnsi="Times New Roman" w:cs="Times New Roman"/>
          <w:spacing w:val="-2"/>
        </w:rPr>
        <w:t>обучающихся</w:t>
      </w:r>
      <w:proofErr w:type="gramEnd"/>
      <w:r w:rsidRPr="004E1A37">
        <w:rPr>
          <w:rFonts w:ascii="Times New Roman" w:hAnsi="Times New Roman" w:cs="Times New Roman"/>
          <w:spacing w:val="-2"/>
        </w:rPr>
        <w:t>:</w:t>
      </w:r>
    </w:p>
    <w:p w:rsidR="006B0361" w:rsidRPr="004E1A37" w:rsidRDefault="006B0361" w:rsidP="006B0361">
      <w:pPr>
        <w:pStyle w:val="a6"/>
        <w:numPr>
          <w:ilvl w:val="0"/>
          <w:numId w:val="2"/>
        </w:numPr>
        <w:tabs>
          <w:tab w:val="left" w:pos="902"/>
        </w:tabs>
        <w:spacing w:line="249" w:lineRule="auto"/>
        <w:ind w:right="399"/>
        <w:rPr>
          <w:sz w:val="24"/>
          <w:szCs w:val="24"/>
        </w:rPr>
      </w:pPr>
      <w:r w:rsidRPr="004E1A37">
        <w:rPr>
          <w:sz w:val="24"/>
          <w:szCs w:val="24"/>
        </w:rPr>
        <w:t>регулярное информирование родителей (законных представителей) о школьных успехах и проблемах обучающихся, о жизни класса в целом;</w:t>
      </w:r>
    </w:p>
    <w:p w:rsidR="006B0361" w:rsidRPr="004E1A37" w:rsidRDefault="006B0361" w:rsidP="006B0361">
      <w:pPr>
        <w:pStyle w:val="a6"/>
        <w:numPr>
          <w:ilvl w:val="0"/>
          <w:numId w:val="2"/>
        </w:numPr>
        <w:tabs>
          <w:tab w:val="left" w:pos="902"/>
        </w:tabs>
        <w:spacing w:line="247" w:lineRule="auto"/>
        <w:ind w:right="394"/>
        <w:rPr>
          <w:sz w:val="24"/>
          <w:szCs w:val="24"/>
        </w:rPr>
      </w:pPr>
      <w:r w:rsidRPr="004E1A37">
        <w:rPr>
          <w:sz w:val="24"/>
          <w:szCs w:val="24"/>
        </w:rPr>
        <w:t>помощь родителям (законным представителям) обучающихся в регулировании отношений между ними, администрацией образовательной организации и учителями-предметниками;</w:t>
      </w:r>
    </w:p>
    <w:p w:rsidR="006B0361" w:rsidRPr="004E1A37" w:rsidRDefault="006B0361" w:rsidP="006B0361">
      <w:pPr>
        <w:pStyle w:val="a6"/>
        <w:numPr>
          <w:ilvl w:val="0"/>
          <w:numId w:val="2"/>
        </w:numPr>
        <w:tabs>
          <w:tab w:val="left" w:pos="902"/>
        </w:tabs>
        <w:spacing w:before="4" w:line="249" w:lineRule="auto"/>
        <w:ind w:right="392"/>
        <w:rPr>
          <w:sz w:val="24"/>
          <w:szCs w:val="24"/>
        </w:rPr>
      </w:pPr>
      <w:r w:rsidRPr="004E1A37">
        <w:rPr>
          <w:sz w:val="24"/>
          <w:szCs w:val="24"/>
        </w:rPr>
        <w:t xml:space="preserve">организация родительских собраний, происходящих в режиме обсуждения наиболее острых проблем обучения и воспитания </w:t>
      </w:r>
      <w:r w:rsidRPr="004E1A37">
        <w:rPr>
          <w:spacing w:val="-2"/>
          <w:sz w:val="24"/>
          <w:szCs w:val="24"/>
        </w:rPr>
        <w:t>обучающихся;</w:t>
      </w:r>
    </w:p>
    <w:p w:rsidR="006B0361" w:rsidRPr="004E1A37" w:rsidRDefault="006B0361" w:rsidP="006B0361">
      <w:pPr>
        <w:pStyle w:val="a6"/>
        <w:numPr>
          <w:ilvl w:val="0"/>
          <w:numId w:val="2"/>
        </w:numPr>
        <w:tabs>
          <w:tab w:val="left" w:pos="902"/>
        </w:tabs>
        <w:spacing w:line="249" w:lineRule="auto"/>
        <w:ind w:right="398"/>
        <w:rPr>
          <w:sz w:val="24"/>
          <w:szCs w:val="24"/>
        </w:rPr>
      </w:pPr>
      <w:r w:rsidRPr="004E1A37">
        <w:rPr>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обучающихся;</w:t>
      </w:r>
    </w:p>
    <w:p w:rsidR="006B0361" w:rsidRPr="004E1A37" w:rsidRDefault="006B0361" w:rsidP="006B0361">
      <w:pPr>
        <w:pStyle w:val="a6"/>
        <w:numPr>
          <w:ilvl w:val="0"/>
          <w:numId w:val="2"/>
        </w:numPr>
        <w:tabs>
          <w:tab w:val="left" w:pos="902"/>
        </w:tabs>
        <w:spacing w:before="3" w:line="247" w:lineRule="auto"/>
        <w:ind w:right="390"/>
        <w:rPr>
          <w:sz w:val="24"/>
          <w:szCs w:val="24"/>
        </w:rPr>
      </w:pPr>
      <w:r w:rsidRPr="004E1A37">
        <w:rPr>
          <w:sz w:val="24"/>
          <w:szCs w:val="24"/>
        </w:rPr>
        <w:t>привлечение членов семей обучающихся к организации и проведению дел класса;</w:t>
      </w:r>
    </w:p>
    <w:p w:rsidR="006B0361" w:rsidRPr="00D92B6D" w:rsidRDefault="006B0361" w:rsidP="00D92B6D">
      <w:pPr>
        <w:pStyle w:val="a6"/>
        <w:numPr>
          <w:ilvl w:val="0"/>
          <w:numId w:val="2"/>
        </w:numPr>
        <w:tabs>
          <w:tab w:val="left" w:pos="902"/>
        </w:tabs>
        <w:spacing w:before="6" w:line="249" w:lineRule="auto"/>
        <w:ind w:right="397"/>
        <w:rPr>
          <w:sz w:val="24"/>
          <w:szCs w:val="24"/>
        </w:rPr>
      </w:pPr>
      <w:r w:rsidRPr="004E1A37">
        <w:rPr>
          <w:sz w:val="24"/>
          <w:szCs w:val="24"/>
        </w:rPr>
        <w:t>организация на базе класса семейных праздников, конкурсов, соревнований,</w:t>
      </w:r>
      <w:r w:rsidRPr="004E1A37">
        <w:rPr>
          <w:spacing w:val="80"/>
          <w:sz w:val="24"/>
          <w:szCs w:val="24"/>
        </w:rPr>
        <w:t xml:space="preserve">  </w:t>
      </w:r>
      <w:r w:rsidRPr="004E1A37">
        <w:rPr>
          <w:sz w:val="24"/>
          <w:szCs w:val="24"/>
        </w:rPr>
        <w:t>направленных</w:t>
      </w:r>
      <w:r w:rsidRPr="004E1A37">
        <w:rPr>
          <w:spacing w:val="80"/>
          <w:sz w:val="24"/>
          <w:szCs w:val="24"/>
        </w:rPr>
        <w:t xml:space="preserve">  </w:t>
      </w:r>
      <w:r w:rsidRPr="004E1A37">
        <w:rPr>
          <w:sz w:val="24"/>
          <w:szCs w:val="24"/>
        </w:rPr>
        <w:t>на</w:t>
      </w:r>
      <w:r w:rsidRPr="004E1A37">
        <w:rPr>
          <w:spacing w:val="80"/>
          <w:sz w:val="24"/>
          <w:szCs w:val="24"/>
        </w:rPr>
        <w:t xml:space="preserve">  </w:t>
      </w:r>
      <w:r w:rsidRPr="004E1A37">
        <w:rPr>
          <w:sz w:val="24"/>
          <w:szCs w:val="24"/>
        </w:rPr>
        <w:lastRenderedPageBreak/>
        <w:t>сплочение</w:t>
      </w:r>
      <w:r w:rsidRPr="004E1A37">
        <w:rPr>
          <w:spacing w:val="80"/>
          <w:sz w:val="24"/>
          <w:szCs w:val="24"/>
        </w:rPr>
        <w:t xml:space="preserve">  </w:t>
      </w:r>
      <w:r w:rsidRPr="004E1A37">
        <w:rPr>
          <w:sz w:val="24"/>
          <w:szCs w:val="24"/>
        </w:rPr>
        <w:t>семьи</w:t>
      </w:r>
      <w:r w:rsidRPr="004E1A37">
        <w:rPr>
          <w:spacing w:val="80"/>
          <w:sz w:val="24"/>
          <w:szCs w:val="24"/>
        </w:rPr>
        <w:t xml:space="preserve">  </w:t>
      </w:r>
      <w:r w:rsidRPr="004E1A37">
        <w:rPr>
          <w:sz w:val="24"/>
          <w:szCs w:val="24"/>
        </w:rPr>
        <w:t>и</w:t>
      </w:r>
      <w:r w:rsidR="00D92B6D">
        <w:rPr>
          <w:sz w:val="24"/>
          <w:szCs w:val="24"/>
        </w:rPr>
        <w:t xml:space="preserve"> </w:t>
      </w:r>
      <w:r w:rsidRPr="00D92B6D">
        <w:rPr>
          <w:spacing w:val="-2"/>
          <w:sz w:val="24"/>
          <w:szCs w:val="24"/>
        </w:rPr>
        <w:t>образовательной</w:t>
      </w:r>
      <w:r w:rsidRPr="00D92B6D">
        <w:rPr>
          <w:spacing w:val="-3"/>
          <w:sz w:val="24"/>
          <w:szCs w:val="24"/>
        </w:rPr>
        <w:t xml:space="preserve"> </w:t>
      </w:r>
      <w:r w:rsidRPr="00D92B6D">
        <w:rPr>
          <w:spacing w:val="-2"/>
          <w:sz w:val="24"/>
          <w:szCs w:val="24"/>
        </w:rPr>
        <w:t>организации.</w:t>
      </w:r>
    </w:p>
    <w:p w:rsidR="006B0361" w:rsidRPr="004E1A37" w:rsidRDefault="006B0361" w:rsidP="006B0361">
      <w:pPr>
        <w:pStyle w:val="3"/>
        <w:spacing w:before="191"/>
        <w:ind w:left="332"/>
        <w:rPr>
          <w:rFonts w:ascii="Times New Roman" w:hAnsi="Times New Roman" w:cs="Times New Roman"/>
        </w:rPr>
      </w:pPr>
      <w:r w:rsidRPr="004E1A37">
        <w:rPr>
          <w:rFonts w:ascii="Times New Roman" w:hAnsi="Times New Roman" w:cs="Times New Roman"/>
        </w:rPr>
        <w:t>Модуль</w:t>
      </w:r>
      <w:r w:rsidRPr="004E1A37">
        <w:rPr>
          <w:rFonts w:ascii="Times New Roman" w:hAnsi="Times New Roman" w:cs="Times New Roman"/>
          <w:spacing w:val="-10"/>
        </w:rPr>
        <w:t xml:space="preserve"> </w:t>
      </w:r>
      <w:r w:rsidRPr="004E1A37">
        <w:rPr>
          <w:rFonts w:ascii="Times New Roman" w:hAnsi="Times New Roman" w:cs="Times New Roman"/>
        </w:rPr>
        <w:t>«Курсы</w:t>
      </w:r>
      <w:r w:rsidRPr="004E1A37">
        <w:rPr>
          <w:rFonts w:ascii="Times New Roman" w:hAnsi="Times New Roman" w:cs="Times New Roman"/>
          <w:spacing w:val="-11"/>
        </w:rPr>
        <w:t xml:space="preserve"> </w:t>
      </w:r>
      <w:r w:rsidRPr="004E1A37">
        <w:rPr>
          <w:rFonts w:ascii="Times New Roman" w:hAnsi="Times New Roman" w:cs="Times New Roman"/>
        </w:rPr>
        <w:t>внеурочной</w:t>
      </w:r>
      <w:r w:rsidRPr="004E1A37">
        <w:rPr>
          <w:rFonts w:ascii="Times New Roman" w:hAnsi="Times New Roman" w:cs="Times New Roman"/>
          <w:spacing w:val="-5"/>
        </w:rPr>
        <w:t xml:space="preserve"> </w:t>
      </w:r>
      <w:r w:rsidRPr="004E1A37">
        <w:rPr>
          <w:rFonts w:ascii="Times New Roman" w:hAnsi="Times New Roman" w:cs="Times New Roman"/>
          <w:spacing w:val="-2"/>
        </w:rPr>
        <w:t>деятельности»</w:t>
      </w:r>
    </w:p>
    <w:p w:rsidR="006B0361" w:rsidRPr="004E1A37" w:rsidRDefault="006B0361" w:rsidP="006B0361">
      <w:pPr>
        <w:pStyle w:val="a4"/>
        <w:spacing w:before="56" w:line="252" w:lineRule="auto"/>
        <w:ind w:left="332" w:right="398" w:firstLine="225"/>
        <w:rPr>
          <w:rFonts w:ascii="Times New Roman" w:hAnsi="Times New Roman" w:cs="Times New Roman"/>
        </w:rPr>
      </w:pPr>
      <w:r w:rsidRPr="004E1A37">
        <w:rPr>
          <w:rFonts w:ascii="Times New Roman" w:hAnsi="Times New Roman" w:cs="Times New Roman"/>
        </w:rPr>
        <w:t xml:space="preserve">Воспитание на занятиях школьных курсов внеурочной деятельности осуществляется преимущественно </w:t>
      </w:r>
      <w:proofErr w:type="gramStart"/>
      <w:r w:rsidRPr="004E1A37">
        <w:rPr>
          <w:rFonts w:ascii="Times New Roman" w:hAnsi="Times New Roman" w:cs="Times New Roman"/>
        </w:rPr>
        <w:t>через</w:t>
      </w:r>
      <w:proofErr w:type="gramEnd"/>
      <w:r w:rsidRPr="004E1A37">
        <w:rPr>
          <w:rFonts w:ascii="Times New Roman" w:hAnsi="Times New Roman" w:cs="Times New Roman"/>
        </w:rPr>
        <w:t>:</w:t>
      </w:r>
    </w:p>
    <w:p w:rsidR="006B0361" w:rsidRPr="004E1A37" w:rsidRDefault="006B0361" w:rsidP="006B0361">
      <w:pPr>
        <w:pStyle w:val="a6"/>
        <w:numPr>
          <w:ilvl w:val="0"/>
          <w:numId w:val="2"/>
        </w:numPr>
        <w:tabs>
          <w:tab w:val="left" w:pos="902"/>
        </w:tabs>
        <w:spacing w:line="249" w:lineRule="auto"/>
        <w:ind w:right="389"/>
        <w:rPr>
          <w:sz w:val="24"/>
          <w:szCs w:val="24"/>
        </w:rPr>
      </w:pPr>
      <w:proofErr w:type="gramStart"/>
      <w:r w:rsidRPr="004E1A37">
        <w:rPr>
          <w:sz w:val="24"/>
          <w:szCs w:val="24"/>
        </w:rPr>
        <w:t xml:space="preserve">вовлечение обучающихся в интересную и полезную для них деятельность, которая предоставит им возможность </w:t>
      </w:r>
      <w:proofErr w:type="spellStart"/>
      <w:r w:rsidRPr="004E1A37">
        <w:rPr>
          <w:sz w:val="24"/>
          <w:szCs w:val="24"/>
        </w:rPr>
        <w:t>самореализоваться</w:t>
      </w:r>
      <w:proofErr w:type="spellEnd"/>
      <w:r w:rsidRPr="004E1A37">
        <w:rPr>
          <w:spacing w:val="-8"/>
          <w:sz w:val="24"/>
          <w:szCs w:val="24"/>
        </w:rPr>
        <w:t xml:space="preserve"> </w:t>
      </w:r>
      <w:r w:rsidRPr="004E1A37">
        <w:rPr>
          <w:sz w:val="24"/>
          <w:szCs w:val="24"/>
        </w:rPr>
        <w:t>в</w:t>
      </w:r>
      <w:r w:rsidRPr="004E1A37">
        <w:rPr>
          <w:spacing w:val="-10"/>
          <w:sz w:val="24"/>
          <w:szCs w:val="24"/>
        </w:rPr>
        <w:t xml:space="preserve"> </w:t>
      </w:r>
      <w:r w:rsidRPr="004E1A37">
        <w:rPr>
          <w:sz w:val="24"/>
          <w:szCs w:val="24"/>
        </w:rPr>
        <w:t>ней,</w:t>
      </w:r>
      <w:r w:rsidRPr="004E1A37">
        <w:rPr>
          <w:spacing w:val="-6"/>
          <w:sz w:val="24"/>
          <w:szCs w:val="24"/>
        </w:rPr>
        <w:t xml:space="preserve"> </w:t>
      </w:r>
      <w:r w:rsidRPr="004E1A37">
        <w:rPr>
          <w:sz w:val="24"/>
          <w:szCs w:val="24"/>
        </w:rPr>
        <w:t>приобрести</w:t>
      </w:r>
      <w:r w:rsidRPr="004E1A37">
        <w:rPr>
          <w:spacing w:val="-9"/>
          <w:sz w:val="24"/>
          <w:szCs w:val="24"/>
        </w:rPr>
        <w:t xml:space="preserve"> </w:t>
      </w:r>
      <w:r w:rsidRPr="004E1A37">
        <w:rPr>
          <w:sz w:val="24"/>
          <w:szCs w:val="24"/>
        </w:rPr>
        <w:t>социально</w:t>
      </w:r>
      <w:r w:rsidRPr="004E1A37">
        <w:rPr>
          <w:spacing w:val="-7"/>
          <w:sz w:val="24"/>
          <w:szCs w:val="24"/>
        </w:rPr>
        <w:t xml:space="preserve"> </w:t>
      </w:r>
      <w:r w:rsidRPr="004E1A37">
        <w:rPr>
          <w:sz w:val="24"/>
          <w:szCs w:val="24"/>
        </w:rPr>
        <w:t>значимые</w:t>
      </w:r>
      <w:r w:rsidRPr="004E1A37">
        <w:rPr>
          <w:spacing w:val="-11"/>
          <w:sz w:val="24"/>
          <w:szCs w:val="24"/>
        </w:rPr>
        <w:t xml:space="preserve"> </w:t>
      </w:r>
      <w:r w:rsidRPr="004E1A37">
        <w:rPr>
          <w:sz w:val="24"/>
          <w:szCs w:val="24"/>
        </w:rPr>
        <w:t>знания, развить</w:t>
      </w:r>
      <w:r w:rsidRPr="004E1A37">
        <w:rPr>
          <w:spacing w:val="-11"/>
          <w:sz w:val="24"/>
          <w:szCs w:val="24"/>
        </w:rPr>
        <w:t xml:space="preserve"> </w:t>
      </w:r>
      <w:r w:rsidRPr="004E1A37">
        <w:rPr>
          <w:sz w:val="24"/>
          <w:szCs w:val="24"/>
        </w:rPr>
        <w:t>в</w:t>
      </w:r>
      <w:r w:rsidRPr="004E1A37">
        <w:rPr>
          <w:spacing w:val="-12"/>
          <w:sz w:val="24"/>
          <w:szCs w:val="24"/>
        </w:rPr>
        <w:t xml:space="preserve"> </w:t>
      </w:r>
      <w:r w:rsidRPr="004E1A37">
        <w:rPr>
          <w:sz w:val="24"/>
          <w:szCs w:val="24"/>
        </w:rPr>
        <w:t>себе</w:t>
      </w:r>
      <w:r w:rsidRPr="004E1A37">
        <w:rPr>
          <w:spacing w:val="-11"/>
          <w:sz w:val="24"/>
          <w:szCs w:val="24"/>
        </w:rPr>
        <w:t xml:space="preserve"> </w:t>
      </w:r>
      <w:r w:rsidRPr="004E1A37">
        <w:rPr>
          <w:sz w:val="24"/>
          <w:szCs w:val="24"/>
        </w:rPr>
        <w:t>важные</w:t>
      </w:r>
      <w:r w:rsidRPr="004E1A37">
        <w:rPr>
          <w:spacing w:val="-11"/>
          <w:sz w:val="24"/>
          <w:szCs w:val="24"/>
        </w:rPr>
        <w:t xml:space="preserve"> </w:t>
      </w:r>
      <w:r w:rsidRPr="004E1A37">
        <w:rPr>
          <w:sz w:val="24"/>
          <w:szCs w:val="24"/>
        </w:rPr>
        <w:t>для</w:t>
      </w:r>
      <w:r w:rsidRPr="004E1A37">
        <w:rPr>
          <w:spacing w:val="-12"/>
          <w:sz w:val="24"/>
          <w:szCs w:val="24"/>
        </w:rPr>
        <w:t xml:space="preserve"> </w:t>
      </w:r>
      <w:r w:rsidRPr="004E1A37">
        <w:rPr>
          <w:sz w:val="24"/>
          <w:szCs w:val="24"/>
        </w:rPr>
        <w:t>своего</w:t>
      </w:r>
      <w:r w:rsidRPr="004E1A37">
        <w:rPr>
          <w:spacing w:val="-10"/>
          <w:sz w:val="24"/>
          <w:szCs w:val="24"/>
        </w:rPr>
        <w:t xml:space="preserve"> </w:t>
      </w:r>
      <w:r w:rsidRPr="004E1A37">
        <w:rPr>
          <w:sz w:val="24"/>
          <w:szCs w:val="24"/>
        </w:rPr>
        <w:t>личностного</w:t>
      </w:r>
      <w:r w:rsidRPr="004E1A37">
        <w:rPr>
          <w:spacing w:val="-10"/>
          <w:sz w:val="24"/>
          <w:szCs w:val="24"/>
        </w:rPr>
        <w:t xml:space="preserve"> </w:t>
      </w:r>
      <w:r w:rsidRPr="004E1A37">
        <w:rPr>
          <w:sz w:val="24"/>
          <w:szCs w:val="24"/>
        </w:rPr>
        <w:t>развития</w:t>
      </w:r>
      <w:r w:rsidRPr="004E1A37">
        <w:rPr>
          <w:spacing w:val="-11"/>
          <w:sz w:val="24"/>
          <w:szCs w:val="24"/>
        </w:rPr>
        <w:t xml:space="preserve"> </w:t>
      </w:r>
      <w:r w:rsidRPr="004E1A37">
        <w:rPr>
          <w:sz w:val="24"/>
          <w:szCs w:val="24"/>
        </w:rPr>
        <w:t>социально значимые отношения, получить опыт участия в социально значимых делах;</w:t>
      </w:r>
      <w:proofErr w:type="gramEnd"/>
    </w:p>
    <w:p w:rsidR="006B0361" w:rsidRPr="004E1A37" w:rsidRDefault="006B0361" w:rsidP="006B0361">
      <w:pPr>
        <w:pStyle w:val="a6"/>
        <w:numPr>
          <w:ilvl w:val="0"/>
          <w:numId w:val="2"/>
        </w:numPr>
        <w:tabs>
          <w:tab w:val="left" w:pos="902"/>
        </w:tabs>
        <w:spacing w:line="249" w:lineRule="auto"/>
        <w:ind w:right="385"/>
        <w:rPr>
          <w:sz w:val="24"/>
          <w:szCs w:val="24"/>
        </w:rPr>
      </w:pPr>
      <w:r w:rsidRPr="004E1A37">
        <w:rPr>
          <w:sz w:val="24"/>
          <w:szCs w:val="24"/>
        </w:rPr>
        <w:t>формирование</w:t>
      </w:r>
      <w:r w:rsidRPr="004E1A37">
        <w:rPr>
          <w:spacing w:val="40"/>
          <w:sz w:val="24"/>
          <w:szCs w:val="24"/>
        </w:rPr>
        <w:t xml:space="preserve"> </w:t>
      </w:r>
      <w:r w:rsidRPr="004E1A37">
        <w:rPr>
          <w:sz w:val="24"/>
          <w:szCs w:val="24"/>
        </w:rPr>
        <w:t>в</w:t>
      </w:r>
      <w:r w:rsidRPr="004E1A37">
        <w:rPr>
          <w:spacing w:val="40"/>
          <w:sz w:val="24"/>
          <w:szCs w:val="24"/>
        </w:rPr>
        <w:t xml:space="preserve"> </w:t>
      </w:r>
      <w:r w:rsidRPr="004E1A37">
        <w:rPr>
          <w:sz w:val="24"/>
          <w:szCs w:val="24"/>
        </w:rPr>
        <w:t>кружках,</w:t>
      </w:r>
      <w:r w:rsidRPr="004E1A37">
        <w:rPr>
          <w:spacing w:val="40"/>
          <w:sz w:val="24"/>
          <w:szCs w:val="24"/>
        </w:rPr>
        <w:t xml:space="preserve"> </w:t>
      </w:r>
      <w:r w:rsidRPr="004E1A37">
        <w:rPr>
          <w:sz w:val="24"/>
          <w:szCs w:val="24"/>
        </w:rPr>
        <w:t>секциях,</w:t>
      </w:r>
      <w:r w:rsidRPr="004E1A37">
        <w:rPr>
          <w:spacing w:val="40"/>
          <w:sz w:val="24"/>
          <w:szCs w:val="24"/>
        </w:rPr>
        <w:t xml:space="preserve"> </w:t>
      </w:r>
      <w:r w:rsidRPr="004E1A37">
        <w:rPr>
          <w:sz w:val="24"/>
          <w:szCs w:val="24"/>
        </w:rPr>
        <w:t>клубах,</w:t>
      </w:r>
      <w:r w:rsidRPr="004E1A37">
        <w:rPr>
          <w:spacing w:val="40"/>
          <w:sz w:val="24"/>
          <w:szCs w:val="24"/>
        </w:rPr>
        <w:t xml:space="preserve"> </w:t>
      </w:r>
      <w:r w:rsidRPr="004E1A37">
        <w:rPr>
          <w:sz w:val="24"/>
          <w:szCs w:val="24"/>
        </w:rPr>
        <w:t>студиях</w:t>
      </w:r>
      <w:r w:rsidRPr="004E1A37">
        <w:rPr>
          <w:spacing w:val="40"/>
          <w:sz w:val="24"/>
          <w:szCs w:val="24"/>
        </w:rPr>
        <w:t xml:space="preserve"> </w:t>
      </w:r>
      <w:r w:rsidRPr="004E1A37">
        <w:rPr>
          <w:sz w:val="24"/>
          <w:szCs w:val="24"/>
        </w:rPr>
        <w:t>и</w:t>
      </w:r>
      <w:r w:rsidRPr="004E1A37">
        <w:rPr>
          <w:spacing w:val="40"/>
          <w:sz w:val="24"/>
          <w:szCs w:val="24"/>
        </w:rPr>
        <w:t xml:space="preserve"> </w:t>
      </w:r>
      <w:r w:rsidRPr="004E1A37">
        <w:rPr>
          <w:sz w:val="24"/>
          <w:szCs w:val="24"/>
        </w:rPr>
        <w:t>т. п. детско-взрослых общностей, которые могли бы объединять обучающихся</w:t>
      </w:r>
      <w:r w:rsidRPr="004E1A37">
        <w:rPr>
          <w:spacing w:val="-13"/>
          <w:sz w:val="24"/>
          <w:szCs w:val="24"/>
        </w:rPr>
        <w:t xml:space="preserve"> </w:t>
      </w:r>
      <w:r w:rsidRPr="004E1A37">
        <w:rPr>
          <w:sz w:val="24"/>
          <w:szCs w:val="24"/>
        </w:rPr>
        <w:t>и</w:t>
      </w:r>
      <w:r w:rsidRPr="004E1A37">
        <w:rPr>
          <w:spacing w:val="-12"/>
          <w:sz w:val="24"/>
          <w:szCs w:val="24"/>
        </w:rPr>
        <w:t xml:space="preserve"> </w:t>
      </w:r>
      <w:r w:rsidRPr="004E1A37">
        <w:rPr>
          <w:sz w:val="24"/>
          <w:szCs w:val="24"/>
        </w:rPr>
        <w:t>педагогических</w:t>
      </w:r>
      <w:r w:rsidRPr="004E1A37">
        <w:rPr>
          <w:spacing w:val="-13"/>
          <w:sz w:val="24"/>
          <w:szCs w:val="24"/>
        </w:rPr>
        <w:t xml:space="preserve"> </w:t>
      </w:r>
      <w:r w:rsidRPr="004E1A37">
        <w:rPr>
          <w:sz w:val="24"/>
          <w:szCs w:val="24"/>
        </w:rPr>
        <w:t>работников</w:t>
      </w:r>
      <w:r w:rsidRPr="004E1A37">
        <w:rPr>
          <w:spacing w:val="-12"/>
          <w:sz w:val="24"/>
          <w:szCs w:val="24"/>
        </w:rPr>
        <w:t xml:space="preserve"> </w:t>
      </w:r>
      <w:r w:rsidRPr="004E1A37">
        <w:rPr>
          <w:sz w:val="24"/>
          <w:szCs w:val="24"/>
        </w:rPr>
        <w:t>общими</w:t>
      </w:r>
      <w:r w:rsidRPr="004E1A37">
        <w:rPr>
          <w:spacing w:val="-13"/>
          <w:sz w:val="24"/>
          <w:szCs w:val="24"/>
        </w:rPr>
        <w:t xml:space="preserve"> </w:t>
      </w:r>
      <w:r w:rsidRPr="004E1A37">
        <w:rPr>
          <w:sz w:val="24"/>
          <w:szCs w:val="24"/>
        </w:rPr>
        <w:t>позитивными эмоциями и доверительными отношениями друг к другу;</w:t>
      </w:r>
    </w:p>
    <w:p w:rsidR="006B0361" w:rsidRPr="004E1A37" w:rsidRDefault="006B0361" w:rsidP="006B0361">
      <w:pPr>
        <w:pStyle w:val="a6"/>
        <w:numPr>
          <w:ilvl w:val="0"/>
          <w:numId w:val="2"/>
        </w:numPr>
        <w:tabs>
          <w:tab w:val="left" w:pos="902"/>
        </w:tabs>
        <w:spacing w:before="3" w:line="247" w:lineRule="auto"/>
        <w:ind w:right="393"/>
        <w:rPr>
          <w:sz w:val="24"/>
          <w:szCs w:val="24"/>
        </w:rPr>
      </w:pPr>
      <w:r w:rsidRPr="004E1A37">
        <w:rPr>
          <w:sz w:val="24"/>
          <w:szCs w:val="24"/>
        </w:rPr>
        <w:t>создание в детских объединениях традиций, задающих их членам определенные социально значимые формы поведения;</w:t>
      </w:r>
    </w:p>
    <w:p w:rsidR="006B0361" w:rsidRPr="004E1A37" w:rsidRDefault="006B0361" w:rsidP="006B0361">
      <w:pPr>
        <w:pStyle w:val="a6"/>
        <w:numPr>
          <w:ilvl w:val="0"/>
          <w:numId w:val="2"/>
        </w:numPr>
        <w:tabs>
          <w:tab w:val="left" w:pos="902"/>
        </w:tabs>
        <w:spacing w:before="4" w:line="249" w:lineRule="auto"/>
        <w:ind w:right="394"/>
        <w:rPr>
          <w:sz w:val="24"/>
          <w:szCs w:val="24"/>
        </w:rPr>
      </w:pPr>
      <w:r w:rsidRPr="004E1A37">
        <w:rPr>
          <w:sz w:val="24"/>
          <w:szCs w:val="24"/>
        </w:rPr>
        <w:t>поддержку</w:t>
      </w:r>
      <w:r w:rsidRPr="004E1A37">
        <w:rPr>
          <w:spacing w:val="-6"/>
          <w:sz w:val="24"/>
          <w:szCs w:val="24"/>
        </w:rPr>
        <w:t xml:space="preserve"> </w:t>
      </w:r>
      <w:r w:rsidRPr="004E1A37">
        <w:rPr>
          <w:sz w:val="24"/>
          <w:szCs w:val="24"/>
        </w:rPr>
        <w:t>обучающихся</w:t>
      </w:r>
      <w:r w:rsidRPr="004E1A37">
        <w:rPr>
          <w:spacing w:val="-1"/>
          <w:sz w:val="24"/>
          <w:szCs w:val="24"/>
        </w:rPr>
        <w:t xml:space="preserve"> </w:t>
      </w:r>
      <w:r w:rsidRPr="004E1A37">
        <w:rPr>
          <w:sz w:val="24"/>
          <w:szCs w:val="24"/>
        </w:rPr>
        <w:t>с</w:t>
      </w:r>
      <w:r w:rsidRPr="004E1A37">
        <w:rPr>
          <w:spacing w:val="-2"/>
          <w:sz w:val="24"/>
          <w:szCs w:val="24"/>
        </w:rPr>
        <w:t xml:space="preserve"> </w:t>
      </w:r>
      <w:r w:rsidRPr="004E1A37">
        <w:rPr>
          <w:sz w:val="24"/>
          <w:szCs w:val="24"/>
        </w:rPr>
        <w:t>ярко</w:t>
      </w:r>
      <w:r w:rsidRPr="004E1A37">
        <w:rPr>
          <w:spacing w:val="-2"/>
          <w:sz w:val="24"/>
          <w:szCs w:val="24"/>
        </w:rPr>
        <w:t xml:space="preserve"> </w:t>
      </w:r>
      <w:r w:rsidRPr="004E1A37">
        <w:rPr>
          <w:sz w:val="24"/>
          <w:szCs w:val="24"/>
        </w:rPr>
        <w:t>выраженной</w:t>
      </w:r>
      <w:r w:rsidRPr="004E1A37">
        <w:rPr>
          <w:spacing w:val="-2"/>
          <w:sz w:val="24"/>
          <w:szCs w:val="24"/>
        </w:rPr>
        <w:t xml:space="preserve"> </w:t>
      </w:r>
      <w:r w:rsidRPr="004E1A37">
        <w:rPr>
          <w:sz w:val="24"/>
          <w:szCs w:val="24"/>
        </w:rPr>
        <w:t>лидерской позицией и установку на сохранение и поддержание накопленных социально значимых традиций;</w:t>
      </w:r>
    </w:p>
    <w:p w:rsidR="006B0361" w:rsidRPr="004E1A37" w:rsidRDefault="006B0361" w:rsidP="006B0361">
      <w:pPr>
        <w:pStyle w:val="a6"/>
        <w:numPr>
          <w:ilvl w:val="0"/>
          <w:numId w:val="2"/>
        </w:numPr>
        <w:tabs>
          <w:tab w:val="left" w:pos="902"/>
        </w:tabs>
        <w:spacing w:line="252" w:lineRule="auto"/>
        <w:ind w:right="395"/>
        <w:rPr>
          <w:sz w:val="24"/>
          <w:szCs w:val="24"/>
        </w:rPr>
      </w:pPr>
      <w:r w:rsidRPr="004E1A37">
        <w:rPr>
          <w:sz w:val="24"/>
          <w:szCs w:val="24"/>
        </w:rPr>
        <w:t>поощрение педагогическими работниками детских инициатив и детского самоуправления.</w:t>
      </w:r>
    </w:p>
    <w:p w:rsidR="006B0361" w:rsidRPr="004E1A37" w:rsidRDefault="006B0361" w:rsidP="006B0361">
      <w:pPr>
        <w:pStyle w:val="a4"/>
        <w:spacing w:line="249" w:lineRule="auto"/>
        <w:ind w:left="332" w:right="399" w:firstLine="225"/>
        <w:rPr>
          <w:rFonts w:ascii="Times New Roman" w:hAnsi="Times New Roman" w:cs="Times New Roman"/>
          <w:i/>
        </w:rPr>
      </w:pPr>
      <w:r w:rsidRPr="004E1A37">
        <w:rPr>
          <w:rFonts w:ascii="Times New Roman" w:hAnsi="Times New Roman" w:cs="Times New Roman"/>
        </w:rPr>
        <w:t xml:space="preserve">Реализация воспитательного потенциала курсов внеурочной деятельности происходит в рамках следующих выбранных </w:t>
      </w:r>
      <w:proofErr w:type="gramStart"/>
      <w:r w:rsidRPr="004E1A37">
        <w:rPr>
          <w:rFonts w:ascii="Times New Roman" w:hAnsi="Times New Roman" w:cs="Times New Roman"/>
        </w:rPr>
        <w:t>обучающимися</w:t>
      </w:r>
      <w:proofErr w:type="gramEnd"/>
      <w:r w:rsidRPr="004E1A37">
        <w:rPr>
          <w:rFonts w:ascii="Times New Roman" w:hAnsi="Times New Roman" w:cs="Times New Roman"/>
        </w:rPr>
        <w:t xml:space="preserve"> ее видов</w:t>
      </w:r>
      <w:r w:rsidRPr="004E1A37">
        <w:rPr>
          <w:rFonts w:ascii="Times New Roman" w:hAnsi="Times New Roman" w:cs="Times New Roman"/>
          <w:i/>
        </w:rPr>
        <w:t>:</w:t>
      </w:r>
    </w:p>
    <w:p w:rsidR="006B0361" w:rsidRPr="004E1A37" w:rsidRDefault="006B0361" w:rsidP="006B0361">
      <w:pPr>
        <w:pStyle w:val="a6"/>
        <w:numPr>
          <w:ilvl w:val="0"/>
          <w:numId w:val="2"/>
        </w:numPr>
        <w:tabs>
          <w:tab w:val="left" w:pos="902"/>
        </w:tabs>
        <w:spacing w:line="249" w:lineRule="auto"/>
        <w:ind w:right="392"/>
        <w:rPr>
          <w:sz w:val="24"/>
          <w:szCs w:val="24"/>
        </w:rPr>
      </w:pPr>
      <w:r w:rsidRPr="004E1A37">
        <w:rPr>
          <w:sz w:val="24"/>
          <w:szCs w:val="24"/>
        </w:rPr>
        <w:t xml:space="preserve">Познавательная деятельность. </w:t>
      </w:r>
      <w:proofErr w:type="gramStart"/>
      <w:r w:rsidRPr="004E1A37">
        <w:rPr>
          <w:sz w:val="24"/>
          <w:szCs w:val="24"/>
        </w:rPr>
        <w:t>Курсы внеурочной деятельности, направленные на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w:t>
      </w:r>
      <w:r w:rsidRPr="004E1A37">
        <w:rPr>
          <w:spacing w:val="-11"/>
          <w:sz w:val="24"/>
          <w:szCs w:val="24"/>
        </w:rPr>
        <w:t xml:space="preserve"> </w:t>
      </w:r>
      <w:r w:rsidRPr="004E1A37">
        <w:rPr>
          <w:sz w:val="24"/>
          <w:szCs w:val="24"/>
        </w:rPr>
        <w:lastRenderedPageBreak/>
        <w:t>мира.</w:t>
      </w:r>
      <w:proofErr w:type="gramEnd"/>
    </w:p>
    <w:p w:rsidR="006B0361" w:rsidRPr="004E1A37" w:rsidRDefault="006B0361" w:rsidP="006B0361">
      <w:pPr>
        <w:pStyle w:val="a6"/>
        <w:numPr>
          <w:ilvl w:val="0"/>
          <w:numId w:val="2"/>
        </w:numPr>
        <w:tabs>
          <w:tab w:val="left" w:pos="902"/>
        </w:tabs>
        <w:spacing w:line="249" w:lineRule="auto"/>
        <w:ind w:right="388"/>
        <w:rPr>
          <w:sz w:val="24"/>
          <w:szCs w:val="24"/>
        </w:rPr>
      </w:pPr>
      <w:r w:rsidRPr="004E1A37">
        <w:rPr>
          <w:sz w:val="24"/>
          <w:szCs w:val="24"/>
        </w:rPr>
        <w:t xml:space="preserve">Художественное творчество. </w:t>
      </w:r>
      <w:proofErr w:type="gramStart"/>
      <w:r w:rsidRPr="004E1A37">
        <w:rPr>
          <w:sz w:val="24"/>
          <w:szCs w:val="24"/>
        </w:rPr>
        <w:t xml:space="preserve">Курсы внеурочной деятельности, создающие благоприятные условия для </w:t>
      </w:r>
      <w:proofErr w:type="spellStart"/>
      <w:r w:rsidRPr="004E1A37">
        <w:rPr>
          <w:sz w:val="24"/>
          <w:szCs w:val="24"/>
        </w:rPr>
        <w:t>просоциальной</w:t>
      </w:r>
      <w:proofErr w:type="spellEnd"/>
      <w:r w:rsidRPr="004E1A37">
        <w:rPr>
          <w:sz w:val="24"/>
          <w:szCs w:val="24"/>
        </w:rPr>
        <w:t xml:space="preserve">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w:t>
      </w:r>
      <w:r w:rsidRPr="004E1A37">
        <w:rPr>
          <w:spacing w:val="-2"/>
          <w:sz w:val="24"/>
          <w:szCs w:val="24"/>
        </w:rPr>
        <w:t>развитие.</w:t>
      </w:r>
      <w:proofErr w:type="gramEnd"/>
    </w:p>
    <w:p w:rsidR="006B0361" w:rsidRPr="004E1A37" w:rsidRDefault="006B0361" w:rsidP="00CE4957">
      <w:pPr>
        <w:pStyle w:val="a6"/>
        <w:numPr>
          <w:ilvl w:val="0"/>
          <w:numId w:val="2"/>
        </w:numPr>
        <w:tabs>
          <w:tab w:val="left" w:pos="902"/>
        </w:tabs>
        <w:spacing w:before="2" w:line="249" w:lineRule="auto"/>
        <w:ind w:right="393"/>
        <w:rPr>
          <w:sz w:val="24"/>
          <w:szCs w:val="24"/>
        </w:rPr>
      </w:pPr>
      <w:r w:rsidRPr="004E1A37">
        <w:rPr>
          <w:sz w:val="24"/>
          <w:szCs w:val="24"/>
        </w:rPr>
        <w:t>Проблемно-ценностное общение. Курсы внеурочной деятельности, направленные на развитие коммуникативных компетенций</w:t>
      </w:r>
      <w:r w:rsidRPr="004E1A37">
        <w:rPr>
          <w:spacing w:val="-2"/>
          <w:sz w:val="24"/>
          <w:szCs w:val="24"/>
        </w:rPr>
        <w:t xml:space="preserve"> </w:t>
      </w:r>
      <w:r w:rsidRPr="004E1A37">
        <w:rPr>
          <w:sz w:val="24"/>
          <w:szCs w:val="24"/>
        </w:rPr>
        <w:t>обучающихся,</w:t>
      </w:r>
      <w:r w:rsidRPr="004E1A37">
        <w:rPr>
          <w:spacing w:val="-1"/>
          <w:sz w:val="24"/>
          <w:szCs w:val="24"/>
        </w:rPr>
        <w:t xml:space="preserve"> </w:t>
      </w:r>
      <w:r w:rsidRPr="004E1A37">
        <w:rPr>
          <w:sz w:val="24"/>
          <w:szCs w:val="24"/>
        </w:rPr>
        <w:t>воспитание у</w:t>
      </w:r>
      <w:r w:rsidRPr="004E1A37">
        <w:rPr>
          <w:spacing w:val="-11"/>
          <w:sz w:val="24"/>
          <w:szCs w:val="24"/>
        </w:rPr>
        <w:t xml:space="preserve"> </w:t>
      </w:r>
      <w:r w:rsidRPr="004E1A37">
        <w:rPr>
          <w:sz w:val="24"/>
          <w:szCs w:val="24"/>
        </w:rPr>
        <w:t>них</w:t>
      </w:r>
      <w:r w:rsidRPr="004E1A37">
        <w:rPr>
          <w:spacing w:val="-5"/>
          <w:sz w:val="24"/>
          <w:szCs w:val="24"/>
        </w:rPr>
        <w:t xml:space="preserve"> </w:t>
      </w:r>
      <w:r w:rsidRPr="004E1A37">
        <w:rPr>
          <w:sz w:val="24"/>
          <w:szCs w:val="24"/>
        </w:rPr>
        <w:t>культуры общения,</w:t>
      </w:r>
      <w:r w:rsidR="00CE4957" w:rsidRPr="004E1A37">
        <w:rPr>
          <w:sz w:val="24"/>
          <w:szCs w:val="24"/>
        </w:rPr>
        <w:t xml:space="preserve"> </w:t>
      </w:r>
      <w:r w:rsidRPr="004E1A37">
        <w:rPr>
          <w:sz w:val="24"/>
          <w:szCs w:val="24"/>
        </w:rPr>
        <w:t>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6B0361" w:rsidRPr="004E1A37" w:rsidRDefault="006B0361" w:rsidP="006B0361">
      <w:pPr>
        <w:pStyle w:val="a6"/>
        <w:numPr>
          <w:ilvl w:val="0"/>
          <w:numId w:val="2"/>
        </w:numPr>
        <w:tabs>
          <w:tab w:val="left" w:pos="902"/>
        </w:tabs>
        <w:spacing w:line="249" w:lineRule="auto"/>
        <w:ind w:right="384"/>
        <w:rPr>
          <w:sz w:val="24"/>
          <w:szCs w:val="24"/>
        </w:rPr>
      </w:pPr>
      <w:r w:rsidRPr="004E1A37">
        <w:rPr>
          <w:sz w:val="24"/>
          <w:szCs w:val="24"/>
        </w:rPr>
        <w:t>Туристско-краеведческая деятельность. Курсы внеурочной деятельности,</w:t>
      </w:r>
      <w:r w:rsidRPr="004E1A37">
        <w:rPr>
          <w:spacing w:val="-9"/>
          <w:sz w:val="24"/>
          <w:szCs w:val="24"/>
        </w:rPr>
        <w:t xml:space="preserve"> </w:t>
      </w:r>
      <w:r w:rsidRPr="004E1A37">
        <w:rPr>
          <w:sz w:val="24"/>
          <w:szCs w:val="24"/>
        </w:rPr>
        <w:t>направленные</w:t>
      </w:r>
      <w:r w:rsidRPr="004E1A37">
        <w:rPr>
          <w:spacing w:val="-8"/>
          <w:sz w:val="24"/>
          <w:szCs w:val="24"/>
        </w:rPr>
        <w:t xml:space="preserve"> </w:t>
      </w:r>
      <w:r w:rsidRPr="004E1A37">
        <w:rPr>
          <w:sz w:val="24"/>
          <w:szCs w:val="24"/>
        </w:rPr>
        <w:t>на</w:t>
      </w:r>
      <w:r w:rsidRPr="004E1A37">
        <w:rPr>
          <w:spacing w:val="-11"/>
          <w:sz w:val="24"/>
          <w:szCs w:val="24"/>
        </w:rPr>
        <w:t xml:space="preserve"> </w:t>
      </w:r>
      <w:r w:rsidRPr="004E1A37">
        <w:rPr>
          <w:sz w:val="24"/>
          <w:szCs w:val="24"/>
        </w:rPr>
        <w:t>воспитание</w:t>
      </w:r>
      <w:r w:rsidRPr="004E1A37">
        <w:rPr>
          <w:spacing w:val="-8"/>
          <w:sz w:val="24"/>
          <w:szCs w:val="24"/>
        </w:rPr>
        <w:t xml:space="preserve"> </w:t>
      </w:r>
      <w:r w:rsidRPr="004E1A37">
        <w:rPr>
          <w:sz w:val="24"/>
          <w:szCs w:val="24"/>
        </w:rPr>
        <w:t>у</w:t>
      </w:r>
      <w:r w:rsidRPr="004E1A37">
        <w:rPr>
          <w:spacing w:val="-13"/>
          <w:sz w:val="24"/>
          <w:szCs w:val="24"/>
        </w:rPr>
        <w:t xml:space="preserve"> </w:t>
      </w:r>
      <w:r w:rsidRPr="004E1A37">
        <w:rPr>
          <w:sz w:val="24"/>
          <w:szCs w:val="24"/>
        </w:rPr>
        <w:t>обучающихся</w:t>
      </w:r>
      <w:r w:rsidRPr="004E1A37">
        <w:rPr>
          <w:spacing w:val="-7"/>
          <w:sz w:val="24"/>
          <w:szCs w:val="24"/>
        </w:rPr>
        <w:t xml:space="preserve"> </w:t>
      </w:r>
      <w:r w:rsidRPr="004E1A37">
        <w:rPr>
          <w:sz w:val="24"/>
          <w:szCs w:val="24"/>
        </w:rPr>
        <w:t xml:space="preserve">любви к своему краю, его истории, культуре, природе, на развитие самостоятельности и ответственности обучающихся, формирование у них навыков </w:t>
      </w:r>
      <w:proofErr w:type="spellStart"/>
      <w:r w:rsidRPr="004E1A37">
        <w:rPr>
          <w:sz w:val="24"/>
          <w:szCs w:val="24"/>
        </w:rPr>
        <w:t>самообслуживающего</w:t>
      </w:r>
      <w:proofErr w:type="spellEnd"/>
      <w:r w:rsidRPr="004E1A37">
        <w:rPr>
          <w:sz w:val="24"/>
          <w:szCs w:val="24"/>
        </w:rPr>
        <w:t xml:space="preserve"> труда.</w:t>
      </w:r>
    </w:p>
    <w:p w:rsidR="006B0361" w:rsidRPr="004E1A37" w:rsidRDefault="006B0361" w:rsidP="006B0361">
      <w:pPr>
        <w:pStyle w:val="a6"/>
        <w:numPr>
          <w:ilvl w:val="0"/>
          <w:numId w:val="2"/>
        </w:numPr>
        <w:tabs>
          <w:tab w:val="left" w:pos="902"/>
        </w:tabs>
        <w:spacing w:before="4" w:line="249" w:lineRule="auto"/>
        <w:ind w:right="390"/>
        <w:rPr>
          <w:sz w:val="24"/>
          <w:szCs w:val="24"/>
        </w:rPr>
      </w:pPr>
      <w:r w:rsidRPr="004E1A37">
        <w:rPr>
          <w:sz w:val="24"/>
          <w:szCs w:val="24"/>
        </w:rPr>
        <w:t xml:space="preserve">Спортивно-оздоровительная деятельность. 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w:t>
      </w:r>
      <w:r w:rsidRPr="004E1A37">
        <w:rPr>
          <w:spacing w:val="-2"/>
          <w:sz w:val="24"/>
          <w:szCs w:val="24"/>
        </w:rPr>
        <w:t>слабых.</w:t>
      </w:r>
    </w:p>
    <w:p w:rsidR="006B0361" w:rsidRPr="004E1A37" w:rsidRDefault="006B0361" w:rsidP="006B0361">
      <w:pPr>
        <w:pStyle w:val="a6"/>
        <w:numPr>
          <w:ilvl w:val="0"/>
          <w:numId w:val="2"/>
        </w:numPr>
        <w:tabs>
          <w:tab w:val="left" w:pos="902"/>
        </w:tabs>
        <w:spacing w:before="1" w:line="249" w:lineRule="auto"/>
        <w:ind w:right="399"/>
        <w:rPr>
          <w:sz w:val="24"/>
          <w:szCs w:val="24"/>
        </w:rPr>
      </w:pPr>
      <w:r w:rsidRPr="004E1A37">
        <w:rPr>
          <w:sz w:val="24"/>
          <w:szCs w:val="24"/>
        </w:rPr>
        <w:t>Трудовая деятельность. 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w:t>
      </w:r>
    </w:p>
    <w:p w:rsidR="006B0361" w:rsidRPr="004E1A37" w:rsidRDefault="006B0361" w:rsidP="006B0361">
      <w:pPr>
        <w:pStyle w:val="a6"/>
        <w:numPr>
          <w:ilvl w:val="0"/>
          <w:numId w:val="2"/>
        </w:numPr>
        <w:tabs>
          <w:tab w:val="left" w:pos="902"/>
        </w:tabs>
        <w:spacing w:before="3" w:line="249" w:lineRule="auto"/>
        <w:ind w:right="394"/>
        <w:rPr>
          <w:sz w:val="24"/>
          <w:szCs w:val="24"/>
        </w:rPr>
      </w:pPr>
      <w:r w:rsidRPr="004E1A37">
        <w:rPr>
          <w:sz w:val="24"/>
          <w:szCs w:val="24"/>
        </w:rPr>
        <w:t xml:space="preserve">Игровая деятельность. Курсы внеурочной деятельности, направленные на раскрытие </w:t>
      </w:r>
      <w:r w:rsidRPr="004E1A37">
        <w:rPr>
          <w:sz w:val="24"/>
          <w:szCs w:val="24"/>
        </w:rPr>
        <w:lastRenderedPageBreak/>
        <w:t>творческого, умственного и физического потенциала обучающихся, развитие у них навыков конструктивного общения, умений работать в команде.</w:t>
      </w:r>
    </w:p>
    <w:p w:rsidR="006B0361" w:rsidRPr="004E1A37" w:rsidRDefault="006B0361" w:rsidP="006B0361">
      <w:pPr>
        <w:pStyle w:val="3"/>
        <w:spacing w:before="180"/>
        <w:ind w:left="332"/>
        <w:rPr>
          <w:rFonts w:ascii="Times New Roman" w:hAnsi="Times New Roman" w:cs="Times New Roman"/>
        </w:rPr>
      </w:pPr>
      <w:r w:rsidRPr="004E1A37">
        <w:rPr>
          <w:rFonts w:ascii="Times New Roman" w:hAnsi="Times New Roman" w:cs="Times New Roman"/>
        </w:rPr>
        <w:t>Модуль</w:t>
      </w:r>
      <w:r w:rsidRPr="004E1A37">
        <w:rPr>
          <w:rFonts w:ascii="Times New Roman" w:hAnsi="Times New Roman" w:cs="Times New Roman"/>
          <w:spacing w:val="-13"/>
        </w:rPr>
        <w:t xml:space="preserve"> </w:t>
      </w:r>
      <w:r w:rsidRPr="004E1A37">
        <w:rPr>
          <w:rFonts w:ascii="Times New Roman" w:hAnsi="Times New Roman" w:cs="Times New Roman"/>
        </w:rPr>
        <w:t>«Школьный</w:t>
      </w:r>
      <w:r w:rsidRPr="004E1A37">
        <w:rPr>
          <w:rFonts w:ascii="Times New Roman" w:hAnsi="Times New Roman" w:cs="Times New Roman"/>
          <w:spacing w:val="-10"/>
        </w:rPr>
        <w:t xml:space="preserve"> </w:t>
      </w:r>
      <w:r w:rsidRPr="004E1A37">
        <w:rPr>
          <w:rFonts w:ascii="Times New Roman" w:hAnsi="Times New Roman" w:cs="Times New Roman"/>
          <w:spacing w:val="-2"/>
        </w:rPr>
        <w:t>урок»</w:t>
      </w:r>
    </w:p>
    <w:p w:rsidR="006B0361" w:rsidRPr="004E1A37" w:rsidRDefault="006B0361" w:rsidP="006B0361">
      <w:pPr>
        <w:pStyle w:val="a4"/>
        <w:spacing w:before="58" w:line="247" w:lineRule="auto"/>
        <w:ind w:left="332" w:right="397" w:firstLine="225"/>
        <w:rPr>
          <w:rFonts w:ascii="Times New Roman" w:hAnsi="Times New Roman" w:cs="Times New Roman"/>
        </w:rPr>
      </w:pPr>
      <w:r w:rsidRPr="004E1A37">
        <w:rPr>
          <w:rFonts w:ascii="Times New Roman" w:hAnsi="Times New Roman" w:cs="Times New Roman"/>
        </w:rPr>
        <w:t>Реализация педагогическими работниками воспитательного потенциала урока предполагает следующее:</w:t>
      </w:r>
    </w:p>
    <w:p w:rsidR="006B0361" w:rsidRPr="004E1A37" w:rsidRDefault="006B0361" w:rsidP="006B0361">
      <w:pPr>
        <w:pStyle w:val="a6"/>
        <w:numPr>
          <w:ilvl w:val="0"/>
          <w:numId w:val="2"/>
        </w:numPr>
        <w:tabs>
          <w:tab w:val="left" w:pos="902"/>
        </w:tabs>
        <w:spacing w:before="6" w:line="249" w:lineRule="auto"/>
        <w:ind w:right="389"/>
        <w:rPr>
          <w:sz w:val="24"/>
          <w:szCs w:val="24"/>
        </w:rPr>
      </w:pPr>
      <w:r w:rsidRPr="004E1A37">
        <w:rPr>
          <w:sz w:val="24"/>
          <w:szCs w:val="24"/>
        </w:rPr>
        <w:t xml:space="preserve">установление доверительных отношений между педагогическим работником и </w:t>
      </w:r>
      <w:proofErr w:type="gramStart"/>
      <w:r w:rsidRPr="004E1A37">
        <w:rPr>
          <w:sz w:val="24"/>
          <w:szCs w:val="24"/>
        </w:rPr>
        <w:t>обучающимися</w:t>
      </w:r>
      <w:proofErr w:type="gramEnd"/>
      <w:r w:rsidRPr="004E1A37">
        <w:rPr>
          <w:sz w:val="24"/>
          <w:szCs w:val="24"/>
        </w:rPr>
        <w:t>, способствующих позитивному восприятию</w:t>
      </w:r>
      <w:r w:rsidRPr="004E1A37">
        <w:rPr>
          <w:spacing w:val="-9"/>
          <w:sz w:val="24"/>
          <w:szCs w:val="24"/>
        </w:rPr>
        <w:t xml:space="preserve"> </w:t>
      </w:r>
      <w:r w:rsidRPr="004E1A37">
        <w:rPr>
          <w:sz w:val="24"/>
          <w:szCs w:val="24"/>
        </w:rPr>
        <w:t>обучающимися</w:t>
      </w:r>
      <w:r w:rsidRPr="004E1A37">
        <w:rPr>
          <w:spacing w:val="-7"/>
          <w:sz w:val="24"/>
          <w:szCs w:val="24"/>
        </w:rPr>
        <w:t xml:space="preserve"> </w:t>
      </w:r>
      <w:r w:rsidRPr="004E1A37">
        <w:rPr>
          <w:sz w:val="24"/>
          <w:szCs w:val="24"/>
        </w:rPr>
        <w:t>требований</w:t>
      </w:r>
      <w:r w:rsidRPr="004E1A37">
        <w:rPr>
          <w:spacing w:val="-9"/>
          <w:sz w:val="24"/>
          <w:szCs w:val="24"/>
        </w:rPr>
        <w:t xml:space="preserve"> </w:t>
      </w:r>
      <w:r w:rsidRPr="004E1A37">
        <w:rPr>
          <w:sz w:val="24"/>
          <w:szCs w:val="24"/>
        </w:rPr>
        <w:t>и</w:t>
      </w:r>
      <w:r w:rsidRPr="004E1A37">
        <w:rPr>
          <w:spacing w:val="-10"/>
          <w:sz w:val="24"/>
          <w:szCs w:val="24"/>
        </w:rPr>
        <w:t xml:space="preserve"> </w:t>
      </w:r>
      <w:r w:rsidRPr="004E1A37">
        <w:rPr>
          <w:sz w:val="24"/>
          <w:szCs w:val="24"/>
        </w:rPr>
        <w:t>просьб</w:t>
      </w:r>
      <w:r w:rsidRPr="004E1A37">
        <w:rPr>
          <w:spacing w:val="-10"/>
          <w:sz w:val="24"/>
          <w:szCs w:val="24"/>
        </w:rPr>
        <w:t xml:space="preserve"> </w:t>
      </w:r>
      <w:r w:rsidRPr="004E1A37">
        <w:rPr>
          <w:sz w:val="24"/>
          <w:szCs w:val="24"/>
        </w:rPr>
        <w:t>педагогического работника, привлечению их внимания к обсуждаемой на уроке информации, активизации познавательной деятельности;</w:t>
      </w:r>
    </w:p>
    <w:p w:rsidR="006B0361" w:rsidRPr="004E1A37" w:rsidRDefault="006B0361" w:rsidP="006B0361">
      <w:pPr>
        <w:pStyle w:val="a6"/>
        <w:numPr>
          <w:ilvl w:val="0"/>
          <w:numId w:val="2"/>
        </w:numPr>
        <w:tabs>
          <w:tab w:val="left" w:pos="902"/>
        </w:tabs>
        <w:spacing w:before="3" w:line="249" w:lineRule="auto"/>
        <w:ind w:right="392"/>
        <w:rPr>
          <w:sz w:val="24"/>
          <w:szCs w:val="24"/>
        </w:rPr>
      </w:pPr>
      <w:r w:rsidRPr="004E1A37">
        <w:rPr>
          <w:sz w:val="24"/>
          <w:szCs w:val="24"/>
        </w:rPr>
        <w:t xml:space="preserve">побуждение </w:t>
      </w:r>
      <w:proofErr w:type="gramStart"/>
      <w:r w:rsidRPr="004E1A37">
        <w:rPr>
          <w:sz w:val="24"/>
          <w:szCs w:val="24"/>
        </w:rPr>
        <w:t>обучающихся</w:t>
      </w:r>
      <w:proofErr w:type="gramEnd"/>
      <w:r w:rsidRPr="004E1A37">
        <w:rPr>
          <w:sz w:val="24"/>
          <w:szCs w:val="24"/>
        </w:rPr>
        <w:t xml:space="preserve"> соблюдать на уроке общепринятые нормы поведения, правила общения со старшими (педагогическими</w:t>
      </w:r>
      <w:r w:rsidRPr="004E1A37">
        <w:rPr>
          <w:spacing w:val="-13"/>
          <w:sz w:val="24"/>
          <w:szCs w:val="24"/>
        </w:rPr>
        <w:t xml:space="preserve"> </w:t>
      </w:r>
      <w:r w:rsidRPr="004E1A37">
        <w:rPr>
          <w:sz w:val="24"/>
          <w:szCs w:val="24"/>
        </w:rPr>
        <w:t>работниками)</w:t>
      </w:r>
      <w:r w:rsidRPr="004E1A37">
        <w:rPr>
          <w:spacing w:val="-12"/>
          <w:sz w:val="24"/>
          <w:szCs w:val="24"/>
        </w:rPr>
        <w:t xml:space="preserve"> </w:t>
      </w:r>
      <w:r w:rsidRPr="004E1A37">
        <w:rPr>
          <w:sz w:val="24"/>
          <w:szCs w:val="24"/>
        </w:rPr>
        <w:t>и</w:t>
      </w:r>
      <w:r w:rsidRPr="004E1A37">
        <w:rPr>
          <w:spacing w:val="-13"/>
          <w:sz w:val="24"/>
          <w:szCs w:val="24"/>
        </w:rPr>
        <w:t xml:space="preserve"> </w:t>
      </w:r>
      <w:r w:rsidRPr="004E1A37">
        <w:rPr>
          <w:sz w:val="24"/>
          <w:szCs w:val="24"/>
        </w:rPr>
        <w:t>сверстниками</w:t>
      </w:r>
      <w:r w:rsidRPr="004E1A37">
        <w:rPr>
          <w:spacing w:val="-12"/>
          <w:sz w:val="24"/>
          <w:szCs w:val="24"/>
        </w:rPr>
        <w:t xml:space="preserve"> </w:t>
      </w:r>
      <w:r w:rsidRPr="004E1A37">
        <w:rPr>
          <w:sz w:val="24"/>
          <w:szCs w:val="24"/>
        </w:rPr>
        <w:t>(обучающимися), принципы учебной дисциплины и самоорганизации;</w:t>
      </w:r>
    </w:p>
    <w:p w:rsidR="006B0361" w:rsidRPr="004E1A37" w:rsidRDefault="006B0361" w:rsidP="006B0361">
      <w:pPr>
        <w:pStyle w:val="a6"/>
        <w:numPr>
          <w:ilvl w:val="0"/>
          <w:numId w:val="2"/>
        </w:numPr>
        <w:tabs>
          <w:tab w:val="left" w:pos="902"/>
        </w:tabs>
        <w:spacing w:line="249" w:lineRule="auto"/>
        <w:ind w:right="382"/>
        <w:rPr>
          <w:sz w:val="24"/>
          <w:szCs w:val="24"/>
        </w:rPr>
      </w:pPr>
      <w:r w:rsidRPr="004E1A37">
        <w:rPr>
          <w:sz w:val="24"/>
          <w:szCs w:val="24"/>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rsidRPr="004E1A37">
        <w:rPr>
          <w:sz w:val="24"/>
          <w:szCs w:val="24"/>
        </w:rPr>
        <w:t>обучающимися</w:t>
      </w:r>
      <w:proofErr w:type="gramEnd"/>
      <w:r w:rsidRPr="004E1A37">
        <w:rPr>
          <w:sz w:val="24"/>
          <w:szCs w:val="24"/>
        </w:rPr>
        <w:t xml:space="preserve"> своего мнения по ее поводу, выработки своего к ней отношения;</w:t>
      </w:r>
    </w:p>
    <w:p w:rsidR="006B0361" w:rsidRPr="004E1A37" w:rsidRDefault="006B0361" w:rsidP="00CE4957">
      <w:pPr>
        <w:pStyle w:val="a6"/>
        <w:numPr>
          <w:ilvl w:val="0"/>
          <w:numId w:val="2"/>
        </w:numPr>
        <w:tabs>
          <w:tab w:val="left" w:pos="902"/>
        </w:tabs>
        <w:spacing w:before="2" w:line="249" w:lineRule="auto"/>
        <w:ind w:right="398"/>
        <w:rPr>
          <w:sz w:val="24"/>
          <w:szCs w:val="24"/>
        </w:rPr>
      </w:pPr>
      <w:r w:rsidRPr="004E1A37">
        <w:rPr>
          <w:sz w:val="24"/>
          <w:szCs w:val="24"/>
        </w:rPr>
        <w:t xml:space="preserve">использование воспитательных возможностей содержания учебного предмета через демонстрацию </w:t>
      </w:r>
      <w:proofErr w:type="gramStart"/>
      <w:r w:rsidRPr="004E1A37">
        <w:rPr>
          <w:sz w:val="24"/>
          <w:szCs w:val="24"/>
        </w:rPr>
        <w:t>обучающимся</w:t>
      </w:r>
      <w:proofErr w:type="gramEnd"/>
      <w:r w:rsidRPr="004E1A37">
        <w:rPr>
          <w:sz w:val="24"/>
          <w:szCs w:val="24"/>
        </w:rPr>
        <w:t xml:space="preserve"> примеров</w:t>
      </w:r>
      <w:r w:rsidR="00CE4957" w:rsidRPr="004E1A37">
        <w:rPr>
          <w:sz w:val="24"/>
          <w:szCs w:val="24"/>
        </w:rPr>
        <w:t xml:space="preserve"> </w:t>
      </w:r>
      <w:r w:rsidRPr="004E1A37">
        <w:rPr>
          <w:sz w:val="24"/>
          <w:szCs w:val="24"/>
        </w:rPr>
        <w:t>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6B0361" w:rsidRPr="004E1A37" w:rsidRDefault="006B0361" w:rsidP="006B0361">
      <w:pPr>
        <w:pStyle w:val="a6"/>
        <w:numPr>
          <w:ilvl w:val="0"/>
          <w:numId w:val="2"/>
        </w:numPr>
        <w:tabs>
          <w:tab w:val="left" w:pos="902"/>
        </w:tabs>
        <w:spacing w:before="3" w:line="249" w:lineRule="auto"/>
        <w:ind w:right="386"/>
        <w:rPr>
          <w:sz w:val="24"/>
          <w:szCs w:val="24"/>
        </w:rPr>
      </w:pPr>
      <w:proofErr w:type="gramStart"/>
      <w:r w:rsidRPr="004E1A37">
        <w:rPr>
          <w:sz w:val="24"/>
          <w:szCs w:val="24"/>
        </w:rPr>
        <w:t xml:space="preserve">применение на уроке интерактивных форм работы с обучающимися: интеллектуальных игр, стимулирующих познавательную мотивацию </w:t>
      </w:r>
      <w:r w:rsidRPr="004E1A37">
        <w:rPr>
          <w:sz w:val="24"/>
          <w:szCs w:val="24"/>
        </w:rPr>
        <w:lastRenderedPageBreak/>
        <w:t>обучающихся; дидактического театра, где полученные на уроке знания обыгрываются в театральных постановках; дискуссий, которые дают</w:t>
      </w:r>
      <w:r w:rsidRPr="004E1A37">
        <w:rPr>
          <w:spacing w:val="40"/>
          <w:sz w:val="24"/>
          <w:szCs w:val="24"/>
        </w:rPr>
        <w:t xml:space="preserve"> </w:t>
      </w:r>
      <w:r w:rsidRPr="004E1A37">
        <w:rPr>
          <w:sz w:val="24"/>
          <w:szCs w:val="24"/>
        </w:rPr>
        <w:t xml:space="preserve">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w:t>
      </w:r>
      <w:r w:rsidRPr="004E1A37">
        <w:rPr>
          <w:spacing w:val="-2"/>
          <w:sz w:val="24"/>
          <w:szCs w:val="24"/>
        </w:rPr>
        <w:t>детьми;</w:t>
      </w:r>
      <w:proofErr w:type="gramEnd"/>
    </w:p>
    <w:p w:rsidR="006B0361" w:rsidRPr="004E1A37" w:rsidRDefault="006B0361" w:rsidP="006B0361">
      <w:pPr>
        <w:pStyle w:val="a6"/>
        <w:numPr>
          <w:ilvl w:val="0"/>
          <w:numId w:val="2"/>
        </w:numPr>
        <w:tabs>
          <w:tab w:val="left" w:pos="902"/>
        </w:tabs>
        <w:spacing w:before="1" w:line="249" w:lineRule="auto"/>
        <w:ind w:right="393"/>
        <w:rPr>
          <w:sz w:val="24"/>
          <w:szCs w:val="24"/>
        </w:rPr>
      </w:pPr>
      <w:r w:rsidRPr="004E1A37">
        <w:rPr>
          <w:sz w:val="24"/>
          <w:szCs w:val="24"/>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w:t>
      </w:r>
      <w:r w:rsidRPr="004E1A37">
        <w:rPr>
          <w:spacing w:val="-2"/>
          <w:sz w:val="24"/>
          <w:szCs w:val="24"/>
        </w:rPr>
        <w:t>урока;</w:t>
      </w:r>
    </w:p>
    <w:p w:rsidR="006B0361" w:rsidRPr="004E1A37" w:rsidRDefault="006B0361" w:rsidP="006B0361">
      <w:pPr>
        <w:pStyle w:val="a6"/>
        <w:numPr>
          <w:ilvl w:val="0"/>
          <w:numId w:val="2"/>
        </w:numPr>
        <w:tabs>
          <w:tab w:val="left" w:pos="902"/>
        </w:tabs>
        <w:spacing w:before="4" w:line="249" w:lineRule="auto"/>
        <w:ind w:right="391"/>
        <w:rPr>
          <w:sz w:val="24"/>
          <w:szCs w:val="24"/>
        </w:rPr>
      </w:pPr>
      <w:r w:rsidRPr="004E1A37">
        <w:rPr>
          <w:sz w:val="24"/>
          <w:szCs w:val="24"/>
        </w:rPr>
        <w:t xml:space="preserve">организация шефства </w:t>
      </w:r>
      <w:proofErr w:type="gramStart"/>
      <w:r w:rsidRPr="004E1A37">
        <w:rPr>
          <w:sz w:val="24"/>
          <w:szCs w:val="24"/>
        </w:rPr>
        <w:t>мотивированных</w:t>
      </w:r>
      <w:proofErr w:type="gramEnd"/>
      <w:r w:rsidRPr="004E1A37">
        <w:rPr>
          <w:sz w:val="24"/>
          <w:szCs w:val="24"/>
        </w:rPr>
        <w:t xml:space="preserve"> и эрудированных обучающихся</w:t>
      </w:r>
      <w:r w:rsidRPr="004E1A37">
        <w:rPr>
          <w:spacing w:val="-4"/>
          <w:sz w:val="24"/>
          <w:szCs w:val="24"/>
        </w:rPr>
        <w:t xml:space="preserve"> </w:t>
      </w:r>
      <w:r w:rsidRPr="004E1A37">
        <w:rPr>
          <w:sz w:val="24"/>
          <w:szCs w:val="24"/>
        </w:rPr>
        <w:t>над</w:t>
      </w:r>
      <w:r w:rsidRPr="004E1A37">
        <w:rPr>
          <w:spacing w:val="-5"/>
          <w:sz w:val="24"/>
          <w:szCs w:val="24"/>
        </w:rPr>
        <w:t xml:space="preserve"> </w:t>
      </w:r>
      <w:r w:rsidRPr="004E1A37">
        <w:rPr>
          <w:sz w:val="24"/>
          <w:szCs w:val="24"/>
        </w:rPr>
        <w:t>их</w:t>
      </w:r>
      <w:r w:rsidRPr="004E1A37">
        <w:rPr>
          <w:spacing w:val="-4"/>
          <w:sz w:val="24"/>
          <w:szCs w:val="24"/>
        </w:rPr>
        <w:t xml:space="preserve"> </w:t>
      </w:r>
      <w:r w:rsidRPr="004E1A37">
        <w:rPr>
          <w:sz w:val="24"/>
          <w:szCs w:val="24"/>
        </w:rPr>
        <w:t>неуспевающими</w:t>
      </w:r>
      <w:r w:rsidRPr="004E1A37">
        <w:rPr>
          <w:spacing w:val="-5"/>
          <w:sz w:val="24"/>
          <w:szCs w:val="24"/>
        </w:rPr>
        <w:t xml:space="preserve"> </w:t>
      </w:r>
      <w:r w:rsidRPr="004E1A37">
        <w:rPr>
          <w:sz w:val="24"/>
          <w:szCs w:val="24"/>
        </w:rPr>
        <w:t>одноклассниками,</w:t>
      </w:r>
      <w:r w:rsidRPr="004E1A37">
        <w:rPr>
          <w:spacing w:val="-1"/>
          <w:sz w:val="24"/>
          <w:szCs w:val="24"/>
        </w:rPr>
        <w:t xml:space="preserve"> </w:t>
      </w:r>
      <w:r w:rsidRPr="004E1A37">
        <w:rPr>
          <w:sz w:val="24"/>
          <w:szCs w:val="24"/>
        </w:rPr>
        <w:t xml:space="preserve">дающего им социально значимый опыт сотрудничества и взаимной </w:t>
      </w:r>
      <w:r w:rsidRPr="004E1A37">
        <w:rPr>
          <w:spacing w:val="-2"/>
          <w:sz w:val="24"/>
          <w:szCs w:val="24"/>
        </w:rPr>
        <w:t>помощи;</w:t>
      </w:r>
    </w:p>
    <w:p w:rsidR="006B0361" w:rsidRPr="004E1A37" w:rsidRDefault="006B0361" w:rsidP="006B0361">
      <w:pPr>
        <w:pStyle w:val="a6"/>
        <w:numPr>
          <w:ilvl w:val="0"/>
          <w:numId w:val="2"/>
        </w:numPr>
        <w:tabs>
          <w:tab w:val="left" w:pos="902"/>
        </w:tabs>
        <w:spacing w:line="249" w:lineRule="auto"/>
        <w:ind w:right="384"/>
        <w:rPr>
          <w:sz w:val="24"/>
          <w:szCs w:val="24"/>
        </w:rPr>
      </w:pPr>
      <w:proofErr w:type="gramStart"/>
      <w:r w:rsidRPr="004E1A37">
        <w:rPr>
          <w:sz w:val="24"/>
          <w:szCs w:val="24"/>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6B0361" w:rsidRPr="004E1A37" w:rsidRDefault="006B0361" w:rsidP="006B0361">
      <w:pPr>
        <w:pStyle w:val="3"/>
        <w:spacing w:before="183"/>
        <w:ind w:left="332"/>
        <w:rPr>
          <w:rFonts w:ascii="Times New Roman" w:hAnsi="Times New Roman" w:cs="Times New Roman"/>
        </w:rPr>
      </w:pPr>
      <w:r w:rsidRPr="004E1A37">
        <w:rPr>
          <w:rFonts w:ascii="Times New Roman" w:hAnsi="Times New Roman" w:cs="Times New Roman"/>
        </w:rPr>
        <w:t>Модуль</w:t>
      </w:r>
      <w:r w:rsidRPr="004E1A37">
        <w:rPr>
          <w:rFonts w:ascii="Times New Roman" w:hAnsi="Times New Roman" w:cs="Times New Roman"/>
          <w:spacing w:val="-12"/>
        </w:rPr>
        <w:t xml:space="preserve"> </w:t>
      </w:r>
      <w:r w:rsidRPr="004E1A37">
        <w:rPr>
          <w:rFonts w:ascii="Times New Roman" w:hAnsi="Times New Roman" w:cs="Times New Roman"/>
          <w:spacing w:val="-2"/>
        </w:rPr>
        <w:t>«Самоуправление»</w:t>
      </w:r>
    </w:p>
    <w:p w:rsidR="006B0361" w:rsidRPr="004E1A37" w:rsidRDefault="006B0361" w:rsidP="00CE4957">
      <w:pPr>
        <w:pStyle w:val="a4"/>
        <w:spacing w:before="58" w:line="249" w:lineRule="auto"/>
        <w:ind w:left="332" w:right="389" w:firstLine="225"/>
        <w:rPr>
          <w:rFonts w:ascii="Times New Roman" w:hAnsi="Times New Roman" w:cs="Times New Roman"/>
        </w:rPr>
      </w:pPr>
      <w:r w:rsidRPr="004E1A37">
        <w:rPr>
          <w:rFonts w:ascii="Times New Roman" w:hAnsi="Times New Roman" w:cs="Times New Roman"/>
        </w:rPr>
        <w:t xml:space="preserve">Поддержка детского самоуправления в образовательной организации помогает педагогическим работникам воспитывать в </w:t>
      </w:r>
      <w:proofErr w:type="gramStart"/>
      <w:r w:rsidRPr="004E1A37">
        <w:rPr>
          <w:rFonts w:ascii="Times New Roman" w:hAnsi="Times New Roman" w:cs="Times New Roman"/>
        </w:rPr>
        <w:t>обучающихся</w:t>
      </w:r>
      <w:proofErr w:type="gramEnd"/>
      <w:r w:rsidRPr="004E1A37">
        <w:rPr>
          <w:rFonts w:ascii="Times New Roman" w:hAnsi="Times New Roman" w:cs="Times New Roman"/>
        </w:rPr>
        <w:t xml:space="preserve"> инициативность, самостоятельность, ответственность, трудолюбие, чувство собственного достоинства, а обучающимся предоставляет широкие</w:t>
      </w:r>
      <w:r w:rsidRPr="004E1A37">
        <w:rPr>
          <w:rFonts w:ascii="Times New Roman" w:hAnsi="Times New Roman" w:cs="Times New Roman"/>
          <w:spacing w:val="-12"/>
        </w:rPr>
        <w:t xml:space="preserve"> </w:t>
      </w:r>
      <w:r w:rsidRPr="004E1A37">
        <w:rPr>
          <w:rFonts w:ascii="Times New Roman" w:hAnsi="Times New Roman" w:cs="Times New Roman"/>
        </w:rPr>
        <w:t>возможности</w:t>
      </w:r>
      <w:r w:rsidRPr="004E1A37">
        <w:rPr>
          <w:rFonts w:ascii="Times New Roman" w:hAnsi="Times New Roman" w:cs="Times New Roman"/>
          <w:spacing w:val="-12"/>
        </w:rPr>
        <w:t xml:space="preserve"> </w:t>
      </w:r>
      <w:r w:rsidRPr="004E1A37">
        <w:rPr>
          <w:rFonts w:ascii="Times New Roman" w:hAnsi="Times New Roman" w:cs="Times New Roman"/>
        </w:rPr>
        <w:t>для</w:t>
      </w:r>
      <w:r w:rsidRPr="004E1A37">
        <w:rPr>
          <w:rFonts w:ascii="Times New Roman" w:hAnsi="Times New Roman" w:cs="Times New Roman"/>
          <w:spacing w:val="-13"/>
        </w:rPr>
        <w:t xml:space="preserve"> </w:t>
      </w:r>
      <w:r w:rsidRPr="004E1A37">
        <w:rPr>
          <w:rFonts w:ascii="Times New Roman" w:hAnsi="Times New Roman" w:cs="Times New Roman"/>
        </w:rPr>
        <w:t>самовыражения</w:t>
      </w:r>
      <w:r w:rsidRPr="004E1A37">
        <w:rPr>
          <w:rFonts w:ascii="Times New Roman" w:hAnsi="Times New Roman" w:cs="Times New Roman"/>
          <w:spacing w:val="-11"/>
        </w:rPr>
        <w:t xml:space="preserve"> </w:t>
      </w:r>
      <w:r w:rsidRPr="004E1A37">
        <w:rPr>
          <w:rFonts w:ascii="Times New Roman" w:hAnsi="Times New Roman" w:cs="Times New Roman"/>
        </w:rPr>
        <w:t>и</w:t>
      </w:r>
      <w:r w:rsidRPr="004E1A37">
        <w:rPr>
          <w:rFonts w:ascii="Times New Roman" w:hAnsi="Times New Roman" w:cs="Times New Roman"/>
          <w:spacing w:val="-13"/>
        </w:rPr>
        <w:t xml:space="preserve"> </w:t>
      </w:r>
      <w:r w:rsidRPr="004E1A37">
        <w:rPr>
          <w:rFonts w:ascii="Times New Roman" w:hAnsi="Times New Roman" w:cs="Times New Roman"/>
        </w:rPr>
        <w:t>самореализации.</w:t>
      </w:r>
      <w:r w:rsidRPr="004E1A37">
        <w:rPr>
          <w:rFonts w:ascii="Times New Roman" w:hAnsi="Times New Roman" w:cs="Times New Roman"/>
          <w:spacing w:val="-10"/>
        </w:rPr>
        <w:t xml:space="preserve"> </w:t>
      </w:r>
      <w:r w:rsidRPr="004E1A37">
        <w:rPr>
          <w:rFonts w:ascii="Times New Roman" w:hAnsi="Times New Roman" w:cs="Times New Roman"/>
        </w:rPr>
        <w:t>Это</w:t>
      </w:r>
      <w:r w:rsidRPr="004E1A37">
        <w:rPr>
          <w:rFonts w:ascii="Times New Roman" w:hAnsi="Times New Roman" w:cs="Times New Roman"/>
          <w:spacing w:val="-11"/>
        </w:rPr>
        <w:t xml:space="preserve"> </w:t>
      </w:r>
      <w:r w:rsidRPr="004E1A37">
        <w:rPr>
          <w:rFonts w:ascii="Times New Roman" w:hAnsi="Times New Roman" w:cs="Times New Roman"/>
        </w:rPr>
        <w:t>то,</w:t>
      </w:r>
      <w:r w:rsidRPr="004E1A37">
        <w:rPr>
          <w:rFonts w:ascii="Times New Roman" w:hAnsi="Times New Roman" w:cs="Times New Roman"/>
          <w:spacing w:val="-12"/>
        </w:rPr>
        <w:t xml:space="preserve"> </w:t>
      </w:r>
      <w:r w:rsidRPr="004E1A37">
        <w:rPr>
          <w:rFonts w:ascii="Times New Roman" w:hAnsi="Times New Roman" w:cs="Times New Roman"/>
        </w:rPr>
        <w:t xml:space="preserve">что готовит их к взрослой жизни. </w:t>
      </w:r>
      <w:r w:rsidRPr="004E1A37">
        <w:rPr>
          <w:rFonts w:ascii="Times New Roman" w:hAnsi="Times New Roman" w:cs="Times New Roman"/>
        </w:rPr>
        <w:lastRenderedPageBreak/>
        <w:t>Поскольку обучающимся в начальной и основной школе не всегда удается самостоятельно организовать свою деятельность,</w:t>
      </w:r>
      <w:r w:rsidRPr="004E1A37">
        <w:rPr>
          <w:rFonts w:ascii="Times New Roman" w:hAnsi="Times New Roman" w:cs="Times New Roman"/>
          <w:spacing w:val="80"/>
        </w:rPr>
        <w:t xml:space="preserve"> </w:t>
      </w:r>
      <w:r w:rsidRPr="004E1A37">
        <w:rPr>
          <w:rFonts w:ascii="Times New Roman" w:hAnsi="Times New Roman" w:cs="Times New Roman"/>
        </w:rPr>
        <w:t>детское</w:t>
      </w:r>
      <w:r w:rsidRPr="004E1A37">
        <w:rPr>
          <w:rFonts w:ascii="Times New Roman" w:hAnsi="Times New Roman" w:cs="Times New Roman"/>
          <w:spacing w:val="80"/>
        </w:rPr>
        <w:t xml:space="preserve"> </w:t>
      </w:r>
      <w:r w:rsidRPr="004E1A37">
        <w:rPr>
          <w:rFonts w:ascii="Times New Roman" w:hAnsi="Times New Roman" w:cs="Times New Roman"/>
        </w:rPr>
        <w:t>самоуправление</w:t>
      </w:r>
      <w:r w:rsidRPr="004E1A37">
        <w:rPr>
          <w:rFonts w:ascii="Times New Roman" w:hAnsi="Times New Roman" w:cs="Times New Roman"/>
          <w:spacing w:val="80"/>
        </w:rPr>
        <w:t xml:space="preserve"> </w:t>
      </w:r>
      <w:r w:rsidRPr="004E1A37">
        <w:rPr>
          <w:rFonts w:ascii="Times New Roman" w:hAnsi="Times New Roman" w:cs="Times New Roman"/>
        </w:rPr>
        <w:t>иногда</w:t>
      </w:r>
      <w:r w:rsidRPr="004E1A37">
        <w:rPr>
          <w:rFonts w:ascii="Times New Roman" w:hAnsi="Times New Roman" w:cs="Times New Roman"/>
          <w:spacing w:val="80"/>
        </w:rPr>
        <w:t xml:space="preserve"> </w:t>
      </w:r>
      <w:r w:rsidRPr="004E1A37">
        <w:rPr>
          <w:rFonts w:ascii="Times New Roman" w:hAnsi="Times New Roman" w:cs="Times New Roman"/>
        </w:rPr>
        <w:t>и</w:t>
      </w:r>
      <w:r w:rsidRPr="004E1A37">
        <w:rPr>
          <w:rFonts w:ascii="Times New Roman" w:hAnsi="Times New Roman" w:cs="Times New Roman"/>
          <w:spacing w:val="80"/>
        </w:rPr>
        <w:t xml:space="preserve"> </w:t>
      </w:r>
      <w:r w:rsidRPr="004E1A37">
        <w:rPr>
          <w:rFonts w:ascii="Times New Roman" w:hAnsi="Times New Roman" w:cs="Times New Roman"/>
        </w:rPr>
        <w:t>на</w:t>
      </w:r>
      <w:r w:rsidRPr="004E1A37">
        <w:rPr>
          <w:rFonts w:ascii="Times New Roman" w:hAnsi="Times New Roman" w:cs="Times New Roman"/>
          <w:spacing w:val="80"/>
        </w:rPr>
        <w:t xml:space="preserve"> </w:t>
      </w:r>
      <w:r w:rsidRPr="004E1A37">
        <w:rPr>
          <w:rFonts w:ascii="Times New Roman" w:hAnsi="Times New Roman" w:cs="Times New Roman"/>
        </w:rPr>
        <w:t>время</w:t>
      </w:r>
      <w:r w:rsidRPr="004E1A37">
        <w:rPr>
          <w:rFonts w:ascii="Times New Roman" w:hAnsi="Times New Roman" w:cs="Times New Roman"/>
          <w:spacing w:val="80"/>
        </w:rPr>
        <w:t xml:space="preserve"> </w:t>
      </w:r>
      <w:r w:rsidR="00CE4957" w:rsidRPr="004E1A37">
        <w:rPr>
          <w:rFonts w:ascii="Times New Roman" w:hAnsi="Times New Roman" w:cs="Times New Roman"/>
        </w:rPr>
        <w:t xml:space="preserve">может </w:t>
      </w:r>
      <w:r w:rsidRPr="004E1A37">
        <w:rPr>
          <w:rFonts w:ascii="Times New Roman" w:hAnsi="Times New Roman" w:cs="Times New Roman"/>
          <w:spacing w:val="-2"/>
        </w:rPr>
        <w:t>трансформироваться</w:t>
      </w:r>
      <w:r w:rsidRPr="004E1A37">
        <w:rPr>
          <w:rFonts w:ascii="Times New Roman" w:hAnsi="Times New Roman" w:cs="Times New Roman"/>
        </w:rPr>
        <w:tab/>
      </w:r>
      <w:r w:rsidRPr="004E1A37">
        <w:rPr>
          <w:rFonts w:ascii="Times New Roman" w:hAnsi="Times New Roman" w:cs="Times New Roman"/>
          <w:spacing w:val="-2"/>
        </w:rPr>
        <w:t>(посредством</w:t>
      </w:r>
      <w:r w:rsidRPr="004E1A37">
        <w:rPr>
          <w:rFonts w:ascii="Times New Roman" w:hAnsi="Times New Roman" w:cs="Times New Roman"/>
        </w:rPr>
        <w:tab/>
      </w:r>
      <w:r w:rsidRPr="004E1A37">
        <w:rPr>
          <w:rFonts w:ascii="Times New Roman" w:hAnsi="Times New Roman" w:cs="Times New Roman"/>
          <w:spacing w:val="-2"/>
        </w:rPr>
        <w:t>введения</w:t>
      </w:r>
      <w:r w:rsidRPr="004E1A37">
        <w:rPr>
          <w:rFonts w:ascii="Times New Roman" w:hAnsi="Times New Roman" w:cs="Times New Roman"/>
        </w:rPr>
        <w:tab/>
      </w:r>
      <w:r w:rsidRPr="004E1A37">
        <w:rPr>
          <w:rFonts w:ascii="Times New Roman" w:hAnsi="Times New Roman" w:cs="Times New Roman"/>
          <w:spacing w:val="-2"/>
        </w:rPr>
        <w:t xml:space="preserve">функции </w:t>
      </w:r>
      <w:r w:rsidRPr="004E1A37">
        <w:rPr>
          <w:rFonts w:ascii="Times New Roman" w:hAnsi="Times New Roman" w:cs="Times New Roman"/>
        </w:rPr>
        <w:t>педагога-куратора) в детско-взрослое самоуправление.</w:t>
      </w:r>
    </w:p>
    <w:p w:rsidR="006B0361" w:rsidRPr="004E1A37" w:rsidRDefault="006B0361" w:rsidP="006B0361">
      <w:pPr>
        <w:pStyle w:val="a4"/>
        <w:spacing w:before="2" w:line="247" w:lineRule="auto"/>
        <w:ind w:left="332" w:right="397" w:firstLine="225"/>
        <w:rPr>
          <w:rFonts w:ascii="Times New Roman" w:hAnsi="Times New Roman" w:cs="Times New Roman"/>
          <w:i/>
        </w:rPr>
      </w:pPr>
      <w:r w:rsidRPr="004E1A37">
        <w:rPr>
          <w:rFonts w:ascii="Times New Roman" w:hAnsi="Times New Roman" w:cs="Times New Roman"/>
        </w:rPr>
        <w:t>Детское самоуправление в образовательной организации осуществляется следующим образом</w:t>
      </w:r>
      <w:r w:rsidRPr="004E1A37">
        <w:rPr>
          <w:rFonts w:ascii="Times New Roman" w:hAnsi="Times New Roman" w:cs="Times New Roman"/>
          <w:i/>
        </w:rPr>
        <w:t>.</w:t>
      </w:r>
    </w:p>
    <w:p w:rsidR="006B0361" w:rsidRPr="004E1A37" w:rsidRDefault="006B0361" w:rsidP="006B0361">
      <w:pPr>
        <w:pStyle w:val="5"/>
        <w:spacing w:before="15" w:line="229" w:lineRule="exact"/>
        <w:ind w:left="558"/>
        <w:rPr>
          <w:rFonts w:ascii="Times New Roman" w:hAnsi="Times New Roman" w:cs="Times New Roman"/>
        </w:rPr>
      </w:pPr>
      <w:r w:rsidRPr="004E1A37">
        <w:rPr>
          <w:rFonts w:ascii="Times New Roman" w:hAnsi="Times New Roman" w:cs="Times New Roman"/>
          <w:w w:val="95"/>
        </w:rPr>
        <w:t>На</w:t>
      </w:r>
      <w:r w:rsidRPr="004E1A37">
        <w:rPr>
          <w:rFonts w:ascii="Times New Roman" w:hAnsi="Times New Roman" w:cs="Times New Roman"/>
          <w:spacing w:val="19"/>
        </w:rPr>
        <w:t xml:space="preserve"> </w:t>
      </w:r>
      <w:r w:rsidRPr="004E1A37">
        <w:rPr>
          <w:rFonts w:ascii="Times New Roman" w:hAnsi="Times New Roman" w:cs="Times New Roman"/>
          <w:w w:val="95"/>
        </w:rPr>
        <w:t>уровне</w:t>
      </w:r>
      <w:r w:rsidRPr="004E1A37">
        <w:rPr>
          <w:rFonts w:ascii="Times New Roman" w:hAnsi="Times New Roman" w:cs="Times New Roman"/>
          <w:spacing w:val="23"/>
        </w:rPr>
        <w:t xml:space="preserve"> </w:t>
      </w:r>
      <w:r w:rsidRPr="004E1A37">
        <w:rPr>
          <w:rFonts w:ascii="Times New Roman" w:hAnsi="Times New Roman" w:cs="Times New Roman"/>
          <w:w w:val="95"/>
        </w:rPr>
        <w:t>образовательной</w:t>
      </w:r>
      <w:r w:rsidRPr="004E1A37">
        <w:rPr>
          <w:rFonts w:ascii="Times New Roman" w:hAnsi="Times New Roman" w:cs="Times New Roman"/>
          <w:spacing w:val="25"/>
        </w:rPr>
        <w:t xml:space="preserve"> </w:t>
      </w:r>
      <w:r w:rsidRPr="004E1A37">
        <w:rPr>
          <w:rFonts w:ascii="Times New Roman" w:hAnsi="Times New Roman" w:cs="Times New Roman"/>
          <w:spacing w:val="-2"/>
          <w:w w:val="95"/>
        </w:rPr>
        <w:t>организации:</w:t>
      </w:r>
    </w:p>
    <w:p w:rsidR="006B0361" w:rsidRPr="004E1A37" w:rsidRDefault="006B0361" w:rsidP="006B0361">
      <w:pPr>
        <w:pStyle w:val="a6"/>
        <w:numPr>
          <w:ilvl w:val="0"/>
          <w:numId w:val="2"/>
        </w:numPr>
        <w:tabs>
          <w:tab w:val="left" w:pos="902"/>
        </w:tabs>
        <w:spacing w:line="249" w:lineRule="auto"/>
        <w:ind w:right="387"/>
        <w:rPr>
          <w:sz w:val="24"/>
          <w:szCs w:val="24"/>
        </w:rPr>
      </w:pPr>
      <w:r w:rsidRPr="004E1A37">
        <w:rPr>
          <w:sz w:val="24"/>
          <w:szCs w:val="24"/>
        </w:rPr>
        <w:t>через</w:t>
      </w:r>
      <w:r w:rsidRPr="004E1A37">
        <w:rPr>
          <w:spacing w:val="-13"/>
          <w:sz w:val="24"/>
          <w:szCs w:val="24"/>
        </w:rPr>
        <w:t xml:space="preserve"> </w:t>
      </w:r>
      <w:r w:rsidRPr="004E1A37">
        <w:rPr>
          <w:sz w:val="24"/>
          <w:szCs w:val="24"/>
        </w:rPr>
        <w:t>деятельность</w:t>
      </w:r>
      <w:r w:rsidRPr="004E1A37">
        <w:rPr>
          <w:spacing w:val="-12"/>
          <w:sz w:val="24"/>
          <w:szCs w:val="24"/>
        </w:rPr>
        <w:t xml:space="preserve"> </w:t>
      </w:r>
      <w:r w:rsidRPr="004E1A37">
        <w:rPr>
          <w:sz w:val="24"/>
          <w:szCs w:val="24"/>
        </w:rPr>
        <w:t>выборного</w:t>
      </w:r>
      <w:r w:rsidRPr="004E1A37">
        <w:rPr>
          <w:spacing w:val="-13"/>
          <w:sz w:val="24"/>
          <w:szCs w:val="24"/>
        </w:rPr>
        <w:t xml:space="preserve"> </w:t>
      </w:r>
      <w:r w:rsidRPr="004E1A37">
        <w:rPr>
          <w:sz w:val="24"/>
          <w:szCs w:val="24"/>
        </w:rPr>
        <w:t>Совета</w:t>
      </w:r>
      <w:r w:rsidRPr="004E1A37">
        <w:rPr>
          <w:spacing w:val="-12"/>
          <w:sz w:val="24"/>
          <w:szCs w:val="24"/>
        </w:rPr>
        <w:t xml:space="preserve"> </w:t>
      </w:r>
      <w:r w:rsidRPr="004E1A37">
        <w:rPr>
          <w:sz w:val="24"/>
          <w:szCs w:val="24"/>
        </w:rPr>
        <w:t>обучающихся,</w:t>
      </w:r>
      <w:r w:rsidRPr="004E1A37">
        <w:rPr>
          <w:spacing w:val="-13"/>
          <w:sz w:val="24"/>
          <w:szCs w:val="24"/>
        </w:rPr>
        <w:t xml:space="preserve"> </w:t>
      </w:r>
      <w:r w:rsidRPr="004E1A37">
        <w:rPr>
          <w:sz w:val="24"/>
          <w:szCs w:val="24"/>
        </w:rPr>
        <w:t>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6B0361" w:rsidRPr="004E1A37" w:rsidRDefault="006B0361" w:rsidP="006B0361">
      <w:pPr>
        <w:pStyle w:val="a6"/>
        <w:numPr>
          <w:ilvl w:val="0"/>
          <w:numId w:val="2"/>
        </w:numPr>
        <w:tabs>
          <w:tab w:val="left" w:pos="902"/>
        </w:tabs>
        <w:spacing w:before="3" w:line="249" w:lineRule="auto"/>
        <w:ind w:right="395"/>
        <w:rPr>
          <w:sz w:val="24"/>
          <w:szCs w:val="24"/>
        </w:rPr>
      </w:pPr>
      <w:proofErr w:type="gramStart"/>
      <w:r w:rsidRPr="004E1A37">
        <w:rPr>
          <w:sz w:val="24"/>
          <w:szCs w:val="24"/>
        </w:rP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roofErr w:type="gramEnd"/>
    </w:p>
    <w:p w:rsidR="006B0361" w:rsidRPr="004E1A37" w:rsidRDefault="006B0361" w:rsidP="006B0361">
      <w:pPr>
        <w:pStyle w:val="a6"/>
        <w:numPr>
          <w:ilvl w:val="0"/>
          <w:numId w:val="2"/>
        </w:numPr>
        <w:tabs>
          <w:tab w:val="left" w:pos="902"/>
        </w:tabs>
        <w:spacing w:line="249" w:lineRule="auto"/>
        <w:ind w:right="396"/>
        <w:rPr>
          <w:sz w:val="24"/>
          <w:szCs w:val="24"/>
        </w:rPr>
      </w:pPr>
      <w:r w:rsidRPr="004E1A37">
        <w:rPr>
          <w:sz w:val="24"/>
          <w:szCs w:val="24"/>
        </w:rPr>
        <w:t xml:space="preserve">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w:t>
      </w:r>
      <w:proofErr w:type="spellStart"/>
      <w:r w:rsidRPr="004E1A37">
        <w:rPr>
          <w:sz w:val="24"/>
          <w:szCs w:val="24"/>
        </w:rPr>
        <w:t>флешмобов</w:t>
      </w:r>
      <w:proofErr w:type="spellEnd"/>
      <w:r w:rsidRPr="004E1A37">
        <w:rPr>
          <w:sz w:val="24"/>
          <w:szCs w:val="24"/>
        </w:rPr>
        <w:t xml:space="preserve"> и т. п.);</w:t>
      </w:r>
    </w:p>
    <w:p w:rsidR="006B0361" w:rsidRPr="004E1A37" w:rsidRDefault="006B0361" w:rsidP="006B0361">
      <w:pPr>
        <w:pStyle w:val="a6"/>
        <w:numPr>
          <w:ilvl w:val="0"/>
          <w:numId w:val="2"/>
        </w:numPr>
        <w:tabs>
          <w:tab w:val="left" w:pos="902"/>
        </w:tabs>
        <w:spacing w:before="2" w:line="249" w:lineRule="auto"/>
        <w:ind w:right="396"/>
        <w:rPr>
          <w:sz w:val="24"/>
          <w:szCs w:val="24"/>
        </w:rPr>
      </w:pPr>
      <w:r w:rsidRPr="004E1A37">
        <w:rPr>
          <w:sz w:val="24"/>
          <w:szCs w:val="24"/>
        </w:rPr>
        <w:t>через деятельность творческих советов, отвечающих за проведение тех или иных конкретных мероприятий, праздников, вечеров, акций и т. п.;</w:t>
      </w:r>
    </w:p>
    <w:p w:rsidR="006B0361" w:rsidRPr="004E1A37" w:rsidRDefault="006B0361" w:rsidP="006B0361">
      <w:pPr>
        <w:pStyle w:val="a6"/>
        <w:numPr>
          <w:ilvl w:val="0"/>
          <w:numId w:val="2"/>
        </w:numPr>
        <w:tabs>
          <w:tab w:val="left" w:pos="902"/>
        </w:tabs>
        <w:spacing w:line="249" w:lineRule="auto"/>
        <w:ind w:right="398"/>
        <w:rPr>
          <w:sz w:val="24"/>
          <w:szCs w:val="24"/>
        </w:rPr>
      </w:pPr>
      <w:r w:rsidRPr="004E1A37">
        <w:rPr>
          <w:sz w:val="24"/>
          <w:szCs w:val="24"/>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образовательной </w:t>
      </w:r>
      <w:r w:rsidRPr="004E1A37">
        <w:rPr>
          <w:spacing w:val="-2"/>
          <w:sz w:val="24"/>
          <w:szCs w:val="24"/>
        </w:rPr>
        <w:t>организации.</w:t>
      </w:r>
    </w:p>
    <w:p w:rsidR="006B0361" w:rsidRPr="004E1A37" w:rsidRDefault="006B0361" w:rsidP="006B0361">
      <w:pPr>
        <w:pStyle w:val="5"/>
        <w:spacing w:before="13" w:line="229" w:lineRule="exact"/>
        <w:ind w:left="558"/>
        <w:rPr>
          <w:rFonts w:ascii="Times New Roman" w:hAnsi="Times New Roman" w:cs="Times New Roman"/>
        </w:rPr>
      </w:pPr>
      <w:r w:rsidRPr="004E1A37">
        <w:rPr>
          <w:rFonts w:ascii="Times New Roman" w:hAnsi="Times New Roman" w:cs="Times New Roman"/>
        </w:rPr>
        <w:t>На</w:t>
      </w:r>
      <w:r w:rsidRPr="004E1A37">
        <w:rPr>
          <w:rFonts w:ascii="Times New Roman" w:hAnsi="Times New Roman" w:cs="Times New Roman"/>
          <w:spacing w:val="-10"/>
        </w:rPr>
        <w:t xml:space="preserve"> </w:t>
      </w:r>
      <w:r w:rsidRPr="004E1A37">
        <w:rPr>
          <w:rFonts w:ascii="Times New Roman" w:hAnsi="Times New Roman" w:cs="Times New Roman"/>
        </w:rPr>
        <w:t>уровне</w:t>
      </w:r>
      <w:r w:rsidRPr="004E1A37">
        <w:rPr>
          <w:rFonts w:ascii="Times New Roman" w:hAnsi="Times New Roman" w:cs="Times New Roman"/>
          <w:spacing w:val="-3"/>
        </w:rPr>
        <w:t xml:space="preserve"> </w:t>
      </w:r>
      <w:r w:rsidRPr="004E1A37">
        <w:rPr>
          <w:rFonts w:ascii="Times New Roman" w:hAnsi="Times New Roman" w:cs="Times New Roman"/>
          <w:spacing w:val="-2"/>
        </w:rPr>
        <w:t>классов:</w:t>
      </w:r>
    </w:p>
    <w:p w:rsidR="006B0361" w:rsidRPr="004E1A37" w:rsidRDefault="006B0361" w:rsidP="006B0361">
      <w:pPr>
        <w:pStyle w:val="a6"/>
        <w:numPr>
          <w:ilvl w:val="0"/>
          <w:numId w:val="2"/>
        </w:numPr>
        <w:tabs>
          <w:tab w:val="left" w:pos="902"/>
        </w:tabs>
        <w:spacing w:line="249" w:lineRule="auto"/>
        <w:ind w:right="391"/>
        <w:rPr>
          <w:sz w:val="24"/>
          <w:szCs w:val="24"/>
        </w:rPr>
      </w:pPr>
      <w:r w:rsidRPr="004E1A37">
        <w:rPr>
          <w:sz w:val="24"/>
          <w:szCs w:val="24"/>
        </w:rPr>
        <w:t xml:space="preserve">через 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w:t>
      </w:r>
      <w:r w:rsidRPr="004E1A37">
        <w:rPr>
          <w:sz w:val="24"/>
          <w:szCs w:val="24"/>
        </w:rPr>
        <w:lastRenderedPageBreak/>
        <w:t xml:space="preserve">работой общешкольных органов самоуправления и классных </w:t>
      </w:r>
      <w:r w:rsidRPr="004E1A37">
        <w:rPr>
          <w:spacing w:val="-2"/>
          <w:sz w:val="24"/>
          <w:szCs w:val="24"/>
        </w:rPr>
        <w:t>руководителей;</w:t>
      </w:r>
    </w:p>
    <w:p w:rsidR="006B0361" w:rsidRPr="004E1A37" w:rsidRDefault="006B0361" w:rsidP="006B0361">
      <w:pPr>
        <w:pStyle w:val="a6"/>
        <w:numPr>
          <w:ilvl w:val="0"/>
          <w:numId w:val="2"/>
        </w:numPr>
        <w:tabs>
          <w:tab w:val="left" w:pos="902"/>
        </w:tabs>
        <w:spacing w:before="3" w:line="249" w:lineRule="auto"/>
        <w:ind w:right="392"/>
        <w:rPr>
          <w:sz w:val="24"/>
          <w:szCs w:val="24"/>
        </w:rPr>
      </w:pPr>
      <w:r w:rsidRPr="004E1A37">
        <w:rPr>
          <w:sz w:val="24"/>
          <w:szCs w:val="24"/>
        </w:rPr>
        <w:t xml:space="preserve">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w:t>
      </w:r>
      <w:proofErr w:type="gramStart"/>
      <w:r w:rsidRPr="004E1A37">
        <w:rPr>
          <w:sz w:val="24"/>
          <w:szCs w:val="24"/>
        </w:rPr>
        <w:t>обучающимися</w:t>
      </w:r>
      <w:proofErr w:type="gramEnd"/>
      <w:r w:rsidRPr="004E1A37">
        <w:rPr>
          <w:sz w:val="24"/>
          <w:szCs w:val="24"/>
        </w:rPr>
        <w:t xml:space="preserve"> младших классов);</w:t>
      </w:r>
    </w:p>
    <w:p w:rsidR="006B0361" w:rsidRPr="004E1A37" w:rsidRDefault="006B0361" w:rsidP="006B0361">
      <w:pPr>
        <w:pStyle w:val="a6"/>
        <w:numPr>
          <w:ilvl w:val="0"/>
          <w:numId w:val="2"/>
        </w:numPr>
        <w:tabs>
          <w:tab w:val="left" w:pos="902"/>
        </w:tabs>
        <w:spacing w:before="3" w:line="249" w:lineRule="auto"/>
        <w:ind w:right="393"/>
        <w:rPr>
          <w:sz w:val="24"/>
          <w:szCs w:val="24"/>
        </w:rPr>
      </w:pPr>
      <w:r w:rsidRPr="004E1A37">
        <w:rPr>
          <w:sz w:val="24"/>
          <w:szCs w:val="24"/>
        </w:rPr>
        <w:t>через организацию на принципах самоуправления жизни детских групп, отправляющихся в походы, экспедиции, на экскурсии, осуществляемую</w:t>
      </w:r>
      <w:r w:rsidRPr="004E1A37">
        <w:rPr>
          <w:spacing w:val="-13"/>
          <w:sz w:val="24"/>
          <w:szCs w:val="24"/>
        </w:rPr>
        <w:t xml:space="preserve"> </w:t>
      </w:r>
      <w:r w:rsidRPr="004E1A37">
        <w:rPr>
          <w:sz w:val="24"/>
          <w:szCs w:val="24"/>
        </w:rPr>
        <w:t>через</w:t>
      </w:r>
      <w:r w:rsidRPr="004E1A37">
        <w:rPr>
          <w:spacing w:val="-12"/>
          <w:sz w:val="24"/>
          <w:szCs w:val="24"/>
        </w:rPr>
        <w:t xml:space="preserve"> </w:t>
      </w:r>
      <w:r w:rsidRPr="004E1A37">
        <w:rPr>
          <w:sz w:val="24"/>
          <w:szCs w:val="24"/>
        </w:rPr>
        <w:t>систему</w:t>
      </w:r>
      <w:r w:rsidRPr="004E1A37">
        <w:rPr>
          <w:spacing w:val="-13"/>
          <w:sz w:val="24"/>
          <w:szCs w:val="24"/>
        </w:rPr>
        <w:t xml:space="preserve"> </w:t>
      </w:r>
      <w:r w:rsidRPr="004E1A37">
        <w:rPr>
          <w:sz w:val="24"/>
          <w:szCs w:val="24"/>
        </w:rPr>
        <w:t>распределяемых</w:t>
      </w:r>
      <w:r w:rsidRPr="004E1A37">
        <w:rPr>
          <w:spacing w:val="-12"/>
          <w:sz w:val="24"/>
          <w:szCs w:val="24"/>
        </w:rPr>
        <w:t xml:space="preserve"> </w:t>
      </w:r>
      <w:r w:rsidRPr="004E1A37">
        <w:rPr>
          <w:sz w:val="24"/>
          <w:szCs w:val="24"/>
        </w:rPr>
        <w:t>среди</w:t>
      </w:r>
      <w:r w:rsidRPr="004E1A37">
        <w:rPr>
          <w:spacing w:val="-13"/>
          <w:sz w:val="24"/>
          <w:szCs w:val="24"/>
        </w:rPr>
        <w:t xml:space="preserve"> </w:t>
      </w:r>
      <w:r w:rsidRPr="004E1A37">
        <w:rPr>
          <w:sz w:val="24"/>
          <w:szCs w:val="24"/>
        </w:rPr>
        <w:t>участников ответственных должностей.</w:t>
      </w:r>
    </w:p>
    <w:p w:rsidR="006B0361" w:rsidRPr="004E1A37" w:rsidRDefault="006B0361" w:rsidP="006B0361">
      <w:pPr>
        <w:pStyle w:val="5"/>
        <w:spacing w:before="10"/>
        <w:ind w:left="558"/>
        <w:rPr>
          <w:rFonts w:ascii="Times New Roman" w:hAnsi="Times New Roman" w:cs="Times New Roman"/>
        </w:rPr>
      </w:pPr>
      <w:r w:rsidRPr="004E1A37">
        <w:rPr>
          <w:rFonts w:ascii="Times New Roman" w:hAnsi="Times New Roman" w:cs="Times New Roman"/>
          <w:w w:val="95"/>
        </w:rPr>
        <w:t>На</w:t>
      </w:r>
      <w:r w:rsidRPr="004E1A37">
        <w:rPr>
          <w:rFonts w:ascii="Times New Roman" w:hAnsi="Times New Roman" w:cs="Times New Roman"/>
          <w:spacing w:val="23"/>
        </w:rPr>
        <w:t xml:space="preserve"> </w:t>
      </w:r>
      <w:r w:rsidRPr="004E1A37">
        <w:rPr>
          <w:rFonts w:ascii="Times New Roman" w:hAnsi="Times New Roman" w:cs="Times New Roman"/>
          <w:w w:val="95"/>
        </w:rPr>
        <w:t>индивидуальном</w:t>
      </w:r>
      <w:r w:rsidRPr="004E1A37">
        <w:rPr>
          <w:rFonts w:ascii="Times New Roman" w:hAnsi="Times New Roman" w:cs="Times New Roman"/>
          <w:spacing w:val="26"/>
        </w:rPr>
        <w:t xml:space="preserve"> </w:t>
      </w:r>
      <w:r w:rsidRPr="004E1A37">
        <w:rPr>
          <w:rFonts w:ascii="Times New Roman" w:hAnsi="Times New Roman" w:cs="Times New Roman"/>
          <w:spacing w:val="-2"/>
          <w:w w:val="95"/>
        </w:rPr>
        <w:t>уровне:</w:t>
      </w:r>
    </w:p>
    <w:p w:rsidR="006B0361" w:rsidRPr="004E1A37" w:rsidRDefault="006B0361" w:rsidP="006B0361">
      <w:pPr>
        <w:pStyle w:val="a6"/>
        <w:numPr>
          <w:ilvl w:val="0"/>
          <w:numId w:val="2"/>
        </w:numPr>
        <w:tabs>
          <w:tab w:val="left" w:pos="902"/>
        </w:tabs>
        <w:spacing w:before="1" w:line="252" w:lineRule="auto"/>
        <w:ind w:right="396"/>
        <w:rPr>
          <w:sz w:val="24"/>
          <w:szCs w:val="24"/>
        </w:rPr>
      </w:pPr>
      <w:r w:rsidRPr="004E1A37">
        <w:rPr>
          <w:sz w:val="24"/>
          <w:szCs w:val="24"/>
        </w:rPr>
        <w:t xml:space="preserve">через вовлечение обучающихся в планирование, организацию, проведение и анализ общешкольных и </w:t>
      </w:r>
      <w:proofErr w:type="spellStart"/>
      <w:r w:rsidRPr="004E1A37">
        <w:rPr>
          <w:sz w:val="24"/>
          <w:szCs w:val="24"/>
        </w:rPr>
        <w:t>внутриклассных</w:t>
      </w:r>
      <w:proofErr w:type="spellEnd"/>
      <w:r w:rsidRPr="004E1A37">
        <w:rPr>
          <w:sz w:val="24"/>
          <w:szCs w:val="24"/>
        </w:rPr>
        <w:t xml:space="preserve"> дел;</w:t>
      </w:r>
    </w:p>
    <w:p w:rsidR="006B0361" w:rsidRPr="004E1A37" w:rsidRDefault="006B0361" w:rsidP="006B0361">
      <w:pPr>
        <w:pStyle w:val="a6"/>
        <w:numPr>
          <w:ilvl w:val="0"/>
          <w:numId w:val="2"/>
        </w:numPr>
        <w:tabs>
          <w:tab w:val="left" w:pos="902"/>
        </w:tabs>
        <w:spacing w:before="79" w:line="249" w:lineRule="auto"/>
        <w:ind w:right="396"/>
        <w:rPr>
          <w:sz w:val="24"/>
          <w:szCs w:val="24"/>
        </w:rPr>
      </w:pPr>
      <w:r w:rsidRPr="004E1A37">
        <w:rPr>
          <w:sz w:val="24"/>
          <w:szCs w:val="24"/>
        </w:rPr>
        <w:t xml:space="preserve">через реализацию обучающимися, взявшими на себя соответствующую роль, функций по </w:t>
      </w:r>
      <w:proofErr w:type="gramStart"/>
      <w:r w:rsidRPr="004E1A37">
        <w:rPr>
          <w:sz w:val="24"/>
          <w:szCs w:val="24"/>
        </w:rPr>
        <w:t>контролю за</w:t>
      </w:r>
      <w:proofErr w:type="gramEnd"/>
      <w:r w:rsidRPr="004E1A37">
        <w:rPr>
          <w:sz w:val="24"/>
          <w:szCs w:val="24"/>
        </w:rPr>
        <w:t xml:space="preserve"> порядком и чистотой в классе, уходом за классной комнатой, комнатными растениями и т. п.</w:t>
      </w:r>
    </w:p>
    <w:p w:rsidR="006B0361" w:rsidRPr="004E1A37" w:rsidRDefault="006B0361" w:rsidP="006B0361">
      <w:pPr>
        <w:pStyle w:val="3"/>
        <w:spacing w:before="181"/>
        <w:ind w:left="332"/>
        <w:rPr>
          <w:rFonts w:ascii="Times New Roman" w:hAnsi="Times New Roman" w:cs="Times New Roman"/>
        </w:rPr>
      </w:pPr>
      <w:r w:rsidRPr="004E1A37">
        <w:rPr>
          <w:rFonts w:ascii="Times New Roman" w:hAnsi="Times New Roman" w:cs="Times New Roman"/>
        </w:rPr>
        <w:t>Модуль</w:t>
      </w:r>
      <w:r w:rsidRPr="004E1A37">
        <w:rPr>
          <w:rFonts w:ascii="Times New Roman" w:hAnsi="Times New Roman" w:cs="Times New Roman"/>
          <w:spacing w:val="-12"/>
        </w:rPr>
        <w:t xml:space="preserve"> </w:t>
      </w:r>
      <w:r w:rsidRPr="004E1A37">
        <w:rPr>
          <w:rFonts w:ascii="Times New Roman" w:hAnsi="Times New Roman" w:cs="Times New Roman"/>
        </w:rPr>
        <w:t>«Детские</w:t>
      </w:r>
      <w:r w:rsidRPr="004E1A37">
        <w:rPr>
          <w:rFonts w:ascii="Times New Roman" w:hAnsi="Times New Roman" w:cs="Times New Roman"/>
          <w:spacing w:val="-13"/>
        </w:rPr>
        <w:t xml:space="preserve"> </w:t>
      </w:r>
      <w:r w:rsidRPr="004E1A37">
        <w:rPr>
          <w:rFonts w:ascii="Times New Roman" w:hAnsi="Times New Roman" w:cs="Times New Roman"/>
        </w:rPr>
        <w:t>общественные</w:t>
      </w:r>
      <w:r w:rsidRPr="004E1A37">
        <w:rPr>
          <w:rFonts w:ascii="Times New Roman" w:hAnsi="Times New Roman" w:cs="Times New Roman"/>
          <w:spacing w:val="-7"/>
        </w:rPr>
        <w:t xml:space="preserve"> </w:t>
      </w:r>
      <w:r w:rsidRPr="004E1A37">
        <w:rPr>
          <w:rFonts w:ascii="Times New Roman" w:hAnsi="Times New Roman" w:cs="Times New Roman"/>
          <w:spacing w:val="-2"/>
        </w:rPr>
        <w:t>объединения»</w:t>
      </w:r>
    </w:p>
    <w:p w:rsidR="006B0361" w:rsidRPr="004E1A37" w:rsidRDefault="006B0361" w:rsidP="006B0361">
      <w:pPr>
        <w:pStyle w:val="a4"/>
        <w:spacing w:before="56" w:line="249" w:lineRule="auto"/>
        <w:ind w:left="332" w:right="392" w:firstLine="225"/>
        <w:rPr>
          <w:rFonts w:ascii="Times New Roman" w:hAnsi="Times New Roman" w:cs="Times New Roman"/>
          <w:i/>
        </w:rPr>
      </w:pPr>
      <w:r w:rsidRPr="004E1A37">
        <w:rPr>
          <w:rFonts w:ascii="Times New Roman" w:hAnsi="Times New Roman" w:cs="Times New Roman"/>
        </w:rPr>
        <w:t xml:space="preserve">Действующее на базе образовательной организации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w:t>
      </w:r>
      <w:proofErr w:type="gramStart"/>
      <w:r w:rsidRPr="004E1A37">
        <w:rPr>
          <w:rFonts w:ascii="Times New Roman" w:hAnsi="Times New Roman" w:cs="Times New Roman"/>
          <w:spacing w:val="-2"/>
        </w:rPr>
        <w:t>через</w:t>
      </w:r>
      <w:proofErr w:type="gramEnd"/>
      <w:r w:rsidRPr="004E1A37">
        <w:rPr>
          <w:rFonts w:ascii="Times New Roman" w:hAnsi="Times New Roman" w:cs="Times New Roman"/>
          <w:i/>
          <w:spacing w:val="-2"/>
        </w:rPr>
        <w:t>:</w:t>
      </w:r>
    </w:p>
    <w:p w:rsidR="006B0361" w:rsidRPr="004E1A37" w:rsidRDefault="006B0361" w:rsidP="006B0361">
      <w:pPr>
        <w:pStyle w:val="a6"/>
        <w:numPr>
          <w:ilvl w:val="0"/>
          <w:numId w:val="2"/>
        </w:numPr>
        <w:tabs>
          <w:tab w:val="left" w:pos="902"/>
        </w:tabs>
        <w:spacing w:before="4" w:line="249" w:lineRule="auto"/>
        <w:ind w:right="384"/>
        <w:rPr>
          <w:sz w:val="24"/>
          <w:szCs w:val="24"/>
        </w:rPr>
      </w:pPr>
      <w:r w:rsidRPr="004E1A37">
        <w:rPr>
          <w:sz w:val="24"/>
          <w:szCs w:val="24"/>
        </w:rPr>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w:t>
      </w:r>
      <w:r w:rsidRPr="004E1A37">
        <w:rPr>
          <w:sz w:val="24"/>
          <w:szCs w:val="24"/>
        </w:rPr>
        <w:lastRenderedPageBreak/>
        <w:t>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6B0361" w:rsidRPr="004E1A37" w:rsidRDefault="006B0361" w:rsidP="006B0361">
      <w:pPr>
        <w:pStyle w:val="a6"/>
        <w:numPr>
          <w:ilvl w:val="0"/>
          <w:numId w:val="2"/>
        </w:numPr>
        <w:tabs>
          <w:tab w:val="left" w:pos="902"/>
        </w:tabs>
        <w:spacing w:before="3" w:line="249" w:lineRule="auto"/>
        <w:ind w:right="385"/>
        <w:rPr>
          <w:sz w:val="24"/>
          <w:szCs w:val="24"/>
        </w:rPr>
      </w:pPr>
      <w:r w:rsidRPr="004E1A37">
        <w:rPr>
          <w:sz w:val="24"/>
          <w:szCs w:val="24"/>
        </w:rPr>
        <w:t>организацию общественно полезных дел, дающих обучающимся возможность</w:t>
      </w:r>
      <w:r w:rsidRPr="004E1A37">
        <w:rPr>
          <w:spacing w:val="-4"/>
          <w:sz w:val="24"/>
          <w:szCs w:val="24"/>
        </w:rPr>
        <w:t xml:space="preserve"> </w:t>
      </w:r>
      <w:r w:rsidRPr="004E1A37">
        <w:rPr>
          <w:sz w:val="24"/>
          <w:szCs w:val="24"/>
        </w:rPr>
        <w:t>получить</w:t>
      </w:r>
      <w:r w:rsidRPr="004E1A37">
        <w:rPr>
          <w:spacing w:val="-6"/>
          <w:sz w:val="24"/>
          <w:szCs w:val="24"/>
        </w:rPr>
        <w:t xml:space="preserve"> </w:t>
      </w:r>
      <w:r w:rsidRPr="004E1A37">
        <w:rPr>
          <w:sz w:val="24"/>
          <w:szCs w:val="24"/>
        </w:rPr>
        <w:t>важный</w:t>
      </w:r>
      <w:r w:rsidRPr="004E1A37">
        <w:rPr>
          <w:spacing w:val="-5"/>
          <w:sz w:val="24"/>
          <w:szCs w:val="24"/>
        </w:rPr>
        <w:t xml:space="preserve"> </w:t>
      </w:r>
      <w:r w:rsidRPr="004E1A37">
        <w:rPr>
          <w:sz w:val="24"/>
          <w:szCs w:val="24"/>
        </w:rPr>
        <w:t>для</w:t>
      </w:r>
      <w:r w:rsidRPr="004E1A37">
        <w:rPr>
          <w:spacing w:val="-6"/>
          <w:sz w:val="24"/>
          <w:szCs w:val="24"/>
        </w:rPr>
        <w:t xml:space="preserve"> </w:t>
      </w:r>
      <w:r w:rsidRPr="004E1A37">
        <w:rPr>
          <w:sz w:val="24"/>
          <w:szCs w:val="24"/>
        </w:rPr>
        <w:t>их</w:t>
      </w:r>
      <w:r w:rsidRPr="004E1A37">
        <w:rPr>
          <w:spacing w:val="-6"/>
          <w:sz w:val="24"/>
          <w:szCs w:val="24"/>
        </w:rPr>
        <w:t xml:space="preserve"> </w:t>
      </w:r>
      <w:r w:rsidRPr="004E1A37">
        <w:rPr>
          <w:sz w:val="24"/>
          <w:szCs w:val="24"/>
        </w:rPr>
        <w:t>личностного</w:t>
      </w:r>
      <w:r w:rsidRPr="004E1A37">
        <w:rPr>
          <w:spacing w:val="-5"/>
          <w:sz w:val="24"/>
          <w:szCs w:val="24"/>
        </w:rPr>
        <w:t xml:space="preserve"> </w:t>
      </w:r>
      <w:r w:rsidRPr="004E1A37">
        <w:rPr>
          <w:sz w:val="24"/>
          <w:szCs w:val="24"/>
        </w:rPr>
        <w:t>развития</w:t>
      </w:r>
      <w:r w:rsidRPr="004E1A37">
        <w:rPr>
          <w:spacing w:val="-7"/>
          <w:sz w:val="24"/>
          <w:szCs w:val="24"/>
        </w:rPr>
        <w:t xml:space="preserve"> </w:t>
      </w:r>
      <w:r w:rsidRPr="004E1A37">
        <w:rPr>
          <w:sz w:val="24"/>
          <w:szCs w:val="24"/>
        </w:rPr>
        <w:t xml:space="preserve">опыт деятельности, направленной на помощь другим людям, своей образовательной организации, обществу в целом; развить в себе такие качества, как забота, уважение, умение сопереживать, умение общаться, слушать и слышать других. </w:t>
      </w:r>
      <w:proofErr w:type="gramStart"/>
      <w:r w:rsidRPr="004E1A37">
        <w:rPr>
          <w:sz w:val="24"/>
          <w:szCs w:val="24"/>
        </w:rPr>
        <w:t>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образовательной организации территории (работа в школьном саду, уход за деревьями и кустарниками, благоустройство клумб) и др.;</w:t>
      </w:r>
      <w:proofErr w:type="gramEnd"/>
    </w:p>
    <w:p w:rsidR="006B0361" w:rsidRPr="004E1A37" w:rsidRDefault="006B0361" w:rsidP="00CE4957">
      <w:pPr>
        <w:pStyle w:val="a6"/>
        <w:numPr>
          <w:ilvl w:val="0"/>
          <w:numId w:val="2"/>
        </w:numPr>
        <w:tabs>
          <w:tab w:val="left" w:pos="902"/>
        </w:tabs>
        <w:spacing w:before="5" w:line="249" w:lineRule="auto"/>
        <w:ind w:right="390"/>
        <w:rPr>
          <w:sz w:val="24"/>
          <w:szCs w:val="24"/>
        </w:rPr>
      </w:pPr>
      <w:proofErr w:type="gramStart"/>
      <w:r w:rsidRPr="004E1A37">
        <w:rPr>
          <w:sz w:val="24"/>
          <w:szCs w:val="24"/>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w:t>
      </w:r>
      <w:proofErr w:type="gramEnd"/>
      <w:r w:rsidRPr="004E1A37">
        <w:rPr>
          <w:sz w:val="24"/>
          <w:szCs w:val="24"/>
        </w:rPr>
        <w:t xml:space="preserve"> Договор представляет собой механизм, регулирующий</w:t>
      </w:r>
      <w:r w:rsidRPr="004E1A37">
        <w:rPr>
          <w:spacing w:val="40"/>
          <w:sz w:val="24"/>
          <w:szCs w:val="24"/>
        </w:rPr>
        <w:t xml:space="preserve"> </w:t>
      </w:r>
      <w:r w:rsidRPr="004E1A37">
        <w:rPr>
          <w:sz w:val="24"/>
          <w:szCs w:val="24"/>
        </w:rPr>
        <w:t>отношения,</w:t>
      </w:r>
      <w:r w:rsidRPr="004E1A37">
        <w:rPr>
          <w:spacing w:val="40"/>
          <w:sz w:val="24"/>
          <w:szCs w:val="24"/>
        </w:rPr>
        <w:t xml:space="preserve"> </w:t>
      </w:r>
      <w:r w:rsidRPr="004E1A37">
        <w:rPr>
          <w:sz w:val="24"/>
          <w:szCs w:val="24"/>
        </w:rPr>
        <w:t>возникающие</w:t>
      </w:r>
      <w:r w:rsidRPr="004E1A37">
        <w:rPr>
          <w:spacing w:val="40"/>
          <w:sz w:val="24"/>
          <w:szCs w:val="24"/>
        </w:rPr>
        <w:t xml:space="preserve"> </w:t>
      </w:r>
      <w:r w:rsidRPr="004E1A37">
        <w:rPr>
          <w:sz w:val="24"/>
          <w:szCs w:val="24"/>
        </w:rPr>
        <w:t>между</w:t>
      </w:r>
      <w:r w:rsidRPr="004E1A37">
        <w:rPr>
          <w:spacing w:val="40"/>
          <w:sz w:val="24"/>
          <w:szCs w:val="24"/>
        </w:rPr>
        <w:t xml:space="preserve"> </w:t>
      </w:r>
      <w:r w:rsidRPr="004E1A37">
        <w:rPr>
          <w:sz w:val="24"/>
          <w:szCs w:val="24"/>
        </w:rPr>
        <w:t>обучающимся и</w:t>
      </w:r>
      <w:r w:rsidRPr="004E1A37">
        <w:rPr>
          <w:spacing w:val="-3"/>
          <w:sz w:val="24"/>
          <w:szCs w:val="24"/>
        </w:rPr>
        <w:t xml:space="preserve"> </w:t>
      </w:r>
      <w:r w:rsidRPr="004E1A37">
        <w:rPr>
          <w:sz w:val="24"/>
          <w:szCs w:val="24"/>
        </w:rPr>
        <w:t>коллективом</w:t>
      </w:r>
      <w:r w:rsidRPr="004E1A37">
        <w:rPr>
          <w:spacing w:val="40"/>
          <w:sz w:val="24"/>
          <w:szCs w:val="24"/>
        </w:rPr>
        <w:t xml:space="preserve">  </w:t>
      </w:r>
      <w:r w:rsidRPr="004E1A37">
        <w:rPr>
          <w:sz w:val="24"/>
          <w:szCs w:val="24"/>
        </w:rPr>
        <w:t>детского</w:t>
      </w:r>
      <w:r w:rsidRPr="004E1A37">
        <w:rPr>
          <w:spacing w:val="40"/>
          <w:sz w:val="24"/>
          <w:szCs w:val="24"/>
        </w:rPr>
        <w:t xml:space="preserve">  </w:t>
      </w:r>
      <w:r w:rsidRPr="004E1A37">
        <w:rPr>
          <w:sz w:val="24"/>
          <w:szCs w:val="24"/>
        </w:rPr>
        <w:t>общественного</w:t>
      </w:r>
      <w:r w:rsidRPr="004E1A37">
        <w:rPr>
          <w:spacing w:val="40"/>
          <w:sz w:val="24"/>
          <w:szCs w:val="24"/>
        </w:rPr>
        <w:t xml:space="preserve">  </w:t>
      </w:r>
      <w:r w:rsidRPr="004E1A37">
        <w:rPr>
          <w:sz w:val="24"/>
          <w:szCs w:val="24"/>
        </w:rPr>
        <w:t>объединения,</w:t>
      </w:r>
      <w:r w:rsidRPr="004E1A37">
        <w:rPr>
          <w:spacing w:val="40"/>
          <w:sz w:val="24"/>
          <w:szCs w:val="24"/>
        </w:rPr>
        <w:t xml:space="preserve">  </w:t>
      </w:r>
      <w:r w:rsidRPr="004E1A37">
        <w:rPr>
          <w:sz w:val="24"/>
          <w:szCs w:val="24"/>
        </w:rPr>
        <w:t>его</w:t>
      </w:r>
      <w:r w:rsidR="00CE4957" w:rsidRPr="004E1A37">
        <w:rPr>
          <w:sz w:val="24"/>
          <w:szCs w:val="24"/>
        </w:rPr>
        <w:t xml:space="preserve"> </w:t>
      </w:r>
      <w:r w:rsidRPr="004E1A37">
        <w:rPr>
          <w:sz w:val="24"/>
          <w:szCs w:val="24"/>
        </w:rPr>
        <w:t>руководителем, обучающимися, не являющимися членами данного объединения;</w:t>
      </w:r>
    </w:p>
    <w:p w:rsidR="006B0361" w:rsidRPr="004E1A37" w:rsidRDefault="006B0361" w:rsidP="006B0361">
      <w:pPr>
        <w:pStyle w:val="a6"/>
        <w:numPr>
          <w:ilvl w:val="0"/>
          <w:numId w:val="2"/>
        </w:numPr>
        <w:tabs>
          <w:tab w:val="left" w:pos="902"/>
        </w:tabs>
        <w:spacing w:before="2" w:line="249" w:lineRule="auto"/>
        <w:ind w:right="395"/>
        <w:rPr>
          <w:sz w:val="24"/>
          <w:szCs w:val="24"/>
        </w:rPr>
      </w:pPr>
      <w:r w:rsidRPr="004E1A37">
        <w:rPr>
          <w:sz w:val="24"/>
          <w:szCs w:val="24"/>
        </w:rPr>
        <w:t>клубные встречи</w:t>
      </w:r>
      <w:r w:rsidRPr="004E1A37">
        <w:rPr>
          <w:spacing w:val="-1"/>
          <w:sz w:val="24"/>
          <w:szCs w:val="24"/>
        </w:rPr>
        <w:t xml:space="preserve"> </w:t>
      </w:r>
      <w:r w:rsidRPr="004E1A37">
        <w:rPr>
          <w:sz w:val="24"/>
          <w:szCs w:val="24"/>
        </w:rPr>
        <w:t>—</w:t>
      </w:r>
      <w:r w:rsidRPr="004E1A37">
        <w:rPr>
          <w:spacing w:val="-1"/>
          <w:sz w:val="24"/>
          <w:szCs w:val="24"/>
        </w:rPr>
        <w:t xml:space="preserve"> </w:t>
      </w:r>
      <w:r w:rsidRPr="004E1A37">
        <w:rPr>
          <w:sz w:val="24"/>
          <w:szCs w:val="24"/>
        </w:rPr>
        <w:t>формальные и неформальные встречи членов детского общественного объединения для обсуждения вопросов управления объединением, планирования дел в образовательной организации и микрорайоне, совместного пения, празднования знаменательных для членов объединения событий;</w:t>
      </w:r>
    </w:p>
    <w:p w:rsidR="006B0361" w:rsidRPr="004E1A37" w:rsidRDefault="006B0361" w:rsidP="006B0361">
      <w:pPr>
        <w:pStyle w:val="a6"/>
        <w:numPr>
          <w:ilvl w:val="0"/>
          <w:numId w:val="2"/>
        </w:numPr>
        <w:tabs>
          <w:tab w:val="left" w:pos="902"/>
        </w:tabs>
        <w:spacing w:before="1" w:line="249" w:lineRule="auto"/>
        <w:ind w:right="384"/>
        <w:rPr>
          <w:sz w:val="24"/>
          <w:szCs w:val="24"/>
        </w:rPr>
      </w:pPr>
      <w:r w:rsidRPr="004E1A37">
        <w:rPr>
          <w:sz w:val="24"/>
          <w:szCs w:val="24"/>
        </w:rPr>
        <w:t xml:space="preserve">лагерные сборы детского объединения, проводимые в </w:t>
      </w:r>
      <w:r w:rsidRPr="004E1A37">
        <w:rPr>
          <w:sz w:val="24"/>
          <w:szCs w:val="24"/>
        </w:rPr>
        <w:lastRenderedPageBreak/>
        <w:t>каникулярное время</w:t>
      </w:r>
      <w:r w:rsidRPr="004E1A37">
        <w:rPr>
          <w:spacing w:val="-3"/>
          <w:sz w:val="24"/>
          <w:szCs w:val="24"/>
        </w:rPr>
        <w:t xml:space="preserve"> </w:t>
      </w:r>
      <w:r w:rsidRPr="004E1A37">
        <w:rPr>
          <w:sz w:val="24"/>
          <w:szCs w:val="24"/>
        </w:rPr>
        <w:t>на базе</w:t>
      </w:r>
      <w:r w:rsidRPr="004E1A37">
        <w:rPr>
          <w:spacing w:val="-4"/>
          <w:sz w:val="24"/>
          <w:szCs w:val="24"/>
        </w:rPr>
        <w:t xml:space="preserve"> </w:t>
      </w:r>
      <w:r w:rsidRPr="004E1A37">
        <w:rPr>
          <w:sz w:val="24"/>
          <w:szCs w:val="24"/>
        </w:rPr>
        <w:t>загородного</w:t>
      </w:r>
      <w:r w:rsidRPr="004E1A37">
        <w:rPr>
          <w:spacing w:val="-1"/>
          <w:sz w:val="24"/>
          <w:szCs w:val="24"/>
        </w:rPr>
        <w:t xml:space="preserve"> </w:t>
      </w:r>
      <w:r w:rsidRPr="004E1A37">
        <w:rPr>
          <w:sz w:val="24"/>
          <w:szCs w:val="24"/>
        </w:rPr>
        <w:t>лагеря.</w:t>
      </w:r>
      <w:r w:rsidRPr="004E1A37">
        <w:rPr>
          <w:spacing w:val="-4"/>
          <w:sz w:val="24"/>
          <w:szCs w:val="24"/>
        </w:rPr>
        <w:t xml:space="preserve"> </w:t>
      </w:r>
      <w:r w:rsidRPr="004E1A37">
        <w:rPr>
          <w:sz w:val="24"/>
          <w:szCs w:val="24"/>
        </w:rPr>
        <w:t>Здесь,</w:t>
      </w:r>
      <w:r w:rsidRPr="004E1A37">
        <w:rPr>
          <w:spacing w:val="-1"/>
          <w:sz w:val="24"/>
          <w:szCs w:val="24"/>
        </w:rPr>
        <w:t xml:space="preserve"> </w:t>
      </w:r>
      <w:r w:rsidRPr="004E1A37">
        <w:rPr>
          <w:sz w:val="24"/>
          <w:szCs w:val="24"/>
        </w:rPr>
        <w:t>в</w:t>
      </w:r>
      <w:r w:rsidRPr="004E1A37">
        <w:rPr>
          <w:spacing w:val="-3"/>
          <w:sz w:val="24"/>
          <w:szCs w:val="24"/>
        </w:rPr>
        <w:t xml:space="preserve"> </w:t>
      </w:r>
      <w:r w:rsidRPr="004E1A37">
        <w:rPr>
          <w:sz w:val="24"/>
          <w:szCs w:val="24"/>
        </w:rPr>
        <w:t>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6B0361" w:rsidRPr="004E1A37" w:rsidRDefault="006B0361" w:rsidP="006B0361">
      <w:pPr>
        <w:pStyle w:val="a6"/>
        <w:numPr>
          <w:ilvl w:val="0"/>
          <w:numId w:val="2"/>
        </w:numPr>
        <w:tabs>
          <w:tab w:val="left" w:pos="902"/>
        </w:tabs>
        <w:spacing w:before="1" w:line="249" w:lineRule="auto"/>
        <w:ind w:right="391"/>
        <w:rPr>
          <w:sz w:val="24"/>
          <w:szCs w:val="24"/>
        </w:rPr>
      </w:pPr>
      <w:r w:rsidRPr="004E1A37">
        <w:rPr>
          <w:sz w:val="24"/>
          <w:szCs w:val="24"/>
        </w:rPr>
        <w:t>рекрутинговые мероприятия в начальной школе, реализующие идею популяризации деятельности детского общественного объединения,</w:t>
      </w:r>
      <w:r w:rsidRPr="004E1A37">
        <w:rPr>
          <w:spacing w:val="-7"/>
          <w:sz w:val="24"/>
          <w:szCs w:val="24"/>
        </w:rPr>
        <w:t xml:space="preserve"> </w:t>
      </w:r>
      <w:r w:rsidRPr="004E1A37">
        <w:rPr>
          <w:sz w:val="24"/>
          <w:szCs w:val="24"/>
        </w:rPr>
        <w:t>привлечения</w:t>
      </w:r>
      <w:r w:rsidRPr="004E1A37">
        <w:rPr>
          <w:spacing w:val="-11"/>
          <w:sz w:val="24"/>
          <w:szCs w:val="24"/>
        </w:rPr>
        <w:t xml:space="preserve"> </w:t>
      </w:r>
      <w:r w:rsidRPr="004E1A37">
        <w:rPr>
          <w:sz w:val="24"/>
          <w:szCs w:val="24"/>
        </w:rPr>
        <w:t>в</w:t>
      </w:r>
      <w:r w:rsidRPr="004E1A37">
        <w:rPr>
          <w:spacing w:val="-9"/>
          <w:sz w:val="24"/>
          <w:szCs w:val="24"/>
        </w:rPr>
        <w:t xml:space="preserve"> </w:t>
      </w:r>
      <w:r w:rsidRPr="004E1A37">
        <w:rPr>
          <w:sz w:val="24"/>
          <w:szCs w:val="24"/>
        </w:rPr>
        <w:t>него</w:t>
      </w:r>
      <w:r w:rsidRPr="004E1A37">
        <w:rPr>
          <w:spacing w:val="-9"/>
          <w:sz w:val="24"/>
          <w:szCs w:val="24"/>
        </w:rPr>
        <w:t xml:space="preserve"> </w:t>
      </w:r>
      <w:r w:rsidRPr="004E1A37">
        <w:rPr>
          <w:sz w:val="24"/>
          <w:szCs w:val="24"/>
        </w:rPr>
        <w:t>новых</w:t>
      </w:r>
      <w:r w:rsidRPr="004E1A37">
        <w:rPr>
          <w:spacing w:val="-4"/>
          <w:sz w:val="24"/>
          <w:szCs w:val="24"/>
        </w:rPr>
        <w:t xml:space="preserve"> </w:t>
      </w:r>
      <w:r w:rsidRPr="004E1A37">
        <w:rPr>
          <w:sz w:val="24"/>
          <w:szCs w:val="24"/>
        </w:rPr>
        <w:t>участников</w:t>
      </w:r>
      <w:r w:rsidRPr="004E1A37">
        <w:rPr>
          <w:spacing w:val="-10"/>
          <w:sz w:val="24"/>
          <w:szCs w:val="24"/>
        </w:rPr>
        <w:t xml:space="preserve"> </w:t>
      </w:r>
      <w:r w:rsidRPr="004E1A37">
        <w:rPr>
          <w:sz w:val="24"/>
          <w:szCs w:val="24"/>
        </w:rPr>
        <w:t>(проводятся</w:t>
      </w:r>
      <w:r w:rsidRPr="004E1A37">
        <w:rPr>
          <w:spacing w:val="-7"/>
          <w:sz w:val="24"/>
          <w:szCs w:val="24"/>
        </w:rPr>
        <w:t xml:space="preserve"> </w:t>
      </w:r>
      <w:r w:rsidRPr="004E1A37">
        <w:rPr>
          <w:sz w:val="24"/>
          <w:szCs w:val="24"/>
        </w:rPr>
        <w:t xml:space="preserve">в форме игр, </w:t>
      </w:r>
      <w:proofErr w:type="spellStart"/>
      <w:r w:rsidRPr="004E1A37">
        <w:rPr>
          <w:sz w:val="24"/>
          <w:szCs w:val="24"/>
        </w:rPr>
        <w:t>квестов</w:t>
      </w:r>
      <w:proofErr w:type="spellEnd"/>
      <w:r w:rsidRPr="004E1A37">
        <w:rPr>
          <w:sz w:val="24"/>
          <w:szCs w:val="24"/>
        </w:rPr>
        <w:t>, театрализаций и т. п.);</w:t>
      </w:r>
    </w:p>
    <w:p w:rsidR="006B0361" w:rsidRPr="004E1A37" w:rsidRDefault="006B0361" w:rsidP="006B0361">
      <w:pPr>
        <w:pStyle w:val="a6"/>
        <w:numPr>
          <w:ilvl w:val="0"/>
          <w:numId w:val="2"/>
        </w:numPr>
        <w:tabs>
          <w:tab w:val="left" w:pos="902"/>
        </w:tabs>
        <w:spacing w:before="3" w:line="249" w:lineRule="auto"/>
        <w:ind w:right="386"/>
        <w:rPr>
          <w:sz w:val="24"/>
          <w:szCs w:val="24"/>
        </w:rPr>
      </w:pPr>
      <w:proofErr w:type="gramStart"/>
      <w:r w:rsidRPr="004E1A37">
        <w:rPr>
          <w:sz w:val="24"/>
          <w:szCs w:val="24"/>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объединения, проведения ежегодной церемонии</w:t>
      </w:r>
      <w:r w:rsidRPr="004E1A37">
        <w:rPr>
          <w:spacing w:val="-8"/>
          <w:sz w:val="24"/>
          <w:szCs w:val="24"/>
        </w:rPr>
        <w:t xml:space="preserve"> </w:t>
      </w:r>
      <w:r w:rsidRPr="004E1A37">
        <w:rPr>
          <w:sz w:val="24"/>
          <w:szCs w:val="24"/>
        </w:rPr>
        <w:t>посвящения</w:t>
      </w:r>
      <w:r w:rsidRPr="004E1A37">
        <w:rPr>
          <w:spacing w:val="-11"/>
          <w:sz w:val="24"/>
          <w:szCs w:val="24"/>
        </w:rPr>
        <w:t xml:space="preserve"> </w:t>
      </w:r>
      <w:r w:rsidRPr="004E1A37">
        <w:rPr>
          <w:sz w:val="24"/>
          <w:szCs w:val="24"/>
        </w:rPr>
        <w:t>в</w:t>
      </w:r>
      <w:r w:rsidRPr="004E1A37">
        <w:rPr>
          <w:spacing w:val="-9"/>
          <w:sz w:val="24"/>
          <w:szCs w:val="24"/>
        </w:rPr>
        <w:t xml:space="preserve"> </w:t>
      </w:r>
      <w:r w:rsidRPr="004E1A37">
        <w:rPr>
          <w:sz w:val="24"/>
          <w:szCs w:val="24"/>
        </w:rPr>
        <w:t>члены</w:t>
      </w:r>
      <w:r w:rsidRPr="004E1A37">
        <w:rPr>
          <w:spacing w:val="-7"/>
          <w:sz w:val="24"/>
          <w:szCs w:val="24"/>
        </w:rPr>
        <w:t xml:space="preserve"> </w:t>
      </w:r>
      <w:r w:rsidRPr="004E1A37">
        <w:rPr>
          <w:sz w:val="24"/>
          <w:szCs w:val="24"/>
        </w:rPr>
        <w:t>детского</w:t>
      </w:r>
      <w:r w:rsidRPr="004E1A37">
        <w:rPr>
          <w:spacing w:val="-10"/>
          <w:sz w:val="24"/>
          <w:szCs w:val="24"/>
        </w:rPr>
        <w:t xml:space="preserve"> </w:t>
      </w:r>
      <w:r w:rsidRPr="004E1A37">
        <w:rPr>
          <w:sz w:val="24"/>
          <w:szCs w:val="24"/>
        </w:rPr>
        <w:t>объединения,</w:t>
      </w:r>
      <w:r w:rsidRPr="004E1A37">
        <w:rPr>
          <w:spacing w:val="-5"/>
          <w:sz w:val="24"/>
          <w:szCs w:val="24"/>
        </w:rPr>
        <w:t xml:space="preserve"> </w:t>
      </w:r>
      <w:r w:rsidRPr="004E1A37">
        <w:rPr>
          <w:sz w:val="24"/>
          <w:szCs w:val="24"/>
        </w:rPr>
        <w:t>создания</w:t>
      </w:r>
      <w:r w:rsidRPr="004E1A37">
        <w:rPr>
          <w:spacing w:val="-11"/>
          <w:sz w:val="24"/>
          <w:szCs w:val="24"/>
        </w:rPr>
        <w:t xml:space="preserve"> </w:t>
      </w:r>
      <w:r w:rsidRPr="004E1A37">
        <w:rPr>
          <w:sz w:val="24"/>
          <w:szCs w:val="24"/>
        </w:rPr>
        <w:t>и поддержки интернет-странички объединения в социальных сетях, организации</w:t>
      </w:r>
      <w:r w:rsidRPr="004E1A37">
        <w:rPr>
          <w:spacing w:val="-6"/>
          <w:sz w:val="24"/>
          <w:szCs w:val="24"/>
        </w:rPr>
        <w:t xml:space="preserve"> </w:t>
      </w:r>
      <w:r w:rsidRPr="004E1A37">
        <w:rPr>
          <w:sz w:val="24"/>
          <w:szCs w:val="24"/>
        </w:rPr>
        <w:t>деятельности</w:t>
      </w:r>
      <w:r w:rsidRPr="004E1A37">
        <w:rPr>
          <w:spacing w:val="-7"/>
          <w:sz w:val="24"/>
          <w:szCs w:val="24"/>
        </w:rPr>
        <w:t xml:space="preserve"> </w:t>
      </w:r>
      <w:r w:rsidRPr="004E1A37">
        <w:rPr>
          <w:sz w:val="24"/>
          <w:szCs w:val="24"/>
        </w:rPr>
        <w:t>пресс-центра</w:t>
      </w:r>
      <w:r w:rsidRPr="004E1A37">
        <w:rPr>
          <w:spacing w:val="-6"/>
          <w:sz w:val="24"/>
          <w:szCs w:val="24"/>
        </w:rPr>
        <w:t xml:space="preserve"> </w:t>
      </w:r>
      <w:r w:rsidRPr="004E1A37">
        <w:rPr>
          <w:sz w:val="24"/>
          <w:szCs w:val="24"/>
        </w:rPr>
        <w:t>объединения,</w:t>
      </w:r>
      <w:r w:rsidRPr="004E1A37">
        <w:rPr>
          <w:spacing w:val="-5"/>
          <w:sz w:val="24"/>
          <w:szCs w:val="24"/>
        </w:rPr>
        <w:t xml:space="preserve"> </w:t>
      </w:r>
      <w:r w:rsidRPr="004E1A37">
        <w:rPr>
          <w:sz w:val="24"/>
          <w:szCs w:val="24"/>
        </w:rPr>
        <w:t>проведения традиционных огоньков — формы коллективного анализа проводимых</w:t>
      </w:r>
      <w:proofErr w:type="gramEnd"/>
      <w:r w:rsidRPr="004E1A37">
        <w:rPr>
          <w:sz w:val="24"/>
          <w:szCs w:val="24"/>
        </w:rPr>
        <w:t xml:space="preserve"> объединением дел);</w:t>
      </w:r>
    </w:p>
    <w:p w:rsidR="006B0361" w:rsidRPr="004E1A37" w:rsidRDefault="006B0361" w:rsidP="006B0361">
      <w:pPr>
        <w:pStyle w:val="a6"/>
        <w:numPr>
          <w:ilvl w:val="0"/>
          <w:numId w:val="2"/>
        </w:numPr>
        <w:tabs>
          <w:tab w:val="left" w:pos="902"/>
        </w:tabs>
        <w:spacing w:before="4" w:line="249" w:lineRule="auto"/>
        <w:ind w:right="387"/>
        <w:rPr>
          <w:sz w:val="24"/>
          <w:szCs w:val="24"/>
        </w:rPr>
      </w:pPr>
      <w:r w:rsidRPr="004E1A37">
        <w:rPr>
          <w:sz w:val="24"/>
          <w:szCs w:val="24"/>
        </w:rPr>
        <w:t>участие членов детского общественного объединения в волонтерских акциях, деятельности на благо</w:t>
      </w:r>
      <w:r w:rsidRPr="004E1A37">
        <w:rPr>
          <w:spacing w:val="-1"/>
          <w:sz w:val="24"/>
          <w:szCs w:val="24"/>
        </w:rPr>
        <w:t xml:space="preserve"> </w:t>
      </w:r>
      <w:r w:rsidRPr="004E1A37">
        <w:rPr>
          <w:sz w:val="24"/>
          <w:szCs w:val="24"/>
        </w:rPr>
        <w:t xml:space="preserve">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w:t>
      </w:r>
      <w:r w:rsidRPr="004E1A37">
        <w:rPr>
          <w:spacing w:val="-2"/>
          <w:sz w:val="24"/>
          <w:szCs w:val="24"/>
        </w:rPr>
        <w:t>обучающихся.</w:t>
      </w:r>
    </w:p>
    <w:p w:rsidR="006B0361" w:rsidRPr="004E1A37" w:rsidRDefault="006B0361" w:rsidP="006B0361">
      <w:pPr>
        <w:pStyle w:val="3"/>
        <w:spacing w:before="179"/>
        <w:ind w:left="332"/>
        <w:rPr>
          <w:rFonts w:ascii="Times New Roman" w:hAnsi="Times New Roman" w:cs="Times New Roman"/>
        </w:rPr>
      </w:pPr>
      <w:r w:rsidRPr="004E1A37">
        <w:rPr>
          <w:rFonts w:ascii="Times New Roman" w:hAnsi="Times New Roman" w:cs="Times New Roman"/>
          <w:spacing w:val="-2"/>
        </w:rPr>
        <w:t>Модуль</w:t>
      </w:r>
      <w:r w:rsidRPr="004E1A37">
        <w:rPr>
          <w:rFonts w:ascii="Times New Roman" w:hAnsi="Times New Roman" w:cs="Times New Roman"/>
          <w:spacing w:val="4"/>
        </w:rPr>
        <w:t xml:space="preserve"> </w:t>
      </w:r>
      <w:r w:rsidRPr="004E1A37">
        <w:rPr>
          <w:rFonts w:ascii="Times New Roman" w:hAnsi="Times New Roman" w:cs="Times New Roman"/>
          <w:spacing w:val="-2"/>
        </w:rPr>
        <w:t>«Экскурсии,</w:t>
      </w:r>
      <w:r w:rsidRPr="004E1A37">
        <w:rPr>
          <w:rFonts w:ascii="Times New Roman" w:hAnsi="Times New Roman" w:cs="Times New Roman"/>
          <w:spacing w:val="3"/>
        </w:rPr>
        <w:t xml:space="preserve"> </w:t>
      </w:r>
      <w:r w:rsidRPr="004E1A37">
        <w:rPr>
          <w:rFonts w:ascii="Times New Roman" w:hAnsi="Times New Roman" w:cs="Times New Roman"/>
          <w:spacing w:val="-2"/>
        </w:rPr>
        <w:t>экспедиции,</w:t>
      </w:r>
      <w:r w:rsidRPr="004E1A37">
        <w:rPr>
          <w:rFonts w:ascii="Times New Roman" w:hAnsi="Times New Roman" w:cs="Times New Roman"/>
          <w:spacing w:val="4"/>
        </w:rPr>
        <w:t xml:space="preserve"> </w:t>
      </w:r>
      <w:r w:rsidRPr="004E1A37">
        <w:rPr>
          <w:rFonts w:ascii="Times New Roman" w:hAnsi="Times New Roman" w:cs="Times New Roman"/>
          <w:spacing w:val="-2"/>
        </w:rPr>
        <w:t>походы»</w:t>
      </w:r>
    </w:p>
    <w:p w:rsidR="006B0361" w:rsidRPr="004E1A37" w:rsidRDefault="006B0361" w:rsidP="00CE4957">
      <w:pPr>
        <w:pStyle w:val="a4"/>
        <w:spacing w:before="58" w:line="249" w:lineRule="auto"/>
        <w:ind w:left="332" w:right="388" w:firstLine="225"/>
        <w:rPr>
          <w:rFonts w:ascii="Times New Roman" w:hAnsi="Times New Roman" w:cs="Times New Roman"/>
        </w:rPr>
      </w:pPr>
      <w:r w:rsidRPr="004E1A37">
        <w:rPr>
          <w:rFonts w:ascii="Times New Roman" w:hAnsi="Times New Roman" w:cs="Times New Roman"/>
        </w:rPr>
        <w:t xml:space="preserve">Экскурсии, экспедиции, походы помогают </w:t>
      </w:r>
      <w:proofErr w:type="gramStart"/>
      <w:r w:rsidRPr="004E1A37">
        <w:rPr>
          <w:rFonts w:ascii="Times New Roman" w:hAnsi="Times New Roman" w:cs="Times New Roman"/>
        </w:rPr>
        <w:t>обучающемуся</w:t>
      </w:r>
      <w:proofErr w:type="gramEnd"/>
      <w:r w:rsidRPr="004E1A37">
        <w:rPr>
          <w:rFonts w:ascii="Times New Roman" w:hAnsi="Times New Roman" w:cs="Times New Roman"/>
        </w:rPr>
        <w:t xml:space="preserve">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w:t>
      </w:r>
      <w:r w:rsidRPr="004E1A37">
        <w:rPr>
          <w:rFonts w:ascii="Times New Roman" w:hAnsi="Times New Roman" w:cs="Times New Roman"/>
        </w:rPr>
        <w:lastRenderedPageBreak/>
        <w:t xml:space="preserve">приобрести важный опыт социально одобряемого поведения в различных внешкольных ситуациях. </w:t>
      </w:r>
      <w:proofErr w:type="gramStart"/>
      <w:r w:rsidRPr="004E1A37">
        <w:rPr>
          <w:rFonts w:ascii="Times New Roman" w:hAnsi="Times New Roman" w:cs="Times New Roman"/>
        </w:rPr>
        <w:t>На экскурсиях, в экспедициях, в походах создаются благоприятные условия для воспитания</w:t>
      </w:r>
      <w:r w:rsidRPr="004E1A37">
        <w:rPr>
          <w:rFonts w:ascii="Times New Roman" w:hAnsi="Times New Roman" w:cs="Times New Roman"/>
          <w:spacing w:val="40"/>
        </w:rPr>
        <w:t xml:space="preserve"> </w:t>
      </w:r>
      <w:r w:rsidRPr="004E1A37">
        <w:rPr>
          <w:rFonts w:ascii="Times New Roman" w:hAnsi="Times New Roman" w:cs="Times New Roman"/>
        </w:rPr>
        <w:t>у</w:t>
      </w:r>
      <w:r w:rsidRPr="004E1A37">
        <w:rPr>
          <w:rFonts w:ascii="Times New Roman" w:hAnsi="Times New Roman" w:cs="Times New Roman"/>
          <w:spacing w:val="-2"/>
        </w:rPr>
        <w:t xml:space="preserve"> </w:t>
      </w:r>
      <w:r w:rsidRPr="004E1A37">
        <w:rPr>
          <w:rFonts w:ascii="Times New Roman" w:hAnsi="Times New Roman" w:cs="Times New Roman"/>
        </w:rPr>
        <w:t>обучающихся</w:t>
      </w:r>
      <w:r w:rsidRPr="004E1A37">
        <w:rPr>
          <w:rFonts w:ascii="Times New Roman" w:hAnsi="Times New Roman" w:cs="Times New Roman"/>
          <w:spacing w:val="40"/>
        </w:rPr>
        <w:t xml:space="preserve"> </w:t>
      </w:r>
      <w:r w:rsidRPr="004E1A37">
        <w:rPr>
          <w:rFonts w:ascii="Times New Roman" w:hAnsi="Times New Roman" w:cs="Times New Roman"/>
        </w:rPr>
        <w:t>самостоятельности</w:t>
      </w:r>
      <w:r w:rsidRPr="004E1A37">
        <w:rPr>
          <w:rFonts w:ascii="Times New Roman" w:hAnsi="Times New Roman" w:cs="Times New Roman"/>
          <w:spacing w:val="40"/>
        </w:rPr>
        <w:t xml:space="preserve"> </w:t>
      </w:r>
      <w:r w:rsidRPr="004E1A37">
        <w:rPr>
          <w:rFonts w:ascii="Times New Roman" w:hAnsi="Times New Roman" w:cs="Times New Roman"/>
        </w:rPr>
        <w:t>и</w:t>
      </w:r>
      <w:r w:rsidRPr="004E1A37">
        <w:rPr>
          <w:rFonts w:ascii="Times New Roman" w:hAnsi="Times New Roman" w:cs="Times New Roman"/>
          <w:spacing w:val="40"/>
        </w:rPr>
        <w:t xml:space="preserve"> </w:t>
      </w:r>
      <w:r w:rsidR="00CE4957" w:rsidRPr="004E1A37">
        <w:rPr>
          <w:rFonts w:ascii="Times New Roman" w:hAnsi="Times New Roman" w:cs="Times New Roman"/>
        </w:rPr>
        <w:t xml:space="preserve">ответственности, </w:t>
      </w:r>
      <w:r w:rsidRPr="004E1A37">
        <w:rPr>
          <w:rFonts w:ascii="Times New Roman" w:hAnsi="Times New Roman" w:cs="Times New Roman"/>
        </w:rPr>
        <w:t>формирования у</w:t>
      </w:r>
      <w:r w:rsidRPr="004E1A37">
        <w:rPr>
          <w:rFonts w:ascii="Times New Roman" w:hAnsi="Times New Roman" w:cs="Times New Roman"/>
          <w:spacing w:val="-1"/>
        </w:rPr>
        <w:t xml:space="preserve"> </w:t>
      </w:r>
      <w:r w:rsidRPr="004E1A37">
        <w:rPr>
          <w:rFonts w:ascii="Times New Roman" w:hAnsi="Times New Roman" w:cs="Times New Roman"/>
        </w:rPr>
        <w:t xml:space="preserve">них навыков </w:t>
      </w:r>
      <w:proofErr w:type="spellStart"/>
      <w:r w:rsidRPr="004E1A37">
        <w:rPr>
          <w:rFonts w:ascii="Times New Roman" w:hAnsi="Times New Roman" w:cs="Times New Roman"/>
        </w:rPr>
        <w:t>самообслуживающего</w:t>
      </w:r>
      <w:proofErr w:type="spellEnd"/>
      <w:r w:rsidRPr="004E1A37">
        <w:rPr>
          <w:rFonts w:ascii="Times New Roman" w:hAnsi="Times New Roman" w:cs="Times New Roman"/>
        </w:rPr>
        <w:t xml:space="preserve"> труда, преодоления их инфантильных и эгоистических наклонностей, обучения рациональному использованию своего времени, сил, имущества.</w:t>
      </w:r>
      <w:proofErr w:type="gramEnd"/>
      <w:r w:rsidRPr="004E1A37">
        <w:rPr>
          <w:rFonts w:ascii="Times New Roman" w:hAnsi="Times New Roman" w:cs="Times New Roman"/>
        </w:rPr>
        <w:t xml:space="preserve"> Эти воспитательные возможности реализуются в</w:t>
      </w:r>
      <w:r w:rsidRPr="004E1A37">
        <w:rPr>
          <w:rFonts w:ascii="Times New Roman" w:hAnsi="Times New Roman" w:cs="Times New Roman"/>
          <w:spacing w:val="-1"/>
        </w:rPr>
        <w:t xml:space="preserve"> </w:t>
      </w:r>
      <w:r w:rsidRPr="004E1A37">
        <w:rPr>
          <w:rFonts w:ascii="Times New Roman" w:hAnsi="Times New Roman" w:cs="Times New Roman"/>
        </w:rPr>
        <w:t>рамках следующих</w:t>
      </w:r>
      <w:r w:rsidRPr="004E1A37">
        <w:rPr>
          <w:rFonts w:ascii="Times New Roman" w:hAnsi="Times New Roman" w:cs="Times New Roman"/>
          <w:spacing w:val="-1"/>
        </w:rPr>
        <w:t xml:space="preserve"> </w:t>
      </w:r>
      <w:r w:rsidRPr="004E1A37">
        <w:rPr>
          <w:rFonts w:ascii="Times New Roman" w:hAnsi="Times New Roman" w:cs="Times New Roman"/>
        </w:rPr>
        <w:t>видов и форм деятельности</w:t>
      </w:r>
      <w:r w:rsidRPr="004E1A37">
        <w:rPr>
          <w:rFonts w:ascii="Times New Roman" w:hAnsi="Times New Roman" w:cs="Times New Roman"/>
          <w:i/>
        </w:rPr>
        <w:t>:</w:t>
      </w:r>
    </w:p>
    <w:p w:rsidR="006B0361" w:rsidRPr="004E1A37" w:rsidRDefault="006B0361" w:rsidP="006B0361">
      <w:pPr>
        <w:pStyle w:val="a6"/>
        <w:numPr>
          <w:ilvl w:val="0"/>
          <w:numId w:val="2"/>
        </w:numPr>
        <w:tabs>
          <w:tab w:val="left" w:pos="902"/>
        </w:tabs>
        <w:spacing w:before="2" w:line="249" w:lineRule="auto"/>
        <w:ind w:right="391"/>
        <w:rPr>
          <w:sz w:val="24"/>
          <w:szCs w:val="24"/>
        </w:rPr>
      </w:pPr>
      <w:proofErr w:type="gramStart"/>
      <w:r w:rsidRPr="004E1A37">
        <w:rPr>
          <w:sz w:val="24"/>
          <w:szCs w:val="24"/>
        </w:rPr>
        <w:t>регулярные пешие прогулки, экскурсии или походы выходного дня, организуемые классными руководителями и родителями (законными представителями)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w:t>
      </w:r>
      <w:r w:rsidRPr="004E1A37">
        <w:rPr>
          <w:spacing w:val="-7"/>
          <w:sz w:val="24"/>
          <w:szCs w:val="24"/>
        </w:rPr>
        <w:t xml:space="preserve"> </w:t>
      </w:r>
      <w:r w:rsidRPr="004E1A37">
        <w:rPr>
          <w:sz w:val="24"/>
          <w:szCs w:val="24"/>
        </w:rPr>
        <w:t>разведчиков,</w:t>
      </w:r>
      <w:r w:rsidRPr="004E1A37">
        <w:rPr>
          <w:spacing w:val="-8"/>
          <w:sz w:val="24"/>
          <w:szCs w:val="24"/>
        </w:rPr>
        <w:t xml:space="preserve"> </w:t>
      </w:r>
      <w:r w:rsidRPr="004E1A37">
        <w:rPr>
          <w:sz w:val="24"/>
          <w:szCs w:val="24"/>
        </w:rPr>
        <w:t>гидов,</w:t>
      </w:r>
      <w:r w:rsidRPr="004E1A37">
        <w:rPr>
          <w:spacing w:val="-5"/>
          <w:sz w:val="24"/>
          <w:szCs w:val="24"/>
        </w:rPr>
        <w:t xml:space="preserve"> </w:t>
      </w:r>
      <w:r w:rsidRPr="004E1A37">
        <w:rPr>
          <w:sz w:val="24"/>
          <w:szCs w:val="24"/>
        </w:rPr>
        <w:t>корреспондентов,</w:t>
      </w:r>
      <w:r w:rsidRPr="004E1A37">
        <w:rPr>
          <w:spacing w:val="-7"/>
          <w:sz w:val="24"/>
          <w:szCs w:val="24"/>
        </w:rPr>
        <w:t xml:space="preserve"> </w:t>
      </w:r>
      <w:r w:rsidRPr="004E1A37">
        <w:rPr>
          <w:sz w:val="24"/>
          <w:szCs w:val="24"/>
        </w:rPr>
        <w:t>оформителей);</w:t>
      </w:r>
      <w:proofErr w:type="gramEnd"/>
    </w:p>
    <w:p w:rsidR="006B0361" w:rsidRPr="004E1A37" w:rsidRDefault="006B0361" w:rsidP="006B0361">
      <w:pPr>
        <w:pStyle w:val="a6"/>
        <w:numPr>
          <w:ilvl w:val="0"/>
          <w:numId w:val="2"/>
        </w:numPr>
        <w:tabs>
          <w:tab w:val="left" w:pos="902"/>
        </w:tabs>
        <w:spacing w:before="1" w:line="249" w:lineRule="auto"/>
        <w:ind w:right="390"/>
        <w:rPr>
          <w:sz w:val="24"/>
          <w:szCs w:val="24"/>
        </w:rPr>
      </w:pPr>
      <w:r w:rsidRPr="004E1A37">
        <w:rPr>
          <w:sz w:val="24"/>
          <w:szCs w:val="24"/>
        </w:rPr>
        <w:t>литературные, исторические, биологические экспедиции, организуемые педагогическими работниками и родителями (законными представителями) обучающихся в другие города или села для углубленного изучения биографий проживавших там российских поэтов и писателей, произошедших исторических событий, имеющихся природных и историко-культурных ландшафтов, флоры и фауны;</w:t>
      </w:r>
    </w:p>
    <w:p w:rsidR="006B0361" w:rsidRPr="004E1A37" w:rsidRDefault="006B0361" w:rsidP="006B0361">
      <w:pPr>
        <w:pStyle w:val="a6"/>
        <w:numPr>
          <w:ilvl w:val="0"/>
          <w:numId w:val="2"/>
        </w:numPr>
        <w:tabs>
          <w:tab w:val="left" w:pos="902"/>
        </w:tabs>
        <w:spacing w:before="6" w:line="247" w:lineRule="auto"/>
        <w:ind w:right="396"/>
        <w:rPr>
          <w:sz w:val="24"/>
          <w:szCs w:val="24"/>
        </w:rPr>
      </w:pPr>
      <w:r w:rsidRPr="004E1A37">
        <w:rPr>
          <w:sz w:val="24"/>
          <w:szCs w:val="24"/>
        </w:rPr>
        <w:t>поисковые</w:t>
      </w:r>
      <w:r w:rsidRPr="004E1A37">
        <w:rPr>
          <w:spacing w:val="-9"/>
          <w:sz w:val="24"/>
          <w:szCs w:val="24"/>
        </w:rPr>
        <w:t xml:space="preserve"> </w:t>
      </w:r>
      <w:r w:rsidRPr="004E1A37">
        <w:rPr>
          <w:sz w:val="24"/>
          <w:szCs w:val="24"/>
        </w:rPr>
        <w:t>экспедиции</w:t>
      </w:r>
      <w:r w:rsidRPr="004E1A37">
        <w:rPr>
          <w:spacing w:val="-7"/>
          <w:sz w:val="24"/>
          <w:szCs w:val="24"/>
        </w:rPr>
        <w:t xml:space="preserve"> </w:t>
      </w:r>
      <w:r w:rsidRPr="004E1A37">
        <w:rPr>
          <w:sz w:val="24"/>
          <w:szCs w:val="24"/>
        </w:rPr>
        <w:t>—</w:t>
      </w:r>
      <w:r w:rsidRPr="004E1A37">
        <w:rPr>
          <w:spacing w:val="-9"/>
          <w:sz w:val="24"/>
          <w:szCs w:val="24"/>
        </w:rPr>
        <w:t xml:space="preserve"> </w:t>
      </w:r>
      <w:r w:rsidRPr="004E1A37">
        <w:rPr>
          <w:sz w:val="24"/>
          <w:szCs w:val="24"/>
        </w:rPr>
        <w:t>вахты</w:t>
      </w:r>
      <w:r w:rsidRPr="004E1A37">
        <w:rPr>
          <w:spacing w:val="-8"/>
          <w:sz w:val="24"/>
          <w:szCs w:val="24"/>
        </w:rPr>
        <w:t xml:space="preserve"> </w:t>
      </w:r>
      <w:r w:rsidRPr="004E1A37">
        <w:rPr>
          <w:sz w:val="24"/>
          <w:szCs w:val="24"/>
        </w:rPr>
        <w:t>памяти,</w:t>
      </w:r>
      <w:r w:rsidRPr="004E1A37">
        <w:rPr>
          <w:spacing w:val="-10"/>
          <w:sz w:val="24"/>
          <w:szCs w:val="24"/>
        </w:rPr>
        <w:t xml:space="preserve"> </w:t>
      </w:r>
      <w:r w:rsidRPr="004E1A37">
        <w:rPr>
          <w:sz w:val="24"/>
          <w:szCs w:val="24"/>
        </w:rPr>
        <w:t>организуемые</w:t>
      </w:r>
      <w:r w:rsidRPr="004E1A37">
        <w:rPr>
          <w:spacing w:val="-9"/>
          <w:sz w:val="24"/>
          <w:szCs w:val="24"/>
        </w:rPr>
        <w:t xml:space="preserve"> </w:t>
      </w:r>
      <w:r w:rsidRPr="004E1A37">
        <w:rPr>
          <w:sz w:val="24"/>
          <w:szCs w:val="24"/>
        </w:rPr>
        <w:t>школьным поисковым</w:t>
      </w:r>
      <w:r w:rsidRPr="004E1A37">
        <w:rPr>
          <w:spacing w:val="-3"/>
          <w:sz w:val="24"/>
          <w:szCs w:val="24"/>
        </w:rPr>
        <w:t xml:space="preserve"> </w:t>
      </w:r>
      <w:r w:rsidRPr="004E1A37">
        <w:rPr>
          <w:sz w:val="24"/>
          <w:szCs w:val="24"/>
        </w:rPr>
        <w:t>отрядом</w:t>
      </w:r>
      <w:r w:rsidRPr="004E1A37">
        <w:rPr>
          <w:spacing w:val="-3"/>
          <w:sz w:val="24"/>
          <w:szCs w:val="24"/>
        </w:rPr>
        <w:t xml:space="preserve"> </w:t>
      </w:r>
      <w:r w:rsidRPr="004E1A37">
        <w:rPr>
          <w:sz w:val="24"/>
          <w:szCs w:val="24"/>
        </w:rPr>
        <w:t>к</w:t>
      </w:r>
      <w:r w:rsidRPr="004E1A37">
        <w:rPr>
          <w:spacing w:val="-6"/>
          <w:sz w:val="24"/>
          <w:szCs w:val="24"/>
        </w:rPr>
        <w:t xml:space="preserve"> </w:t>
      </w:r>
      <w:r w:rsidRPr="004E1A37">
        <w:rPr>
          <w:sz w:val="24"/>
          <w:szCs w:val="24"/>
        </w:rPr>
        <w:t>местам</w:t>
      </w:r>
      <w:r w:rsidRPr="004E1A37">
        <w:rPr>
          <w:spacing w:val="-3"/>
          <w:sz w:val="24"/>
          <w:szCs w:val="24"/>
        </w:rPr>
        <w:t xml:space="preserve"> </w:t>
      </w:r>
      <w:r w:rsidRPr="004E1A37">
        <w:rPr>
          <w:sz w:val="24"/>
          <w:szCs w:val="24"/>
        </w:rPr>
        <w:t>боев</w:t>
      </w:r>
      <w:r w:rsidRPr="004E1A37">
        <w:rPr>
          <w:spacing w:val="-5"/>
          <w:sz w:val="24"/>
          <w:szCs w:val="24"/>
        </w:rPr>
        <w:t xml:space="preserve"> </w:t>
      </w:r>
      <w:r w:rsidRPr="004E1A37">
        <w:rPr>
          <w:sz w:val="24"/>
          <w:szCs w:val="24"/>
        </w:rPr>
        <w:t>Великой</w:t>
      </w:r>
      <w:r w:rsidRPr="004E1A37">
        <w:rPr>
          <w:spacing w:val="-6"/>
          <w:sz w:val="24"/>
          <w:szCs w:val="24"/>
        </w:rPr>
        <w:t xml:space="preserve"> </w:t>
      </w:r>
      <w:r w:rsidRPr="004E1A37">
        <w:rPr>
          <w:sz w:val="24"/>
          <w:szCs w:val="24"/>
        </w:rPr>
        <w:t>Отечественной</w:t>
      </w:r>
      <w:r w:rsidRPr="004E1A37">
        <w:rPr>
          <w:spacing w:val="-4"/>
          <w:sz w:val="24"/>
          <w:szCs w:val="24"/>
        </w:rPr>
        <w:t xml:space="preserve"> </w:t>
      </w:r>
      <w:r w:rsidRPr="004E1A37">
        <w:rPr>
          <w:sz w:val="24"/>
          <w:szCs w:val="24"/>
        </w:rPr>
        <w:t>войны для поиска и захоронения останков погибших советских воинов;</w:t>
      </w:r>
    </w:p>
    <w:p w:rsidR="006B0361" w:rsidRPr="004E1A37" w:rsidRDefault="006B0361" w:rsidP="006B0361">
      <w:pPr>
        <w:pStyle w:val="a6"/>
        <w:numPr>
          <w:ilvl w:val="0"/>
          <w:numId w:val="2"/>
        </w:numPr>
        <w:tabs>
          <w:tab w:val="left" w:pos="902"/>
        </w:tabs>
        <w:spacing w:before="7" w:line="249" w:lineRule="auto"/>
        <w:ind w:right="385"/>
        <w:rPr>
          <w:sz w:val="24"/>
          <w:szCs w:val="24"/>
        </w:rPr>
      </w:pPr>
      <w:proofErr w:type="gramStart"/>
      <w:r w:rsidRPr="004E1A37">
        <w:rPr>
          <w:sz w:val="24"/>
          <w:szCs w:val="24"/>
        </w:rPr>
        <w:t>многодневные</w:t>
      </w:r>
      <w:r w:rsidRPr="004E1A37">
        <w:rPr>
          <w:spacing w:val="-9"/>
          <w:sz w:val="24"/>
          <w:szCs w:val="24"/>
        </w:rPr>
        <w:t xml:space="preserve"> </w:t>
      </w:r>
      <w:r w:rsidRPr="004E1A37">
        <w:rPr>
          <w:sz w:val="24"/>
          <w:szCs w:val="24"/>
        </w:rPr>
        <w:t>походы,</w:t>
      </w:r>
      <w:r w:rsidRPr="004E1A37">
        <w:rPr>
          <w:spacing w:val="-8"/>
          <w:sz w:val="24"/>
          <w:szCs w:val="24"/>
        </w:rPr>
        <w:t xml:space="preserve"> </w:t>
      </w:r>
      <w:r w:rsidRPr="004E1A37">
        <w:rPr>
          <w:sz w:val="24"/>
          <w:szCs w:val="24"/>
        </w:rPr>
        <w:t>организуемые</w:t>
      </w:r>
      <w:r w:rsidRPr="004E1A37">
        <w:rPr>
          <w:spacing w:val="-9"/>
          <w:sz w:val="24"/>
          <w:szCs w:val="24"/>
        </w:rPr>
        <w:t xml:space="preserve"> </w:t>
      </w:r>
      <w:r w:rsidRPr="004E1A37">
        <w:rPr>
          <w:sz w:val="24"/>
          <w:szCs w:val="24"/>
        </w:rPr>
        <w:t>совместно</w:t>
      </w:r>
      <w:r w:rsidRPr="004E1A37">
        <w:rPr>
          <w:spacing w:val="-9"/>
          <w:sz w:val="24"/>
          <w:szCs w:val="24"/>
        </w:rPr>
        <w:t xml:space="preserve"> </w:t>
      </w:r>
      <w:r w:rsidRPr="004E1A37">
        <w:rPr>
          <w:sz w:val="24"/>
          <w:szCs w:val="24"/>
        </w:rPr>
        <w:t>с</w:t>
      </w:r>
      <w:r w:rsidRPr="004E1A37">
        <w:rPr>
          <w:spacing w:val="-10"/>
          <w:sz w:val="24"/>
          <w:szCs w:val="24"/>
        </w:rPr>
        <w:t xml:space="preserve"> </w:t>
      </w:r>
      <w:r w:rsidRPr="004E1A37">
        <w:rPr>
          <w:sz w:val="24"/>
          <w:szCs w:val="24"/>
        </w:rPr>
        <w:t xml:space="preserve">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w:t>
      </w:r>
      <w:r w:rsidRPr="004E1A37">
        <w:rPr>
          <w:sz w:val="24"/>
          <w:szCs w:val="24"/>
        </w:rPr>
        <w:lastRenderedPageBreak/>
        <w:t>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w:t>
      </w:r>
      <w:proofErr w:type="gramEnd"/>
      <w:r w:rsidRPr="004E1A37">
        <w:rPr>
          <w:sz w:val="24"/>
          <w:szCs w:val="24"/>
        </w:rPr>
        <w:t xml:space="preserve"> всего похода — по возвращению домой);</w:t>
      </w:r>
    </w:p>
    <w:p w:rsidR="006B0361" w:rsidRPr="004E1A37" w:rsidRDefault="006B0361" w:rsidP="006B0361">
      <w:pPr>
        <w:pStyle w:val="a6"/>
        <w:numPr>
          <w:ilvl w:val="0"/>
          <w:numId w:val="2"/>
        </w:numPr>
        <w:tabs>
          <w:tab w:val="left" w:pos="902"/>
        </w:tabs>
        <w:spacing w:before="3" w:line="249" w:lineRule="auto"/>
        <w:ind w:right="386"/>
        <w:rPr>
          <w:sz w:val="24"/>
          <w:szCs w:val="24"/>
        </w:rPr>
      </w:pPr>
      <w:proofErr w:type="spellStart"/>
      <w:r w:rsidRPr="004E1A37">
        <w:rPr>
          <w:sz w:val="24"/>
          <w:szCs w:val="24"/>
        </w:rPr>
        <w:t>турслет</w:t>
      </w:r>
      <w:proofErr w:type="spellEnd"/>
      <w:r w:rsidRPr="004E1A37">
        <w:rPr>
          <w:sz w:val="24"/>
          <w:szCs w:val="24"/>
        </w:rPr>
        <w:t xml:space="preserve"> с участием команд, сформированных из педагогических работников, обучающихся и их родителей (законных представителей),</w:t>
      </w:r>
      <w:r w:rsidRPr="004E1A37">
        <w:rPr>
          <w:spacing w:val="-2"/>
          <w:sz w:val="24"/>
          <w:szCs w:val="24"/>
        </w:rPr>
        <w:t xml:space="preserve"> </w:t>
      </w:r>
      <w:r w:rsidRPr="004E1A37">
        <w:rPr>
          <w:sz w:val="24"/>
          <w:szCs w:val="24"/>
        </w:rPr>
        <w:t>включающий</w:t>
      </w:r>
      <w:r w:rsidRPr="004E1A37">
        <w:rPr>
          <w:spacing w:val="-4"/>
          <w:sz w:val="24"/>
          <w:szCs w:val="24"/>
        </w:rPr>
        <w:t xml:space="preserve"> </w:t>
      </w:r>
      <w:r w:rsidRPr="004E1A37">
        <w:rPr>
          <w:sz w:val="24"/>
          <w:szCs w:val="24"/>
        </w:rPr>
        <w:t>в</w:t>
      </w:r>
      <w:r w:rsidRPr="004E1A37">
        <w:rPr>
          <w:spacing w:val="-4"/>
          <w:sz w:val="24"/>
          <w:szCs w:val="24"/>
        </w:rPr>
        <w:t xml:space="preserve"> </w:t>
      </w:r>
      <w:r w:rsidRPr="004E1A37">
        <w:rPr>
          <w:sz w:val="24"/>
          <w:szCs w:val="24"/>
        </w:rPr>
        <w:t>себя,</w:t>
      </w:r>
      <w:r w:rsidRPr="004E1A37">
        <w:rPr>
          <w:spacing w:val="-3"/>
          <w:sz w:val="24"/>
          <w:szCs w:val="24"/>
        </w:rPr>
        <w:t xml:space="preserve"> </w:t>
      </w:r>
      <w:r w:rsidRPr="004E1A37">
        <w:rPr>
          <w:sz w:val="24"/>
          <w:szCs w:val="24"/>
        </w:rPr>
        <w:t>например:</w:t>
      </w:r>
      <w:r w:rsidRPr="004E1A37">
        <w:rPr>
          <w:spacing w:val="-3"/>
          <w:sz w:val="24"/>
          <w:szCs w:val="24"/>
        </w:rPr>
        <w:t xml:space="preserve"> </w:t>
      </w:r>
      <w:r w:rsidRPr="004E1A37">
        <w:rPr>
          <w:sz w:val="24"/>
          <w:szCs w:val="24"/>
        </w:rPr>
        <w:t>соревнование</w:t>
      </w:r>
      <w:r w:rsidRPr="004E1A37">
        <w:rPr>
          <w:spacing w:val="-2"/>
          <w:sz w:val="24"/>
          <w:szCs w:val="24"/>
        </w:rPr>
        <w:t xml:space="preserve"> </w:t>
      </w:r>
      <w:r w:rsidRPr="004E1A37">
        <w:rPr>
          <w:sz w:val="24"/>
          <w:szCs w:val="24"/>
        </w:rPr>
        <w:t>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w:t>
      </w:r>
      <w:r w:rsidRPr="004E1A37">
        <w:rPr>
          <w:spacing w:val="40"/>
          <w:sz w:val="24"/>
          <w:szCs w:val="24"/>
        </w:rPr>
        <w:t xml:space="preserve"> </w:t>
      </w:r>
      <w:r w:rsidRPr="004E1A37">
        <w:rPr>
          <w:spacing w:val="-2"/>
          <w:sz w:val="24"/>
          <w:szCs w:val="24"/>
        </w:rPr>
        <w:t>эстафету;</w:t>
      </w:r>
    </w:p>
    <w:p w:rsidR="006B0361" w:rsidRPr="004E1A37" w:rsidRDefault="006B0361" w:rsidP="006B0361">
      <w:pPr>
        <w:pStyle w:val="a6"/>
        <w:numPr>
          <w:ilvl w:val="0"/>
          <w:numId w:val="2"/>
        </w:numPr>
        <w:tabs>
          <w:tab w:val="left" w:pos="902"/>
        </w:tabs>
        <w:spacing w:before="79" w:line="249" w:lineRule="auto"/>
        <w:ind w:right="382"/>
        <w:rPr>
          <w:sz w:val="24"/>
          <w:szCs w:val="24"/>
        </w:rPr>
      </w:pPr>
      <w:r w:rsidRPr="004E1A37">
        <w:rPr>
          <w:sz w:val="24"/>
          <w:szCs w:val="24"/>
        </w:rPr>
        <w:t xml:space="preserve">летний выездной палаточный лагерь, ориентированный на организацию активного отдыха </w:t>
      </w:r>
      <w:proofErr w:type="gramStart"/>
      <w:r w:rsidRPr="004E1A37">
        <w:rPr>
          <w:sz w:val="24"/>
          <w:szCs w:val="24"/>
        </w:rPr>
        <w:t>обучающихся</w:t>
      </w:r>
      <w:proofErr w:type="gramEnd"/>
      <w:r w:rsidRPr="004E1A37">
        <w:rPr>
          <w:sz w:val="24"/>
          <w:szCs w:val="24"/>
        </w:rPr>
        <w:t xml:space="preserve">, обучение навыкам выживания в дикой природе, закаливание (программа лагеря может включать мини-походы, марш-броски, ночное ориентирование, робинзонады, </w:t>
      </w:r>
      <w:proofErr w:type="spellStart"/>
      <w:r w:rsidRPr="004E1A37">
        <w:rPr>
          <w:sz w:val="24"/>
          <w:szCs w:val="24"/>
        </w:rPr>
        <w:t>квесты</w:t>
      </w:r>
      <w:proofErr w:type="spellEnd"/>
      <w:r w:rsidRPr="004E1A37">
        <w:rPr>
          <w:sz w:val="24"/>
          <w:szCs w:val="24"/>
        </w:rPr>
        <w:t xml:space="preserve">, игры, соревнования, </w:t>
      </w:r>
      <w:r w:rsidRPr="004E1A37">
        <w:rPr>
          <w:spacing w:val="-2"/>
          <w:sz w:val="24"/>
          <w:szCs w:val="24"/>
        </w:rPr>
        <w:t>конкурсы).</w:t>
      </w:r>
    </w:p>
    <w:p w:rsidR="006B0361" w:rsidRPr="004E1A37" w:rsidRDefault="006B0361" w:rsidP="006B0361">
      <w:pPr>
        <w:pStyle w:val="3"/>
        <w:spacing w:before="181"/>
        <w:ind w:left="332"/>
        <w:rPr>
          <w:rFonts w:ascii="Times New Roman" w:hAnsi="Times New Roman" w:cs="Times New Roman"/>
        </w:rPr>
      </w:pPr>
      <w:r w:rsidRPr="004E1A37">
        <w:rPr>
          <w:rFonts w:ascii="Times New Roman" w:hAnsi="Times New Roman" w:cs="Times New Roman"/>
        </w:rPr>
        <w:t>Модуль</w:t>
      </w:r>
      <w:r w:rsidRPr="004E1A37">
        <w:rPr>
          <w:rFonts w:ascii="Times New Roman" w:hAnsi="Times New Roman" w:cs="Times New Roman"/>
          <w:spacing w:val="-8"/>
        </w:rPr>
        <w:t xml:space="preserve"> </w:t>
      </w:r>
      <w:r w:rsidRPr="004E1A37">
        <w:rPr>
          <w:rFonts w:ascii="Times New Roman" w:hAnsi="Times New Roman" w:cs="Times New Roman"/>
          <w:spacing w:val="-2"/>
        </w:rPr>
        <w:t>«Профориентация»</w:t>
      </w:r>
    </w:p>
    <w:p w:rsidR="006B0361" w:rsidRPr="004E1A37" w:rsidRDefault="006B0361" w:rsidP="006B0361">
      <w:pPr>
        <w:pStyle w:val="a4"/>
        <w:spacing w:before="61" w:line="249" w:lineRule="auto"/>
        <w:ind w:left="332" w:right="380" w:firstLine="225"/>
        <w:rPr>
          <w:rFonts w:ascii="Times New Roman" w:hAnsi="Times New Roman" w:cs="Times New Roman"/>
        </w:rPr>
      </w:pPr>
      <w:r w:rsidRPr="004E1A37">
        <w:rPr>
          <w:rFonts w:ascii="Times New Roman" w:hAnsi="Times New Roman" w:cs="Times New Roman"/>
        </w:rPr>
        <w:t>Совместная</w:t>
      </w:r>
      <w:r w:rsidRPr="004E1A37">
        <w:rPr>
          <w:rFonts w:ascii="Times New Roman" w:hAnsi="Times New Roman" w:cs="Times New Roman"/>
          <w:spacing w:val="-1"/>
        </w:rPr>
        <w:t xml:space="preserve"> </w:t>
      </w:r>
      <w:r w:rsidRPr="004E1A37">
        <w:rPr>
          <w:rFonts w:ascii="Times New Roman" w:hAnsi="Times New Roman" w:cs="Times New Roman"/>
        </w:rPr>
        <w:t>деятельность педагогических</w:t>
      </w:r>
      <w:r w:rsidRPr="004E1A37">
        <w:rPr>
          <w:rFonts w:ascii="Times New Roman" w:hAnsi="Times New Roman" w:cs="Times New Roman"/>
          <w:spacing w:val="-1"/>
        </w:rPr>
        <w:t xml:space="preserve"> </w:t>
      </w:r>
      <w:r w:rsidRPr="004E1A37">
        <w:rPr>
          <w:rFonts w:ascii="Times New Roman" w:hAnsi="Times New Roman" w:cs="Times New Roman"/>
        </w:rPr>
        <w:t>работников</w:t>
      </w:r>
      <w:r w:rsidRPr="004E1A37">
        <w:rPr>
          <w:rFonts w:ascii="Times New Roman" w:hAnsi="Times New Roman" w:cs="Times New Roman"/>
          <w:spacing w:val="-1"/>
        </w:rPr>
        <w:t xml:space="preserve"> </w:t>
      </w:r>
      <w:r w:rsidRPr="004E1A37">
        <w:rPr>
          <w:rFonts w:ascii="Times New Roman" w:hAnsi="Times New Roman" w:cs="Times New Roman"/>
        </w:rPr>
        <w:t>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w:t>
      </w:r>
      <w:r w:rsidRPr="004E1A37">
        <w:rPr>
          <w:rFonts w:ascii="Times New Roman" w:hAnsi="Times New Roman" w:cs="Times New Roman"/>
          <w:spacing w:val="-9"/>
        </w:rPr>
        <w:t xml:space="preserve"> </w:t>
      </w:r>
      <w:r w:rsidRPr="004E1A37">
        <w:rPr>
          <w:rFonts w:ascii="Times New Roman" w:hAnsi="Times New Roman" w:cs="Times New Roman"/>
        </w:rPr>
        <w:t>и</w:t>
      </w:r>
      <w:r w:rsidRPr="004E1A37">
        <w:rPr>
          <w:rFonts w:ascii="Times New Roman" w:hAnsi="Times New Roman" w:cs="Times New Roman"/>
          <w:spacing w:val="-10"/>
        </w:rPr>
        <w:t xml:space="preserve"> </w:t>
      </w:r>
      <w:r w:rsidRPr="004E1A37">
        <w:rPr>
          <w:rFonts w:ascii="Times New Roman" w:hAnsi="Times New Roman" w:cs="Times New Roman"/>
        </w:rPr>
        <w:t>обучающегося</w:t>
      </w:r>
      <w:r w:rsidRPr="004E1A37">
        <w:rPr>
          <w:rFonts w:ascii="Times New Roman" w:hAnsi="Times New Roman" w:cs="Times New Roman"/>
          <w:spacing w:val="-6"/>
        </w:rPr>
        <w:t xml:space="preserve"> </w:t>
      </w:r>
      <w:r w:rsidRPr="004E1A37">
        <w:rPr>
          <w:rFonts w:ascii="Times New Roman" w:hAnsi="Times New Roman" w:cs="Times New Roman"/>
        </w:rPr>
        <w:t>—</w:t>
      </w:r>
      <w:r w:rsidRPr="004E1A37">
        <w:rPr>
          <w:rFonts w:ascii="Times New Roman" w:hAnsi="Times New Roman" w:cs="Times New Roman"/>
          <w:spacing w:val="-10"/>
        </w:rPr>
        <w:t xml:space="preserve"> </w:t>
      </w:r>
      <w:r w:rsidRPr="004E1A37">
        <w:rPr>
          <w:rFonts w:ascii="Times New Roman" w:hAnsi="Times New Roman" w:cs="Times New Roman"/>
        </w:rPr>
        <w:t>подготовить</w:t>
      </w:r>
      <w:r w:rsidRPr="004E1A37">
        <w:rPr>
          <w:rFonts w:ascii="Times New Roman" w:hAnsi="Times New Roman" w:cs="Times New Roman"/>
          <w:spacing w:val="-9"/>
        </w:rPr>
        <w:t xml:space="preserve"> </w:t>
      </w:r>
      <w:r w:rsidRPr="004E1A37">
        <w:rPr>
          <w:rFonts w:ascii="Times New Roman" w:hAnsi="Times New Roman" w:cs="Times New Roman"/>
        </w:rPr>
        <w:t>обучающегося</w:t>
      </w:r>
      <w:r w:rsidRPr="004E1A37">
        <w:rPr>
          <w:rFonts w:ascii="Times New Roman" w:hAnsi="Times New Roman" w:cs="Times New Roman"/>
          <w:spacing w:val="-9"/>
        </w:rPr>
        <w:t xml:space="preserve"> </w:t>
      </w:r>
      <w:r w:rsidRPr="004E1A37">
        <w:rPr>
          <w:rFonts w:ascii="Times New Roman" w:hAnsi="Times New Roman" w:cs="Times New Roman"/>
        </w:rPr>
        <w:t>к</w:t>
      </w:r>
      <w:r w:rsidRPr="004E1A37">
        <w:rPr>
          <w:rFonts w:ascii="Times New Roman" w:hAnsi="Times New Roman" w:cs="Times New Roman"/>
          <w:spacing w:val="-10"/>
        </w:rPr>
        <w:t xml:space="preserve"> </w:t>
      </w:r>
      <w:r w:rsidRPr="004E1A37">
        <w:rPr>
          <w:rFonts w:ascii="Times New Roman" w:hAnsi="Times New Roman" w:cs="Times New Roman"/>
        </w:rPr>
        <w:t xml:space="preserve">осознанному выбору своей будущей </w:t>
      </w:r>
      <w:r w:rsidRPr="004E1A37">
        <w:rPr>
          <w:rFonts w:ascii="Times New Roman" w:hAnsi="Times New Roman" w:cs="Times New Roman"/>
        </w:rPr>
        <w:lastRenderedPageBreak/>
        <w:t xml:space="preserve">профессиональной деятельности. Создавая </w:t>
      </w:r>
      <w:proofErr w:type="spellStart"/>
      <w:r w:rsidRPr="004E1A37">
        <w:rPr>
          <w:rFonts w:ascii="Times New Roman" w:hAnsi="Times New Roman" w:cs="Times New Roman"/>
        </w:rPr>
        <w:t>профориентационно</w:t>
      </w:r>
      <w:proofErr w:type="spellEnd"/>
      <w:r w:rsidRPr="004E1A37">
        <w:rPr>
          <w:rFonts w:ascii="Times New Roman" w:hAnsi="Times New Roman" w:cs="Times New Roman"/>
        </w:rPr>
        <w:t xml:space="preserve">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4E1A37">
        <w:rPr>
          <w:rFonts w:ascii="Times New Roman" w:hAnsi="Times New Roman" w:cs="Times New Roman"/>
        </w:rPr>
        <w:t>внепрофессиональную</w:t>
      </w:r>
      <w:proofErr w:type="spellEnd"/>
      <w:r w:rsidRPr="004E1A37">
        <w:rPr>
          <w:rFonts w:ascii="Times New Roman" w:hAnsi="Times New Roman" w:cs="Times New Roman"/>
        </w:rPr>
        <w:t xml:space="preserve"> составляющую такой деятельности. Эта работа осуществляется </w:t>
      </w:r>
      <w:proofErr w:type="gramStart"/>
      <w:r w:rsidRPr="004E1A37">
        <w:rPr>
          <w:rFonts w:ascii="Times New Roman" w:hAnsi="Times New Roman" w:cs="Times New Roman"/>
        </w:rPr>
        <w:t>через</w:t>
      </w:r>
      <w:proofErr w:type="gramEnd"/>
      <w:r w:rsidRPr="004E1A37">
        <w:rPr>
          <w:rFonts w:ascii="Times New Roman" w:hAnsi="Times New Roman" w:cs="Times New Roman"/>
        </w:rPr>
        <w:t>:</w:t>
      </w:r>
    </w:p>
    <w:p w:rsidR="006B0361" w:rsidRPr="004E1A37" w:rsidRDefault="006B0361" w:rsidP="006B0361">
      <w:pPr>
        <w:pStyle w:val="a6"/>
        <w:numPr>
          <w:ilvl w:val="0"/>
          <w:numId w:val="2"/>
        </w:numPr>
        <w:tabs>
          <w:tab w:val="left" w:pos="902"/>
        </w:tabs>
        <w:spacing w:before="4" w:line="249" w:lineRule="auto"/>
        <w:ind w:right="395"/>
        <w:rPr>
          <w:sz w:val="24"/>
          <w:szCs w:val="24"/>
        </w:rPr>
      </w:pPr>
      <w:r w:rsidRPr="004E1A37">
        <w:rPr>
          <w:sz w:val="24"/>
          <w:szCs w:val="24"/>
        </w:rPr>
        <w:t xml:space="preserve">циклы </w:t>
      </w:r>
      <w:proofErr w:type="spellStart"/>
      <w:r w:rsidRPr="004E1A37">
        <w:rPr>
          <w:sz w:val="24"/>
          <w:szCs w:val="24"/>
        </w:rPr>
        <w:t>профориентационных</w:t>
      </w:r>
      <w:proofErr w:type="spellEnd"/>
      <w:r w:rsidRPr="004E1A37">
        <w:rPr>
          <w:sz w:val="24"/>
          <w:szCs w:val="24"/>
        </w:rPr>
        <w:t xml:space="preserve"> часов общения, направленных на подготовку</w:t>
      </w:r>
      <w:r w:rsidRPr="004E1A37">
        <w:rPr>
          <w:spacing w:val="73"/>
          <w:sz w:val="24"/>
          <w:szCs w:val="24"/>
        </w:rPr>
        <w:t xml:space="preserve">  </w:t>
      </w:r>
      <w:r w:rsidRPr="004E1A37">
        <w:rPr>
          <w:sz w:val="24"/>
          <w:szCs w:val="24"/>
        </w:rPr>
        <w:t>обучающегося</w:t>
      </w:r>
      <w:r w:rsidRPr="004E1A37">
        <w:rPr>
          <w:spacing w:val="71"/>
          <w:sz w:val="24"/>
          <w:szCs w:val="24"/>
        </w:rPr>
        <w:t xml:space="preserve">  </w:t>
      </w:r>
      <w:r w:rsidRPr="004E1A37">
        <w:rPr>
          <w:sz w:val="24"/>
          <w:szCs w:val="24"/>
        </w:rPr>
        <w:t>к</w:t>
      </w:r>
      <w:r w:rsidRPr="004E1A37">
        <w:rPr>
          <w:spacing w:val="72"/>
          <w:sz w:val="24"/>
          <w:szCs w:val="24"/>
        </w:rPr>
        <w:t xml:space="preserve">  </w:t>
      </w:r>
      <w:r w:rsidRPr="004E1A37">
        <w:rPr>
          <w:sz w:val="24"/>
          <w:szCs w:val="24"/>
        </w:rPr>
        <w:t>осознанному</w:t>
      </w:r>
      <w:r w:rsidRPr="004E1A37">
        <w:rPr>
          <w:spacing w:val="67"/>
          <w:sz w:val="24"/>
          <w:szCs w:val="24"/>
        </w:rPr>
        <w:t xml:space="preserve">  </w:t>
      </w:r>
      <w:r w:rsidRPr="004E1A37">
        <w:rPr>
          <w:sz w:val="24"/>
          <w:szCs w:val="24"/>
        </w:rPr>
        <w:t>планированию и реализации своего профессионального будущего;</w:t>
      </w:r>
    </w:p>
    <w:p w:rsidR="006B0361" w:rsidRPr="004E1A37" w:rsidRDefault="006B0361" w:rsidP="006B0361">
      <w:pPr>
        <w:pStyle w:val="a6"/>
        <w:numPr>
          <w:ilvl w:val="0"/>
          <w:numId w:val="2"/>
        </w:numPr>
        <w:tabs>
          <w:tab w:val="left" w:pos="902"/>
        </w:tabs>
        <w:spacing w:line="249" w:lineRule="auto"/>
        <w:ind w:right="392"/>
        <w:rPr>
          <w:sz w:val="24"/>
          <w:szCs w:val="24"/>
        </w:rPr>
      </w:pPr>
      <w:proofErr w:type="spellStart"/>
      <w:r w:rsidRPr="004E1A37">
        <w:rPr>
          <w:sz w:val="24"/>
          <w:szCs w:val="24"/>
        </w:rPr>
        <w:t>профориентационные</w:t>
      </w:r>
      <w:proofErr w:type="spellEnd"/>
      <w:r w:rsidRPr="004E1A37">
        <w:rPr>
          <w:sz w:val="24"/>
          <w:szCs w:val="24"/>
        </w:rPr>
        <w:t xml:space="preserve"> игры: симуляции, деловые игры, </w:t>
      </w:r>
      <w:proofErr w:type="spellStart"/>
      <w:r w:rsidRPr="004E1A37">
        <w:rPr>
          <w:sz w:val="24"/>
          <w:szCs w:val="24"/>
        </w:rPr>
        <w:t>квесты</w:t>
      </w:r>
      <w:proofErr w:type="spellEnd"/>
      <w:r w:rsidRPr="004E1A37">
        <w:rPr>
          <w:sz w:val="24"/>
          <w:szCs w:val="24"/>
        </w:rPr>
        <w:t>, решение кейсов (ситуаций, в которых необходимо принять решение, занять определенную позицию), расширяющие знания обучающихся о типах профессий, способах выбора профессий, достоинствах и недостатках той или иной интересной обучающимся профессиональной деятельности;</w:t>
      </w:r>
    </w:p>
    <w:p w:rsidR="006B0361" w:rsidRPr="004E1A37" w:rsidRDefault="006B0361" w:rsidP="006B0361">
      <w:pPr>
        <w:pStyle w:val="a6"/>
        <w:numPr>
          <w:ilvl w:val="0"/>
          <w:numId w:val="2"/>
        </w:numPr>
        <w:tabs>
          <w:tab w:val="left" w:pos="902"/>
        </w:tabs>
        <w:spacing w:line="249" w:lineRule="auto"/>
        <w:ind w:right="397"/>
        <w:rPr>
          <w:sz w:val="24"/>
          <w:szCs w:val="24"/>
        </w:rPr>
      </w:pPr>
      <w:r w:rsidRPr="004E1A37">
        <w:rPr>
          <w:sz w:val="24"/>
          <w:szCs w:val="24"/>
        </w:rP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6B0361" w:rsidRPr="004E1A37" w:rsidRDefault="006B0361" w:rsidP="006B0361">
      <w:pPr>
        <w:pStyle w:val="a6"/>
        <w:numPr>
          <w:ilvl w:val="0"/>
          <w:numId w:val="2"/>
        </w:numPr>
        <w:tabs>
          <w:tab w:val="left" w:pos="902"/>
          <w:tab w:val="left" w:pos="3061"/>
          <w:tab w:val="left" w:pos="5930"/>
        </w:tabs>
        <w:spacing w:before="3" w:line="249" w:lineRule="auto"/>
        <w:ind w:right="391"/>
        <w:rPr>
          <w:sz w:val="24"/>
          <w:szCs w:val="24"/>
        </w:rPr>
      </w:pPr>
      <w:r w:rsidRPr="004E1A37">
        <w:rPr>
          <w:sz w:val="24"/>
          <w:szCs w:val="24"/>
        </w:rPr>
        <w:t xml:space="preserve">посещение </w:t>
      </w:r>
      <w:proofErr w:type="spellStart"/>
      <w:r w:rsidRPr="004E1A37">
        <w:rPr>
          <w:sz w:val="24"/>
          <w:szCs w:val="24"/>
        </w:rPr>
        <w:t>профориентационных</w:t>
      </w:r>
      <w:proofErr w:type="spellEnd"/>
      <w:r w:rsidRPr="004E1A37">
        <w:rPr>
          <w:sz w:val="24"/>
          <w:szCs w:val="24"/>
        </w:rPr>
        <w:t xml:space="preserve"> выставок, ярмарок профессий, </w:t>
      </w:r>
      <w:r w:rsidRPr="004E1A37">
        <w:rPr>
          <w:spacing w:val="-2"/>
          <w:sz w:val="24"/>
          <w:szCs w:val="24"/>
        </w:rPr>
        <w:t>тематических</w:t>
      </w:r>
      <w:r w:rsidRPr="004E1A37">
        <w:rPr>
          <w:sz w:val="24"/>
          <w:szCs w:val="24"/>
        </w:rPr>
        <w:tab/>
      </w:r>
      <w:proofErr w:type="spellStart"/>
      <w:r w:rsidRPr="004E1A37">
        <w:rPr>
          <w:spacing w:val="-2"/>
          <w:sz w:val="24"/>
          <w:szCs w:val="24"/>
        </w:rPr>
        <w:t>профориентационных</w:t>
      </w:r>
      <w:proofErr w:type="spellEnd"/>
      <w:r w:rsidRPr="004E1A37">
        <w:rPr>
          <w:sz w:val="24"/>
          <w:szCs w:val="24"/>
        </w:rPr>
        <w:tab/>
      </w:r>
      <w:r w:rsidRPr="004E1A37">
        <w:rPr>
          <w:spacing w:val="-2"/>
          <w:sz w:val="24"/>
          <w:szCs w:val="24"/>
        </w:rPr>
        <w:t xml:space="preserve">парков, </w:t>
      </w:r>
      <w:proofErr w:type="spellStart"/>
      <w:r w:rsidRPr="004E1A37">
        <w:rPr>
          <w:sz w:val="24"/>
          <w:szCs w:val="24"/>
        </w:rPr>
        <w:t>профориентационных</w:t>
      </w:r>
      <w:proofErr w:type="spellEnd"/>
      <w:r w:rsidRPr="004E1A37">
        <w:rPr>
          <w:sz w:val="24"/>
          <w:szCs w:val="24"/>
        </w:rPr>
        <w:t xml:space="preserve"> лагерей, дней открытых дверей в профессиональных образовательных организациях и</w:t>
      </w:r>
      <w:r w:rsidRPr="004E1A37">
        <w:rPr>
          <w:spacing w:val="40"/>
          <w:sz w:val="24"/>
          <w:szCs w:val="24"/>
        </w:rPr>
        <w:t xml:space="preserve"> </w:t>
      </w:r>
      <w:r w:rsidRPr="004E1A37">
        <w:rPr>
          <w:sz w:val="24"/>
          <w:szCs w:val="24"/>
        </w:rPr>
        <w:t>организациях высшего образования;</w:t>
      </w:r>
    </w:p>
    <w:p w:rsidR="006B0361" w:rsidRPr="004E1A37" w:rsidRDefault="006B0361" w:rsidP="006B0361">
      <w:pPr>
        <w:pStyle w:val="a6"/>
        <w:numPr>
          <w:ilvl w:val="0"/>
          <w:numId w:val="2"/>
        </w:numPr>
        <w:tabs>
          <w:tab w:val="left" w:pos="902"/>
        </w:tabs>
        <w:spacing w:before="2" w:line="249" w:lineRule="auto"/>
        <w:ind w:right="395"/>
        <w:rPr>
          <w:sz w:val="24"/>
          <w:szCs w:val="24"/>
        </w:rPr>
      </w:pPr>
      <w:r w:rsidRPr="004E1A37">
        <w:rPr>
          <w:sz w:val="24"/>
          <w:szCs w:val="24"/>
        </w:rPr>
        <w:t xml:space="preserve">организацию на базе пришкольного детского лагеря отдыха </w:t>
      </w:r>
      <w:proofErr w:type="spellStart"/>
      <w:r w:rsidRPr="004E1A37">
        <w:rPr>
          <w:sz w:val="24"/>
          <w:szCs w:val="24"/>
        </w:rPr>
        <w:t>профориентационных</w:t>
      </w:r>
      <w:proofErr w:type="spellEnd"/>
      <w:r w:rsidRPr="004E1A37">
        <w:rPr>
          <w:spacing w:val="-5"/>
          <w:sz w:val="24"/>
          <w:szCs w:val="24"/>
        </w:rPr>
        <w:t xml:space="preserve"> </w:t>
      </w:r>
      <w:r w:rsidRPr="004E1A37">
        <w:rPr>
          <w:sz w:val="24"/>
          <w:szCs w:val="24"/>
        </w:rPr>
        <w:t>смен,</w:t>
      </w:r>
      <w:r w:rsidRPr="004E1A37">
        <w:rPr>
          <w:spacing w:val="-1"/>
          <w:sz w:val="24"/>
          <w:szCs w:val="24"/>
        </w:rPr>
        <w:t xml:space="preserve"> </w:t>
      </w:r>
      <w:r w:rsidRPr="004E1A37">
        <w:rPr>
          <w:sz w:val="24"/>
          <w:szCs w:val="24"/>
        </w:rPr>
        <w:t>в</w:t>
      </w:r>
      <w:r w:rsidRPr="004E1A37">
        <w:rPr>
          <w:spacing w:val="-4"/>
          <w:sz w:val="24"/>
          <w:szCs w:val="24"/>
        </w:rPr>
        <w:t xml:space="preserve"> </w:t>
      </w:r>
      <w:r w:rsidRPr="004E1A37">
        <w:rPr>
          <w:sz w:val="24"/>
          <w:szCs w:val="24"/>
        </w:rPr>
        <w:t>работе</w:t>
      </w:r>
      <w:r w:rsidRPr="004E1A37">
        <w:rPr>
          <w:spacing w:val="-3"/>
          <w:sz w:val="24"/>
          <w:szCs w:val="24"/>
        </w:rPr>
        <w:t xml:space="preserve"> </w:t>
      </w:r>
      <w:r w:rsidRPr="004E1A37">
        <w:rPr>
          <w:sz w:val="24"/>
          <w:szCs w:val="24"/>
        </w:rPr>
        <w:t>которых</w:t>
      </w:r>
      <w:r w:rsidRPr="004E1A37">
        <w:rPr>
          <w:spacing w:val="-6"/>
          <w:sz w:val="24"/>
          <w:szCs w:val="24"/>
        </w:rPr>
        <w:t xml:space="preserve"> </w:t>
      </w:r>
      <w:r w:rsidRPr="004E1A37">
        <w:rPr>
          <w:sz w:val="24"/>
          <w:szCs w:val="24"/>
        </w:rPr>
        <w:t>принимают</w:t>
      </w:r>
      <w:r w:rsidRPr="004E1A37">
        <w:rPr>
          <w:spacing w:val="-1"/>
          <w:sz w:val="24"/>
          <w:szCs w:val="24"/>
        </w:rPr>
        <w:t xml:space="preserve"> </w:t>
      </w:r>
      <w:r w:rsidRPr="004E1A37">
        <w:rPr>
          <w:sz w:val="24"/>
          <w:szCs w:val="24"/>
        </w:rPr>
        <w:t>участие эксперты в области профориентации и где обучающиеся могут глубже познакомиться с теми или иными профессиями, получить</w:t>
      </w:r>
    </w:p>
    <w:p w:rsidR="006B0361" w:rsidRPr="004E1A37" w:rsidRDefault="006B0361" w:rsidP="006B0361">
      <w:pPr>
        <w:spacing w:line="249" w:lineRule="auto"/>
        <w:jc w:val="both"/>
        <w:sectPr w:rsidR="006B0361" w:rsidRPr="004E1A37">
          <w:pgSz w:w="7840" w:h="12020"/>
          <w:pgMar w:top="620" w:right="400" w:bottom="720" w:left="460" w:header="0" w:footer="527" w:gutter="0"/>
          <w:cols w:space="720"/>
        </w:sectPr>
      </w:pPr>
    </w:p>
    <w:p w:rsidR="006B0361" w:rsidRPr="004E1A37" w:rsidRDefault="006B0361" w:rsidP="006B0361">
      <w:pPr>
        <w:pStyle w:val="a4"/>
        <w:spacing w:before="79" w:line="249" w:lineRule="auto"/>
        <w:ind w:left="901" w:right="390" w:firstLine="0"/>
        <w:rPr>
          <w:rFonts w:ascii="Times New Roman" w:hAnsi="Times New Roman" w:cs="Times New Roman"/>
        </w:rPr>
      </w:pPr>
      <w:r w:rsidRPr="004E1A37">
        <w:rPr>
          <w:rFonts w:ascii="Times New Roman" w:hAnsi="Times New Roman" w:cs="Times New Roman"/>
        </w:rPr>
        <w:lastRenderedPageBreak/>
        <w:t>представление</w:t>
      </w:r>
      <w:r w:rsidRPr="004E1A37">
        <w:rPr>
          <w:rFonts w:ascii="Times New Roman" w:hAnsi="Times New Roman" w:cs="Times New Roman"/>
          <w:spacing w:val="-4"/>
        </w:rPr>
        <w:t xml:space="preserve"> </w:t>
      </w:r>
      <w:r w:rsidRPr="004E1A37">
        <w:rPr>
          <w:rFonts w:ascii="Times New Roman" w:hAnsi="Times New Roman" w:cs="Times New Roman"/>
        </w:rPr>
        <w:t>об</w:t>
      </w:r>
      <w:r w:rsidRPr="004E1A37">
        <w:rPr>
          <w:rFonts w:ascii="Times New Roman" w:hAnsi="Times New Roman" w:cs="Times New Roman"/>
          <w:spacing w:val="-5"/>
        </w:rPr>
        <w:t xml:space="preserve"> </w:t>
      </w:r>
      <w:r w:rsidRPr="004E1A37">
        <w:rPr>
          <w:rFonts w:ascii="Times New Roman" w:hAnsi="Times New Roman" w:cs="Times New Roman"/>
        </w:rPr>
        <w:t>их</w:t>
      </w:r>
      <w:r w:rsidRPr="004E1A37">
        <w:rPr>
          <w:rFonts w:ascii="Times New Roman" w:hAnsi="Times New Roman" w:cs="Times New Roman"/>
          <w:spacing w:val="-5"/>
        </w:rPr>
        <w:t xml:space="preserve"> </w:t>
      </w:r>
      <w:r w:rsidRPr="004E1A37">
        <w:rPr>
          <w:rFonts w:ascii="Times New Roman" w:hAnsi="Times New Roman" w:cs="Times New Roman"/>
        </w:rPr>
        <w:t>специфике,</w:t>
      </w:r>
      <w:r w:rsidRPr="004E1A37">
        <w:rPr>
          <w:rFonts w:ascii="Times New Roman" w:hAnsi="Times New Roman" w:cs="Times New Roman"/>
          <w:spacing w:val="-1"/>
        </w:rPr>
        <w:t xml:space="preserve"> </w:t>
      </w:r>
      <w:r w:rsidRPr="004E1A37">
        <w:rPr>
          <w:rFonts w:ascii="Times New Roman" w:hAnsi="Times New Roman" w:cs="Times New Roman"/>
        </w:rPr>
        <w:t>попробовать</w:t>
      </w:r>
      <w:r w:rsidRPr="004E1A37">
        <w:rPr>
          <w:rFonts w:ascii="Times New Roman" w:hAnsi="Times New Roman" w:cs="Times New Roman"/>
          <w:spacing w:val="-3"/>
        </w:rPr>
        <w:t xml:space="preserve"> </w:t>
      </w:r>
      <w:r w:rsidRPr="004E1A37">
        <w:rPr>
          <w:rFonts w:ascii="Times New Roman" w:hAnsi="Times New Roman" w:cs="Times New Roman"/>
        </w:rPr>
        <w:t>свои</w:t>
      </w:r>
      <w:r w:rsidRPr="004E1A37">
        <w:rPr>
          <w:rFonts w:ascii="Times New Roman" w:hAnsi="Times New Roman" w:cs="Times New Roman"/>
          <w:spacing w:val="-5"/>
        </w:rPr>
        <w:t xml:space="preserve"> </w:t>
      </w:r>
      <w:r w:rsidRPr="004E1A37">
        <w:rPr>
          <w:rFonts w:ascii="Times New Roman" w:hAnsi="Times New Roman" w:cs="Times New Roman"/>
        </w:rPr>
        <w:t>силы</w:t>
      </w:r>
      <w:r w:rsidRPr="004E1A37">
        <w:rPr>
          <w:rFonts w:ascii="Times New Roman" w:hAnsi="Times New Roman" w:cs="Times New Roman"/>
          <w:spacing w:val="-2"/>
        </w:rPr>
        <w:t xml:space="preserve"> </w:t>
      </w:r>
      <w:r w:rsidRPr="004E1A37">
        <w:rPr>
          <w:rFonts w:ascii="Times New Roman" w:hAnsi="Times New Roman" w:cs="Times New Roman"/>
        </w:rPr>
        <w:t>в</w:t>
      </w:r>
      <w:r w:rsidRPr="004E1A37">
        <w:rPr>
          <w:rFonts w:ascii="Times New Roman" w:hAnsi="Times New Roman" w:cs="Times New Roman"/>
          <w:spacing w:val="-3"/>
        </w:rPr>
        <w:t xml:space="preserve"> </w:t>
      </w:r>
      <w:r w:rsidRPr="004E1A37">
        <w:rPr>
          <w:rFonts w:ascii="Times New Roman" w:hAnsi="Times New Roman" w:cs="Times New Roman"/>
        </w:rPr>
        <w:t>той</w:t>
      </w:r>
      <w:r w:rsidRPr="004E1A37">
        <w:rPr>
          <w:rFonts w:ascii="Times New Roman" w:hAnsi="Times New Roman" w:cs="Times New Roman"/>
          <w:spacing w:val="-7"/>
        </w:rPr>
        <w:t xml:space="preserve"> </w:t>
      </w:r>
      <w:r w:rsidRPr="004E1A37">
        <w:rPr>
          <w:rFonts w:ascii="Times New Roman" w:hAnsi="Times New Roman" w:cs="Times New Roman"/>
        </w:rPr>
        <w:t>или иной профессии, развивать в себе соответствующие навыки;</w:t>
      </w:r>
    </w:p>
    <w:p w:rsidR="006B0361" w:rsidRPr="004E1A37" w:rsidRDefault="006B0361" w:rsidP="006B0361">
      <w:pPr>
        <w:pStyle w:val="a6"/>
        <w:numPr>
          <w:ilvl w:val="0"/>
          <w:numId w:val="2"/>
        </w:numPr>
        <w:tabs>
          <w:tab w:val="left" w:pos="902"/>
        </w:tabs>
        <w:spacing w:before="2" w:line="249" w:lineRule="auto"/>
        <w:ind w:right="393"/>
        <w:rPr>
          <w:sz w:val="24"/>
          <w:szCs w:val="24"/>
        </w:rPr>
      </w:pPr>
      <w:r w:rsidRPr="004E1A37">
        <w:rPr>
          <w:sz w:val="24"/>
          <w:szCs w:val="24"/>
        </w:rPr>
        <w:t>совместное</w:t>
      </w:r>
      <w:r w:rsidRPr="004E1A37">
        <w:rPr>
          <w:spacing w:val="40"/>
          <w:sz w:val="24"/>
          <w:szCs w:val="24"/>
        </w:rPr>
        <w:t xml:space="preserve"> </w:t>
      </w:r>
      <w:r w:rsidRPr="004E1A37">
        <w:rPr>
          <w:sz w:val="24"/>
          <w:szCs w:val="24"/>
        </w:rPr>
        <w:t>с</w:t>
      </w:r>
      <w:r w:rsidRPr="004E1A37">
        <w:rPr>
          <w:spacing w:val="40"/>
          <w:sz w:val="24"/>
          <w:szCs w:val="24"/>
        </w:rPr>
        <w:t xml:space="preserve"> </w:t>
      </w:r>
      <w:r w:rsidRPr="004E1A37">
        <w:rPr>
          <w:sz w:val="24"/>
          <w:szCs w:val="24"/>
        </w:rPr>
        <w:t>педагогическими</w:t>
      </w:r>
      <w:r w:rsidRPr="004E1A37">
        <w:rPr>
          <w:spacing w:val="40"/>
          <w:sz w:val="24"/>
          <w:szCs w:val="24"/>
        </w:rPr>
        <w:t xml:space="preserve"> </w:t>
      </w:r>
      <w:r w:rsidRPr="004E1A37">
        <w:rPr>
          <w:sz w:val="24"/>
          <w:szCs w:val="24"/>
        </w:rPr>
        <w:t>работниками</w:t>
      </w:r>
      <w:r w:rsidRPr="004E1A37">
        <w:rPr>
          <w:spacing w:val="40"/>
          <w:sz w:val="24"/>
          <w:szCs w:val="24"/>
        </w:rPr>
        <w:t xml:space="preserve"> </w:t>
      </w:r>
      <w:r w:rsidRPr="004E1A37">
        <w:rPr>
          <w:sz w:val="24"/>
          <w:szCs w:val="24"/>
        </w:rPr>
        <w:t>изучение</w:t>
      </w:r>
      <w:r w:rsidRPr="004E1A37">
        <w:rPr>
          <w:spacing w:val="80"/>
          <w:sz w:val="24"/>
          <w:szCs w:val="24"/>
        </w:rPr>
        <w:t xml:space="preserve"> </w:t>
      </w:r>
      <w:proofErr w:type="spellStart"/>
      <w:r w:rsidRPr="004E1A37">
        <w:rPr>
          <w:sz w:val="24"/>
          <w:szCs w:val="24"/>
        </w:rPr>
        <w:t>интернет-ресурсов</w:t>
      </w:r>
      <w:proofErr w:type="spellEnd"/>
      <w:r w:rsidRPr="004E1A37">
        <w:rPr>
          <w:sz w:val="24"/>
          <w:szCs w:val="24"/>
        </w:rPr>
        <w:t xml:space="preserve">, посвященных выбору профессий, прохождение </w:t>
      </w:r>
      <w:proofErr w:type="spellStart"/>
      <w:r w:rsidRPr="004E1A37">
        <w:rPr>
          <w:sz w:val="24"/>
          <w:szCs w:val="24"/>
        </w:rPr>
        <w:t>профориентационного</w:t>
      </w:r>
      <w:proofErr w:type="spellEnd"/>
      <w:r w:rsidRPr="004E1A37">
        <w:rPr>
          <w:sz w:val="24"/>
          <w:szCs w:val="24"/>
        </w:rPr>
        <w:t xml:space="preserve"> онлайн-тестирования, онлайн-курсов по интересующим профессиям и направлениям </w:t>
      </w:r>
      <w:r w:rsidRPr="004E1A37">
        <w:rPr>
          <w:spacing w:val="-2"/>
          <w:sz w:val="24"/>
          <w:szCs w:val="24"/>
        </w:rPr>
        <w:t>образования;</w:t>
      </w:r>
    </w:p>
    <w:p w:rsidR="006B0361" w:rsidRPr="004E1A37" w:rsidRDefault="006B0361" w:rsidP="006B0361">
      <w:pPr>
        <w:pStyle w:val="a6"/>
        <w:numPr>
          <w:ilvl w:val="0"/>
          <w:numId w:val="2"/>
        </w:numPr>
        <w:tabs>
          <w:tab w:val="left" w:pos="902"/>
        </w:tabs>
        <w:spacing w:before="1" w:line="249" w:lineRule="auto"/>
        <w:ind w:right="383"/>
        <w:rPr>
          <w:sz w:val="24"/>
          <w:szCs w:val="24"/>
        </w:rPr>
      </w:pPr>
      <w:r w:rsidRPr="004E1A37">
        <w:rPr>
          <w:sz w:val="24"/>
          <w:szCs w:val="24"/>
        </w:rPr>
        <w:t xml:space="preserve">участие в работе всероссийских </w:t>
      </w:r>
      <w:proofErr w:type="spellStart"/>
      <w:r w:rsidRPr="004E1A37">
        <w:rPr>
          <w:sz w:val="24"/>
          <w:szCs w:val="24"/>
        </w:rPr>
        <w:t>профориентационных</w:t>
      </w:r>
      <w:proofErr w:type="spellEnd"/>
      <w:r w:rsidRPr="004E1A37">
        <w:rPr>
          <w:sz w:val="24"/>
          <w:szCs w:val="24"/>
        </w:rPr>
        <w:t xml:space="preserve"> проектов, созданных</w:t>
      </w:r>
      <w:r w:rsidRPr="004E1A37">
        <w:rPr>
          <w:spacing w:val="80"/>
          <w:w w:val="150"/>
          <w:sz w:val="24"/>
          <w:szCs w:val="24"/>
        </w:rPr>
        <w:t xml:space="preserve"> </w:t>
      </w:r>
      <w:r w:rsidRPr="004E1A37">
        <w:rPr>
          <w:sz w:val="24"/>
          <w:szCs w:val="24"/>
        </w:rPr>
        <w:t>в</w:t>
      </w:r>
      <w:r w:rsidRPr="004E1A37">
        <w:rPr>
          <w:spacing w:val="80"/>
          <w:w w:val="150"/>
          <w:sz w:val="24"/>
          <w:szCs w:val="24"/>
        </w:rPr>
        <w:t xml:space="preserve"> </w:t>
      </w:r>
      <w:r w:rsidRPr="004E1A37">
        <w:rPr>
          <w:sz w:val="24"/>
          <w:szCs w:val="24"/>
        </w:rPr>
        <w:t>Интернете:</w:t>
      </w:r>
      <w:r w:rsidRPr="004E1A37">
        <w:rPr>
          <w:spacing w:val="80"/>
          <w:w w:val="150"/>
          <w:sz w:val="24"/>
          <w:szCs w:val="24"/>
        </w:rPr>
        <w:t xml:space="preserve"> </w:t>
      </w:r>
      <w:r w:rsidRPr="004E1A37">
        <w:rPr>
          <w:sz w:val="24"/>
          <w:szCs w:val="24"/>
        </w:rPr>
        <w:t>просмотр</w:t>
      </w:r>
      <w:r w:rsidRPr="004E1A37">
        <w:rPr>
          <w:spacing w:val="80"/>
          <w:w w:val="150"/>
          <w:sz w:val="24"/>
          <w:szCs w:val="24"/>
        </w:rPr>
        <w:t xml:space="preserve"> </w:t>
      </w:r>
      <w:r w:rsidRPr="004E1A37">
        <w:rPr>
          <w:sz w:val="24"/>
          <w:szCs w:val="24"/>
        </w:rPr>
        <w:t>лекций,</w:t>
      </w:r>
      <w:r w:rsidRPr="004E1A37">
        <w:rPr>
          <w:spacing w:val="80"/>
          <w:sz w:val="24"/>
          <w:szCs w:val="24"/>
        </w:rPr>
        <w:t xml:space="preserve">  </w:t>
      </w:r>
      <w:r w:rsidRPr="004E1A37">
        <w:rPr>
          <w:sz w:val="24"/>
          <w:szCs w:val="24"/>
        </w:rPr>
        <w:t>решение учебно-тренировочных задач, участие в мастер-классах, посещение открытых уроков;</w:t>
      </w:r>
    </w:p>
    <w:p w:rsidR="006B0361" w:rsidRPr="004E1A37" w:rsidRDefault="006B0361" w:rsidP="006B0361">
      <w:pPr>
        <w:pStyle w:val="a6"/>
        <w:numPr>
          <w:ilvl w:val="0"/>
          <w:numId w:val="2"/>
        </w:numPr>
        <w:tabs>
          <w:tab w:val="left" w:pos="902"/>
        </w:tabs>
        <w:spacing w:before="2" w:line="249" w:lineRule="auto"/>
        <w:ind w:right="394"/>
        <w:rPr>
          <w:sz w:val="24"/>
          <w:szCs w:val="24"/>
        </w:rPr>
      </w:pPr>
      <w:r w:rsidRPr="004E1A37">
        <w:rPr>
          <w:sz w:val="24"/>
          <w:szCs w:val="24"/>
        </w:rP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6B0361" w:rsidRPr="004E1A37" w:rsidRDefault="006B0361" w:rsidP="006B0361">
      <w:pPr>
        <w:pStyle w:val="a6"/>
        <w:numPr>
          <w:ilvl w:val="0"/>
          <w:numId w:val="2"/>
        </w:numPr>
        <w:tabs>
          <w:tab w:val="left" w:pos="902"/>
        </w:tabs>
        <w:spacing w:before="2" w:line="249" w:lineRule="auto"/>
        <w:ind w:right="398"/>
        <w:rPr>
          <w:sz w:val="24"/>
          <w:szCs w:val="24"/>
        </w:rPr>
      </w:pPr>
      <w:r w:rsidRPr="004E1A37">
        <w:rPr>
          <w:sz w:val="24"/>
          <w:szCs w:val="24"/>
        </w:rPr>
        <w:t xml:space="preserve">освоение </w:t>
      </w:r>
      <w:proofErr w:type="gramStart"/>
      <w:r w:rsidRPr="004E1A37">
        <w:rPr>
          <w:sz w:val="24"/>
          <w:szCs w:val="24"/>
        </w:rPr>
        <w:t>обучающимися</w:t>
      </w:r>
      <w:proofErr w:type="gramEnd"/>
      <w:r w:rsidRPr="004E1A37">
        <w:rPr>
          <w:sz w:val="24"/>
          <w:szCs w:val="24"/>
        </w:rPr>
        <w:t xml:space="preserve"> основ профессии в рамках различных курсов по выбору, </w:t>
      </w:r>
      <w:proofErr w:type="spellStart"/>
      <w:r w:rsidRPr="004E1A37">
        <w:rPr>
          <w:sz w:val="24"/>
          <w:szCs w:val="24"/>
        </w:rPr>
        <w:t>включѐнных</w:t>
      </w:r>
      <w:proofErr w:type="spellEnd"/>
      <w:r w:rsidRPr="004E1A37">
        <w:rPr>
          <w:sz w:val="24"/>
          <w:szCs w:val="24"/>
        </w:rPr>
        <w:t xml:space="preserve"> в основную образовательную программу образовательной организации, или в рамках курсов дополнительного образования.</w:t>
      </w:r>
    </w:p>
    <w:p w:rsidR="006B0361" w:rsidRPr="004E1A37" w:rsidRDefault="006B0361" w:rsidP="006B0361">
      <w:pPr>
        <w:pStyle w:val="3"/>
        <w:spacing w:before="181"/>
        <w:ind w:left="332"/>
        <w:rPr>
          <w:rFonts w:ascii="Times New Roman" w:hAnsi="Times New Roman" w:cs="Times New Roman"/>
        </w:rPr>
      </w:pPr>
      <w:r w:rsidRPr="004E1A37">
        <w:rPr>
          <w:rFonts w:ascii="Times New Roman" w:hAnsi="Times New Roman" w:cs="Times New Roman"/>
        </w:rPr>
        <w:t>Модуль</w:t>
      </w:r>
      <w:r w:rsidRPr="004E1A37">
        <w:rPr>
          <w:rFonts w:ascii="Times New Roman" w:hAnsi="Times New Roman" w:cs="Times New Roman"/>
          <w:spacing w:val="-12"/>
        </w:rPr>
        <w:t xml:space="preserve"> </w:t>
      </w:r>
      <w:r w:rsidRPr="004E1A37">
        <w:rPr>
          <w:rFonts w:ascii="Times New Roman" w:hAnsi="Times New Roman" w:cs="Times New Roman"/>
        </w:rPr>
        <w:t>«</w:t>
      </w:r>
      <w:proofErr w:type="gramStart"/>
      <w:r w:rsidRPr="004E1A37">
        <w:rPr>
          <w:rFonts w:ascii="Times New Roman" w:hAnsi="Times New Roman" w:cs="Times New Roman"/>
        </w:rPr>
        <w:t>Школьные</w:t>
      </w:r>
      <w:proofErr w:type="gramEnd"/>
      <w:r w:rsidRPr="004E1A37">
        <w:rPr>
          <w:rFonts w:ascii="Times New Roman" w:hAnsi="Times New Roman" w:cs="Times New Roman"/>
          <w:spacing w:val="-11"/>
        </w:rPr>
        <w:t xml:space="preserve"> </w:t>
      </w:r>
      <w:r w:rsidRPr="004E1A37">
        <w:rPr>
          <w:rFonts w:ascii="Times New Roman" w:hAnsi="Times New Roman" w:cs="Times New Roman"/>
          <w:spacing w:val="-2"/>
        </w:rPr>
        <w:t>медиа»</w:t>
      </w:r>
    </w:p>
    <w:p w:rsidR="006B0361" w:rsidRPr="004E1A37" w:rsidRDefault="006B0361" w:rsidP="006B0361">
      <w:pPr>
        <w:pStyle w:val="a4"/>
        <w:spacing w:before="56" w:line="249" w:lineRule="auto"/>
        <w:ind w:left="332" w:right="392" w:firstLine="225"/>
        <w:rPr>
          <w:rFonts w:ascii="Times New Roman" w:hAnsi="Times New Roman" w:cs="Times New Roman"/>
        </w:rPr>
      </w:pPr>
      <w:r w:rsidRPr="004E1A37">
        <w:rPr>
          <w:rFonts w:ascii="Times New Roman" w:hAnsi="Times New Roman" w:cs="Times New Roman"/>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rsidR="006B0361" w:rsidRPr="004E1A37" w:rsidRDefault="006B0361" w:rsidP="006B0361">
      <w:pPr>
        <w:pStyle w:val="a6"/>
        <w:numPr>
          <w:ilvl w:val="0"/>
          <w:numId w:val="2"/>
        </w:numPr>
        <w:tabs>
          <w:tab w:val="left" w:pos="902"/>
        </w:tabs>
        <w:spacing w:before="4" w:line="249" w:lineRule="auto"/>
        <w:ind w:right="386"/>
        <w:rPr>
          <w:sz w:val="24"/>
          <w:szCs w:val="24"/>
        </w:rPr>
      </w:pPr>
      <w:r w:rsidRPr="004E1A37">
        <w:rPr>
          <w:sz w:val="24"/>
          <w:szCs w:val="24"/>
        </w:rPr>
        <w:t>разновозрастный редакционный совет обучающихся и консультирующих их педагогических работников, целью</w:t>
      </w:r>
      <w:r w:rsidRPr="004E1A37">
        <w:rPr>
          <w:spacing w:val="40"/>
          <w:sz w:val="24"/>
          <w:szCs w:val="24"/>
        </w:rPr>
        <w:t xml:space="preserve"> </w:t>
      </w:r>
      <w:r w:rsidRPr="004E1A37">
        <w:rPr>
          <w:sz w:val="24"/>
          <w:szCs w:val="24"/>
        </w:rPr>
        <w:t>которого является освещение (через школьную газету, школьное радио или телевидение) наиболее интересных моментов жизни образовательной организации, популяризация общешкольных ключевых дел, кружков, секций, деятельности органов ученического самоуправления;</w:t>
      </w:r>
    </w:p>
    <w:p w:rsidR="006B0361" w:rsidRPr="004E1A37" w:rsidRDefault="006B0361" w:rsidP="00CE4957">
      <w:pPr>
        <w:pStyle w:val="a6"/>
        <w:numPr>
          <w:ilvl w:val="0"/>
          <w:numId w:val="2"/>
        </w:numPr>
        <w:tabs>
          <w:tab w:val="left" w:pos="902"/>
        </w:tabs>
        <w:spacing w:before="1" w:line="249" w:lineRule="auto"/>
        <w:ind w:right="389"/>
        <w:rPr>
          <w:sz w:val="24"/>
          <w:szCs w:val="24"/>
        </w:rPr>
      </w:pPr>
      <w:proofErr w:type="gramStart"/>
      <w:r w:rsidRPr="004E1A37">
        <w:rPr>
          <w:sz w:val="24"/>
          <w:szCs w:val="24"/>
        </w:rPr>
        <w:t>школьная</w:t>
      </w:r>
      <w:r w:rsidRPr="004E1A37">
        <w:rPr>
          <w:spacing w:val="-5"/>
          <w:sz w:val="24"/>
          <w:szCs w:val="24"/>
        </w:rPr>
        <w:t xml:space="preserve"> </w:t>
      </w:r>
      <w:r w:rsidRPr="004E1A37">
        <w:rPr>
          <w:sz w:val="24"/>
          <w:szCs w:val="24"/>
        </w:rPr>
        <w:t>газета</w:t>
      </w:r>
      <w:r w:rsidRPr="004E1A37">
        <w:rPr>
          <w:spacing w:val="-3"/>
          <w:sz w:val="24"/>
          <w:szCs w:val="24"/>
        </w:rPr>
        <w:t xml:space="preserve"> </w:t>
      </w:r>
      <w:r w:rsidRPr="004E1A37">
        <w:rPr>
          <w:sz w:val="24"/>
          <w:szCs w:val="24"/>
        </w:rPr>
        <w:t>для</w:t>
      </w:r>
      <w:r w:rsidRPr="004E1A37">
        <w:rPr>
          <w:spacing w:val="-8"/>
          <w:sz w:val="24"/>
          <w:szCs w:val="24"/>
        </w:rPr>
        <w:t xml:space="preserve"> </w:t>
      </w:r>
      <w:r w:rsidRPr="004E1A37">
        <w:rPr>
          <w:sz w:val="24"/>
          <w:szCs w:val="24"/>
        </w:rPr>
        <w:t>обучающихся</w:t>
      </w:r>
      <w:r w:rsidRPr="004E1A37">
        <w:rPr>
          <w:spacing w:val="-4"/>
          <w:sz w:val="24"/>
          <w:szCs w:val="24"/>
        </w:rPr>
        <w:t xml:space="preserve"> </w:t>
      </w:r>
      <w:r w:rsidRPr="004E1A37">
        <w:rPr>
          <w:sz w:val="24"/>
          <w:szCs w:val="24"/>
        </w:rPr>
        <w:t>старших</w:t>
      </w:r>
      <w:r w:rsidRPr="004E1A37">
        <w:rPr>
          <w:spacing w:val="-3"/>
          <w:sz w:val="24"/>
          <w:szCs w:val="24"/>
        </w:rPr>
        <w:t xml:space="preserve"> </w:t>
      </w:r>
      <w:r w:rsidRPr="004E1A37">
        <w:rPr>
          <w:sz w:val="24"/>
          <w:szCs w:val="24"/>
        </w:rPr>
        <w:t>классов,</w:t>
      </w:r>
      <w:r w:rsidRPr="004E1A37">
        <w:rPr>
          <w:spacing w:val="-3"/>
          <w:sz w:val="24"/>
          <w:szCs w:val="24"/>
        </w:rPr>
        <w:t xml:space="preserve"> </w:t>
      </w:r>
      <w:r w:rsidRPr="004E1A37">
        <w:rPr>
          <w:sz w:val="24"/>
          <w:szCs w:val="24"/>
        </w:rPr>
        <w:t>на</w:t>
      </w:r>
      <w:r w:rsidRPr="004E1A37">
        <w:rPr>
          <w:spacing w:val="-3"/>
          <w:sz w:val="24"/>
          <w:szCs w:val="24"/>
        </w:rPr>
        <w:t xml:space="preserve"> </w:t>
      </w:r>
      <w:r w:rsidRPr="004E1A37">
        <w:rPr>
          <w:sz w:val="24"/>
          <w:szCs w:val="24"/>
        </w:rPr>
        <w:t>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организация конкурсов рассказов, поэтических</w:t>
      </w:r>
      <w:r w:rsidRPr="004E1A37">
        <w:rPr>
          <w:spacing w:val="80"/>
          <w:sz w:val="24"/>
          <w:szCs w:val="24"/>
        </w:rPr>
        <w:t xml:space="preserve">   </w:t>
      </w:r>
      <w:r w:rsidRPr="004E1A37">
        <w:rPr>
          <w:sz w:val="24"/>
          <w:szCs w:val="24"/>
        </w:rPr>
        <w:t>произведений,</w:t>
      </w:r>
      <w:r w:rsidRPr="004E1A37">
        <w:rPr>
          <w:spacing w:val="80"/>
          <w:sz w:val="24"/>
          <w:szCs w:val="24"/>
        </w:rPr>
        <w:t xml:space="preserve">   </w:t>
      </w:r>
      <w:r w:rsidRPr="004E1A37">
        <w:rPr>
          <w:sz w:val="24"/>
          <w:szCs w:val="24"/>
        </w:rPr>
        <w:t>сказок,</w:t>
      </w:r>
      <w:r w:rsidRPr="004E1A37">
        <w:rPr>
          <w:spacing w:val="80"/>
          <w:sz w:val="24"/>
          <w:szCs w:val="24"/>
        </w:rPr>
        <w:t xml:space="preserve">   </w:t>
      </w:r>
      <w:r w:rsidRPr="004E1A37">
        <w:rPr>
          <w:sz w:val="24"/>
          <w:szCs w:val="24"/>
        </w:rPr>
        <w:t>репортажей</w:t>
      </w:r>
      <w:r w:rsidRPr="004E1A37">
        <w:rPr>
          <w:spacing w:val="80"/>
          <w:sz w:val="24"/>
          <w:szCs w:val="24"/>
        </w:rPr>
        <w:t xml:space="preserve">   </w:t>
      </w:r>
      <w:r w:rsidRPr="004E1A37">
        <w:rPr>
          <w:sz w:val="24"/>
          <w:szCs w:val="24"/>
        </w:rPr>
        <w:t>и</w:t>
      </w:r>
      <w:r w:rsidR="00CE4957" w:rsidRPr="004E1A37">
        <w:rPr>
          <w:sz w:val="24"/>
          <w:szCs w:val="24"/>
        </w:rPr>
        <w:t xml:space="preserve"> </w:t>
      </w:r>
      <w:r w:rsidRPr="004E1A37">
        <w:rPr>
          <w:sz w:val="24"/>
          <w:szCs w:val="24"/>
        </w:rPr>
        <w:t xml:space="preserve">научно-популярных статей; проведение круглых столов с обсуждением значимых учебных, социальных, нравственных </w:t>
      </w:r>
      <w:r w:rsidRPr="004E1A37">
        <w:rPr>
          <w:spacing w:val="-2"/>
          <w:sz w:val="24"/>
          <w:szCs w:val="24"/>
        </w:rPr>
        <w:t>проблем;</w:t>
      </w:r>
      <w:proofErr w:type="gramEnd"/>
    </w:p>
    <w:p w:rsidR="006B0361" w:rsidRPr="004E1A37" w:rsidRDefault="006B0361" w:rsidP="006B0361">
      <w:pPr>
        <w:pStyle w:val="a6"/>
        <w:numPr>
          <w:ilvl w:val="0"/>
          <w:numId w:val="2"/>
        </w:numPr>
        <w:tabs>
          <w:tab w:val="left" w:pos="902"/>
        </w:tabs>
        <w:spacing w:line="249" w:lineRule="auto"/>
        <w:ind w:right="389"/>
        <w:rPr>
          <w:sz w:val="24"/>
          <w:szCs w:val="24"/>
        </w:rPr>
      </w:pPr>
      <w:r w:rsidRPr="004E1A37">
        <w:rPr>
          <w:sz w:val="24"/>
          <w:szCs w:val="24"/>
        </w:rPr>
        <w:t xml:space="preserve">школьный </w:t>
      </w:r>
      <w:proofErr w:type="spellStart"/>
      <w:r w:rsidRPr="004E1A37">
        <w:rPr>
          <w:sz w:val="24"/>
          <w:szCs w:val="24"/>
        </w:rPr>
        <w:t>медиацентр</w:t>
      </w:r>
      <w:proofErr w:type="spellEnd"/>
      <w:r w:rsidRPr="004E1A37">
        <w:rPr>
          <w:sz w:val="24"/>
          <w:szCs w:val="24"/>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w:t>
      </w:r>
      <w:r w:rsidRPr="004E1A37">
        <w:rPr>
          <w:spacing w:val="-2"/>
          <w:sz w:val="24"/>
          <w:szCs w:val="24"/>
        </w:rPr>
        <w:t>дискотек;</w:t>
      </w:r>
    </w:p>
    <w:p w:rsidR="006B0361" w:rsidRPr="004E1A37" w:rsidRDefault="006B0361" w:rsidP="006B0361">
      <w:pPr>
        <w:pStyle w:val="a6"/>
        <w:numPr>
          <w:ilvl w:val="0"/>
          <w:numId w:val="2"/>
        </w:numPr>
        <w:tabs>
          <w:tab w:val="left" w:pos="902"/>
        </w:tabs>
        <w:spacing w:before="3" w:line="249" w:lineRule="auto"/>
        <w:ind w:right="388"/>
        <w:rPr>
          <w:sz w:val="24"/>
          <w:szCs w:val="24"/>
        </w:rPr>
      </w:pPr>
      <w:proofErr w:type="gramStart"/>
      <w:r w:rsidRPr="004E1A37">
        <w:rPr>
          <w:sz w:val="24"/>
          <w:szCs w:val="24"/>
        </w:rPr>
        <w:t>школьная интернет-группа — разновозрастное сообщество обучающихся и педагогических работников, поддерживающее интернет-сайт образовательной организации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образовательной организации и организации виртуальной диалоговой площадки, на которой обучающимися, педагогическими работниками и родителями (законными представителями) могли бы открыто обсуждаться значимые для образовательной организации</w:t>
      </w:r>
      <w:proofErr w:type="gramEnd"/>
      <w:r w:rsidRPr="004E1A37">
        <w:rPr>
          <w:sz w:val="24"/>
          <w:szCs w:val="24"/>
        </w:rPr>
        <w:t xml:space="preserve"> вопросы;</w:t>
      </w:r>
    </w:p>
    <w:p w:rsidR="006B0361" w:rsidRPr="004E1A37" w:rsidRDefault="006B0361" w:rsidP="006B0361">
      <w:pPr>
        <w:pStyle w:val="a6"/>
        <w:numPr>
          <w:ilvl w:val="0"/>
          <w:numId w:val="2"/>
        </w:numPr>
        <w:tabs>
          <w:tab w:val="left" w:pos="902"/>
        </w:tabs>
        <w:spacing w:before="8" w:line="247" w:lineRule="auto"/>
        <w:ind w:right="391"/>
        <w:rPr>
          <w:sz w:val="24"/>
          <w:szCs w:val="24"/>
        </w:rPr>
      </w:pPr>
      <w:proofErr w:type="gramStart"/>
      <w:r w:rsidRPr="004E1A37">
        <w:rPr>
          <w:sz w:val="24"/>
          <w:szCs w:val="24"/>
        </w:rPr>
        <w:t>школьная</w:t>
      </w:r>
      <w:r w:rsidRPr="004E1A37">
        <w:rPr>
          <w:spacing w:val="-13"/>
          <w:sz w:val="24"/>
          <w:szCs w:val="24"/>
        </w:rPr>
        <w:t xml:space="preserve"> </w:t>
      </w:r>
      <w:r w:rsidRPr="004E1A37">
        <w:rPr>
          <w:sz w:val="24"/>
          <w:szCs w:val="24"/>
        </w:rPr>
        <w:t>киностудия,</w:t>
      </w:r>
      <w:r w:rsidRPr="004E1A37">
        <w:rPr>
          <w:spacing w:val="-12"/>
          <w:sz w:val="24"/>
          <w:szCs w:val="24"/>
        </w:rPr>
        <w:t xml:space="preserve"> </w:t>
      </w:r>
      <w:r w:rsidRPr="004E1A37">
        <w:rPr>
          <w:sz w:val="24"/>
          <w:szCs w:val="24"/>
        </w:rPr>
        <w:t>в</w:t>
      </w:r>
      <w:r w:rsidRPr="004E1A37">
        <w:rPr>
          <w:spacing w:val="-13"/>
          <w:sz w:val="24"/>
          <w:szCs w:val="24"/>
        </w:rPr>
        <w:t xml:space="preserve"> </w:t>
      </w:r>
      <w:r w:rsidRPr="004E1A37">
        <w:rPr>
          <w:sz w:val="24"/>
          <w:szCs w:val="24"/>
        </w:rPr>
        <w:t>рамках</w:t>
      </w:r>
      <w:r w:rsidRPr="004E1A37">
        <w:rPr>
          <w:spacing w:val="-12"/>
          <w:sz w:val="24"/>
          <w:szCs w:val="24"/>
        </w:rPr>
        <w:t xml:space="preserve"> </w:t>
      </w:r>
      <w:r w:rsidRPr="004E1A37">
        <w:rPr>
          <w:sz w:val="24"/>
          <w:szCs w:val="24"/>
        </w:rPr>
        <w:t>которой</w:t>
      </w:r>
      <w:r w:rsidRPr="004E1A37">
        <w:rPr>
          <w:spacing w:val="-13"/>
          <w:sz w:val="24"/>
          <w:szCs w:val="24"/>
        </w:rPr>
        <w:t xml:space="preserve"> </w:t>
      </w:r>
      <w:r w:rsidRPr="004E1A37">
        <w:rPr>
          <w:sz w:val="24"/>
          <w:szCs w:val="24"/>
        </w:rPr>
        <w:t>создаются</w:t>
      </w:r>
      <w:r w:rsidRPr="004E1A37">
        <w:rPr>
          <w:spacing w:val="-12"/>
          <w:sz w:val="24"/>
          <w:szCs w:val="24"/>
        </w:rPr>
        <w:t xml:space="preserve"> </w:t>
      </w:r>
      <w:r w:rsidRPr="004E1A37">
        <w:rPr>
          <w:sz w:val="24"/>
          <w:szCs w:val="24"/>
        </w:rPr>
        <w:t>ролики,</w:t>
      </w:r>
      <w:r w:rsidRPr="004E1A37">
        <w:rPr>
          <w:spacing w:val="-13"/>
          <w:sz w:val="24"/>
          <w:szCs w:val="24"/>
        </w:rPr>
        <w:t xml:space="preserve"> </w:t>
      </w:r>
      <w:r w:rsidRPr="004E1A37">
        <w:rPr>
          <w:sz w:val="24"/>
          <w:szCs w:val="24"/>
        </w:rPr>
        <w:t xml:space="preserve">клипы, осуществляется монтаж познавательных, документальных, анимационных, художественных фильмов, </w:t>
      </w:r>
      <w:r w:rsidRPr="004E1A37">
        <w:rPr>
          <w:sz w:val="24"/>
          <w:szCs w:val="24"/>
        </w:rPr>
        <w:lastRenderedPageBreak/>
        <w:t>с акцентом на этическое,</w:t>
      </w:r>
      <w:r w:rsidRPr="004E1A37">
        <w:rPr>
          <w:spacing w:val="-10"/>
          <w:sz w:val="24"/>
          <w:szCs w:val="24"/>
        </w:rPr>
        <w:t xml:space="preserve"> </w:t>
      </w:r>
      <w:r w:rsidRPr="004E1A37">
        <w:rPr>
          <w:sz w:val="24"/>
          <w:szCs w:val="24"/>
        </w:rPr>
        <w:t>эстетическое,</w:t>
      </w:r>
      <w:r w:rsidRPr="004E1A37">
        <w:rPr>
          <w:spacing w:val="-6"/>
          <w:sz w:val="24"/>
          <w:szCs w:val="24"/>
        </w:rPr>
        <w:t xml:space="preserve"> </w:t>
      </w:r>
      <w:r w:rsidRPr="004E1A37">
        <w:rPr>
          <w:sz w:val="24"/>
          <w:szCs w:val="24"/>
        </w:rPr>
        <w:t>патриотическое</w:t>
      </w:r>
      <w:r w:rsidRPr="004E1A37">
        <w:rPr>
          <w:spacing w:val="-10"/>
          <w:sz w:val="24"/>
          <w:szCs w:val="24"/>
        </w:rPr>
        <w:t xml:space="preserve"> </w:t>
      </w:r>
      <w:r w:rsidRPr="004E1A37">
        <w:rPr>
          <w:sz w:val="24"/>
          <w:szCs w:val="24"/>
        </w:rPr>
        <w:t>просвещение</w:t>
      </w:r>
      <w:r w:rsidRPr="004E1A37">
        <w:rPr>
          <w:spacing w:val="-10"/>
          <w:sz w:val="24"/>
          <w:szCs w:val="24"/>
        </w:rPr>
        <w:t xml:space="preserve"> </w:t>
      </w:r>
      <w:r w:rsidRPr="004E1A37">
        <w:rPr>
          <w:sz w:val="24"/>
          <w:szCs w:val="24"/>
        </w:rPr>
        <w:t>аудитории;</w:t>
      </w:r>
      <w:proofErr w:type="gramEnd"/>
    </w:p>
    <w:p w:rsidR="006B0361" w:rsidRPr="004E1A37" w:rsidRDefault="006B0361" w:rsidP="006B0361">
      <w:pPr>
        <w:pStyle w:val="a6"/>
        <w:numPr>
          <w:ilvl w:val="0"/>
          <w:numId w:val="2"/>
        </w:numPr>
        <w:tabs>
          <w:tab w:val="left" w:pos="902"/>
        </w:tabs>
        <w:spacing w:before="8" w:line="249" w:lineRule="auto"/>
        <w:ind w:right="402"/>
        <w:rPr>
          <w:sz w:val="24"/>
          <w:szCs w:val="24"/>
        </w:rPr>
      </w:pPr>
      <w:proofErr w:type="gramStart"/>
      <w:r w:rsidRPr="004E1A37">
        <w:rPr>
          <w:sz w:val="24"/>
          <w:szCs w:val="24"/>
        </w:rPr>
        <w:t>участие обучающихся в региональных или всероссийских конкурсах школьных медиа.</w:t>
      </w:r>
      <w:proofErr w:type="gramEnd"/>
    </w:p>
    <w:p w:rsidR="006B0361" w:rsidRPr="004E1A37" w:rsidRDefault="006B0361" w:rsidP="006B0361">
      <w:pPr>
        <w:pStyle w:val="3"/>
        <w:spacing w:before="179"/>
        <w:ind w:left="332"/>
        <w:rPr>
          <w:rFonts w:ascii="Times New Roman" w:hAnsi="Times New Roman" w:cs="Times New Roman"/>
        </w:rPr>
      </w:pPr>
      <w:r w:rsidRPr="004E1A37">
        <w:rPr>
          <w:rFonts w:ascii="Times New Roman" w:hAnsi="Times New Roman" w:cs="Times New Roman"/>
          <w:spacing w:val="-2"/>
        </w:rPr>
        <w:t>Модуль</w:t>
      </w:r>
      <w:r w:rsidRPr="004E1A37">
        <w:rPr>
          <w:rFonts w:ascii="Times New Roman" w:hAnsi="Times New Roman" w:cs="Times New Roman"/>
          <w:spacing w:val="6"/>
        </w:rPr>
        <w:t xml:space="preserve"> </w:t>
      </w:r>
      <w:r w:rsidRPr="004E1A37">
        <w:rPr>
          <w:rFonts w:ascii="Times New Roman" w:hAnsi="Times New Roman" w:cs="Times New Roman"/>
          <w:spacing w:val="-2"/>
        </w:rPr>
        <w:t>«Организация</w:t>
      </w:r>
      <w:r w:rsidRPr="004E1A37">
        <w:rPr>
          <w:rFonts w:ascii="Times New Roman" w:hAnsi="Times New Roman" w:cs="Times New Roman"/>
          <w:spacing w:val="4"/>
        </w:rPr>
        <w:t xml:space="preserve"> </w:t>
      </w:r>
      <w:r w:rsidRPr="004E1A37">
        <w:rPr>
          <w:rFonts w:ascii="Times New Roman" w:hAnsi="Times New Roman" w:cs="Times New Roman"/>
          <w:spacing w:val="-2"/>
        </w:rPr>
        <w:t>предметно-эстетической</w:t>
      </w:r>
      <w:r w:rsidRPr="004E1A37">
        <w:rPr>
          <w:rFonts w:ascii="Times New Roman" w:hAnsi="Times New Roman" w:cs="Times New Roman"/>
          <w:spacing w:val="7"/>
        </w:rPr>
        <w:t xml:space="preserve"> </w:t>
      </w:r>
      <w:r w:rsidRPr="004E1A37">
        <w:rPr>
          <w:rFonts w:ascii="Times New Roman" w:hAnsi="Times New Roman" w:cs="Times New Roman"/>
          <w:spacing w:val="-2"/>
        </w:rPr>
        <w:t>среды»</w:t>
      </w:r>
    </w:p>
    <w:p w:rsidR="006B0361" w:rsidRPr="004E1A37" w:rsidRDefault="006B0361" w:rsidP="006B0361">
      <w:pPr>
        <w:pStyle w:val="a4"/>
        <w:spacing w:before="59" w:line="249" w:lineRule="auto"/>
        <w:ind w:left="332" w:right="391" w:firstLine="225"/>
        <w:rPr>
          <w:rFonts w:ascii="Times New Roman" w:hAnsi="Times New Roman" w:cs="Times New Roman"/>
        </w:rPr>
      </w:pPr>
      <w:proofErr w:type="gramStart"/>
      <w:r w:rsidRPr="004E1A37">
        <w:rPr>
          <w:rFonts w:ascii="Times New Roman" w:hAnsi="Times New Roman" w:cs="Times New Roman"/>
        </w:rPr>
        <w:t>Окружающая обучающегося предметно-эстетическая среда образовательной организации при условии ее грамотной организации обогащает</w:t>
      </w:r>
      <w:r w:rsidRPr="004E1A37">
        <w:rPr>
          <w:rFonts w:ascii="Times New Roman" w:hAnsi="Times New Roman" w:cs="Times New Roman"/>
          <w:spacing w:val="-3"/>
        </w:rPr>
        <w:t xml:space="preserve"> </w:t>
      </w:r>
      <w:r w:rsidRPr="004E1A37">
        <w:rPr>
          <w:rFonts w:ascii="Times New Roman" w:hAnsi="Times New Roman" w:cs="Times New Roman"/>
        </w:rPr>
        <w:t>внутренний</w:t>
      </w:r>
      <w:r w:rsidRPr="004E1A37">
        <w:rPr>
          <w:rFonts w:ascii="Times New Roman" w:hAnsi="Times New Roman" w:cs="Times New Roman"/>
          <w:spacing w:val="-3"/>
        </w:rPr>
        <w:t xml:space="preserve"> </w:t>
      </w:r>
      <w:r w:rsidRPr="004E1A37">
        <w:rPr>
          <w:rFonts w:ascii="Times New Roman" w:hAnsi="Times New Roman" w:cs="Times New Roman"/>
        </w:rPr>
        <w:t>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образовательной организации.</w:t>
      </w:r>
      <w:proofErr w:type="gramEnd"/>
      <w:r w:rsidRPr="004E1A37">
        <w:rPr>
          <w:rFonts w:ascii="Times New Roman" w:hAnsi="Times New Roman" w:cs="Times New Roman"/>
          <w:spacing w:val="-13"/>
        </w:rPr>
        <w:t xml:space="preserve"> </w:t>
      </w:r>
      <w:r w:rsidRPr="004E1A37">
        <w:rPr>
          <w:rFonts w:ascii="Times New Roman" w:hAnsi="Times New Roman" w:cs="Times New Roman"/>
        </w:rPr>
        <w:t>Воспитывающее</w:t>
      </w:r>
      <w:r w:rsidRPr="004E1A37">
        <w:rPr>
          <w:rFonts w:ascii="Times New Roman" w:hAnsi="Times New Roman" w:cs="Times New Roman"/>
          <w:spacing w:val="-12"/>
        </w:rPr>
        <w:t xml:space="preserve"> </w:t>
      </w:r>
      <w:r w:rsidRPr="004E1A37">
        <w:rPr>
          <w:rFonts w:ascii="Times New Roman" w:hAnsi="Times New Roman" w:cs="Times New Roman"/>
        </w:rPr>
        <w:t>влияние</w:t>
      </w:r>
      <w:r w:rsidRPr="004E1A37">
        <w:rPr>
          <w:rFonts w:ascii="Times New Roman" w:hAnsi="Times New Roman" w:cs="Times New Roman"/>
          <w:spacing w:val="-13"/>
        </w:rPr>
        <w:t xml:space="preserve"> </w:t>
      </w:r>
      <w:r w:rsidRPr="004E1A37">
        <w:rPr>
          <w:rFonts w:ascii="Times New Roman" w:hAnsi="Times New Roman" w:cs="Times New Roman"/>
        </w:rPr>
        <w:t>на</w:t>
      </w:r>
      <w:r w:rsidRPr="004E1A37">
        <w:rPr>
          <w:rFonts w:ascii="Times New Roman" w:hAnsi="Times New Roman" w:cs="Times New Roman"/>
          <w:spacing w:val="-12"/>
        </w:rPr>
        <w:t xml:space="preserve"> </w:t>
      </w:r>
      <w:proofErr w:type="gramStart"/>
      <w:r w:rsidRPr="004E1A37">
        <w:rPr>
          <w:rFonts w:ascii="Times New Roman" w:hAnsi="Times New Roman" w:cs="Times New Roman"/>
        </w:rPr>
        <w:t>обучающегося</w:t>
      </w:r>
      <w:proofErr w:type="gramEnd"/>
      <w:r w:rsidRPr="004E1A37">
        <w:rPr>
          <w:rFonts w:ascii="Times New Roman" w:hAnsi="Times New Roman" w:cs="Times New Roman"/>
          <w:spacing w:val="-13"/>
        </w:rPr>
        <w:t xml:space="preserve"> </w:t>
      </w:r>
      <w:r w:rsidRPr="004E1A37">
        <w:rPr>
          <w:rFonts w:ascii="Times New Roman" w:hAnsi="Times New Roman" w:cs="Times New Roman"/>
        </w:rPr>
        <w:t>осуществляется через такие формы работы с предметно-эстетической средой образовательной организации, как:</w:t>
      </w:r>
    </w:p>
    <w:p w:rsidR="006B0361" w:rsidRPr="004E1A37" w:rsidRDefault="006B0361" w:rsidP="006B0361">
      <w:pPr>
        <w:pStyle w:val="a6"/>
        <w:numPr>
          <w:ilvl w:val="0"/>
          <w:numId w:val="2"/>
        </w:numPr>
        <w:tabs>
          <w:tab w:val="left" w:pos="902"/>
        </w:tabs>
        <w:spacing w:before="3" w:line="249" w:lineRule="auto"/>
        <w:ind w:right="383"/>
        <w:rPr>
          <w:sz w:val="24"/>
          <w:szCs w:val="24"/>
        </w:rPr>
      </w:pPr>
      <w:r w:rsidRPr="004E1A37">
        <w:rPr>
          <w:sz w:val="24"/>
          <w:szCs w:val="24"/>
        </w:rPr>
        <w:t>оформление интерьера школьных помещений (вестибюля, коридоров, рекреаций, залов, лестничных пролетов и т. п.) и их периодическая переориентация, которая может служить хорошим средством</w:t>
      </w:r>
      <w:r w:rsidRPr="004E1A37">
        <w:rPr>
          <w:spacing w:val="40"/>
          <w:sz w:val="24"/>
          <w:szCs w:val="24"/>
        </w:rPr>
        <w:t xml:space="preserve"> </w:t>
      </w:r>
      <w:r w:rsidRPr="004E1A37">
        <w:rPr>
          <w:sz w:val="24"/>
          <w:szCs w:val="24"/>
        </w:rPr>
        <w:t>разрушения</w:t>
      </w:r>
      <w:r w:rsidRPr="004E1A37">
        <w:rPr>
          <w:spacing w:val="40"/>
          <w:sz w:val="24"/>
          <w:szCs w:val="24"/>
        </w:rPr>
        <w:t xml:space="preserve"> </w:t>
      </w:r>
      <w:r w:rsidRPr="004E1A37">
        <w:rPr>
          <w:sz w:val="24"/>
          <w:szCs w:val="24"/>
        </w:rPr>
        <w:t>негативных</w:t>
      </w:r>
      <w:r w:rsidRPr="004E1A37">
        <w:rPr>
          <w:spacing w:val="40"/>
          <w:sz w:val="24"/>
          <w:szCs w:val="24"/>
        </w:rPr>
        <w:t xml:space="preserve"> </w:t>
      </w:r>
      <w:r w:rsidRPr="004E1A37">
        <w:rPr>
          <w:sz w:val="24"/>
          <w:szCs w:val="24"/>
        </w:rPr>
        <w:t>установок</w:t>
      </w:r>
      <w:r w:rsidRPr="004E1A37">
        <w:rPr>
          <w:spacing w:val="40"/>
          <w:sz w:val="24"/>
          <w:szCs w:val="24"/>
        </w:rPr>
        <w:t xml:space="preserve"> </w:t>
      </w:r>
      <w:r w:rsidRPr="004E1A37">
        <w:rPr>
          <w:sz w:val="24"/>
          <w:szCs w:val="24"/>
        </w:rPr>
        <w:t>обучающихся</w:t>
      </w:r>
      <w:r w:rsidRPr="004E1A37">
        <w:rPr>
          <w:spacing w:val="40"/>
          <w:sz w:val="24"/>
          <w:szCs w:val="24"/>
        </w:rPr>
        <w:t xml:space="preserve"> </w:t>
      </w:r>
      <w:proofErr w:type="gramStart"/>
      <w:r w:rsidRPr="004E1A37">
        <w:rPr>
          <w:sz w:val="24"/>
          <w:szCs w:val="24"/>
        </w:rPr>
        <w:t>на</w:t>
      </w:r>
      <w:proofErr w:type="gramEnd"/>
    </w:p>
    <w:p w:rsidR="006B0361" w:rsidRPr="004E1A37" w:rsidRDefault="006B0361" w:rsidP="006B0361">
      <w:pPr>
        <w:pStyle w:val="a4"/>
        <w:spacing w:before="79"/>
        <w:ind w:left="901" w:firstLine="0"/>
        <w:rPr>
          <w:rFonts w:ascii="Times New Roman" w:hAnsi="Times New Roman" w:cs="Times New Roman"/>
        </w:rPr>
      </w:pPr>
      <w:r w:rsidRPr="004E1A37">
        <w:rPr>
          <w:rFonts w:ascii="Times New Roman" w:hAnsi="Times New Roman" w:cs="Times New Roman"/>
          <w:w w:val="95"/>
        </w:rPr>
        <w:t>учебные</w:t>
      </w:r>
      <w:r w:rsidRPr="004E1A37">
        <w:rPr>
          <w:rFonts w:ascii="Times New Roman" w:hAnsi="Times New Roman" w:cs="Times New Roman"/>
          <w:spacing w:val="14"/>
        </w:rPr>
        <w:t xml:space="preserve"> </w:t>
      </w:r>
      <w:r w:rsidRPr="004E1A37">
        <w:rPr>
          <w:rFonts w:ascii="Times New Roman" w:hAnsi="Times New Roman" w:cs="Times New Roman"/>
          <w:w w:val="95"/>
        </w:rPr>
        <w:t>и</w:t>
      </w:r>
      <w:r w:rsidRPr="004E1A37">
        <w:rPr>
          <w:rFonts w:ascii="Times New Roman" w:hAnsi="Times New Roman" w:cs="Times New Roman"/>
          <w:spacing w:val="15"/>
        </w:rPr>
        <w:t xml:space="preserve"> </w:t>
      </w:r>
      <w:proofErr w:type="spellStart"/>
      <w:r w:rsidRPr="004E1A37">
        <w:rPr>
          <w:rFonts w:ascii="Times New Roman" w:hAnsi="Times New Roman" w:cs="Times New Roman"/>
          <w:w w:val="95"/>
        </w:rPr>
        <w:t>внеучебные</w:t>
      </w:r>
      <w:proofErr w:type="spellEnd"/>
      <w:r w:rsidRPr="004E1A37">
        <w:rPr>
          <w:rFonts w:ascii="Times New Roman" w:hAnsi="Times New Roman" w:cs="Times New Roman"/>
          <w:spacing w:val="17"/>
        </w:rPr>
        <w:t xml:space="preserve"> </w:t>
      </w:r>
      <w:r w:rsidRPr="004E1A37">
        <w:rPr>
          <w:rFonts w:ascii="Times New Roman" w:hAnsi="Times New Roman" w:cs="Times New Roman"/>
          <w:spacing w:val="-2"/>
          <w:w w:val="95"/>
        </w:rPr>
        <w:t>занятия;</w:t>
      </w:r>
    </w:p>
    <w:p w:rsidR="006B0361" w:rsidRPr="004E1A37" w:rsidRDefault="006B0361" w:rsidP="006B0361">
      <w:pPr>
        <w:pStyle w:val="a6"/>
        <w:numPr>
          <w:ilvl w:val="0"/>
          <w:numId w:val="2"/>
        </w:numPr>
        <w:tabs>
          <w:tab w:val="left" w:pos="902"/>
        </w:tabs>
        <w:spacing w:before="10" w:line="249" w:lineRule="auto"/>
        <w:ind w:right="390"/>
        <w:rPr>
          <w:sz w:val="24"/>
          <w:szCs w:val="24"/>
        </w:rPr>
      </w:pPr>
      <w:proofErr w:type="gramStart"/>
      <w:r w:rsidRPr="004E1A37">
        <w:rPr>
          <w:sz w:val="24"/>
          <w:szCs w:val="24"/>
        </w:rPr>
        <w:t>размещение на стенах образовательной организации регулярно сменяемых экспозиций: творческих работ обучающихся, позволяющих</w:t>
      </w:r>
      <w:r w:rsidRPr="004E1A37">
        <w:rPr>
          <w:spacing w:val="-6"/>
          <w:sz w:val="24"/>
          <w:szCs w:val="24"/>
        </w:rPr>
        <w:t xml:space="preserve"> </w:t>
      </w:r>
      <w:r w:rsidRPr="004E1A37">
        <w:rPr>
          <w:sz w:val="24"/>
          <w:szCs w:val="24"/>
        </w:rPr>
        <w:t>им</w:t>
      </w:r>
      <w:r w:rsidRPr="004E1A37">
        <w:rPr>
          <w:spacing w:val="-5"/>
          <w:sz w:val="24"/>
          <w:szCs w:val="24"/>
        </w:rPr>
        <w:t xml:space="preserve"> </w:t>
      </w:r>
      <w:r w:rsidRPr="004E1A37">
        <w:rPr>
          <w:sz w:val="24"/>
          <w:szCs w:val="24"/>
        </w:rPr>
        <w:t>реализовать</w:t>
      </w:r>
      <w:r w:rsidRPr="004E1A37">
        <w:rPr>
          <w:spacing w:val="-7"/>
          <w:sz w:val="24"/>
          <w:szCs w:val="24"/>
        </w:rPr>
        <w:t xml:space="preserve"> </w:t>
      </w:r>
      <w:r w:rsidRPr="004E1A37">
        <w:rPr>
          <w:sz w:val="24"/>
          <w:szCs w:val="24"/>
        </w:rPr>
        <w:t>свой</w:t>
      </w:r>
      <w:r w:rsidRPr="004E1A37">
        <w:rPr>
          <w:spacing w:val="-7"/>
          <w:sz w:val="24"/>
          <w:szCs w:val="24"/>
        </w:rPr>
        <w:t xml:space="preserve"> </w:t>
      </w:r>
      <w:r w:rsidRPr="004E1A37">
        <w:rPr>
          <w:sz w:val="24"/>
          <w:szCs w:val="24"/>
        </w:rPr>
        <w:t>творческий</w:t>
      </w:r>
      <w:r w:rsidRPr="004E1A37">
        <w:rPr>
          <w:spacing w:val="-6"/>
          <w:sz w:val="24"/>
          <w:szCs w:val="24"/>
        </w:rPr>
        <w:t xml:space="preserve"> </w:t>
      </w:r>
      <w:r w:rsidRPr="004E1A37">
        <w:rPr>
          <w:sz w:val="24"/>
          <w:szCs w:val="24"/>
        </w:rPr>
        <w:t>потенциал,</w:t>
      </w:r>
      <w:r w:rsidRPr="004E1A37">
        <w:rPr>
          <w:spacing w:val="-5"/>
          <w:sz w:val="24"/>
          <w:szCs w:val="24"/>
        </w:rPr>
        <w:t xml:space="preserve"> </w:t>
      </w:r>
      <w:r w:rsidRPr="004E1A37">
        <w:rPr>
          <w:sz w:val="24"/>
          <w:szCs w:val="24"/>
        </w:rPr>
        <w:t>а</w:t>
      </w:r>
      <w:r w:rsidRPr="004E1A37">
        <w:rPr>
          <w:spacing w:val="-6"/>
          <w:sz w:val="24"/>
          <w:szCs w:val="24"/>
        </w:rPr>
        <w:t xml:space="preserve"> </w:t>
      </w:r>
      <w:r w:rsidRPr="004E1A37">
        <w:rPr>
          <w:sz w:val="24"/>
          <w:szCs w:val="24"/>
        </w:rPr>
        <w:t>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 т. п.);</w:t>
      </w:r>
      <w:proofErr w:type="gramEnd"/>
    </w:p>
    <w:p w:rsidR="006B0361" w:rsidRPr="004E1A37" w:rsidRDefault="006B0361" w:rsidP="006B0361">
      <w:pPr>
        <w:pStyle w:val="a6"/>
        <w:numPr>
          <w:ilvl w:val="0"/>
          <w:numId w:val="2"/>
        </w:numPr>
        <w:tabs>
          <w:tab w:val="left" w:pos="902"/>
        </w:tabs>
        <w:spacing w:before="5" w:line="249" w:lineRule="auto"/>
        <w:ind w:right="387"/>
        <w:rPr>
          <w:sz w:val="24"/>
          <w:szCs w:val="24"/>
        </w:rPr>
      </w:pPr>
      <w:r w:rsidRPr="004E1A37">
        <w:rPr>
          <w:sz w:val="24"/>
          <w:szCs w:val="24"/>
        </w:rPr>
        <w:t>озеленение пришкольной территории, разбивка клумб, тенистых аллей, оборудование во дворе образовательной организации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w:t>
      </w:r>
    </w:p>
    <w:p w:rsidR="006B0361" w:rsidRPr="004E1A37" w:rsidRDefault="006B0361" w:rsidP="006B0361">
      <w:pPr>
        <w:pStyle w:val="a6"/>
        <w:numPr>
          <w:ilvl w:val="0"/>
          <w:numId w:val="2"/>
        </w:numPr>
        <w:tabs>
          <w:tab w:val="left" w:pos="902"/>
        </w:tabs>
        <w:spacing w:before="2" w:line="249" w:lineRule="auto"/>
        <w:ind w:right="395"/>
        <w:rPr>
          <w:sz w:val="24"/>
          <w:szCs w:val="24"/>
        </w:rPr>
      </w:pPr>
      <w:r w:rsidRPr="004E1A37">
        <w:rPr>
          <w:sz w:val="24"/>
          <w:szCs w:val="24"/>
        </w:rPr>
        <w:t>создание и поддержание в рабочем состоянии в вестибюле образовательной организации стеллажей свободного книгообмена, на которые желающие обучающиеся, родители (законные представители) и педагогические работники могут выставлять для общего пользования свои книги, а также брать с них для чтения любые другие;</w:t>
      </w:r>
    </w:p>
    <w:p w:rsidR="006B0361" w:rsidRPr="004E1A37" w:rsidRDefault="006B0361" w:rsidP="006B0361">
      <w:pPr>
        <w:pStyle w:val="a6"/>
        <w:numPr>
          <w:ilvl w:val="0"/>
          <w:numId w:val="2"/>
        </w:numPr>
        <w:tabs>
          <w:tab w:val="left" w:pos="902"/>
        </w:tabs>
        <w:spacing w:before="2" w:line="249" w:lineRule="auto"/>
        <w:ind w:right="391"/>
        <w:rPr>
          <w:sz w:val="24"/>
          <w:szCs w:val="24"/>
        </w:rPr>
      </w:pPr>
      <w:r w:rsidRPr="004E1A37">
        <w:rPr>
          <w:sz w:val="24"/>
          <w:szCs w:val="24"/>
        </w:rPr>
        <w:t>благоустройство</w:t>
      </w:r>
      <w:r w:rsidRPr="004E1A37">
        <w:rPr>
          <w:spacing w:val="-10"/>
          <w:sz w:val="24"/>
          <w:szCs w:val="24"/>
        </w:rPr>
        <w:t xml:space="preserve"> </w:t>
      </w:r>
      <w:r w:rsidRPr="004E1A37">
        <w:rPr>
          <w:sz w:val="24"/>
          <w:szCs w:val="24"/>
        </w:rPr>
        <w:t>классных</w:t>
      </w:r>
      <w:r w:rsidRPr="004E1A37">
        <w:rPr>
          <w:spacing w:val="-13"/>
          <w:sz w:val="24"/>
          <w:szCs w:val="24"/>
        </w:rPr>
        <w:t xml:space="preserve"> </w:t>
      </w:r>
      <w:r w:rsidRPr="004E1A37">
        <w:rPr>
          <w:sz w:val="24"/>
          <w:szCs w:val="24"/>
        </w:rPr>
        <w:t>кабинетов,</w:t>
      </w:r>
      <w:r w:rsidRPr="004E1A37">
        <w:rPr>
          <w:spacing w:val="-11"/>
          <w:sz w:val="24"/>
          <w:szCs w:val="24"/>
        </w:rPr>
        <w:t xml:space="preserve"> </w:t>
      </w:r>
      <w:r w:rsidRPr="004E1A37">
        <w:rPr>
          <w:sz w:val="24"/>
          <w:szCs w:val="24"/>
        </w:rPr>
        <w:t>осуществляемое</w:t>
      </w:r>
      <w:r w:rsidRPr="004E1A37">
        <w:rPr>
          <w:spacing w:val="-10"/>
          <w:sz w:val="24"/>
          <w:szCs w:val="24"/>
        </w:rPr>
        <w:t xml:space="preserve"> </w:t>
      </w:r>
      <w:r w:rsidRPr="004E1A37">
        <w:rPr>
          <w:sz w:val="24"/>
          <w:szCs w:val="24"/>
        </w:rPr>
        <w:t>классными руководителями вместе с обучающимися своих классов, позволяющее</w:t>
      </w:r>
      <w:r w:rsidRPr="004E1A37">
        <w:rPr>
          <w:spacing w:val="-13"/>
          <w:sz w:val="24"/>
          <w:szCs w:val="24"/>
        </w:rPr>
        <w:t xml:space="preserve"> </w:t>
      </w:r>
      <w:r w:rsidRPr="004E1A37">
        <w:rPr>
          <w:sz w:val="24"/>
          <w:szCs w:val="24"/>
        </w:rPr>
        <w:t>обучающимся</w:t>
      </w:r>
      <w:r w:rsidRPr="004E1A37">
        <w:rPr>
          <w:spacing w:val="-12"/>
          <w:sz w:val="24"/>
          <w:szCs w:val="24"/>
        </w:rPr>
        <w:t xml:space="preserve"> </w:t>
      </w:r>
      <w:r w:rsidRPr="004E1A37">
        <w:rPr>
          <w:sz w:val="24"/>
          <w:szCs w:val="24"/>
        </w:rPr>
        <w:t>проявить</w:t>
      </w:r>
      <w:r w:rsidRPr="004E1A37">
        <w:rPr>
          <w:spacing w:val="-13"/>
          <w:sz w:val="24"/>
          <w:szCs w:val="24"/>
        </w:rPr>
        <w:t xml:space="preserve"> </w:t>
      </w:r>
      <w:r w:rsidRPr="004E1A37">
        <w:rPr>
          <w:sz w:val="24"/>
          <w:szCs w:val="24"/>
        </w:rPr>
        <w:t>свои</w:t>
      </w:r>
      <w:r w:rsidRPr="004E1A37">
        <w:rPr>
          <w:spacing w:val="-12"/>
          <w:sz w:val="24"/>
          <w:szCs w:val="24"/>
        </w:rPr>
        <w:t xml:space="preserve"> </w:t>
      </w:r>
      <w:r w:rsidRPr="004E1A37">
        <w:rPr>
          <w:sz w:val="24"/>
          <w:szCs w:val="24"/>
        </w:rPr>
        <w:t>фантазию</w:t>
      </w:r>
      <w:r w:rsidRPr="004E1A37">
        <w:rPr>
          <w:spacing w:val="-13"/>
          <w:sz w:val="24"/>
          <w:szCs w:val="24"/>
        </w:rPr>
        <w:t xml:space="preserve"> </w:t>
      </w:r>
      <w:r w:rsidRPr="004E1A37">
        <w:rPr>
          <w:sz w:val="24"/>
          <w:szCs w:val="24"/>
        </w:rPr>
        <w:t>и</w:t>
      </w:r>
      <w:r w:rsidRPr="004E1A37">
        <w:rPr>
          <w:spacing w:val="-12"/>
          <w:sz w:val="24"/>
          <w:szCs w:val="24"/>
        </w:rPr>
        <w:t xml:space="preserve"> </w:t>
      </w:r>
      <w:r w:rsidRPr="004E1A37">
        <w:rPr>
          <w:sz w:val="24"/>
          <w:szCs w:val="24"/>
        </w:rPr>
        <w:t xml:space="preserve">творческие способности, создающее повод для длительного общения классного руководителя </w:t>
      </w:r>
      <w:proofErr w:type="gramStart"/>
      <w:r w:rsidRPr="004E1A37">
        <w:rPr>
          <w:sz w:val="24"/>
          <w:szCs w:val="24"/>
        </w:rPr>
        <w:t>с</w:t>
      </w:r>
      <w:proofErr w:type="gramEnd"/>
      <w:r w:rsidRPr="004E1A37">
        <w:rPr>
          <w:sz w:val="24"/>
          <w:szCs w:val="24"/>
        </w:rPr>
        <w:t xml:space="preserve"> обучающимися;</w:t>
      </w:r>
    </w:p>
    <w:p w:rsidR="006B0361" w:rsidRPr="004E1A37" w:rsidRDefault="006B0361" w:rsidP="006B0361">
      <w:pPr>
        <w:pStyle w:val="a6"/>
        <w:numPr>
          <w:ilvl w:val="0"/>
          <w:numId w:val="2"/>
        </w:numPr>
        <w:tabs>
          <w:tab w:val="left" w:pos="902"/>
        </w:tabs>
        <w:spacing w:before="2" w:line="249" w:lineRule="auto"/>
        <w:ind w:right="383"/>
        <w:rPr>
          <w:sz w:val="24"/>
          <w:szCs w:val="24"/>
        </w:rPr>
      </w:pPr>
      <w:r w:rsidRPr="004E1A37">
        <w:rPr>
          <w:sz w:val="24"/>
          <w:szCs w:val="24"/>
        </w:rPr>
        <w:t>размещение в коридорах и рекреациях образовательной организации</w:t>
      </w:r>
      <w:r w:rsidRPr="004E1A37">
        <w:rPr>
          <w:spacing w:val="-10"/>
          <w:sz w:val="24"/>
          <w:szCs w:val="24"/>
        </w:rPr>
        <w:t xml:space="preserve"> </w:t>
      </w:r>
      <w:r w:rsidRPr="004E1A37">
        <w:rPr>
          <w:sz w:val="24"/>
          <w:szCs w:val="24"/>
        </w:rPr>
        <w:t>экспонатов</w:t>
      </w:r>
      <w:r w:rsidRPr="004E1A37">
        <w:rPr>
          <w:spacing w:val="-10"/>
          <w:sz w:val="24"/>
          <w:szCs w:val="24"/>
        </w:rPr>
        <w:t xml:space="preserve"> </w:t>
      </w:r>
      <w:r w:rsidRPr="004E1A37">
        <w:rPr>
          <w:sz w:val="24"/>
          <w:szCs w:val="24"/>
        </w:rPr>
        <w:t>школьного</w:t>
      </w:r>
      <w:r w:rsidRPr="004E1A37">
        <w:rPr>
          <w:spacing w:val="-8"/>
          <w:sz w:val="24"/>
          <w:szCs w:val="24"/>
        </w:rPr>
        <w:t xml:space="preserve"> </w:t>
      </w:r>
      <w:proofErr w:type="spellStart"/>
      <w:r w:rsidRPr="004E1A37">
        <w:rPr>
          <w:sz w:val="24"/>
          <w:szCs w:val="24"/>
        </w:rPr>
        <w:t>экспериментариума</w:t>
      </w:r>
      <w:proofErr w:type="spellEnd"/>
      <w:r w:rsidRPr="004E1A37">
        <w:rPr>
          <w:spacing w:val="-2"/>
          <w:sz w:val="24"/>
          <w:szCs w:val="24"/>
        </w:rPr>
        <w:t xml:space="preserve"> </w:t>
      </w:r>
      <w:r w:rsidRPr="004E1A37">
        <w:rPr>
          <w:sz w:val="24"/>
          <w:szCs w:val="24"/>
        </w:rPr>
        <w:t>—</w:t>
      </w:r>
      <w:r w:rsidRPr="004E1A37">
        <w:rPr>
          <w:spacing w:val="-10"/>
          <w:sz w:val="24"/>
          <w:szCs w:val="24"/>
        </w:rPr>
        <w:t xml:space="preserve"> </w:t>
      </w:r>
      <w:r w:rsidRPr="004E1A37">
        <w:rPr>
          <w:sz w:val="24"/>
          <w:szCs w:val="24"/>
        </w:rPr>
        <w:t xml:space="preserve">набора приспособлений для проведения </w:t>
      </w:r>
      <w:proofErr w:type="gramStart"/>
      <w:r w:rsidRPr="004E1A37">
        <w:rPr>
          <w:sz w:val="24"/>
          <w:szCs w:val="24"/>
        </w:rPr>
        <w:t>заинтересованными</w:t>
      </w:r>
      <w:proofErr w:type="gramEnd"/>
      <w:r w:rsidRPr="004E1A37">
        <w:rPr>
          <w:sz w:val="24"/>
          <w:szCs w:val="24"/>
        </w:rPr>
        <w:t xml:space="preserve"> обучающимися несложных и безопасных технических </w:t>
      </w:r>
      <w:r w:rsidRPr="004E1A37">
        <w:rPr>
          <w:spacing w:val="-2"/>
          <w:sz w:val="24"/>
          <w:szCs w:val="24"/>
        </w:rPr>
        <w:t>экспериментов;</w:t>
      </w:r>
    </w:p>
    <w:p w:rsidR="006B0361" w:rsidRPr="004E1A37" w:rsidRDefault="006B0361" w:rsidP="006B0361">
      <w:pPr>
        <w:pStyle w:val="a6"/>
        <w:numPr>
          <w:ilvl w:val="0"/>
          <w:numId w:val="2"/>
        </w:numPr>
        <w:tabs>
          <w:tab w:val="left" w:pos="902"/>
        </w:tabs>
        <w:spacing w:before="2" w:line="249" w:lineRule="auto"/>
        <w:ind w:right="395"/>
        <w:rPr>
          <w:sz w:val="24"/>
          <w:szCs w:val="24"/>
        </w:rPr>
      </w:pPr>
      <w:proofErr w:type="gramStart"/>
      <w:r w:rsidRPr="004E1A37">
        <w:rPr>
          <w:sz w:val="24"/>
          <w:szCs w:val="24"/>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 п.);</w:t>
      </w:r>
      <w:proofErr w:type="gramEnd"/>
    </w:p>
    <w:p w:rsidR="006B0361" w:rsidRPr="004E1A37" w:rsidRDefault="006B0361" w:rsidP="00CE4957">
      <w:pPr>
        <w:pStyle w:val="a6"/>
        <w:numPr>
          <w:ilvl w:val="0"/>
          <w:numId w:val="2"/>
        </w:numPr>
        <w:tabs>
          <w:tab w:val="left" w:pos="902"/>
        </w:tabs>
        <w:spacing w:before="1" w:line="249" w:lineRule="auto"/>
        <w:ind w:right="392"/>
        <w:rPr>
          <w:sz w:val="24"/>
          <w:szCs w:val="24"/>
        </w:rPr>
      </w:pPr>
      <w:proofErr w:type="gramStart"/>
      <w:r w:rsidRPr="004E1A37">
        <w:rPr>
          <w:sz w:val="24"/>
          <w:szCs w:val="24"/>
        </w:rPr>
        <w:t>совместная с обучающимися разработка, создание и популяризация особой символики (флаг, гимн, эмблема образовательной организации, логотип, элементы школьного костюма и т. п.), используемой как в школьной повседневности, так</w:t>
      </w:r>
      <w:r w:rsidRPr="004E1A37">
        <w:rPr>
          <w:spacing w:val="80"/>
          <w:sz w:val="24"/>
          <w:szCs w:val="24"/>
        </w:rPr>
        <w:t xml:space="preserve"> </w:t>
      </w:r>
      <w:r w:rsidRPr="004E1A37">
        <w:rPr>
          <w:sz w:val="24"/>
          <w:szCs w:val="24"/>
        </w:rPr>
        <w:t>и</w:t>
      </w:r>
      <w:r w:rsidRPr="004E1A37">
        <w:rPr>
          <w:spacing w:val="80"/>
          <w:sz w:val="24"/>
          <w:szCs w:val="24"/>
        </w:rPr>
        <w:t xml:space="preserve"> </w:t>
      </w:r>
      <w:r w:rsidRPr="004E1A37">
        <w:rPr>
          <w:sz w:val="24"/>
          <w:szCs w:val="24"/>
        </w:rPr>
        <w:t>в</w:t>
      </w:r>
      <w:r w:rsidRPr="004E1A37">
        <w:rPr>
          <w:spacing w:val="80"/>
          <w:sz w:val="24"/>
          <w:szCs w:val="24"/>
        </w:rPr>
        <w:t xml:space="preserve"> </w:t>
      </w:r>
      <w:r w:rsidRPr="004E1A37">
        <w:rPr>
          <w:sz w:val="24"/>
          <w:szCs w:val="24"/>
        </w:rPr>
        <w:t>торжественные</w:t>
      </w:r>
      <w:r w:rsidRPr="004E1A37">
        <w:rPr>
          <w:spacing w:val="80"/>
          <w:sz w:val="24"/>
          <w:szCs w:val="24"/>
        </w:rPr>
        <w:t xml:space="preserve"> </w:t>
      </w:r>
      <w:r w:rsidRPr="004E1A37">
        <w:rPr>
          <w:sz w:val="24"/>
          <w:szCs w:val="24"/>
        </w:rPr>
        <w:t>моменты</w:t>
      </w:r>
      <w:r w:rsidRPr="004E1A37">
        <w:rPr>
          <w:spacing w:val="80"/>
          <w:sz w:val="24"/>
          <w:szCs w:val="24"/>
        </w:rPr>
        <w:t xml:space="preserve"> </w:t>
      </w:r>
      <w:r w:rsidRPr="004E1A37">
        <w:rPr>
          <w:sz w:val="24"/>
          <w:szCs w:val="24"/>
        </w:rPr>
        <w:t>жизни</w:t>
      </w:r>
      <w:r w:rsidRPr="004E1A37">
        <w:rPr>
          <w:spacing w:val="80"/>
          <w:w w:val="150"/>
          <w:sz w:val="24"/>
          <w:szCs w:val="24"/>
        </w:rPr>
        <w:t xml:space="preserve"> </w:t>
      </w:r>
      <w:r w:rsidRPr="004E1A37">
        <w:rPr>
          <w:sz w:val="24"/>
          <w:szCs w:val="24"/>
        </w:rPr>
        <w:t>образовательной</w:t>
      </w:r>
      <w:r w:rsidR="00CE4957" w:rsidRPr="004E1A37">
        <w:rPr>
          <w:sz w:val="24"/>
          <w:szCs w:val="24"/>
        </w:rPr>
        <w:t xml:space="preserve"> </w:t>
      </w:r>
      <w:r w:rsidRPr="004E1A37">
        <w:rPr>
          <w:sz w:val="24"/>
          <w:szCs w:val="24"/>
        </w:rPr>
        <w:t xml:space="preserve">организации — во время праздников, торжественных церемоний, ключевых общешкольных дел и иных </w:t>
      </w:r>
      <w:r w:rsidRPr="004E1A37">
        <w:rPr>
          <w:sz w:val="24"/>
          <w:szCs w:val="24"/>
        </w:rPr>
        <w:lastRenderedPageBreak/>
        <w:t>происходящих в жизни образовательной организации знаковых событий;</w:t>
      </w:r>
      <w:proofErr w:type="gramEnd"/>
    </w:p>
    <w:p w:rsidR="006B0361" w:rsidRPr="004E1A37" w:rsidRDefault="006B0361" w:rsidP="006B0361">
      <w:pPr>
        <w:pStyle w:val="a6"/>
        <w:numPr>
          <w:ilvl w:val="0"/>
          <w:numId w:val="2"/>
        </w:numPr>
        <w:tabs>
          <w:tab w:val="left" w:pos="902"/>
        </w:tabs>
        <w:spacing w:line="249" w:lineRule="auto"/>
        <w:ind w:right="392"/>
        <w:rPr>
          <w:sz w:val="24"/>
          <w:szCs w:val="24"/>
        </w:rPr>
      </w:pPr>
      <w:r w:rsidRPr="004E1A37">
        <w:rPr>
          <w:sz w:val="24"/>
          <w:szCs w:val="24"/>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w:t>
      </w:r>
    </w:p>
    <w:p w:rsidR="006B0361" w:rsidRPr="004E1A37" w:rsidRDefault="006B0361" w:rsidP="006B0361">
      <w:pPr>
        <w:pStyle w:val="a6"/>
        <w:numPr>
          <w:ilvl w:val="0"/>
          <w:numId w:val="2"/>
        </w:numPr>
        <w:tabs>
          <w:tab w:val="left" w:pos="902"/>
        </w:tabs>
        <w:spacing w:before="3" w:line="249" w:lineRule="auto"/>
        <w:ind w:right="390"/>
        <w:rPr>
          <w:sz w:val="24"/>
          <w:szCs w:val="24"/>
        </w:rPr>
      </w:pPr>
      <w:r w:rsidRPr="004E1A37">
        <w:rPr>
          <w:sz w:val="24"/>
          <w:szCs w:val="24"/>
        </w:rPr>
        <w:t>акцентирование внимания обучающихся посредством элементов предметно-эстетической</w:t>
      </w:r>
      <w:r w:rsidRPr="004E1A37">
        <w:rPr>
          <w:spacing w:val="-11"/>
          <w:sz w:val="24"/>
          <w:szCs w:val="24"/>
        </w:rPr>
        <w:t xml:space="preserve"> </w:t>
      </w:r>
      <w:r w:rsidRPr="004E1A37">
        <w:rPr>
          <w:sz w:val="24"/>
          <w:szCs w:val="24"/>
        </w:rPr>
        <w:t>среды</w:t>
      </w:r>
      <w:r w:rsidRPr="004E1A37">
        <w:rPr>
          <w:spacing w:val="-12"/>
          <w:sz w:val="24"/>
          <w:szCs w:val="24"/>
        </w:rPr>
        <w:t xml:space="preserve"> </w:t>
      </w:r>
      <w:r w:rsidRPr="004E1A37">
        <w:rPr>
          <w:sz w:val="24"/>
          <w:szCs w:val="24"/>
        </w:rPr>
        <w:t>(стенды,</w:t>
      </w:r>
      <w:r w:rsidRPr="004E1A37">
        <w:rPr>
          <w:spacing w:val="-10"/>
          <w:sz w:val="24"/>
          <w:szCs w:val="24"/>
        </w:rPr>
        <w:t xml:space="preserve"> </w:t>
      </w:r>
      <w:r w:rsidRPr="004E1A37">
        <w:rPr>
          <w:sz w:val="24"/>
          <w:szCs w:val="24"/>
        </w:rPr>
        <w:t>плакаты,</w:t>
      </w:r>
      <w:r w:rsidRPr="004E1A37">
        <w:rPr>
          <w:spacing w:val="-10"/>
          <w:sz w:val="24"/>
          <w:szCs w:val="24"/>
        </w:rPr>
        <w:t xml:space="preserve"> </w:t>
      </w:r>
      <w:r w:rsidRPr="004E1A37">
        <w:rPr>
          <w:sz w:val="24"/>
          <w:szCs w:val="24"/>
        </w:rPr>
        <w:t>инсталляции)</w:t>
      </w:r>
      <w:r w:rsidRPr="004E1A37">
        <w:rPr>
          <w:spacing w:val="-9"/>
          <w:sz w:val="24"/>
          <w:szCs w:val="24"/>
        </w:rPr>
        <w:t xml:space="preserve"> </w:t>
      </w:r>
      <w:r w:rsidRPr="004E1A37">
        <w:rPr>
          <w:sz w:val="24"/>
          <w:szCs w:val="24"/>
        </w:rPr>
        <w:t>на важных для воспитания ценностях образовательной организации, ее традициях, правилах.</w:t>
      </w:r>
    </w:p>
    <w:p w:rsidR="006B0361" w:rsidRPr="004E1A37" w:rsidRDefault="006B0361" w:rsidP="006B0361">
      <w:pPr>
        <w:pStyle w:val="3"/>
        <w:spacing w:before="182"/>
        <w:ind w:left="332" w:right="396"/>
        <w:rPr>
          <w:rFonts w:ascii="Times New Roman" w:hAnsi="Times New Roman" w:cs="Times New Roman"/>
        </w:rPr>
      </w:pPr>
      <w:r w:rsidRPr="004E1A37">
        <w:rPr>
          <w:rFonts w:ascii="Times New Roman" w:hAnsi="Times New Roman" w:cs="Times New Roman"/>
        </w:rPr>
        <w:t>Модуль «Работа с родителями (законными</w:t>
      </w:r>
      <w:r w:rsidRPr="004E1A37">
        <w:rPr>
          <w:rFonts w:ascii="Times New Roman" w:hAnsi="Times New Roman" w:cs="Times New Roman"/>
          <w:spacing w:val="80"/>
        </w:rPr>
        <w:t xml:space="preserve"> </w:t>
      </w:r>
      <w:r w:rsidRPr="004E1A37">
        <w:rPr>
          <w:rFonts w:ascii="Times New Roman" w:hAnsi="Times New Roman" w:cs="Times New Roman"/>
          <w:spacing w:val="-2"/>
        </w:rPr>
        <w:t>представителями)»</w:t>
      </w:r>
    </w:p>
    <w:p w:rsidR="006B0361" w:rsidRPr="004E1A37" w:rsidRDefault="006B0361" w:rsidP="006B0361">
      <w:pPr>
        <w:pStyle w:val="a4"/>
        <w:spacing w:before="59" w:line="249" w:lineRule="auto"/>
        <w:ind w:left="332" w:right="392" w:firstLine="225"/>
        <w:rPr>
          <w:rFonts w:ascii="Times New Roman" w:hAnsi="Times New Roman" w:cs="Times New Roman"/>
          <w:i/>
        </w:rPr>
      </w:pPr>
      <w:r w:rsidRPr="004E1A37">
        <w:rPr>
          <w:rFonts w:ascii="Times New Roman" w:hAnsi="Times New Roman" w:cs="Times New Roman"/>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Работа с родителями (законными представителями) обучающихся осуществляется в рамках следующих видов и форм деятельности</w:t>
      </w:r>
      <w:r w:rsidRPr="004E1A37">
        <w:rPr>
          <w:rFonts w:ascii="Times New Roman" w:hAnsi="Times New Roman" w:cs="Times New Roman"/>
          <w:i/>
        </w:rPr>
        <w:t>.</w:t>
      </w:r>
    </w:p>
    <w:p w:rsidR="006B0361" w:rsidRPr="004E1A37" w:rsidRDefault="006B0361" w:rsidP="006B0361">
      <w:pPr>
        <w:pStyle w:val="6"/>
        <w:ind w:left="558"/>
        <w:rPr>
          <w:rFonts w:ascii="Times New Roman" w:hAnsi="Times New Roman" w:cs="Times New Roman"/>
        </w:rPr>
      </w:pPr>
      <w:r w:rsidRPr="004E1A37">
        <w:rPr>
          <w:rFonts w:ascii="Times New Roman" w:hAnsi="Times New Roman" w:cs="Times New Roman"/>
        </w:rPr>
        <w:t>На</w:t>
      </w:r>
      <w:r w:rsidRPr="004E1A37">
        <w:rPr>
          <w:rFonts w:ascii="Times New Roman" w:hAnsi="Times New Roman" w:cs="Times New Roman"/>
          <w:spacing w:val="-11"/>
        </w:rPr>
        <w:t xml:space="preserve"> </w:t>
      </w:r>
      <w:r w:rsidRPr="004E1A37">
        <w:rPr>
          <w:rFonts w:ascii="Times New Roman" w:hAnsi="Times New Roman" w:cs="Times New Roman"/>
        </w:rPr>
        <w:t>групповом</w:t>
      </w:r>
      <w:r w:rsidRPr="004E1A37">
        <w:rPr>
          <w:rFonts w:ascii="Times New Roman" w:hAnsi="Times New Roman" w:cs="Times New Roman"/>
          <w:spacing w:val="-11"/>
        </w:rPr>
        <w:t xml:space="preserve"> </w:t>
      </w:r>
      <w:r w:rsidRPr="004E1A37">
        <w:rPr>
          <w:rFonts w:ascii="Times New Roman" w:hAnsi="Times New Roman" w:cs="Times New Roman"/>
          <w:spacing w:val="-2"/>
        </w:rPr>
        <w:t>уровне:</w:t>
      </w:r>
    </w:p>
    <w:p w:rsidR="006B0361" w:rsidRPr="004E1A37" w:rsidRDefault="006B0361" w:rsidP="006B0361">
      <w:pPr>
        <w:pStyle w:val="a6"/>
        <w:numPr>
          <w:ilvl w:val="0"/>
          <w:numId w:val="2"/>
        </w:numPr>
        <w:tabs>
          <w:tab w:val="left" w:pos="902"/>
        </w:tabs>
        <w:spacing w:line="249" w:lineRule="auto"/>
        <w:ind w:right="392"/>
        <w:rPr>
          <w:sz w:val="24"/>
          <w:szCs w:val="24"/>
        </w:rPr>
      </w:pPr>
      <w:r w:rsidRPr="004E1A37">
        <w:rPr>
          <w:sz w:val="24"/>
          <w:szCs w:val="24"/>
        </w:rPr>
        <w:t>общешкольный родительский комитет и попечительский совет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rsidR="006B0361" w:rsidRPr="004E1A37" w:rsidRDefault="006B0361" w:rsidP="006B0361">
      <w:pPr>
        <w:pStyle w:val="a6"/>
        <w:numPr>
          <w:ilvl w:val="0"/>
          <w:numId w:val="2"/>
        </w:numPr>
        <w:tabs>
          <w:tab w:val="left" w:pos="902"/>
        </w:tabs>
        <w:spacing w:before="3" w:line="249" w:lineRule="auto"/>
        <w:ind w:right="399"/>
        <w:rPr>
          <w:sz w:val="24"/>
          <w:szCs w:val="24"/>
        </w:rPr>
      </w:pPr>
      <w:r w:rsidRPr="004E1A37">
        <w:rPr>
          <w:sz w:val="24"/>
          <w:szCs w:val="24"/>
        </w:rPr>
        <w:t>семейные клубы, предоставляющие родителям, педагогическим работникам и обучающимся площадку для совместного проведения досуга и общения;</w:t>
      </w:r>
    </w:p>
    <w:p w:rsidR="006B0361" w:rsidRPr="004E1A37" w:rsidRDefault="006B0361" w:rsidP="006B0361">
      <w:pPr>
        <w:pStyle w:val="a6"/>
        <w:numPr>
          <w:ilvl w:val="0"/>
          <w:numId w:val="2"/>
        </w:numPr>
        <w:tabs>
          <w:tab w:val="left" w:pos="902"/>
        </w:tabs>
        <w:spacing w:line="249" w:lineRule="auto"/>
        <w:ind w:right="389"/>
        <w:rPr>
          <w:sz w:val="24"/>
          <w:szCs w:val="24"/>
        </w:rPr>
      </w:pPr>
      <w:r w:rsidRPr="004E1A37">
        <w:rPr>
          <w:sz w:val="24"/>
          <w:szCs w:val="24"/>
        </w:rPr>
        <w:t xml:space="preserve">родительские гостиные, на которых обсуждаются вопросы возрастных особенностей обучающихся, формы и способы доверительного взаимодействия родителей (законных представителей) с </w:t>
      </w:r>
      <w:proofErr w:type="gramStart"/>
      <w:r w:rsidRPr="004E1A37">
        <w:rPr>
          <w:sz w:val="24"/>
          <w:szCs w:val="24"/>
        </w:rPr>
        <w:t>обучающимися</w:t>
      </w:r>
      <w:proofErr w:type="gramEnd"/>
      <w:r w:rsidRPr="004E1A37">
        <w:rPr>
          <w:sz w:val="24"/>
          <w:szCs w:val="24"/>
        </w:rPr>
        <w:t>, проводятся мастер-классы, семинары, круглые столы с приглашением специалистов;</w:t>
      </w:r>
    </w:p>
    <w:p w:rsidR="006B0361" w:rsidRPr="004E1A37" w:rsidRDefault="006B0361" w:rsidP="006B0361">
      <w:pPr>
        <w:pStyle w:val="a6"/>
        <w:numPr>
          <w:ilvl w:val="0"/>
          <w:numId w:val="2"/>
        </w:numPr>
        <w:tabs>
          <w:tab w:val="left" w:pos="902"/>
        </w:tabs>
        <w:spacing w:before="3" w:line="249" w:lineRule="auto"/>
        <w:ind w:right="392"/>
        <w:rPr>
          <w:sz w:val="24"/>
          <w:szCs w:val="24"/>
        </w:rPr>
      </w:pPr>
      <w:r w:rsidRPr="004E1A37">
        <w:rPr>
          <w:sz w:val="24"/>
          <w:szCs w:val="24"/>
        </w:rPr>
        <w:t>родительские дни, во время которых родители (законные представители) могут посещать школьные уроки и внеурочные занятия</w:t>
      </w:r>
      <w:r w:rsidRPr="004E1A37">
        <w:rPr>
          <w:spacing w:val="80"/>
          <w:w w:val="150"/>
          <w:sz w:val="24"/>
          <w:szCs w:val="24"/>
        </w:rPr>
        <w:t xml:space="preserve">  </w:t>
      </w:r>
      <w:r w:rsidRPr="004E1A37">
        <w:rPr>
          <w:sz w:val="24"/>
          <w:szCs w:val="24"/>
        </w:rPr>
        <w:t>для</w:t>
      </w:r>
      <w:r w:rsidRPr="004E1A37">
        <w:rPr>
          <w:spacing w:val="80"/>
          <w:w w:val="150"/>
          <w:sz w:val="24"/>
          <w:szCs w:val="24"/>
        </w:rPr>
        <w:t xml:space="preserve">  </w:t>
      </w:r>
      <w:r w:rsidRPr="004E1A37">
        <w:rPr>
          <w:sz w:val="24"/>
          <w:szCs w:val="24"/>
        </w:rPr>
        <w:t>получения</w:t>
      </w:r>
      <w:r w:rsidRPr="004E1A37">
        <w:rPr>
          <w:spacing w:val="80"/>
          <w:w w:val="150"/>
          <w:sz w:val="24"/>
          <w:szCs w:val="24"/>
        </w:rPr>
        <w:t xml:space="preserve">  </w:t>
      </w:r>
      <w:r w:rsidRPr="004E1A37">
        <w:rPr>
          <w:sz w:val="24"/>
          <w:szCs w:val="24"/>
        </w:rPr>
        <w:t>представления</w:t>
      </w:r>
      <w:r w:rsidRPr="004E1A37">
        <w:rPr>
          <w:spacing w:val="80"/>
          <w:w w:val="150"/>
          <w:sz w:val="24"/>
          <w:szCs w:val="24"/>
        </w:rPr>
        <w:t xml:space="preserve">  </w:t>
      </w:r>
      <w:r w:rsidRPr="004E1A37">
        <w:rPr>
          <w:sz w:val="24"/>
          <w:szCs w:val="24"/>
        </w:rPr>
        <w:t>о</w:t>
      </w:r>
      <w:r w:rsidRPr="004E1A37">
        <w:rPr>
          <w:spacing w:val="80"/>
          <w:w w:val="150"/>
          <w:sz w:val="24"/>
          <w:szCs w:val="24"/>
        </w:rPr>
        <w:t xml:space="preserve">  </w:t>
      </w:r>
      <w:r w:rsidRPr="004E1A37">
        <w:rPr>
          <w:sz w:val="24"/>
          <w:szCs w:val="24"/>
        </w:rPr>
        <w:t>ходе учебно-воспитательного процесса в образовательной</w:t>
      </w:r>
      <w:r w:rsidRPr="004E1A37">
        <w:rPr>
          <w:spacing w:val="40"/>
          <w:sz w:val="24"/>
          <w:szCs w:val="24"/>
        </w:rPr>
        <w:t xml:space="preserve"> </w:t>
      </w:r>
      <w:r w:rsidRPr="004E1A37">
        <w:rPr>
          <w:spacing w:val="-2"/>
          <w:sz w:val="24"/>
          <w:szCs w:val="24"/>
        </w:rPr>
        <w:t>организации;</w:t>
      </w:r>
    </w:p>
    <w:p w:rsidR="006B0361" w:rsidRPr="004E1A37" w:rsidRDefault="006B0361" w:rsidP="00CE4957">
      <w:pPr>
        <w:pStyle w:val="a6"/>
        <w:numPr>
          <w:ilvl w:val="0"/>
          <w:numId w:val="2"/>
        </w:numPr>
        <w:tabs>
          <w:tab w:val="left" w:pos="902"/>
        </w:tabs>
        <w:spacing w:before="1" w:line="252" w:lineRule="auto"/>
        <w:ind w:right="391"/>
        <w:rPr>
          <w:sz w:val="24"/>
          <w:szCs w:val="24"/>
        </w:rPr>
      </w:pPr>
      <w:r w:rsidRPr="004E1A37">
        <w:rPr>
          <w:sz w:val="24"/>
          <w:szCs w:val="24"/>
        </w:rPr>
        <w:t>общешкольные родительские собрания, происходящие в режиме обсуждения</w:t>
      </w:r>
      <w:r w:rsidRPr="004E1A37">
        <w:rPr>
          <w:spacing w:val="40"/>
          <w:sz w:val="24"/>
          <w:szCs w:val="24"/>
        </w:rPr>
        <w:t xml:space="preserve"> </w:t>
      </w:r>
      <w:r w:rsidRPr="004E1A37">
        <w:rPr>
          <w:sz w:val="24"/>
          <w:szCs w:val="24"/>
        </w:rPr>
        <w:t>наиболее</w:t>
      </w:r>
      <w:r w:rsidRPr="004E1A37">
        <w:rPr>
          <w:spacing w:val="40"/>
          <w:sz w:val="24"/>
          <w:szCs w:val="24"/>
        </w:rPr>
        <w:t xml:space="preserve"> </w:t>
      </w:r>
      <w:r w:rsidRPr="004E1A37">
        <w:rPr>
          <w:sz w:val="24"/>
          <w:szCs w:val="24"/>
        </w:rPr>
        <w:t>острых</w:t>
      </w:r>
      <w:r w:rsidRPr="004E1A37">
        <w:rPr>
          <w:spacing w:val="40"/>
          <w:sz w:val="24"/>
          <w:szCs w:val="24"/>
        </w:rPr>
        <w:t xml:space="preserve"> </w:t>
      </w:r>
      <w:r w:rsidRPr="004E1A37">
        <w:rPr>
          <w:sz w:val="24"/>
          <w:szCs w:val="24"/>
        </w:rPr>
        <w:t>проблем</w:t>
      </w:r>
      <w:r w:rsidRPr="004E1A37">
        <w:rPr>
          <w:spacing w:val="40"/>
          <w:sz w:val="24"/>
          <w:szCs w:val="24"/>
        </w:rPr>
        <w:t xml:space="preserve"> </w:t>
      </w:r>
      <w:r w:rsidRPr="004E1A37">
        <w:rPr>
          <w:sz w:val="24"/>
          <w:szCs w:val="24"/>
        </w:rPr>
        <w:t>обучения</w:t>
      </w:r>
      <w:r w:rsidRPr="004E1A37">
        <w:rPr>
          <w:spacing w:val="40"/>
          <w:sz w:val="24"/>
          <w:szCs w:val="24"/>
        </w:rPr>
        <w:t xml:space="preserve"> </w:t>
      </w:r>
      <w:r w:rsidRPr="004E1A37">
        <w:rPr>
          <w:sz w:val="24"/>
          <w:szCs w:val="24"/>
        </w:rPr>
        <w:t>и</w:t>
      </w:r>
      <w:r w:rsidRPr="004E1A37">
        <w:rPr>
          <w:spacing w:val="40"/>
          <w:sz w:val="24"/>
          <w:szCs w:val="24"/>
        </w:rPr>
        <w:t xml:space="preserve"> </w:t>
      </w:r>
      <w:r w:rsidRPr="004E1A37">
        <w:rPr>
          <w:sz w:val="24"/>
          <w:szCs w:val="24"/>
        </w:rPr>
        <w:t>воспитания</w:t>
      </w:r>
      <w:r w:rsidR="00CE4957" w:rsidRPr="004E1A37">
        <w:rPr>
          <w:sz w:val="24"/>
          <w:szCs w:val="24"/>
        </w:rPr>
        <w:t xml:space="preserve"> </w:t>
      </w:r>
      <w:r w:rsidRPr="004E1A37">
        <w:rPr>
          <w:spacing w:val="-2"/>
          <w:sz w:val="24"/>
          <w:szCs w:val="24"/>
        </w:rPr>
        <w:t>обучающихся;</w:t>
      </w:r>
    </w:p>
    <w:p w:rsidR="006B0361" w:rsidRPr="004E1A37" w:rsidRDefault="006B0361" w:rsidP="006B0361">
      <w:pPr>
        <w:pStyle w:val="a6"/>
        <w:numPr>
          <w:ilvl w:val="0"/>
          <w:numId w:val="2"/>
        </w:numPr>
        <w:tabs>
          <w:tab w:val="left" w:pos="902"/>
        </w:tabs>
        <w:spacing w:before="10" w:line="249" w:lineRule="auto"/>
        <w:ind w:right="389"/>
        <w:rPr>
          <w:sz w:val="24"/>
          <w:szCs w:val="24"/>
        </w:rPr>
      </w:pPr>
      <w:r w:rsidRPr="004E1A37">
        <w:rPr>
          <w:sz w:val="24"/>
          <w:szCs w:val="24"/>
        </w:rPr>
        <w:t>семейный всеобуч, на котором родители (законные представители) могли бы получать ценные рекомендации и советы от профессиональных психологов, врачей, социальных работников</w:t>
      </w:r>
      <w:r w:rsidRPr="004E1A37">
        <w:rPr>
          <w:spacing w:val="40"/>
          <w:sz w:val="24"/>
          <w:szCs w:val="24"/>
        </w:rPr>
        <w:t xml:space="preserve"> </w:t>
      </w:r>
      <w:r w:rsidRPr="004E1A37">
        <w:rPr>
          <w:sz w:val="24"/>
          <w:szCs w:val="24"/>
        </w:rPr>
        <w:t>и</w:t>
      </w:r>
      <w:r w:rsidRPr="004E1A37">
        <w:rPr>
          <w:spacing w:val="40"/>
          <w:sz w:val="24"/>
          <w:szCs w:val="24"/>
        </w:rPr>
        <w:t xml:space="preserve"> </w:t>
      </w:r>
      <w:r w:rsidRPr="004E1A37">
        <w:rPr>
          <w:sz w:val="24"/>
          <w:szCs w:val="24"/>
        </w:rPr>
        <w:t>обмениваться</w:t>
      </w:r>
      <w:r w:rsidRPr="004E1A37">
        <w:rPr>
          <w:spacing w:val="40"/>
          <w:sz w:val="24"/>
          <w:szCs w:val="24"/>
        </w:rPr>
        <w:t xml:space="preserve"> </w:t>
      </w:r>
      <w:r w:rsidRPr="004E1A37">
        <w:rPr>
          <w:sz w:val="24"/>
          <w:szCs w:val="24"/>
        </w:rPr>
        <w:t>собственным</w:t>
      </w:r>
      <w:r w:rsidRPr="004E1A37">
        <w:rPr>
          <w:spacing w:val="73"/>
          <w:sz w:val="24"/>
          <w:szCs w:val="24"/>
        </w:rPr>
        <w:t xml:space="preserve"> </w:t>
      </w:r>
      <w:r w:rsidRPr="004E1A37">
        <w:rPr>
          <w:sz w:val="24"/>
          <w:szCs w:val="24"/>
        </w:rPr>
        <w:t>творческим</w:t>
      </w:r>
      <w:r w:rsidRPr="004E1A37">
        <w:rPr>
          <w:spacing w:val="74"/>
          <w:sz w:val="24"/>
          <w:szCs w:val="24"/>
        </w:rPr>
        <w:t xml:space="preserve"> </w:t>
      </w:r>
      <w:r w:rsidRPr="004E1A37">
        <w:rPr>
          <w:sz w:val="24"/>
          <w:szCs w:val="24"/>
        </w:rPr>
        <w:t>опытом</w:t>
      </w:r>
      <w:r w:rsidRPr="004E1A37">
        <w:rPr>
          <w:spacing w:val="40"/>
          <w:sz w:val="24"/>
          <w:szCs w:val="24"/>
        </w:rPr>
        <w:t xml:space="preserve"> </w:t>
      </w:r>
      <w:r w:rsidRPr="004E1A37">
        <w:rPr>
          <w:sz w:val="24"/>
          <w:szCs w:val="24"/>
        </w:rPr>
        <w:t>и находками в деле воспитания обучающихся;</w:t>
      </w:r>
    </w:p>
    <w:p w:rsidR="006B0361" w:rsidRPr="004E1A37" w:rsidRDefault="006B0361" w:rsidP="006B0361">
      <w:pPr>
        <w:pStyle w:val="a6"/>
        <w:numPr>
          <w:ilvl w:val="0"/>
          <w:numId w:val="2"/>
        </w:numPr>
        <w:tabs>
          <w:tab w:val="left" w:pos="902"/>
        </w:tabs>
        <w:spacing w:before="2" w:line="249" w:lineRule="auto"/>
        <w:ind w:right="395"/>
        <w:rPr>
          <w:sz w:val="24"/>
          <w:szCs w:val="24"/>
        </w:rPr>
      </w:pPr>
      <w:r w:rsidRPr="004E1A37">
        <w:rPr>
          <w:sz w:val="24"/>
          <w:szCs w:val="24"/>
        </w:rPr>
        <w:t>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w:t>
      </w:r>
    </w:p>
    <w:p w:rsidR="006B0361" w:rsidRPr="004E1A37" w:rsidRDefault="006B0361" w:rsidP="006B0361">
      <w:pPr>
        <w:pStyle w:val="6"/>
        <w:spacing w:before="13" w:line="229" w:lineRule="exact"/>
        <w:ind w:left="558"/>
      </w:pPr>
      <w:r w:rsidRPr="004E1A37">
        <w:rPr>
          <w:w w:val="95"/>
        </w:rPr>
        <w:t>На</w:t>
      </w:r>
      <w:r w:rsidRPr="004E1A37">
        <w:rPr>
          <w:spacing w:val="20"/>
        </w:rPr>
        <w:t xml:space="preserve"> </w:t>
      </w:r>
      <w:r w:rsidRPr="004E1A37">
        <w:rPr>
          <w:w w:val="95"/>
        </w:rPr>
        <w:t>индивидуальном</w:t>
      </w:r>
      <w:r w:rsidRPr="004E1A37">
        <w:rPr>
          <w:spacing w:val="23"/>
        </w:rPr>
        <w:t xml:space="preserve"> </w:t>
      </w:r>
      <w:r w:rsidRPr="004E1A37">
        <w:rPr>
          <w:spacing w:val="-2"/>
          <w:w w:val="95"/>
        </w:rPr>
        <w:t>уровне:</w:t>
      </w:r>
    </w:p>
    <w:p w:rsidR="006B0361" w:rsidRPr="004E1A37" w:rsidRDefault="006B0361" w:rsidP="006B0361">
      <w:pPr>
        <w:pStyle w:val="a6"/>
        <w:numPr>
          <w:ilvl w:val="0"/>
          <w:numId w:val="2"/>
        </w:numPr>
        <w:tabs>
          <w:tab w:val="left" w:pos="902"/>
        </w:tabs>
        <w:spacing w:line="249" w:lineRule="auto"/>
        <w:ind w:right="401"/>
        <w:rPr>
          <w:sz w:val="24"/>
          <w:szCs w:val="24"/>
        </w:rPr>
      </w:pPr>
      <w:r w:rsidRPr="004E1A37">
        <w:rPr>
          <w:sz w:val="24"/>
          <w:szCs w:val="24"/>
        </w:rPr>
        <w:t>работа специалистов по запросу родителей (законных представителей) для решения острых конфликтных ситуаций;</w:t>
      </w:r>
    </w:p>
    <w:p w:rsidR="006B0361" w:rsidRPr="004E1A37" w:rsidRDefault="006B0361" w:rsidP="006B0361">
      <w:pPr>
        <w:pStyle w:val="a6"/>
        <w:numPr>
          <w:ilvl w:val="0"/>
          <w:numId w:val="2"/>
        </w:numPr>
        <w:tabs>
          <w:tab w:val="left" w:pos="902"/>
        </w:tabs>
        <w:spacing w:line="249" w:lineRule="auto"/>
        <w:ind w:right="392"/>
        <w:rPr>
          <w:sz w:val="24"/>
          <w:szCs w:val="24"/>
        </w:rPr>
      </w:pPr>
      <w:r w:rsidRPr="004E1A37">
        <w:rPr>
          <w:sz w:val="24"/>
          <w:szCs w:val="24"/>
        </w:rPr>
        <w:t xml:space="preserve">участие родителей (законных представителей) в педагогических консилиумах, собираемых в случае возникновения острых проблем, связанных с обучением и воспитанием конкретного </w:t>
      </w:r>
      <w:r w:rsidRPr="004E1A37">
        <w:rPr>
          <w:spacing w:val="-2"/>
          <w:sz w:val="24"/>
          <w:szCs w:val="24"/>
        </w:rPr>
        <w:t>обучающегося;</w:t>
      </w:r>
    </w:p>
    <w:p w:rsidR="006B0361" w:rsidRPr="004E1A37" w:rsidRDefault="006B0361" w:rsidP="006B0361">
      <w:pPr>
        <w:pStyle w:val="a6"/>
        <w:numPr>
          <w:ilvl w:val="0"/>
          <w:numId w:val="2"/>
        </w:numPr>
        <w:tabs>
          <w:tab w:val="left" w:pos="902"/>
        </w:tabs>
        <w:spacing w:before="4" w:line="247" w:lineRule="auto"/>
        <w:ind w:right="396"/>
        <w:rPr>
          <w:sz w:val="24"/>
          <w:szCs w:val="24"/>
        </w:rPr>
      </w:pPr>
      <w:r w:rsidRPr="004E1A37">
        <w:rPr>
          <w:sz w:val="24"/>
          <w:szCs w:val="24"/>
        </w:rPr>
        <w:t>помощь</w:t>
      </w:r>
      <w:r w:rsidRPr="004E1A37">
        <w:rPr>
          <w:spacing w:val="80"/>
          <w:w w:val="150"/>
          <w:sz w:val="24"/>
          <w:szCs w:val="24"/>
        </w:rPr>
        <w:t xml:space="preserve"> </w:t>
      </w:r>
      <w:r w:rsidRPr="004E1A37">
        <w:rPr>
          <w:sz w:val="24"/>
          <w:szCs w:val="24"/>
        </w:rPr>
        <w:t>со</w:t>
      </w:r>
      <w:r w:rsidRPr="004E1A37">
        <w:rPr>
          <w:spacing w:val="80"/>
          <w:w w:val="150"/>
          <w:sz w:val="24"/>
          <w:szCs w:val="24"/>
        </w:rPr>
        <w:t xml:space="preserve"> </w:t>
      </w:r>
      <w:r w:rsidRPr="004E1A37">
        <w:rPr>
          <w:sz w:val="24"/>
          <w:szCs w:val="24"/>
        </w:rPr>
        <w:t>стороны</w:t>
      </w:r>
      <w:r w:rsidRPr="004E1A37">
        <w:rPr>
          <w:spacing w:val="80"/>
          <w:w w:val="150"/>
          <w:sz w:val="24"/>
          <w:szCs w:val="24"/>
        </w:rPr>
        <w:t xml:space="preserve"> </w:t>
      </w:r>
      <w:r w:rsidRPr="004E1A37">
        <w:rPr>
          <w:sz w:val="24"/>
          <w:szCs w:val="24"/>
        </w:rPr>
        <w:t>родителей</w:t>
      </w:r>
      <w:r w:rsidRPr="004E1A37">
        <w:rPr>
          <w:spacing w:val="80"/>
          <w:w w:val="150"/>
          <w:sz w:val="24"/>
          <w:szCs w:val="24"/>
        </w:rPr>
        <w:t xml:space="preserve"> </w:t>
      </w:r>
      <w:r w:rsidRPr="004E1A37">
        <w:rPr>
          <w:sz w:val="24"/>
          <w:szCs w:val="24"/>
        </w:rPr>
        <w:t>(законных</w:t>
      </w:r>
      <w:r w:rsidRPr="004E1A37">
        <w:rPr>
          <w:spacing w:val="80"/>
          <w:w w:val="150"/>
          <w:sz w:val="24"/>
          <w:szCs w:val="24"/>
        </w:rPr>
        <w:t xml:space="preserve"> </w:t>
      </w:r>
      <w:r w:rsidRPr="004E1A37">
        <w:rPr>
          <w:sz w:val="24"/>
          <w:szCs w:val="24"/>
        </w:rPr>
        <w:t>представителей)</w:t>
      </w:r>
      <w:r w:rsidRPr="004E1A37">
        <w:rPr>
          <w:spacing w:val="80"/>
          <w:sz w:val="24"/>
          <w:szCs w:val="24"/>
        </w:rPr>
        <w:t xml:space="preserve"> </w:t>
      </w:r>
      <w:r w:rsidRPr="004E1A37">
        <w:rPr>
          <w:sz w:val="24"/>
          <w:szCs w:val="24"/>
        </w:rPr>
        <w:t xml:space="preserve">в подготовке и проведении общешкольных и </w:t>
      </w:r>
      <w:proofErr w:type="spellStart"/>
      <w:r w:rsidRPr="004E1A37">
        <w:rPr>
          <w:sz w:val="24"/>
          <w:szCs w:val="24"/>
        </w:rPr>
        <w:t>внутриклассных</w:t>
      </w:r>
      <w:proofErr w:type="spellEnd"/>
      <w:r w:rsidRPr="004E1A37">
        <w:rPr>
          <w:sz w:val="24"/>
          <w:szCs w:val="24"/>
        </w:rPr>
        <w:t xml:space="preserve"> мероприятий воспитательной направленности;</w:t>
      </w:r>
    </w:p>
    <w:p w:rsidR="006B0361" w:rsidRPr="004E1A37" w:rsidRDefault="006B0361" w:rsidP="006B0361">
      <w:pPr>
        <w:pStyle w:val="a6"/>
        <w:numPr>
          <w:ilvl w:val="0"/>
          <w:numId w:val="2"/>
        </w:numPr>
        <w:tabs>
          <w:tab w:val="left" w:pos="902"/>
        </w:tabs>
        <w:spacing w:before="4" w:line="249" w:lineRule="auto"/>
        <w:ind w:right="393"/>
        <w:rPr>
          <w:sz w:val="24"/>
          <w:szCs w:val="24"/>
        </w:rPr>
      </w:pPr>
      <w:r w:rsidRPr="004E1A37">
        <w:rPr>
          <w:sz w:val="24"/>
          <w:szCs w:val="24"/>
        </w:rPr>
        <w:t xml:space="preserve">индивидуальное консультирование c целью координации воспитательных усилий </w:t>
      </w:r>
      <w:r w:rsidRPr="004E1A37">
        <w:rPr>
          <w:sz w:val="24"/>
          <w:szCs w:val="24"/>
        </w:rPr>
        <w:lastRenderedPageBreak/>
        <w:t>педагогических работников и родителей (законных представителей).</w:t>
      </w:r>
    </w:p>
    <w:p w:rsidR="006B0361" w:rsidRPr="004E1A37" w:rsidRDefault="006B0361" w:rsidP="006B0361">
      <w:pPr>
        <w:pStyle w:val="a4"/>
        <w:spacing w:before="9"/>
        <w:ind w:left="0" w:firstLine="0"/>
        <w:jc w:val="left"/>
      </w:pPr>
    </w:p>
    <w:p w:rsidR="006B0361" w:rsidRPr="004E1A37" w:rsidRDefault="006B0361" w:rsidP="006B0361">
      <w:pPr>
        <w:pStyle w:val="3"/>
        <w:ind w:left="332" w:right="2320" w:firstLine="28"/>
      </w:pPr>
      <w:r w:rsidRPr="004E1A37">
        <w:t>Основные направления самоанализа воспитательной работы</w:t>
      </w:r>
    </w:p>
    <w:p w:rsidR="006B0361" w:rsidRPr="004E1A37" w:rsidRDefault="006B0361" w:rsidP="006B0361">
      <w:pPr>
        <w:pStyle w:val="a4"/>
        <w:spacing w:before="122" w:line="249" w:lineRule="auto"/>
        <w:ind w:left="332" w:right="386" w:firstLine="225"/>
        <w:rPr>
          <w:rFonts w:ascii="Times New Roman" w:hAnsi="Times New Roman" w:cs="Times New Roman"/>
        </w:rPr>
      </w:pPr>
      <w:r w:rsidRPr="004E1A37">
        <w:rPr>
          <w:rFonts w:ascii="Times New Roman" w:hAnsi="Times New Roman" w:cs="Times New Roman"/>
        </w:rPr>
        <w:t>Самоанализ организуемой в образовательной организации воспитательной работы осуществляется по выбранным самой образовательной организацией направлениям и проводится с целью выявления</w:t>
      </w:r>
      <w:r w:rsidRPr="004E1A37">
        <w:rPr>
          <w:rFonts w:ascii="Times New Roman" w:hAnsi="Times New Roman" w:cs="Times New Roman"/>
          <w:spacing w:val="-13"/>
        </w:rPr>
        <w:t xml:space="preserve"> </w:t>
      </w:r>
      <w:r w:rsidRPr="004E1A37">
        <w:rPr>
          <w:rFonts w:ascii="Times New Roman" w:hAnsi="Times New Roman" w:cs="Times New Roman"/>
        </w:rPr>
        <w:t>основных</w:t>
      </w:r>
      <w:r w:rsidRPr="004E1A37">
        <w:rPr>
          <w:rFonts w:ascii="Times New Roman" w:hAnsi="Times New Roman" w:cs="Times New Roman"/>
          <w:spacing w:val="-10"/>
        </w:rPr>
        <w:t xml:space="preserve"> </w:t>
      </w:r>
      <w:r w:rsidRPr="004E1A37">
        <w:rPr>
          <w:rFonts w:ascii="Times New Roman" w:hAnsi="Times New Roman" w:cs="Times New Roman"/>
        </w:rPr>
        <w:t>проблем</w:t>
      </w:r>
      <w:r w:rsidRPr="004E1A37">
        <w:rPr>
          <w:rFonts w:ascii="Times New Roman" w:hAnsi="Times New Roman" w:cs="Times New Roman"/>
          <w:spacing w:val="-12"/>
        </w:rPr>
        <w:t xml:space="preserve"> </w:t>
      </w:r>
      <w:r w:rsidRPr="004E1A37">
        <w:rPr>
          <w:rFonts w:ascii="Times New Roman" w:hAnsi="Times New Roman" w:cs="Times New Roman"/>
        </w:rPr>
        <w:t>школьного</w:t>
      </w:r>
      <w:r w:rsidRPr="004E1A37">
        <w:rPr>
          <w:rFonts w:ascii="Times New Roman" w:hAnsi="Times New Roman" w:cs="Times New Roman"/>
          <w:spacing w:val="-11"/>
        </w:rPr>
        <w:t xml:space="preserve"> </w:t>
      </w:r>
      <w:r w:rsidRPr="004E1A37">
        <w:rPr>
          <w:rFonts w:ascii="Times New Roman" w:hAnsi="Times New Roman" w:cs="Times New Roman"/>
        </w:rPr>
        <w:t>воспитания</w:t>
      </w:r>
      <w:r w:rsidRPr="004E1A37">
        <w:rPr>
          <w:rFonts w:ascii="Times New Roman" w:hAnsi="Times New Roman" w:cs="Times New Roman"/>
          <w:spacing w:val="-12"/>
        </w:rPr>
        <w:t xml:space="preserve"> </w:t>
      </w:r>
      <w:r w:rsidRPr="004E1A37">
        <w:rPr>
          <w:rFonts w:ascii="Times New Roman" w:hAnsi="Times New Roman" w:cs="Times New Roman"/>
        </w:rPr>
        <w:t>и</w:t>
      </w:r>
      <w:r w:rsidRPr="004E1A37">
        <w:rPr>
          <w:rFonts w:ascii="Times New Roman" w:hAnsi="Times New Roman" w:cs="Times New Roman"/>
          <w:spacing w:val="-13"/>
        </w:rPr>
        <w:t xml:space="preserve"> </w:t>
      </w:r>
      <w:r w:rsidRPr="004E1A37">
        <w:rPr>
          <w:rFonts w:ascii="Times New Roman" w:hAnsi="Times New Roman" w:cs="Times New Roman"/>
        </w:rPr>
        <w:t>последующего</w:t>
      </w:r>
      <w:r w:rsidRPr="004E1A37">
        <w:rPr>
          <w:rFonts w:ascii="Times New Roman" w:hAnsi="Times New Roman" w:cs="Times New Roman"/>
          <w:spacing w:val="-10"/>
        </w:rPr>
        <w:t xml:space="preserve"> </w:t>
      </w:r>
      <w:r w:rsidRPr="004E1A37">
        <w:rPr>
          <w:rFonts w:ascii="Times New Roman" w:hAnsi="Times New Roman" w:cs="Times New Roman"/>
        </w:rPr>
        <w:t xml:space="preserve">их </w:t>
      </w:r>
      <w:r w:rsidRPr="004E1A37">
        <w:rPr>
          <w:rFonts w:ascii="Times New Roman" w:hAnsi="Times New Roman" w:cs="Times New Roman"/>
          <w:spacing w:val="-2"/>
        </w:rPr>
        <w:t>решения.</w:t>
      </w:r>
    </w:p>
    <w:p w:rsidR="006B0361" w:rsidRPr="004E1A37" w:rsidRDefault="006B0361" w:rsidP="006B0361">
      <w:pPr>
        <w:pStyle w:val="a4"/>
        <w:spacing w:before="3" w:line="249" w:lineRule="auto"/>
        <w:ind w:left="332" w:right="388" w:firstLine="225"/>
        <w:rPr>
          <w:rFonts w:ascii="Times New Roman" w:hAnsi="Times New Roman" w:cs="Times New Roman"/>
        </w:rPr>
      </w:pPr>
      <w:r w:rsidRPr="004E1A37">
        <w:rPr>
          <w:rFonts w:ascii="Times New Roman" w:hAnsi="Times New Roman" w:cs="Times New Roman"/>
        </w:rPr>
        <w:t>Самоанализ осуществляется ежегодно</w:t>
      </w:r>
      <w:r w:rsidRPr="004E1A37">
        <w:rPr>
          <w:rFonts w:ascii="Times New Roman" w:hAnsi="Times New Roman" w:cs="Times New Roman"/>
          <w:spacing w:val="-1"/>
        </w:rPr>
        <w:t xml:space="preserve"> </w:t>
      </w:r>
      <w:r w:rsidRPr="004E1A37">
        <w:rPr>
          <w:rFonts w:ascii="Times New Roman" w:hAnsi="Times New Roman" w:cs="Times New Roman"/>
        </w:rPr>
        <w:t>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6B0361" w:rsidRPr="004E1A37" w:rsidRDefault="006B0361" w:rsidP="006B0361">
      <w:pPr>
        <w:pStyle w:val="a4"/>
        <w:spacing w:line="249" w:lineRule="auto"/>
        <w:ind w:left="332" w:right="403" w:firstLine="225"/>
        <w:rPr>
          <w:rFonts w:ascii="Times New Roman" w:hAnsi="Times New Roman" w:cs="Times New Roman"/>
        </w:rPr>
      </w:pPr>
      <w:r w:rsidRPr="004E1A37">
        <w:rPr>
          <w:rFonts w:ascii="Times New Roman" w:hAnsi="Times New Roman" w:cs="Times New Roman"/>
        </w:rPr>
        <w:t xml:space="preserve">Основными принципами, на основе которых осуществляется самоанализ воспитательной работы в образовательной организации, </w:t>
      </w:r>
      <w:r w:rsidRPr="004E1A37">
        <w:rPr>
          <w:rFonts w:ascii="Times New Roman" w:hAnsi="Times New Roman" w:cs="Times New Roman"/>
          <w:spacing w:val="-2"/>
        </w:rPr>
        <w:t>являются:</w:t>
      </w:r>
    </w:p>
    <w:p w:rsidR="006B0361" w:rsidRPr="004E1A37" w:rsidRDefault="006B0361" w:rsidP="00CE4957">
      <w:pPr>
        <w:pStyle w:val="a6"/>
        <w:numPr>
          <w:ilvl w:val="0"/>
          <w:numId w:val="2"/>
        </w:numPr>
        <w:tabs>
          <w:tab w:val="left" w:pos="902"/>
        </w:tabs>
        <w:spacing w:before="3" w:line="249" w:lineRule="auto"/>
        <w:ind w:right="394"/>
        <w:rPr>
          <w:sz w:val="24"/>
          <w:szCs w:val="24"/>
        </w:rPr>
      </w:pPr>
      <w:r w:rsidRPr="004E1A37">
        <w:rPr>
          <w:sz w:val="24"/>
          <w:szCs w:val="24"/>
        </w:rPr>
        <w:t xml:space="preserve">принцип гуманистической направленности осуществляемого анализа, ориентирующий экспертов на уважительное </w:t>
      </w:r>
      <w:proofErr w:type="gramStart"/>
      <w:r w:rsidRPr="004E1A37">
        <w:rPr>
          <w:sz w:val="24"/>
          <w:szCs w:val="24"/>
        </w:rPr>
        <w:t>отношение</w:t>
      </w:r>
      <w:proofErr w:type="gramEnd"/>
      <w:r w:rsidRPr="004E1A37">
        <w:rPr>
          <w:sz w:val="24"/>
          <w:szCs w:val="24"/>
        </w:rPr>
        <w:t xml:space="preserve"> как</w:t>
      </w:r>
      <w:r w:rsidRPr="004E1A37">
        <w:rPr>
          <w:spacing w:val="80"/>
          <w:sz w:val="24"/>
          <w:szCs w:val="24"/>
        </w:rPr>
        <w:t xml:space="preserve"> </w:t>
      </w:r>
      <w:r w:rsidRPr="004E1A37">
        <w:rPr>
          <w:sz w:val="24"/>
          <w:szCs w:val="24"/>
        </w:rPr>
        <w:t>к</w:t>
      </w:r>
      <w:r w:rsidRPr="004E1A37">
        <w:rPr>
          <w:spacing w:val="80"/>
          <w:sz w:val="24"/>
          <w:szCs w:val="24"/>
        </w:rPr>
        <w:t xml:space="preserve"> </w:t>
      </w:r>
      <w:r w:rsidRPr="004E1A37">
        <w:rPr>
          <w:sz w:val="24"/>
          <w:szCs w:val="24"/>
        </w:rPr>
        <w:t>воспитанникам,</w:t>
      </w:r>
      <w:r w:rsidRPr="004E1A37">
        <w:rPr>
          <w:spacing w:val="80"/>
          <w:sz w:val="24"/>
          <w:szCs w:val="24"/>
        </w:rPr>
        <w:t xml:space="preserve"> </w:t>
      </w:r>
      <w:r w:rsidRPr="004E1A37">
        <w:rPr>
          <w:sz w:val="24"/>
          <w:szCs w:val="24"/>
        </w:rPr>
        <w:t>так</w:t>
      </w:r>
      <w:r w:rsidRPr="004E1A37">
        <w:rPr>
          <w:spacing w:val="80"/>
          <w:sz w:val="24"/>
          <w:szCs w:val="24"/>
        </w:rPr>
        <w:t xml:space="preserve"> </w:t>
      </w:r>
      <w:r w:rsidRPr="004E1A37">
        <w:rPr>
          <w:sz w:val="24"/>
          <w:szCs w:val="24"/>
        </w:rPr>
        <w:t>и</w:t>
      </w:r>
      <w:r w:rsidRPr="004E1A37">
        <w:rPr>
          <w:spacing w:val="80"/>
          <w:sz w:val="24"/>
          <w:szCs w:val="24"/>
        </w:rPr>
        <w:t xml:space="preserve"> </w:t>
      </w:r>
      <w:r w:rsidRPr="004E1A37">
        <w:rPr>
          <w:sz w:val="24"/>
          <w:szCs w:val="24"/>
        </w:rPr>
        <w:t>к</w:t>
      </w:r>
      <w:r w:rsidRPr="004E1A37">
        <w:rPr>
          <w:spacing w:val="80"/>
          <w:sz w:val="24"/>
          <w:szCs w:val="24"/>
        </w:rPr>
        <w:t xml:space="preserve"> </w:t>
      </w:r>
      <w:r w:rsidRPr="004E1A37">
        <w:rPr>
          <w:sz w:val="24"/>
          <w:szCs w:val="24"/>
        </w:rPr>
        <w:t>педагогическим</w:t>
      </w:r>
      <w:r w:rsidRPr="004E1A37">
        <w:rPr>
          <w:spacing w:val="80"/>
          <w:sz w:val="24"/>
          <w:szCs w:val="24"/>
        </w:rPr>
        <w:t xml:space="preserve"> </w:t>
      </w:r>
      <w:r w:rsidRPr="004E1A37">
        <w:rPr>
          <w:sz w:val="24"/>
          <w:szCs w:val="24"/>
        </w:rPr>
        <w:t>работникам,</w:t>
      </w:r>
      <w:r w:rsidR="00CE4957" w:rsidRPr="004E1A37">
        <w:rPr>
          <w:sz w:val="24"/>
          <w:szCs w:val="24"/>
        </w:rPr>
        <w:t xml:space="preserve"> </w:t>
      </w:r>
      <w:r w:rsidRPr="004E1A37">
        <w:rPr>
          <w:spacing w:val="-2"/>
          <w:sz w:val="24"/>
          <w:szCs w:val="24"/>
        </w:rPr>
        <w:t>реализующим воспитательный</w:t>
      </w:r>
      <w:r w:rsidRPr="004E1A37">
        <w:rPr>
          <w:spacing w:val="-7"/>
          <w:sz w:val="24"/>
          <w:szCs w:val="24"/>
        </w:rPr>
        <w:t xml:space="preserve"> </w:t>
      </w:r>
      <w:r w:rsidRPr="004E1A37">
        <w:rPr>
          <w:spacing w:val="-2"/>
          <w:sz w:val="24"/>
          <w:szCs w:val="24"/>
        </w:rPr>
        <w:t>процесс;</w:t>
      </w:r>
    </w:p>
    <w:p w:rsidR="006B0361" w:rsidRPr="004E1A37" w:rsidRDefault="006B0361" w:rsidP="006B0361">
      <w:pPr>
        <w:pStyle w:val="a6"/>
        <w:numPr>
          <w:ilvl w:val="0"/>
          <w:numId w:val="2"/>
        </w:numPr>
        <w:tabs>
          <w:tab w:val="left" w:pos="902"/>
        </w:tabs>
        <w:spacing w:before="10" w:line="249" w:lineRule="auto"/>
        <w:ind w:right="391"/>
        <w:rPr>
          <w:sz w:val="24"/>
          <w:szCs w:val="24"/>
        </w:rPr>
      </w:pPr>
      <w:r w:rsidRPr="004E1A37">
        <w:rPr>
          <w:sz w:val="24"/>
          <w:szCs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6B0361" w:rsidRPr="004E1A37" w:rsidRDefault="006B0361" w:rsidP="006B0361">
      <w:pPr>
        <w:pStyle w:val="a6"/>
        <w:numPr>
          <w:ilvl w:val="0"/>
          <w:numId w:val="2"/>
        </w:numPr>
        <w:tabs>
          <w:tab w:val="left" w:pos="902"/>
        </w:tabs>
        <w:spacing w:before="2" w:line="249" w:lineRule="auto"/>
        <w:ind w:right="392"/>
        <w:rPr>
          <w:sz w:val="24"/>
          <w:szCs w:val="24"/>
        </w:rPr>
      </w:pPr>
      <w:proofErr w:type="gramStart"/>
      <w:r w:rsidRPr="004E1A37">
        <w:rPr>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w:t>
      </w:r>
      <w:r w:rsidRPr="004E1A37">
        <w:rPr>
          <w:spacing w:val="-6"/>
          <w:sz w:val="24"/>
          <w:szCs w:val="24"/>
        </w:rPr>
        <w:t xml:space="preserve"> </w:t>
      </w:r>
      <w:r w:rsidRPr="004E1A37">
        <w:rPr>
          <w:sz w:val="24"/>
          <w:szCs w:val="24"/>
        </w:rPr>
        <w:t>воспитательной</w:t>
      </w:r>
      <w:r w:rsidRPr="004E1A37">
        <w:rPr>
          <w:spacing w:val="-9"/>
          <w:sz w:val="24"/>
          <w:szCs w:val="24"/>
        </w:rPr>
        <w:t xml:space="preserve"> </w:t>
      </w:r>
      <w:r w:rsidRPr="004E1A37">
        <w:rPr>
          <w:sz w:val="24"/>
          <w:szCs w:val="24"/>
        </w:rPr>
        <w:t>деятельности</w:t>
      </w:r>
      <w:r w:rsidRPr="004E1A37">
        <w:rPr>
          <w:spacing w:val="-6"/>
          <w:sz w:val="24"/>
          <w:szCs w:val="24"/>
        </w:rPr>
        <w:t xml:space="preserve"> </w:t>
      </w:r>
      <w:r w:rsidRPr="004E1A37">
        <w:rPr>
          <w:sz w:val="24"/>
          <w:szCs w:val="24"/>
        </w:rPr>
        <w:t>педагогических работников: грамотной постановки ими цели и задач воспитания, умелого</w:t>
      </w:r>
      <w:r w:rsidRPr="004E1A37">
        <w:rPr>
          <w:spacing w:val="-8"/>
          <w:sz w:val="24"/>
          <w:szCs w:val="24"/>
        </w:rPr>
        <w:t xml:space="preserve"> </w:t>
      </w:r>
      <w:r w:rsidRPr="004E1A37">
        <w:rPr>
          <w:sz w:val="24"/>
          <w:szCs w:val="24"/>
        </w:rPr>
        <w:t>планирования</w:t>
      </w:r>
      <w:r w:rsidRPr="004E1A37">
        <w:rPr>
          <w:spacing w:val="-6"/>
          <w:sz w:val="24"/>
          <w:szCs w:val="24"/>
        </w:rPr>
        <w:t xml:space="preserve"> </w:t>
      </w:r>
      <w:r w:rsidRPr="004E1A37">
        <w:rPr>
          <w:sz w:val="24"/>
          <w:szCs w:val="24"/>
        </w:rPr>
        <w:t>своей</w:t>
      </w:r>
      <w:r w:rsidRPr="004E1A37">
        <w:rPr>
          <w:spacing w:val="-7"/>
          <w:sz w:val="24"/>
          <w:szCs w:val="24"/>
        </w:rPr>
        <w:t xml:space="preserve"> </w:t>
      </w:r>
      <w:r w:rsidRPr="004E1A37">
        <w:rPr>
          <w:sz w:val="24"/>
          <w:szCs w:val="24"/>
        </w:rPr>
        <w:t>воспитательной</w:t>
      </w:r>
      <w:r w:rsidRPr="004E1A37">
        <w:rPr>
          <w:spacing w:val="-7"/>
          <w:sz w:val="24"/>
          <w:szCs w:val="24"/>
        </w:rPr>
        <w:t xml:space="preserve"> </w:t>
      </w:r>
      <w:r w:rsidRPr="004E1A37">
        <w:rPr>
          <w:sz w:val="24"/>
          <w:szCs w:val="24"/>
        </w:rPr>
        <w:t>работы,</w:t>
      </w:r>
      <w:r w:rsidRPr="004E1A37">
        <w:rPr>
          <w:spacing w:val="-6"/>
          <w:sz w:val="24"/>
          <w:szCs w:val="24"/>
        </w:rPr>
        <w:t xml:space="preserve"> </w:t>
      </w:r>
      <w:r w:rsidRPr="004E1A37">
        <w:rPr>
          <w:sz w:val="24"/>
          <w:szCs w:val="24"/>
        </w:rPr>
        <w:t>адекватного подбора видов, форм и содержания их совместной с обучающимися деятельности;</w:t>
      </w:r>
      <w:proofErr w:type="gramEnd"/>
    </w:p>
    <w:p w:rsidR="006B0361" w:rsidRPr="004E1A37" w:rsidRDefault="006B0361" w:rsidP="006B0361">
      <w:pPr>
        <w:pStyle w:val="a6"/>
        <w:numPr>
          <w:ilvl w:val="0"/>
          <w:numId w:val="2"/>
        </w:numPr>
        <w:tabs>
          <w:tab w:val="left" w:pos="902"/>
        </w:tabs>
        <w:spacing w:before="1" w:line="249" w:lineRule="auto"/>
        <w:ind w:right="381"/>
        <w:rPr>
          <w:sz w:val="24"/>
          <w:szCs w:val="24"/>
        </w:rPr>
      </w:pPr>
      <w:proofErr w:type="gramStart"/>
      <w:r w:rsidRPr="004E1A37">
        <w:rPr>
          <w:sz w:val="24"/>
          <w:szCs w:val="24"/>
        </w:rPr>
        <w:t>принцип</w:t>
      </w:r>
      <w:r w:rsidRPr="004E1A37">
        <w:rPr>
          <w:spacing w:val="-5"/>
          <w:sz w:val="24"/>
          <w:szCs w:val="24"/>
        </w:rPr>
        <w:t xml:space="preserve"> </w:t>
      </w:r>
      <w:r w:rsidRPr="004E1A37">
        <w:rPr>
          <w:sz w:val="24"/>
          <w:szCs w:val="24"/>
        </w:rPr>
        <w:t>разделенной</w:t>
      </w:r>
      <w:r w:rsidRPr="004E1A37">
        <w:rPr>
          <w:spacing w:val="-4"/>
          <w:sz w:val="24"/>
          <w:szCs w:val="24"/>
        </w:rPr>
        <w:t xml:space="preserve"> </w:t>
      </w:r>
      <w:r w:rsidRPr="004E1A37">
        <w:rPr>
          <w:sz w:val="24"/>
          <w:szCs w:val="24"/>
        </w:rPr>
        <w:t>ответственности</w:t>
      </w:r>
      <w:r w:rsidRPr="004E1A37">
        <w:rPr>
          <w:spacing w:val="-7"/>
          <w:sz w:val="24"/>
          <w:szCs w:val="24"/>
        </w:rPr>
        <w:t xml:space="preserve"> </w:t>
      </w:r>
      <w:r w:rsidRPr="004E1A37">
        <w:rPr>
          <w:sz w:val="24"/>
          <w:szCs w:val="24"/>
        </w:rPr>
        <w:t>за</w:t>
      </w:r>
      <w:r w:rsidRPr="004E1A37">
        <w:rPr>
          <w:spacing w:val="-7"/>
          <w:sz w:val="24"/>
          <w:szCs w:val="24"/>
        </w:rPr>
        <w:t xml:space="preserve"> </w:t>
      </w:r>
      <w:r w:rsidRPr="004E1A37">
        <w:rPr>
          <w:sz w:val="24"/>
          <w:szCs w:val="24"/>
        </w:rPr>
        <w:t>результаты</w:t>
      </w:r>
      <w:r w:rsidRPr="004E1A37">
        <w:rPr>
          <w:spacing w:val="-1"/>
          <w:sz w:val="24"/>
          <w:szCs w:val="24"/>
        </w:rPr>
        <w:t xml:space="preserve"> </w:t>
      </w:r>
      <w:r w:rsidRPr="004E1A37">
        <w:rPr>
          <w:sz w:val="24"/>
          <w:szCs w:val="24"/>
        </w:rPr>
        <w:t>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roofErr w:type="gramEnd"/>
    </w:p>
    <w:p w:rsidR="006B0361" w:rsidRPr="004E1A37" w:rsidRDefault="006B0361" w:rsidP="006B0361">
      <w:pPr>
        <w:pStyle w:val="a4"/>
        <w:spacing w:before="3" w:line="249" w:lineRule="auto"/>
        <w:ind w:left="332" w:right="397" w:firstLine="225"/>
        <w:rPr>
          <w:rFonts w:ascii="Times New Roman" w:hAnsi="Times New Roman" w:cs="Times New Roman"/>
        </w:rPr>
      </w:pPr>
      <w:proofErr w:type="gramStart"/>
      <w:r w:rsidRPr="004E1A37">
        <w:rPr>
          <w:rFonts w:ascii="Times New Roman" w:hAnsi="Times New Roman" w:cs="Times New Roman"/>
        </w:rPr>
        <w:t>Основными</w:t>
      </w:r>
      <w:r w:rsidRPr="004E1A37">
        <w:rPr>
          <w:rFonts w:ascii="Times New Roman" w:hAnsi="Times New Roman" w:cs="Times New Roman"/>
          <w:spacing w:val="-10"/>
        </w:rPr>
        <w:t xml:space="preserve"> </w:t>
      </w:r>
      <w:r w:rsidRPr="004E1A37">
        <w:rPr>
          <w:rFonts w:ascii="Times New Roman" w:hAnsi="Times New Roman" w:cs="Times New Roman"/>
        </w:rPr>
        <w:t>направлениями</w:t>
      </w:r>
      <w:r w:rsidRPr="004E1A37">
        <w:rPr>
          <w:rFonts w:ascii="Times New Roman" w:hAnsi="Times New Roman" w:cs="Times New Roman"/>
          <w:spacing w:val="-7"/>
        </w:rPr>
        <w:t xml:space="preserve"> </w:t>
      </w:r>
      <w:r w:rsidRPr="004E1A37">
        <w:rPr>
          <w:rFonts w:ascii="Times New Roman" w:hAnsi="Times New Roman" w:cs="Times New Roman"/>
        </w:rPr>
        <w:t>анализа</w:t>
      </w:r>
      <w:r w:rsidRPr="004E1A37">
        <w:rPr>
          <w:rFonts w:ascii="Times New Roman" w:hAnsi="Times New Roman" w:cs="Times New Roman"/>
          <w:spacing w:val="-7"/>
        </w:rPr>
        <w:t xml:space="preserve"> </w:t>
      </w:r>
      <w:r w:rsidRPr="004E1A37">
        <w:rPr>
          <w:rFonts w:ascii="Times New Roman" w:hAnsi="Times New Roman" w:cs="Times New Roman"/>
        </w:rPr>
        <w:t>организуемого</w:t>
      </w:r>
      <w:r w:rsidRPr="004E1A37">
        <w:rPr>
          <w:rFonts w:ascii="Times New Roman" w:hAnsi="Times New Roman" w:cs="Times New Roman"/>
          <w:spacing w:val="-7"/>
        </w:rPr>
        <w:t xml:space="preserve"> </w:t>
      </w:r>
      <w:r w:rsidRPr="004E1A37">
        <w:rPr>
          <w:rFonts w:ascii="Times New Roman" w:hAnsi="Times New Roman" w:cs="Times New Roman"/>
        </w:rPr>
        <w:t>в</w:t>
      </w:r>
      <w:r w:rsidRPr="004E1A37">
        <w:rPr>
          <w:rFonts w:ascii="Times New Roman" w:hAnsi="Times New Roman" w:cs="Times New Roman"/>
          <w:spacing w:val="-8"/>
        </w:rPr>
        <w:t xml:space="preserve"> </w:t>
      </w:r>
      <w:r w:rsidRPr="004E1A37">
        <w:rPr>
          <w:rFonts w:ascii="Times New Roman" w:hAnsi="Times New Roman" w:cs="Times New Roman"/>
        </w:rPr>
        <w:t>образовательной организации воспитательного процесса могут быть следующие:</w:t>
      </w:r>
      <w:proofErr w:type="gramEnd"/>
    </w:p>
    <w:p w:rsidR="006B0361" w:rsidRPr="004E1A37" w:rsidRDefault="006B0361" w:rsidP="006B0361">
      <w:pPr>
        <w:pStyle w:val="5"/>
        <w:keepNext w:val="0"/>
        <w:keepLines w:val="0"/>
        <w:widowControl w:val="0"/>
        <w:numPr>
          <w:ilvl w:val="0"/>
          <w:numId w:val="4"/>
        </w:numPr>
        <w:tabs>
          <w:tab w:val="left" w:pos="919"/>
        </w:tabs>
        <w:autoSpaceDE w:val="0"/>
        <w:autoSpaceDN w:val="0"/>
        <w:spacing w:before="14" w:line="247" w:lineRule="auto"/>
        <w:ind w:right="402" w:firstLine="225"/>
        <w:jc w:val="both"/>
        <w:rPr>
          <w:rFonts w:ascii="Times New Roman" w:hAnsi="Times New Roman" w:cs="Times New Roman"/>
        </w:rPr>
      </w:pPr>
      <w:r w:rsidRPr="004E1A37">
        <w:rPr>
          <w:rFonts w:ascii="Times New Roman" w:hAnsi="Times New Roman" w:cs="Times New Roman"/>
        </w:rPr>
        <w:t xml:space="preserve">Результаты воспитания, социализации и саморазвития </w:t>
      </w:r>
      <w:proofErr w:type="gramStart"/>
      <w:r w:rsidRPr="004E1A37">
        <w:rPr>
          <w:rFonts w:ascii="Times New Roman" w:hAnsi="Times New Roman" w:cs="Times New Roman"/>
          <w:spacing w:val="-2"/>
        </w:rPr>
        <w:t>обучающихся</w:t>
      </w:r>
      <w:proofErr w:type="gramEnd"/>
      <w:r w:rsidRPr="004E1A37">
        <w:rPr>
          <w:rFonts w:ascii="Times New Roman" w:hAnsi="Times New Roman" w:cs="Times New Roman"/>
          <w:spacing w:val="-2"/>
        </w:rPr>
        <w:t>.</w:t>
      </w:r>
    </w:p>
    <w:p w:rsidR="006B0361" w:rsidRPr="004E1A37" w:rsidRDefault="006B0361" w:rsidP="00CE4957">
      <w:pPr>
        <w:pStyle w:val="a4"/>
        <w:spacing w:line="249" w:lineRule="auto"/>
        <w:ind w:left="394" w:right="389" w:firstLine="256"/>
        <w:jc w:val="left"/>
        <w:rPr>
          <w:rFonts w:ascii="Times New Roman" w:hAnsi="Times New Roman" w:cs="Times New Roman"/>
        </w:rPr>
      </w:pPr>
      <w:r w:rsidRPr="004E1A37">
        <w:rPr>
          <w:rFonts w:ascii="Times New Roman" w:hAnsi="Times New Roman" w:cs="Times New Roman"/>
        </w:rPr>
        <w:t>Критерием,</w:t>
      </w:r>
      <w:r w:rsidRPr="004E1A37">
        <w:rPr>
          <w:rFonts w:ascii="Times New Roman" w:hAnsi="Times New Roman" w:cs="Times New Roman"/>
          <w:spacing w:val="40"/>
        </w:rPr>
        <w:t xml:space="preserve"> </w:t>
      </w:r>
      <w:r w:rsidRPr="004E1A37">
        <w:rPr>
          <w:rFonts w:ascii="Times New Roman" w:hAnsi="Times New Roman" w:cs="Times New Roman"/>
        </w:rPr>
        <w:t>на</w:t>
      </w:r>
      <w:r w:rsidRPr="004E1A37">
        <w:rPr>
          <w:rFonts w:ascii="Times New Roman" w:hAnsi="Times New Roman" w:cs="Times New Roman"/>
          <w:spacing w:val="40"/>
        </w:rPr>
        <w:t xml:space="preserve"> </w:t>
      </w:r>
      <w:r w:rsidRPr="004E1A37">
        <w:rPr>
          <w:rFonts w:ascii="Times New Roman" w:hAnsi="Times New Roman" w:cs="Times New Roman"/>
        </w:rPr>
        <w:t>основе</w:t>
      </w:r>
      <w:r w:rsidRPr="004E1A37">
        <w:rPr>
          <w:rFonts w:ascii="Times New Roman" w:hAnsi="Times New Roman" w:cs="Times New Roman"/>
          <w:spacing w:val="40"/>
        </w:rPr>
        <w:t xml:space="preserve"> </w:t>
      </w:r>
      <w:r w:rsidRPr="004E1A37">
        <w:rPr>
          <w:rFonts w:ascii="Times New Roman" w:hAnsi="Times New Roman" w:cs="Times New Roman"/>
        </w:rPr>
        <w:t>которого</w:t>
      </w:r>
      <w:r w:rsidRPr="004E1A37">
        <w:rPr>
          <w:rFonts w:ascii="Times New Roman" w:hAnsi="Times New Roman" w:cs="Times New Roman"/>
          <w:spacing w:val="40"/>
        </w:rPr>
        <w:t xml:space="preserve"> </w:t>
      </w:r>
      <w:r w:rsidRPr="004E1A37">
        <w:rPr>
          <w:rFonts w:ascii="Times New Roman" w:hAnsi="Times New Roman" w:cs="Times New Roman"/>
        </w:rPr>
        <w:t>осуществляется</w:t>
      </w:r>
      <w:r w:rsidRPr="004E1A37">
        <w:rPr>
          <w:rFonts w:ascii="Times New Roman" w:hAnsi="Times New Roman" w:cs="Times New Roman"/>
          <w:spacing w:val="40"/>
        </w:rPr>
        <w:t xml:space="preserve"> </w:t>
      </w:r>
      <w:r w:rsidRPr="004E1A37">
        <w:rPr>
          <w:rFonts w:ascii="Times New Roman" w:hAnsi="Times New Roman" w:cs="Times New Roman"/>
        </w:rPr>
        <w:t>данный</w:t>
      </w:r>
      <w:r w:rsidRPr="004E1A37">
        <w:rPr>
          <w:rFonts w:ascii="Times New Roman" w:hAnsi="Times New Roman" w:cs="Times New Roman"/>
          <w:spacing w:val="40"/>
        </w:rPr>
        <w:t xml:space="preserve"> </w:t>
      </w:r>
      <w:r w:rsidRPr="004E1A37">
        <w:rPr>
          <w:rFonts w:ascii="Times New Roman" w:hAnsi="Times New Roman" w:cs="Times New Roman"/>
        </w:rPr>
        <w:t>анализ,</w:t>
      </w:r>
      <w:r w:rsidRPr="004E1A37">
        <w:rPr>
          <w:rFonts w:ascii="Times New Roman" w:hAnsi="Times New Roman" w:cs="Times New Roman"/>
          <w:spacing w:val="40"/>
        </w:rPr>
        <w:t xml:space="preserve"> </w:t>
      </w:r>
      <w:r w:rsidRPr="004E1A37">
        <w:rPr>
          <w:rFonts w:ascii="Times New Roman" w:hAnsi="Times New Roman" w:cs="Times New Roman"/>
        </w:rPr>
        <w:t>является</w:t>
      </w:r>
      <w:r w:rsidRPr="004E1A37">
        <w:rPr>
          <w:rFonts w:ascii="Times New Roman" w:hAnsi="Times New Roman" w:cs="Times New Roman"/>
          <w:spacing w:val="-5"/>
        </w:rPr>
        <w:t xml:space="preserve"> </w:t>
      </w:r>
      <w:r w:rsidRPr="004E1A37">
        <w:rPr>
          <w:rFonts w:ascii="Times New Roman" w:hAnsi="Times New Roman" w:cs="Times New Roman"/>
        </w:rPr>
        <w:t>динамика</w:t>
      </w:r>
      <w:r w:rsidRPr="004E1A37">
        <w:rPr>
          <w:rFonts w:ascii="Times New Roman" w:hAnsi="Times New Roman" w:cs="Times New Roman"/>
          <w:spacing w:val="-7"/>
        </w:rPr>
        <w:t xml:space="preserve"> </w:t>
      </w:r>
      <w:r w:rsidRPr="004E1A37">
        <w:rPr>
          <w:rFonts w:ascii="Times New Roman" w:hAnsi="Times New Roman" w:cs="Times New Roman"/>
        </w:rPr>
        <w:t>личностного</w:t>
      </w:r>
      <w:r w:rsidRPr="004E1A37">
        <w:rPr>
          <w:rFonts w:ascii="Times New Roman" w:hAnsi="Times New Roman" w:cs="Times New Roman"/>
          <w:spacing w:val="-3"/>
        </w:rPr>
        <w:t xml:space="preserve"> </w:t>
      </w:r>
      <w:r w:rsidRPr="004E1A37">
        <w:rPr>
          <w:rFonts w:ascii="Times New Roman" w:hAnsi="Times New Roman" w:cs="Times New Roman"/>
        </w:rPr>
        <w:t>развития</w:t>
      </w:r>
      <w:r w:rsidRPr="004E1A37">
        <w:rPr>
          <w:rFonts w:ascii="Times New Roman" w:hAnsi="Times New Roman" w:cs="Times New Roman"/>
          <w:spacing w:val="-8"/>
        </w:rPr>
        <w:t xml:space="preserve"> </w:t>
      </w:r>
      <w:proofErr w:type="gramStart"/>
      <w:r w:rsidRPr="004E1A37">
        <w:rPr>
          <w:rFonts w:ascii="Times New Roman" w:hAnsi="Times New Roman" w:cs="Times New Roman"/>
        </w:rPr>
        <w:t>обучающихся</w:t>
      </w:r>
      <w:proofErr w:type="gramEnd"/>
      <w:r w:rsidRPr="004E1A37">
        <w:rPr>
          <w:rFonts w:ascii="Times New Roman" w:hAnsi="Times New Roman" w:cs="Times New Roman"/>
          <w:spacing w:val="-5"/>
        </w:rPr>
        <w:t xml:space="preserve"> </w:t>
      </w:r>
      <w:r w:rsidRPr="004E1A37">
        <w:rPr>
          <w:rFonts w:ascii="Times New Roman" w:hAnsi="Times New Roman" w:cs="Times New Roman"/>
        </w:rPr>
        <w:t>каждого</w:t>
      </w:r>
      <w:r w:rsidRPr="004E1A37">
        <w:rPr>
          <w:rFonts w:ascii="Times New Roman" w:hAnsi="Times New Roman" w:cs="Times New Roman"/>
          <w:spacing w:val="-6"/>
        </w:rPr>
        <w:t xml:space="preserve"> </w:t>
      </w:r>
      <w:r w:rsidRPr="004E1A37">
        <w:rPr>
          <w:rFonts w:ascii="Times New Roman" w:hAnsi="Times New Roman" w:cs="Times New Roman"/>
        </w:rPr>
        <w:t>класса. Анализ</w:t>
      </w:r>
      <w:r w:rsidRPr="004E1A37">
        <w:rPr>
          <w:rFonts w:ascii="Times New Roman" w:hAnsi="Times New Roman" w:cs="Times New Roman"/>
          <w:spacing w:val="40"/>
        </w:rPr>
        <w:t xml:space="preserve"> </w:t>
      </w:r>
      <w:r w:rsidRPr="004E1A37">
        <w:rPr>
          <w:rFonts w:ascii="Times New Roman" w:hAnsi="Times New Roman" w:cs="Times New Roman"/>
        </w:rPr>
        <w:t>осуществляется</w:t>
      </w:r>
      <w:r w:rsidRPr="004E1A37">
        <w:rPr>
          <w:rFonts w:ascii="Times New Roman" w:hAnsi="Times New Roman" w:cs="Times New Roman"/>
          <w:spacing w:val="40"/>
        </w:rPr>
        <w:t xml:space="preserve"> </w:t>
      </w:r>
      <w:r w:rsidRPr="004E1A37">
        <w:rPr>
          <w:rFonts w:ascii="Times New Roman" w:hAnsi="Times New Roman" w:cs="Times New Roman"/>
        </w:rPr>
        <w:t>классными</w:t>
      </w:r>
      <w:r w:rsidRPr="004E1A37">
        <w:rPr>
          <w:rFonts w:ascii="Times New Roman" w:hAnsi="Times New Roman" w:cs="Times New Roman"/>
          <w:spacing w:val="40"/>
        </w:rPr>
        <w:t xml:space="preserve"> </w:t>
      </w:r>
      <w:r w:rsidRPr="004E1A37">
        <w:rPr>
          <w:rFonts w:ascii="Times New Roman" w:hAnsi="Times New Roman" w:cs="Times New Roman"/>
        </w:rPr>
        <w:t>руководителями</w:t>
      </w:r>
      <w:r w:rsidRPr="004E1A37">
        <w:rPr>
          <w:rFonts w:ascii="Times New Roman" w:hAnsi="Times New Roman" w:cs="Times New Roman"/>
          <w:spacing w:val="40"/>
        </w:rPr>
        <w:t xml:space="preserve"> </w:t>
      </w:r>
      <w:r w:rsidRPr="004E1A37">
        <w:rPr>
          <w:rFonts w:ascii="Times New Roman" w:hAnsi="Times New Roman" w:cs="Times New Roman"/>
        </w:rPr>
        <w:t>совместно</w:t>
      </w:r>
      <w:r w:rsidRPr="004E1A37">
        <w:rPr>
          <w:rFonts w:ascii="Times New Roman" w:hAnsi="Times New Roman" w:cs="Times New Roman"/>
          <w:spacing w:val="40"/>
        </w:rPr>
        <w:t xml:space="preserve"> </w:t>
      </w:r>
      <w:r w:rsidRPr="004E1A37">
        <w:rPr>
          <w:rFonts w:ascii="Times New Roman" w:hAnsi="Times New Roman" w:cs="Times New Roman"/>
        </w:rPr>
        <w:t>с заместителем</w:t>
      </w:r>
      <w:r w:rsidRPr="004E1A37">
        <w:rPr>
          <w:rFonts w:ascii="Times New Roman" w:hAnsi="Times New Roman" w:cs="Times New Roman"/>
          <w:spacing w:val="40"/>
        </w:rPr>
        <w:t xml:space="preserve"> </w:t>
      </w:r>
      <w:r w:rsidRPr="004E1A37">
        <w:rPr>
          <w:rFonts w:ascii="Times New Roman" w:hAnsi="Times New Roman" w:cs="Times New Roman"/>
        </w:rPr>
        <w:t>директора</w:t>
      </w:r>
      <w:r w:rsidRPr="004E1A37">
        <w:rPr>
          <w:rFonts w:ascii="Times New Roman" w:hAnsi="Times New Roman" w:cs="Times New Roman"/>
          <w:spacing w:val="40"/>
        </w:rPr>
        <w:t xml:space="preserve"> </w:t>
      </w:r>
      <w:r w:rsidRPr="004E1A37">
        <w:rPr>
          <w:rFonts w:ascii="Times New Roman" w:hAnsi="Times New Roman" w:cs="Times New Roman"/>
        </w:rPr>
        <w:t>по</w:t>
      </w:r>
      <w:r w:rsidRPr="004E1A37">
        <w:rPr>
          <w:rFonts w:ascii="Times New Roman" w:hAnsi="Times New Roman" w:cs="Times New Roman"/>
          <w:spacing w:val="40"/>
        </w:rPr>
        <w:t xml:space="preserve"> </w:t>
      </w:r>
      <w:r w:rsidRPr="004E1A37">
        <w:rPr>
          <w:rFonts w:ascii="Times New Roman" w:hAnsi="Times New Roman" w:cs="Times New Roman"/>
        </w:rPr>
        <w:t>воспитательной</w:t>
      </w:r>
      <w:r w:rsidRPr="004E1A37">
        <w:rPr>
          <w:rFonts w:ascii="Times New Roman" w:hAnsi="Times New Roman" w:cs="Times New Roman"/>
          <w:spacing w:val="40"/>
        </w:rPr>
        <w:t xml:space="preserve"> </w:t>
      </w:r>
      <w:r w:rsidRPr="004E1A37">
        <w:rPr>
          <w:rFonts w:ascii="Times New Roman" w:hAnsi="Times New Roman" w:cs="Times New Roman"/>
        </w:rPr>
        <w:t>работе</w:t>
      </w:r>
      <w:r w:rsidRPr="004E1A37">
        <w:rPr>
          <w:rFonts w:ascii="Times New Roman" w:hAnsi="Times New Roman" w:cs="Times New Roman"/>
          <w:spacing w:val="40"/>
        </w:rPr>
        <w:t xml:space="preserve"> </w:t>
      </w:r>
      <w:r w:rsidRPr="004E1A37">
        <w:rPr>
          <w:rFonts w:ascii="Times New Roman" w:hAnsi="Times New Roman" w:cs="Times New Roman"/>
        </w:rPr>
        <w:t>с</w:t>
      </w:r>
      <w:r w:rsidRPr="004E1A37">
        <w:rPr>
          <w:rFonts w:ascii="Times New Roman" w:hAnsi="Times New Roman" w:cs="Times New Roman"/>
          <w:spacing w:val="40"/>
        </w:rPr>
        <w:t xml:space="preserve"> </w:t>
      </w:r>
      <w:r w:rsidRPr="004E1A37">
        <w:rPr>
          <w:rFonts w:ascii="Times New Roman" w:hAnsi="Times New Roman" w:cs="Times New Roman"/>
        </w:rPr>
        <w:t>последующим обсуждением</w:t>
      </w:r>
      <w:r w:rsidRPr="004E1A37">
        <w:rPr>
          <w:rFonts w:ascii="Times New Roman" w:hAnsi="Times New Roman" w:cs="Times New Roman"/>
          <w:spacing w:val="-1"/>
        </w:rPr>
        <w:t xml:space="preserve"> </w:t>
      </w:r>
      <w:r w:rsidRPr="004E1A37">
        <w:rPr>
          <w:rFonts w:ascii="Times New Roman" w:hAnsi="Times New Roman" w:cs="Times New Roman"/>
        </w:rPr>
        <w:t>его</w:t>
      </w:r>
      <w:r w:rsidRPr="004E1A37">
        <w:rPr>
          <w:rFonts w:ascii="Times New Roman" w:hAnsi="Times New Roman" w:cs="Times New Roman"/>
          <w:spacing w:val="-1"/>
        </w:rPr>
        <w:t xml:space="preserve"> </w:t>
      </w:r>
      <w:r w:rsidRPr="004E1A37">
        <w:rPr>
          <w:rFonts w:ascii="Times New Roman" w:hAnsi="Times New Roman" w:cs="Times New Roman"/>
        </w:rPr>
        <w:t>результатов</w:t>
      </w:r>
      <w:r w:rsidRPr="004E1A37">
        <w:rPr>
          <w:rFonts w:ascii="Times New Roman" w:hAnsi="Times New Roman" w:cs="Times New Roman"/>
          <w:spacing w:val="-3"/>
        </w:rPr>
        <w:t xml:space="preserve"> </w:t>
      </w:r>
      <w:r w:rsidRPr="004E1A37">
        <w:rPr>
          <w:rFonts w:ascii="Times New Roman" w:hAnsi="Times New Roman" w:cs="Times New Roman"/>
        </w:rPr>
        <w:t>на</w:t>
      </w:r>
      <w:r w:rsidRPr="004E1A37">
        <w:rPr>
          <w:rFonts w:ascii="Times New Roman" w:hAnsi="Times New Roman" w:cs="Times New Roman"/>
          <w:spacing w:val="-2"/>
        </w:rPr>
        <w:t xml:space="preserve"> </w:t>
      </w:r>
      <w:r w:rsidRPr="004E1A37">
        <w:rPr>
          <w:rFonts w:ascii="Times New Roman" w:hAnsi="Times New Roman" w:cs="Times New Roman"/>
        </w:rPr>
        <w:t>заседании</w:t>
      </w:r>
      <w:r w:rsidRPr="004E1A37">
        <w:rPr>
          <w:rFonts w:ascii="Times New Roman" w:hAnsi="Times New Roman" w:cs="Times New Roman"/>
          <w:spacing w:val="-3"/>
        </w:rPr>
        <w:t xml:space="preserve"> </w:t>
      </w:r>
      <w:r w:rsidRPr="004E1A37">
        <w:rPr>
          <w:rFonts w:ascii="Times New Roman" w:hAnsi="Times New Roman" w:cs="Times New Roman"/>
        </w:rPr>
        <w:t>методического</w:t>
      </w:r>
      <w:r w:rsidRPr="004E1A37">
        <w:rPr>
          <w:rFonts w:ascii="Times New Roman" w:hAnsi="Times New Roman" w:cs="Times New Roman"/>
          <w:spacing w:val="-1"/>
        </w:rPr>
        <w:t xml:space="preserve"> </w:t>
      </w:r>
      <w:r w:rsidRPr="004E1A37">
        <w:rPr>
          <w:rFonts w:ascii="Times New Roman" w:hAnsi="Times New Roman" w:cs="Times New Roman"/>
        </w:rPr>
        <w:t>объединения классных</w:t>
      </w:r>
      <w:r w:rsidRPr="004E1A37">
        <w:rPr>
          <w:rFonts w:ascii="Times New Roman" w:hAnsi="Times New Roman" w:cs="Times New Roman"/>
          <w:spacing w:val="29"/>
        </w:rPr>
        <w:t xml:space="preserve"> </w:t>
      </w:r>
      <w:r w:rsidRPr="004E1A37">
        <w:rPr>
          <w:rFonts w:ascii="Times New Roman" w:hAnsi="Times New Roman" w:cs="Times New Roman"/>
        </w:rPr>
        <w:t>руководителей</w:t>
      </w:r>
      <w:r w:rsidRPr="004E1A37">
        <w:rPr>
          <w:rFonts w:ascii="Times New Roman" w:hAnsi="Times New Roman" w:cs="Times New Roman"/>
          <w:spacing w:val="30"/>
        </w:rPr>
        <w:t xml:space="preserve"> </w:t>
      </w:r>
      <w:r w:rsidRPr="004E1A37">
        <w:rPr>
          <w:rFonts w:ascii="Times New Roman" w:hAnsi="Times New Roman" w:cs="Times New Roman"/>
        </w:rPr>
        <w:t>или</w:t>
      </w:r>
      <w:r w:rsidRPr="004E1A37">
        <w:rPr>
          <w:rFonts w:ascii="Times New Roman" w:hAnsi="Times New Roman" w:cs="Times New Roman"/>
          <w:spacing w:val="30"/>
        </w:rPr>
        <w:t xml:space="preserve"> </w:t>
      </w:r>
      <w:r w:rsidRPr="004E1A37">
        <w:rPr>
          <w:rFonts w:ascii="Times New Roman" w:hAnsi="Times New Roman" w:cs="Times New Roman"/>
        </w:rPr>
        <w:t>педагогическом</w:t>
      </w:r>
      <w:r w:rsidRPr="004E1A37">
        <w:rPr>
          <w:rFonts w:ascii="Times New Roman" w:hAnsi="Times New Roman" w:cs="Times New Roman"/>
          <w:spacing w:val="36"/>
        </w:rPr>
        <w:t xml:space="preserve"> </w:t>
      </w:r>
      <w:r w:rsidRPr="004E1A37">
        <w:rPr>
          <w:rFonts w:ascii="Times New Roman" w:hAnsi="Times New Roman" w:cs="Times New Roman"/>
        </w:rPr>
        <w:t>совете</w:t>
      </w:r>
      <w:r w:rsidRPr="004E1A37">
        <w:rPr>
          <w:rFonts w:ascii="Times New Roman" w:hAnsi="Times New Roman" w:cs="Times New Roman"/>
          <w:spacing w:val="31"/>
        </w:rPr>
        <w:t xml:space="preserve"> </w:t>
      </w:r>
      <w:r w:rsidRPr="004E1A37">
        <w:rPr>
          <w:rFonts w:ascii="Times New Roman" w:hAnsi="Times New Roman" w:cs="Times New Roman"/>
          <w:spacing w:val="-2"/>
        </w:rPr>
        <w:t>образовательной</w:t>
      </w:r>
    </w:p>
    <w:p w:rsidR="006B0361" w:rsidRPr="004E1A37" w:rsidRDefault="006B0361" w:rsidP="006B0361">
      <w:pPr>
        <w:pStyle w:val="a4"/>
        <w:ind w:left="332" w:firstLine="0"/>
        <w:jc w:val="left"/>
        <w:rPr>
          <w:rFonts w:ascii="Times New Roman" w:hAnsi="Times New Roman" w:cs="Times New Roman"/>
        </w:rPr>
      </w:pPr>
      <w:r w:rsidRPr="004E1A37">
        <w:rPr>
          <w:rFonts w:ascii="Times New Roman" w:hAnsi="Times New Roman" w:cs="Times New Roman"/>
          <w:spacing w:val="-2"/>
        </w:rPr>
        <w:t>организации.</w:t>
      </w:r>
    </w:p>
    <w:p w:rsidR="006B0361" w:rsidRPr="004E1A37" w:rsidRDefault="006B0361" w:rsidP="006B0361">
      <w:pPr>
        <w:pStyle w:val="a4"/>
        <w:spacing w:before="4" w:line="249" w:lineRule="auto"/>
        <w:ind w:left="332" w:right="404" w:firstLine="225"/>
        <w:rPr>
          <w:rFonts w:ascii="Times New Roman" w:hAnsi="Times New Roman" w:cs="Times New Roman"/>
        </w:rPr>
      </w:pPr>
      <w:r w:rsidRPr="004E1A37">
        <w:rPr>
          <w:rFonts w:ascii="Times New Roman" w:hAnsi="Times New Roman" w:cs="Times New Roman"/>
        </w:rPr>
        <w:t xml:space="preserve">Способом получения информации о результатах воспитания, социализации и саморазвития обучающихся является педагогическое </w:t>
      </w:r>
      <w:r w:rsidRPr="004E1A37">
        <w:rPr>
          <w:rFonts w:ascii="Times New Roman" w:hAnsi="Times New Roman" w:cs="Times New Roman"/>
          <w:spacing w:val="-2"/>
        </w:rPr>
        <w:t>наблюдение.</w:t>
      </w:r>
    </w:p>
    <w:p w:rsidR="006B0361" w:rsidRPr="004E1A37" w:rsidRDefault="006B0361" w:rsidP="006B0361">
      <w:pPr>
        <w:pStyle w:val="a4"/>
        <w:spacing w:before="3" w:line="249" w:lineRule="auto"/>
        <w:ind w:left="332" w:right="387" w:firstLine="225"/>
        <w:rPr>
          <w:rFonts w:ascii="Times New Roman" w:hAnsi="Times New Roman" w:cs="Times New Roman"/>
        </w:rPr>
      </w:pPr>
      <w:r w:rsidRPr="004E1A37">
        <w:rPr>
          <w:rFonts w:ascii="Times New Roman" w:hAnsi="Times New Roman" w:cs="Times New Roman"/>
        </w:rPr>
        <w:t xml:space="preserve">Внимание педагогических работников сосредоточивается на следующих вопросах: какие прежде существовавшие проблемы личностного развития обучающихся удалось решить за минувший учебный год; какие </w:t>
      </w:r>
      <w:proofErr w:type="gramStart"/>
      <w:r w:rsidRPr="004E1A37">
        <w:rPr>
          <w:rFonts w:ascii="Times New Roman" w:hAnsi="Times New Roman" w:cs="Times New Roman"/>
        </w:rPr>
        <w:t>проблемы</w:t>
      </w:r>
      <w:proofErr w:type="gramEnd"/>
      <w:r w:rsidRPr="004E1A37">
        <w:rPr>
          <w:rFonts w:ascii="Times New Roman" w:hAnsi="Times New Roman" w:cs="Times New Roman"/>
        </w:rPr>
        <w:t xml:space="preserve"> решить не удалось и почему; </w:t>
      </w:r>
      <w:proofErr w:type="gramStart"/>
      <w:r w:rsidRPr="004E1A37">
        <w:rPr>
          <w:rFonts w:ascii="Times New Roman" w:hAnsi="Times New Roman" w:cs="Times New Roman"/>
        </w:rPr>
        <w:t>какие</w:t>
      </w:r>
      <w:proofErr w:type="gramEnd"/>
      <w:r w:rsidRPr="004E1A37">
        <w:rPr>
          <w:rFonts w:ascii="Times New Roman" w:hAnsi="Times New Roman" w:cs="Times New Roman"/>
        </w:rPr>
        <w:t xml:space="preserve"> новые проблемы</w:t>
      </w:r>
      <w:r w:rsidRPr="004E1A37">
        <w:rPr>
          <w:rFonts w:ascii="Times New Roman" w:hAnsi="Times New Roman" w:cs="Times New Roman"/>
          <w:spacing w:val="-12"/>
        </w:rPr>
        <w:t xml:space="preserve"> </w:t>
      </w:r>
      <w:r w:rsidRPr="004E1A37">
        <w:rPr>
          <w:rFonts w:ascii="Times New Roman" w:hAnsi="Times New Roman" w:cs="Times New Roman"/>
        </w:rPr>
        <w:t>появились,</w:t>
      </w:r>
      <w:r w:rsidRPr="004E1A37">
        <w:rPr>
          <w:rFonts w:ascii="Times New Roman" w:hAnsi="Times New Roman" w:cs="Times New Roman"/>
          <w:spacing w:val="-12"/>
        </w:rPr>
        <w:t xml:space="preserve"> </w:t>
      </w:r>
      <w:r w:rsidRPr="004E1A37">
        <w:rPr>
          <w:rFonts w:ascii="Times New Roman" w:hAnsi="Times New Roman" w:cs="Times New Roman"/>
        </w:rPr>
        <w:t>над</w:t>
      </w:r>
      <w:r w:rsidRPr="004E1A37">
        <w:rPr>
          <w:rFonts w:ascii="Times New Roman" w:hAnsi="Times New Roman" w:cs="Times New Roman"/>
          <w:spacing w:val="-13"/>
        </w:rPr>
        <w:t xml:space="preserve"> </w:t>
      </w:r>
      <w:r w:rsidRPr="004E1A37">
        <w:rPr>
          <w:rFonts w:ascii="Times New Roman" w:hAnsi="Times New Roman" w:cs="Times New Roman"/>
        </w:rPr>
        <w:t>чем</w:t>
      </w:r>
      <w:r w:rsidRPr="004E1A37">
        <w:rPr>
          <w:rFonts w:ascii="Times New Roman" w:hAnsi="Times New Roman" w:cs="Times New Roman"/>
          <w:spacing w:val="-11"/>
        </w:rPr>
        <w:t xml:space="preserve"> </w:t>
      </w:r>
      <w:r w:rsidRPr="004E1A37">
        <w:rPr>
          <w:rFonts w:ascii="Times New Roman" w:hAnsi="Times New Roman" w:cs="Times New Roman"/>
        </w:rPr>
        <w:t>далее</w:t>
      </w:r>
      <w:r w:rsidRPr="004E1A37">
        <w:rPr>
          <w:rFonts w:ascii="Times New Roman" w:hAnsi="Times New Roman" w:cs="Times New Roman"/>
          <w:spacing w:val="-12"/>
        </w:rPr>
        <w:t xml:space="preserve"> </w:t>
      </w:r>
      <w:r w:rsidRPr="004E1A37">
        <w:rPr>
          <w:rFonts w:ascii="Times New Roman" w:hAnsi="Times New Roman" w:cs="Times New Roman"/>
        </w:rPr>
        <w:t>предстоит</w:t>
      </w:r>
      <w:r w:rsidRPr="004E1A37">
        <w:rPr>
          <w:rFonts w:ascii="Times New Roman" w:hAnsi="Times New Roman" w:cs="Times New Roman"/>
          <w:spacing w:val="-12"/>
        </w:rPr>
        <w:t xml:space="preserve"> </w:t>
      </w:r>
      <w:r w:rsidRPr="004E1A37">
        <w:rPr>
          <w:rFonts w:ascii="Times New Roman" w:hAnsi="Times New Roman" w:cs="Times New Roman"/>
        </w:rPr>
        <w:t>работать</w:t>
      </w:r>
      <w:r w:rsidRPr="004E1A37">
        <w:rPr>
          <w:rFonts w:ascii="Times New Roman" w:hAnsi="Times New Roman" w:cs="Times New Roman"/>
          <w:spacing w:val="-10"/>
        </w:rPr>
        <w:t xml:space="preserve"> </w:t>
      </w:r>
      <w:r w:rsidRPr="004E1A37">
        <w:rPr>
          <w:rFonts w:ascii="Times New Roman" w:hAnsi="Times New Roman" w:cs="Times New Roman"/>
        </w:rPr>
        <w:t xml:space="preserve">педагогическому </w:t>
      </w:r>
      <w:r w:rsidRPr="004E1A37">
        <w:rPr>
          <w:rFonts w:ascii="Times New Roman" w:hAnsi="Times New Roman" w:cs="Times New Roman"/>
          <w:spacing w:val="-2"/>
        </w:rPr>
        <w:t>коллективу.</w:t>
      </w:r>
    </w:p>
    <w:p w:rsidR="006B0361" w:rsidRPr="004E1A37" w:rsidRDefault="006B0361" w:rsidP="006B0361">
      <w:pPr>
        <w:pStyle w:val="5"/>
        <w:keepNext w:val="0"/>
        <w:keepLines w:val="0"/>
        <w:widowControl w:val="0"/>
        <w:numPr>
          <w:ilvl w:val="0"/>
          <w:numId w:val="4"/>
        </w:numPr>
        <w:tabs>
          <w:tab w:val="left" w:pos="883"/>
        </w:tabs>
        <w:autoSpaceDE w:val="0"/>
        <w:autoSpaceDN w:val="0"/>
        <w:spacing w:before="12" w:line="249" w:lineRule="auto"/>
        <w:ind w:right="402" w:firstLine="225"/>
        <w:jc w:val="both"/>
        <w:rPr>
          <w:rFonts w:ascii="Times New Roman" w:hAnsi="Times New Roman" w:cs="Times New Roman"/>
        </w:rPr>
      </w:pPr>
      <w:r w:rsidRPr="004E1A37">
        <w:rPr>
          <w:rFonts w:ascii="Times New Roman" w:hAnsi="Times New Roman" w:cs="Times New Roman"/>
        </w:rPr>
        <w:t>Состояние организуемой в образовательной организации совместной деятельности обучающихся и взрослых.</w:t>
      </w:r>
    </w:p>
    <w:p w:rsidR="006B0361" w:rsidRPr="004E1A37" w:rsidRDefault="00CE4957" w:rsidP="00CE4957">
      <w:pPr>
        <w:spacing w:line="249" w:lineRule="auto"/>
        <w:jc w:val="both"/>
      </w:pPr>
      <w:r w:rsidRPr="004E1A37">
        <w:t xml:space="preserve"> </w:t>
      </w:r>
      <w:r w:rsidR="006B0361" w:rsidRPr="004E1A37">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обучающихся и взрослых.</w:t>
      </w:r>
    </w:p>
    <w:p w:rsidR="006B0361" w:rsidRPr="004E1A37" w:rsidRDefault="006B0361" w:rsidP="006B0361">
      <w:pPr>
        <w:pStyle w:val="a4"/>
        <w:spacing w:before="3" w:line="249" w:lineRule="auto"/>
        <w:ind w:left="332" w:right="392" w:firstLine="225"/>
        <w:rPr>
          <w:rFonts w:ascii="Times New Roman" w:hAnsi="Times New Roman" w:cs="Times New Roman"/>
        </w:rPr>
      </w:pPr>
      <w:r w:rsidRPr="004E1A37">
        <w:rPr>
          <w:rFonts w:ascii="Times New Roman" w:hAnsi="Times New Roman" w:cs="Times New Roman"/>
        </w:rPr>
        <w:lastRenderedPageBreak/>
        <w:t>Анализ осуществляется заместителем директора по воспитательной работе, классными руководителями, активом старшеклассников и родителями (законными представителями), хорошо знакомыми с деятельностью образовательной организации.</w:t>
      </w:r>
    </w:p>
    <w:p w:rsidR="006B0361" w:rsidRPr="004E1A37" w:rsidRDefault="006B0361" w:rsidP="006B0361">
      <w:pPr>
        <w:pStyle w:val="a4"/>
        <w:spacing w:before="1" w:line="249" w:lineRule="auto"/>
        <w:ind w:left="332" w:right="395" w:firstLine="225"/>
        <w:rPr>
          <w:rFonts w:ascii="Times New Roman" w:hAnsi="Times New Roman" w:cs="Times New Roman"/>
        </w:rPr>
      </w:pPr>
      <w:r w:rsidRPr="004E1A37">
        <w:rPr>
          <w:rFonts w:ascii="Times New Roman" w:hAnsi="Times New Roman" w:cs="Times New Roman"/>
        </w:rPr>
        <w:t>Способами получения информации о состоянии организуемой в образовательной организации совместной деятельности обучающихся и педагогических работников могут быть беседы с обучающимися и их родителями (законными представителями),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образовательной</w:t>
      </w:r>
      <w:r w:rsidRPr="004E1A37">
        <w:rPr>
          <w:rFonts w:ascii="Times New Roman" w:hAnsi="Times New Roman" w:cs="Times New Roman"/>
          <w:spacing w:val="40"/>
        </w:rPr>
        <w:t xml:space="preserve"> </w:t>
      </w:r>
      <w:r w:rsidRPr="004E1A37">
        <w:rPr>
          <w:rFonts w:ascii="Times New Roman" w:hAnsi="Times New Roman" w:cs="Times New Roman"/>
          <w:spacing w:val="-2"/>
        </w:rPr>
        <w:t>организации.</w:t>
      </w:r>
    </w:p>
    <w:p w:rsidR="006B0361" w:rsidRPr="004E1A37" w:rsidRDefault="006B0361" w:rsidP="006B0361">
      <w:pPr>
        <w:pStyle w:val="a4"/>
        <w:spacing w:before="3" w:line="247" w:lineRule="auto"/>
        <w:ind w:left="332" w:right="397" w:firstLine="225"/>
        <w:rPr>
          <w:rFonts w:ascii="Times New Roman" w:hAnsi="Times New Roman" w:cs="Times New Roman"/>
          <w:i/>
        </w:rPr>
      </w:pPr>
      <w:r w:rsidRPr="004E1A37">
        <w:rPr>
          <w:rFonts w:ascii="Times New Roman" w:hAnsi="Times New Roman" w:cs="Times New Roman"/>
        </w:rPr>
        <w:t xml:space="preserve">Внимание при этом сосредоточивается на вопросах, связанных с </w:t>
      </w:r>
      <w:r w:rsidRPr="004E1A37">
        <w:rPr>
          <w:rFonts w:ascii="Times New Roman" w:hAnsi="Times New Roman" w:cs="Times New Roman"/>
          <w:spacing w:val="-2"/>
        </w:rPr>
        <w:t>качеством</w:t>
      </w:r>
      <w:r w:rsidRPr="004E1A37">
        <w:rPr>
          <w:rFonts w:ascii="Times New Roman" w:hAnsi="Times New Roman" w:cs="Times New Roman"/>
          <w:i/>
          <w:spacing w:val="-2"/>
        </w:rPr>
        <w:t>:</w:t>
      </w:r>
    </w:p>
    <w:p w:rsidR="006B0361" w:rsidRPr="004E1A37" w:rsidRDefault="006B0361" w:rsidP="006B0361">
      <w:pPr>
        <w:pStyle w:val="a6"/>
        <w:numPr>
          <w:ilvl w:val="0"/>
          <w:numId w:val="2"/>
        </w:numPr>
        <w:tabs>
          <w:tab w:val="left" w:pos="902"/>
        </w:tabs>
        <w:spacing w:before="7"/>
        <w:rPr>
          <w:sz w:val="24"/>
          <w:szCs w:val="24"/>
        </w:rPr>
      </w:pPr>
      <w:r w:rsidRPr="004E1A37">
        <w:rPr>
          <w:w w:val="95"/>
          <w:sz w:val="24"/>
          <w:szCs w:val="24"/>
        </w:rPr>
        <w:t>проводимых</w:t>
      </w:r>
      <w:r w:rsidRPr="004E1A37">
        <w:rPr>
          <w:spacing w:val="29"/>
          <w:sz w:val="24"/>
          <w:szCs w:val="24"/>
        </w:rPr>
        <w:t xml:space="preserve"> </w:t>
      </w:r>
      <w:r w:rsidRPr="004E1A37">
        <w:rPr>
          <w:w w:val="95"/>
          <w:sz w:val="24"/>
          <w:szCs w:val="24"/>
        </w:rPr>
        <w:t>общешкольных</w:t>
      </w:r>
      <w:r w:rsidRPr="004E1A37">
        <w:rPr>
          <w:spacing w:val="36"/>
          <w:sz w:val="24"/>
          <w:szCs w:val="24"/>
        </w:rPr>
        <w:t xml:space="preserve"> </w:t>
      </w:r>
      <w:r w:rsidRPr="004E1A37">
        <w:rPr>
          <w:w w:val="95"/>
          <w:sz w:val="24"/>
          <w:szCs w:val="24"/>
        </w:rPr>
        <w:t>ключевых</w:t>
      </w:r>
      <w:r w:rsidRPr="004E1A37">
        <w:rPr>
          <w:spacing w:val="32"/>
          <w:sz w:val="24"/>
          <w:szCs w:val="24"/>
        </w:rPr>
        <w:t xml:space="preserve"> </w:t>
      </w:r>
      <w:r w:rsidRPr="004E1A37">
        <w:rPr>
          <w:spacing w:val="-4"/>
          <w:w w:val="95"/>
          <w:sz w:val="24"/>
          <w:szCs w:val="24"/>
        </w:rPr>
        <w:t>дел;</w:t>
      </w:r>
    </w:p>
    <w:p w:rsidR="006B0361" w:rsidRPr="004E1A37" w:rsidRDefault="006B0361" w:rsidP="006B0361">
      <w:pPr>
        <w:pStyle w:val="a6"/>
        <w:numPr>
          <w:ilvl w:val="0"/>
          <w:numId w:val="2"/>
        </w:numPr>
        <w:tabs>
          <w:tab w:val="left" w:pos="902"/>
        </w:tabs>
        <w:spacing w:before="7"/>
        <w:rPr>
          <w:sz w:val="24"/>
          <w:szCs w:val="24"/>
        </w:rPr>
      </w:pPr>
      <w:r w:rsidRPr="004E1A37">
        <w:rPr>
          <w:w w:val="95"/>
          <w:sz w:val="24"/>
          <w:szCs w:val="24"/>
        </w:rPr>
        <w:t>совместной</w:t>
      </w:r>
      <w:r w:rsidRPr="004E1A37">
        <w:rPr>
          <w:spacing w:val="15"/>
          <w:sz w:val="24"/>
          <w:szCs w:val="24"/>
        </w:rPr>
        <w:t xml:space="preserve"> </w:t>
      </w:r>
      <w:r w:rsidRPr="004E1A37">
        <w:rPr>
          <w:w w:val="95"/>
          <w:sz w:val="24"/>
          <w:szCs w:val="24"/>
        </w:rPr>
        <w:t>деятельности</w:t>
      </w:r>
      <w:r w:rsidRPr="004E1A37">
        <w:rPr>
          <w:spacing w:val="20"/>
          <w:sz w:val="24"/>
          <w:szCs w:val="24"/>
        </w:rPr>
        <w:t xml:space="preserve"> </w:t>
      </w:r>
      <w:r w:rsidRPr="004E1A37">
        <w:rPr>
          <w:w w:val="95"/>
          <w:sz w:val="24"/>
          <w:szCs w:val="24"/>
        </w:rPr>
        <w:t>классных</w:t>
      </w:r>
      <w:r w:rsidRPr="004E1A37">
        <w:rPr>
          <w:spacing w:val="24"/>
          <w:sz w:val="24"/>
          <w:szCs w:val="24"/>
        </w:rPr>
        <w:t xml:space="preserve"> </w:t>
      </w:r>
      <w:r w:rsidRPr="004E1A37">
        <w:rPr>
          <w:w w:val="95"/>
          <w:sz w:val="24"/>
          <w:szCs w:val="24"/>
        </w:rPr>
        <w:t>руководителей</w:t>
      </w:r>
      <w:r w:rsidRPr="004E1A37">
        <w:rPr>
          <w:spacing w:val="21"/>
          <w:sz w:val="24"/>
          <w:szCs w:val="24"/>
        </w:rPr>
        <w:t xml:space="preserve"> </w:t>
      </w:r>
      <w:r w:rsidRPr="004E1A37">
        <w:rPr>
          <w:w w:val="95"/>
          <w:sz w:val="24"/>
          <w:szCs w:val="24"/>
        </w:rPr>
        <w:t>и</w:t>
      </w:r>
      <w:r w:rsidRPr="004E1A37">
        <w:rPr>
          <w:spacing w:val="23"/>
          <w:sz w:val="24"/>
          <w:szCs w:val="24"/>
        </w:rPr>
        <w:t xml:space="preserve"> </w:t>
      </w:r>
      <w:r w:rsidRPr="004E1A37">
        <w:rPr>
          <w:w w:val="95"/>
          <w:sz w:val="24"/>
          <w:szCs w:val="24"/>
        </w:rPr>
        <w:t>их</w:t>
      </w:r>
      <w:r w:rsidRPr="004E1A37">
        <w:rPr>
          <w:spacing w:val="26"/>
          <w:sz w:val="24"/>
          <w:szCs w:val="24"/>
        </w:rPr>
        <w:t xml:space="preserve"> </w:t>
      </w:r>
      <w:r w:rsidRPr="004E1A37">
        <w:rPr>
          <w:spacing w:val="-2"/>
          <w:w w:val="95"/>
          <w:sz w:val="24"/>
          <w:szCs w:val="24"/>
        </w:rPr>
        <w:t>классов;</w:t>
      </w:r>
    </w:p>
    <w:p w:rsidR="006B0361" w:rsidRPr="004E1A37" w:rsidRDefault="006B0361" w:rsidP="006B0361">
      <w:pPr>
        <w:pStyle w:val="a6"/>
        <w:numPr>
          <w:ilvl w:val="0"/>
          <w:numId w:val="2"/>
        </w:numPr>
        <w:tabs>
          <w:tab w:val="left" w:pos="901"/>
          <w:tab w:val="left" w:pos="902"/>
          <w:tab w:val="left" w:pos="2300"/>
          <w:tab w:val="left" w:pos="2617"/>
          <w:tab w:val="left" w:pos="4269"/>
          <w:tab w:val="left" w:pos="5558"/>
        </w:tabs>
        <w:spacing w:before="11" w:line="249" w:lineRule="auto"/>
        <w:ind w:right="425"/>
        <w:jc w:val="left"/>
        <w:rPr>
          <w:sz w:val="24"/>
          <w:szCs w:val="24"/>
        </w:rPr>
      </w:pPr>
      <w:r w:rsidRPr="004E1A37">
        <w:rPr>
          <w:spacing w:val="-2"/>
          <w:sz w:val="24"/>
          <w:szCs w:val="24"/>
        </w:rPr>
        <w:t>организуемой</w:t>
      </w:r>
      <w:r w:rsidRPr="004E1A37">
        <w:rPr>
          <w:sz w:val="24"/>
          <w:szCs w:val="24"/>
        </w:rPr>
        <w:tab/>
      </w:r>
      <w:r w:rsidRPr="004E1A37">
        <w:rPr>
          <w:spacing w:val="-10"/>
          <w:sz w:val="24"/>
          <w:szCs w:val="24"/>
        </w:rPr>
        <w:t>в</w:t>
      </w:r>
      <w:r w:rsidRPr="004E1A37">
        <w:rPr>
          <w:sz w:val="24"/>
          <w:szCs w:val="24"/>
        </w:rPr>
        <w:tab/>
      </w:r>
      <w:r w:rsidRPr="004E1A37">
        <w:rPr>
          <w:spacing w:val="-2"/>
          <w:sz w:val="24"/>
          <w:szCs w:val="24"/>
        </w:rPr>
        <w:t>образовательной</w:t>
      </w:r>
      <w:r w:rsidRPr="004E1A37">
        <w:rPr>
          <w:sz w:val="24"/>
          <w:szCs w:val="24"/>
        </w:rPr>
        <w:tab/>
      </w:r>
      <w:r w:rsidRPr="004E1A37">
        <w:rPr>
          <w:spacing w:val="-2"/>
          <w:sz w:val="24"/>
          <w:szCs w:val="24"/>
        </w:rPr>
        <w:t>организации</w:t>
      </w:r>
      <w:r w:rsidRPr="004E1A37">
        <w:rPr>
          <w:sz w:val="24"/>
          <w:szCs w:val="24"/>
        </w:rPr>
        <w:tab/>
      </w:r>
      <w:r w:rsidRPr="004E1A37">
        <w:rPr>
          <w:spacing w:val="-2"/>
          <w:sz w:val="24"/>
          <w:szCs w:val="24"/>
        </w:rPr>
        <w:t>внеурочной деятельности;</w:t>
      </w:r>
    </w:p>
    <w:p w:rsidR="006B0361" w:rsidRPr="004E1A37" w:rsidRDefault="006B0361" w:rsidP="006B0361">
      <w:pPr>
        <w:pStyle w:val="a6"/>
        <w:numPr>
          <w:ilvl w:val="0"/>
          <w:numId w:val="2"/>
        </w:numPr>
        <w:tabs>
          <w:tab w:val="left" w:pos="901"/>
          <w:tab w:val="left" w:pos="902"/>
        </w:tabs>
        <w:spacing w:before="1" w:line="252" w:lineRule="auto"/>
        <w:ind w:right="581"/>
        <w:jc w:val="left"/>
        <w:rPr>
          <w:sz w:val="24"/>
          <w:szCs w:val="24"/>
        </w:rPr>
      </w:pPr>
      <w:r w:rsidRPr="004E1A37">
        <w:rPr>
          <w:sz w:val="24"/>
          <w:szCs w:val="24"/>
        </w:rPr>
        <w:t>реализации</w:t>
      </w:r>
      <w:r w:rsidRPr="004E1A37">
        <w:rPr>
          <w:spacing w:val="40"/>
          <w:sz w:val="24"/>
          <w:szCs w:val="24"/>
        </w:rPr>
        <w:t xml:space="preserve"> </w:t>
      </w:r>
      <w:r w:rsidRPr="004E1A37">
        <w:rPr>
          <w:sz w:val="24"/>
          <w:szCs w:val="24"/>
        </w:rPr>
        <w:t>личностно</w:t>
      </w:r>
      <w:r w:rsidRPr="004E1A37">
        <w:rPr>
          <w:spacing w:val="40"/>
          <w:sz w:val="24"/>
          <w:szCs w:val="24"/>
        </w:rPr>
        <w:t xml:space="preserve"> </w:t>
      </w:r>
      <w:r w:rsidRPr="004E1A37">
        <w:rPr>
          <w:sz w:val="24"/>
          <w:szCs w:val="24"/>
        </w:rPr>
        <w:t>развивающего</w:t>
      </w:r>
      <w:r w:rsidRPr="004E1A37">
        <w:rPr>
          <w:spacing w:val="40"/>
          <w:sz w:val="24"/>
          <w:szCs w:val="24"/>
        </w:rPr>
        <w:t xml:space="preserve"> </w:t>
      </w:r>
      <w:r w:rsidRPr="004E1A37">
        <w:rPr>
          <w:sz w:val="24"/>
          <w:szCs w:val="24"/>
        </w:rPr>
        <w:t>потенциала</w:t>
      </w:r>
      <w:r w:rsidRPr="004E1A37">
        <w:rPr>
          <w:spacing w:val="40"/>
          <w:sz w:val="24"/>
          <w:szCs w:val="24"/>
        </w:rPr>
        <w:t xml:space="preserve"> </w:t>
      </w:r>
      <w:r w:rsidRPr="004E1A37">
        <w:rPr>
          <w:sz w:val="24"/>
          <w:szCs w:val="24"/>
        </w:rPr>
        <w:t xml:space="preserve">школьных </w:t>
      </w:r>
      <w:r w:rsidRPr="004E1A37">
        <w:rPr>
          <w:spacing w:val="-2"/>
          <w:sz w:val="24"/>
          <w:szCs w:val="24"/>
        </w:rPr>
        <w:t>уроков;</w:t>
      </w:r>
    </w:p>
    <w:p w:rsidR="006B0361" w:rsidRPr="004E1A37" w:rsidRDefault="006B0361" w:rsidP="006B0361">
      <w:pPr>
        <w:pStyle w:val="a6"/>
        <w:numPr>
          <w:ilvl w:val="0"/>
          <w:numId w:val="2"/>
        </w:numPr>
        <w:tabs>
          <w:tab w:val="left" w:pos="901"/>
          <w:tab w:val="left" w:pos="902"/>
        </w:tabs>
        <w:spacing w:line="249" w:lineRule="auto"/>
        <w:ind w:right="529"/>
        <w:jc w:val="left"/>
        <w:rPr>
          <w:sz w:val="24"/>
          <w:szCs w:val="24"/>
        </w:rPr>
      </w:pPr>
      <w:r w:rsidRPr="004E1A37">
        <w:rPr>
          <w:sz w:val="24"/>
          <w:szCs w:val="24"/>
        </w:rPr>
        <w:t>существующего</w:t>
      </w:r>
      <w:r w:rsidRPr="004E1A37">
        <w:rPr>
          <w:spacing w:val="35"/>
          <w:sz w:val="24"/>
          <w:szCs w:val="24"/>
        </w:rPr>
        <w:t xml:space="preserve"> </w:t>
      </w:r>
      <w:r w:rsidRPr="004E1A37">
        <w:rPr>
          <w:sz w:val="24"/>
          <w:szCs w:val="24"/>
        </w:rPr>
        <w:t>в</w:t>
      </w:r>
      <w:r w:rsidRPr="004E1A37">
        <w:rPr>
          <w:spacing w:val="31"/>
          <w:sz w:val="24"/>
          <w:szCs w:val="24"/>
        </w:rPr>
        <w:t xml:space="preserve"> </w:t>
      </w:r>
      <w:r w:rsidRPr="004E1A37">
        <w:rPr>
          <w:sz w:val="24"/>
          <w:szCs w:val="24"/>
        </w:rPr>
        <w:t>образовательной</w:t>
      </w:r>
      <w:r w:rsidRPr="004E1A37">
        <w:rPr>
          <w:spacing w:val="40"/>
          <w:sz w:val="24"/>
          <w:szCs w:val="24"/>
        </w:rPr>
        <w:t xml:space="preserve"> </w:t>
      </w:r>
      <w:r w:rsidRPr="004E1A37">
        <w:rPr>
          <w:sz w:val="24"/>
          <w:szCs w:val="24"/>
        </w:rPr>
        <w:t>организации</w:t>
      </w:r>
      <w:r w:rsidRPr="004E1A37">
        <w:rPr>
          <w:spacing w:val="35"/>
          <w:sz w:val="24"/>
          <w:szCs w:val="24"/>
        </w:rPr>
        <w:t xml:space="preserve"> </w:t>
      </w:r>
      <w:r w:rsidRPr="004E1A37">
        <w:rPr>
          <w:sz w:val="24"/>
          <w:szCs w:val="24"/>
        </w:rPr>
        <w:t xml:space="preserve">ученического </w:t>
      </w:r>
      <w:r w:rsidRPr="004E1A37">
        <w:rPr>
          <w:spacing w:val="-2"/>
          <w:sz w:val="24"/>
          <w:szCs w:val="24"/>
        </w:rPr>
        <w:t>самоуправления;</w:t>
      </w:r>
    </w:p>
    <w:p w:rsidR="006B0361" w:rsidRPr="004E1A37" w:rsidRDefault="006B0361" w:rsidP="006B0361">
      <w:pPr>
        <w:pStyle w:val="a6"/>
        <w:numPr>
          <w:ilvl w:val="0"/>
          <w:numId w:val="2"/>
        </w:numPr>
        <w:tabs>
          <w:tab w:val="left" w:pos="901"/>
          <w:tab w:val="left" w:pos="902"/>
        </w:tabs>
        <w:spacing w:line="249" w:lineRule="auto"/>
        <w:ind w:right="439"/>
        <w:jc w:val="left"/>
        <w:rPr>
          <w:sz w:val="24"/>
          <w:szCs w:val="24"/>
        </w:rPr>
      </w:pPr>
      <w:r w:rsidRPr="004E1A37">
        <w:rPr>
          <w:sz w:val="24"/>
          <w:szCs w:val="24"/>
        </w:rPr>
        <w:t>функционирующих</w:t>
      </w:r>
      <w:r w:rsidRPr="004E1A37">
        <w:rPr>
          <w:spacing w:val="-10"/>
          <w:sz w:val="24"/>
          <w:szCs w:val="24"/>
        </w:rPr>
        <w:t xml:space="preserve"> </w:t>
      </w:r>
      <w:r w:rsidRPr="004E1A37">
        <w:rPr>
          <w:sz w:val="24"/>
          <w:szCs w:val="24"/>
        </w:rPr>
        <w:t>на</w:t>
      </w:r>
      <w:r w:rsidRPr="004E1A37">
        <w:rPr>
          <w:spacing w:val="-13"/>
          <w:sz w:val="24"/>
          <w:szCs w:val="24"/>
        </w:rPr>
        <w:t xml:space="preserve"> </w:t>
      </w:r>
      <w:r w:rsidRPr="004E1A37">
        <w:rPr>
          <w:sz w:val="24"/>
          <w:szCs w:val="24"/>
        </w:rPr>
        <w:t>базе</w:t>
      </w:r>
      <w:r w:rsidRPr="004E1A37">
        <w:rPr>
          <w:spacing w:val="-8"/>
          <w:sz w:val="24"/>
          <w:szCs w:val="24"/>
        </w:rPr>
        <w:t xml:space="preserve"> </w:t>
      </w:r>
      <w:r w:rsidRPr="004E1A37">
        <w:rPr>
          <w:sz w:val="24"/>
          <w:szCs w:val="24"/>
        </w:rPr>
        <w:t>образовательной</w:t>
      </w:r>
      <w:r w:rsidRPr="004E1A37">
        <w:rPr>
          <w:spacing w:val="-13"/>
          <w:sz w:val="24"/>
          <w:szCs w:val="24"/>
        </w:rPr>
        <w:t xml:space="preserve"> </w:t>
      </w:r>
      <w:r w:rsidRPr="004E1A37">
        <w:rPr>
          <w:sz w:val="24"/>
          <w:szCs w:val="24"/>
        </w:rPr>
        <w:t>организации</w:t>
      </w:r>
      <w:r w:rsidRPr="004E1A37">
        <w:rPr>
          <w:spacing w:val="-12"/>
          <w:sz w:val="24"/>
          <w:szCs w:val="24"/>
        </w:rPr>
        <w:t xml:space="preserve"> </w:t>
      </w:r>
      <w:r w:rsidRPr="004E1A37">
        <w:rPr>
          <w:sz w:val="24"/>
          <w:szCs w:val="24"/>
        </w:rPr>
        <w:t>детских общественных объединений;</w:t>
      </w:r>
    </w:p>
    <w:p w:rsidR="006B0361" w:rsidRPr="004E1A37" w:rsidRDefault="006B0361" w:rsidP="006B0361">
      <w:pPr>
        <w:pStyle w:val="a6"/>
        <w:numPr>
          <w:ilvl w:val="0"/>
          <w:numId w:val="2"/>
        </w:numPr>
        <w:tabs>
          <w:tab w:val="left" w:pos="901"/>
          <w:tab w:val="left" w:pos="902"/>
          <w:tab w:val="left" w:pos="2243"/>
          <w:tab w:val="left" w:pos="2608"/>
          <w:tab w:val="left" w:pos="4302"/>
          <w:tab w:val="left" w:pos="5647"/>
        </w:tabs>
        <w:spacing w:line="249" w:lineRule="auto"/>
        <w:ind w:right="419"/>
        <w:jc w:val="left"/>
        <w:rPr>
          <w:sz w:val="24"/>
          <w:szCs w:val="24"/>
        </w:rPr>
      </w:pPr>
      <w:r w:rsidRPr="004E1A37">
        <w:rPr>
          <w:spacing w:val="-2"/>
          <w:sz w:val="24"/>
          <w:szCs w:val="24"/>
        </w:rPr>
        <w:t>проводимых</w:t>
      </w:r>
      <w:r w:rsidRPr="004E1A37">
        <w:rPr>
          <w:sz w:val="24"/>
          <w:szCs w:val="24"/>
        </w:rPr>
        <w:tab/>
      </w:r>
      <w:r w:rsidRPr="004E1A37">
        <w:rPr>
          <w:spacing w:val="-10"/>
          <w:sz w:val="24"/>
          <w:szCs w:val="24"/>
        </w:rPr>
        <w:t>в</w:t>
      </w:r>
      <w:r w:rsidRPr="004E1A37">
        <w:rPr>
          <w:sz w:val="24"/>
          <w:szCs w:val="24"/>
        </w:rPr>
        <w:tab/>
      </w:r>
      <w:r w:rsidRPr="004E1A37">
        <w:rPr>
          <w:spacing w:val="-2"/>
          <w:sz w:val="24"/>
          <w:szCs w:val="24"/>
        </w:rPr>
        <w:t>образовательной</w:t>
      </w:r>
      <w:r w:rsidRPr="004E1A37">
        <w:rPr>
          <w:sz w:val="24"/>
          <w:szCs w:val="24"/>
        </w:rPr>
        <w:tab/>
      </w:r>
      <w:r w:rsidRPr="004E1A37">
        <w:rPr>
          <w:spacing w:val="-2"/>
          <w:sz w:val="24"/>
          <w:szCs w:val="24"/>
        </w:rPr>
        <w:t>организации</w:t>
      </w:r>
      <w:r w:rsidRPr="004E1A37">
        <w:rPr>
          <w:sz w:val="24"/>
          <w:szCs w:val="24"/>
        </w:rPr>
        <w:tab/>
      </w:r>
      <w:r w:rsidRPr="004E1A37">
        <w:rPr>
          <w:spacing w:val="-2"/>
          <w:sz w:val="24"/>
          <w:szCs w:val="24"/>
        </w:rPr>
        <w:t xml:space="preserve">экскурсий, </w:t>
      </w:r>
      <w:r w:rsidRPr="004E1A37">
        <w:rPr>
          <w:sz w:val="24"/>
          <w:szCs w:val="24"/>
        </w:rPr>
        <w:t>экспедиций, походов;</w:t>
      </w:r>
    </w:p>
    <w:p w:rsidR="006B0361" w:rsidRPr="004E1A37" w:rsidRDefault="006B0361" w:rsidP="006B0361">
      <w:pPr>
        <w:pStyle w:val="a6"/>
        <w:numPr>
          <w:ilvl w:val="0"/>
          <w:numId w:val="2"/>
        </w:numPr>
        <w:tabs>
          <w:tab w:val="left" w:pos="901"/>
          <w:tab w:val="left" w:pos="902"/>
        </w:tabs>
        <w:jc w:val="left"/>
        <w:rPr>
          <w:sz w:val="24"/>
          <w:szCs w:val="24"/>
        </w:rPr>
      </w:pPr>
      <w:proofErr w:type="spellStart"/>
      <w:r w:rsidRPr="004E1A37">
        <w:rPr>
          <w:spacing w:val="-2"/>
          <w:sz w:val="24"/>
          <w:szCs w:val="24"/>
        </w:rPr>
        <w:t>профориентационной</w:t>
      </w:r>
      <w:proofErr w:type="spellEnd"/>
      <w:r w:rsidRPr="004E1A37">
        <w:rPr>
          <w:spacing w:val="-4"/>
          <w:sz w:val="24"/>
          <w:szCs w:val="24"/>
        </w:rPr>
        <w:t xml:space="preserve"> </w:t>
      </w:r>
      <w:r w:rsidRPr="004E1A37">
        <w:rPr>
          <w:spacing w:val="-2"/>
          <w:sz w:val="24"/>
          <w:szCs w:val="24"/>
        </w:rPr>
        <w:t>работы</w:t>
      </w:r>
      <w:r w:rsidRPr="004E1A37">
        <w:rPr>
          <w:sz w:val="24"/>
          <w:szCs w:val="24"/>
        </w:rPr>
        <w:t xml:space="preserve"> </w:t>
      </w:r>
      <w:r w:rsidRPr="004E1A37">
        <w:rPr>
          <w:spacing w:val="-2"/>
          <w:sz w:val="24"/>
          <w:szCs w:val="24"/>
        </w:rPr>
        <w:t>образовательной</w:t>
      </w:r>
      <w:r w:rsidRPr="004E1A37">
        <w:rPr>
          <w:spacing w:val="-3"/>
          <w:sz w:val="24"/>
          <w:szCs w:val="24"/>
        </w:rPr>
        <w:t xml:space="preserve"> </w:t>
      </w:r>
      <w:r w:rsidRPr="004E1A37">
        <w:rPr>
          <w:spacing w:val="-2"/>
          <w:sz w:val="24"/>
          <w:szCs w:val="24"/>
        </w:rPr>
        <w:t>организации;</w:t>
      </w:r>
    </w:p>
    <w:p w:rsidR="006B0361" w:rsidRPr="004E1A37" w:rsidRDefault="006B0361" w:rsidP="006B0361">
      <w:pPr>
        <w:pStyle w:val="a6"/>
        <w:numPr>
          <w:ilvl w:val="0"/>
          <w:numId w:val="2"/>
        </w:numPr>
        <w:tabs>
          <w:tab w:val="left" w:pos="901"/>
          <w:tab w:val="left" w:pos="902"/>
        </w:tabs>
        <w:spacing w:before="10"/>
        <w:jc w:val="left"/>
        <w:rPr>
          <w:sz w:val="24"/>
          <w:szCs w:val="24"/>
        </w:rPr>
      </w:pPr>
      <w:r w:rsidRPr="004E1A37">
        <w:rPr>
          <w:w w:val="95"/>
          <w:sz w:val="24"/>
          <w:szCs w:val="24"/>
        </w:rPr>
        <w:t>работы</w:t>
      </w:r>
      <w:r w:rsidRPr="004E1A37">
        <w:rPr>
          <w:spacing w:val="20"/>
          <w:sz w:val="24"/>
          <w:szCs w:val="24"/>
        </w:rPr>
        <w:t xml:space="preserve"> </w:t>
      </w:r>
      <w:proofErr w:type="gramStart"/>
      <w:r w:rsidRPr="004E1A37">
        <w:rPr>
          <w:w w:val="95"/>
          <w:sz w:val="24"/>
          <w:szCs w:val="24"/>
        </w:rPr>
        <w:t>школьных</w:t>
      </w:r>
      <w:proofErr w:type="gramEnd"/>
      <w:r w:rsidRPr="004E1A37">
        <w:rPr>
          <w:spacing w:val="21"/>
          <w:sz w:val="24"/>
          <w:szCs w:val="24"/>
        </w:rPr>
        <w:t xml:space="preserve"> </w:t>
      </w:r>
      <w:r w:rsidRPr="004E1A37">
        <w:rPr>
          <w:spacing w:val="-2"/>
          <w:w w:val="95"/>
          <w:sz w:val="24"/>
          <w:szCs w:val="24"/>
        </w:rPr>
        <w:t>медиа;</w:t>
      </w:r>
    </w:p>
    <w:p w:rsidR="006B0361" w:rsidRPr="004E1A37" w:rsidRDefault="006B0361" w:rsidP="006B0361">
      <w:pPr>
        <w:pStyle w:val="a6"/>
        <w:numPr>
          <w:ilvl w:val="0"/>
          <w:numId w:val="2"/>
        </w:numPr>
        <w:tabs>
          <w:tab w:val="left" w:pos="901"/>
          <w:tab w:val="left" w:pos="902"/>
        </w:tabs>
        <w:spacing w:before="10" w:line="249" w:lineRule="auto"/>
        <w:ind w:right="553"/>
        <w:jc w:val="left"/>
        <w:rPr>
          <w:sz w:val="24"/>
          <w:szCs w:val="24"/>
        </w:rPr>
      </w:pPr>
      <w:r w:rsidRPr="004E1A37">
        <w:rPr>
          <w:sz w:val="24"/>
          <w:szCs w:val="24"/>
        </w:rPr>
        <w:t>организации</w:t>
      </w:r>
      <w:r w:rsidRPr="004E1A37">
        <w:rPr>
          <w:spacing w:val="40"/>
          <w:sz w:val="24"/>
          <w:szCs w:val="24"/>
        </w:rPr>
        <w:t xml:space="preserve"> </w:t>
      </w:r>
      <w:r w:rsidRPr="004E1A37">
        <w:rPr>
          <w:sz w:val="24"/>
          <w:szCs w:val="24"/>
        </w:rPr>
        <w:t>предметно-эстетической</w:t>
      </w:r>
      <w:r w:rsidRPr="004E1A37">
        <w:rPr>
          <w:spacing w:val="40"/>
          <w:sz w:val="24"/>
          <w:szCs w:val="24"/>
        </w:rPr>
        <w:t xml:space="preserve"> </w:t>
      </w:r>
      <w:r w:rsidRPr="004E1A37">
        <w:rPr>
          <w:sz w:val="24"/>
          <w:szCs w:val="24"/>
        </w:rPr>
        <w:t>среды</w:t>
      </w:r>
      <w:r w:rsidRPr="004E1A37">
        <w:rPr>
          <w:spacing w:val="40"/>
          <w:sz w:val="24"/>
          <w:szCs w:val="24"/>
        </w:rPr>
        <w:t xml:space="preserve"> </w:t>
      </w:r>
      <w:r w:rsidRPr="004E1A37">
        <w:rPr>
          <w:sz w:val="24"/>
          <w:szCs w:val="24"/>
        </w:rPr>
        <w:t xml:space="preserve">образовательной </w:t>
      </w:r>
      <w:r w:rsidRPr="004E1A37">
        <w:rPr>
          <w:spacing w:val="-2"/>
          <w:sz w:val="24"/>
          <w:szCs w:val="24"/>
        </w:rPr>
        <w:t>организации;</w:t>
      </w:r>
    </w:p>
    <w:p w:rsidR="006B0361" w:rsidRPr="004E1A37" w:rsidRDefault="006B0361" w:rsidP="006B0361">
      <w:pPr>
        <w:pStyle w:val="a6"/>
        <w:numPr>
          <w:ilvl w:val="0"/>
          <w:numId w:val="2"/>
        </w:numPr>
        <w:tabs>
          <w:tab w:val="left" w:pos="901"/>
          <w:tab w:val="left" w:pos="902"/>
          <w:tab w:val="left" w:pos="2560"/>
          <w:tab w:val="left" w:pos="4293"/>
          <w:tab w:val="left" w:pos="5664"/>
          <w:tab w:val="left" w:pos="6072"/>
        </w:tabs>
        <w:spacing w:before="2" w:line="247" w:lineRule="auto"/>
        <w:ind w:right="405"/>
        <w:jc w:val="left"/>
        <w:rPr>
          <w:sz w:val="24"/>
          <w:szCs w:val="24"/>
        </w:rPr>
      </w:pPr>
      <w:r w:rsidRPr="004E1A37">
        <w:rPr>
          <w:spacing w:val="-2"/>
          <w:sz w:val="24"/>
          <w:szCs w:val="24"/>
        </w:rPr>
        <w:t>взаимодействия</w:t>
      </w:r>
      <w:r w:rsidRPr="004E1A37">
        <w:rPr>
          <w:sz w:val="24"/>
          <w:szCs w:val="24"/>
        </w:rPr>
        <w:tab/>
      </w:r>
      <w:r w:rsidRPr="004E1A37">
        <w:rPr>
          <w:spacing w:val="-2"/>
          <w:sz w:val="24"/>
          <w:szCs w:val="24"/>
        </w:rPr>
        <w:t>образовательной</w:t>
      </w:r>
      <w:r w:rsidRPr="004E1A37">
        <w:rPr>
          <w:sz w:val="24"/>
          <w:szCs w:val="24"/>
        </w:rPr>
        <w:tab/>
      </w:r>
      <w:r w:rsidRPr="004E1A37">
        <w:rPr>
          <w:spacing w:val="-2"/>
          <w:sz w:val="24"/>
          <w:szCs w:val="24"/>
        </w:rPr>
        <w:t>организации</w:t>
      </w:r>
      <w:r w:rsidRPr="004E1A37">
        <w:rPr>
          <w:sz w:val="24"/>
          <w:szCs w:val="24"/>
        </w:rPr>
        <w:tab/>
      </w:r>
      <w:r w:rsidRPr="004E1A37">
        <w:rPr>
          <w:spacing w:val="-10"/>
          <w:sz w:val="24"/>
          <w:szCs w:val="24"/>
        </w:rPr>
        <w:t>и</w:t>
      </w:r>
      <w:r w:rsidRPr="004E1A37">
        <w:rPr>
          <w:sz w:val="24"/>
          <w:szCs w:val="24"/>
        </w:rPr>
        <w:tab/>
      </w:r>
      <w:r w:rsidRPr="004E1A37">
        <w:rPr>
          <w:spacing w:val="-2"/>
          <w:sz w:val="24"/>
          <w:szCs w:val="24"/>
        </w:rPr>
        <w:t>семей обучающихся.</w:t>
      </w:r>
    </w:p>
    <w:p w:rsidR="006B0361" w:rsidRPr="004E1A37" w:rsidRDefault="006B0361" w:rsidP="006B0361">
      <w:pPr>
        <w:spacing w:line="240" w:lineRule="atLeast"/>
        <w:sectPr w:rsidR="006B0361" w:rsidRPr="004E1A37">
          <w:pgSz w:w="11906" w:h="16838"/>
          <w:pgMar w:top="1134" w:right="567" w:bottom="1134" w:left="1134" w:header="0" w:footer="709" w:gutter="0"/>
          <w:cols w:space="720"/>
        </w:sectPr>
      </w:pPr>
      <w:r w:rsidRPr="004E1A37">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w:t>
      </w:r>
    </w:p>
    <w:p w:rsidR="00A33920" w:rsidRPr="004E1A37" w:rsidRDefault="00A33920" w:rsidP="00A33920">
      <w:pPr>
        <w:spacing w:line="240" w:lineRule="atLeast"/>
      </w:pPr>
    </w:p>
    <w:p w:rsidR="004E1A37" w:rsidRPr="004E1A37" w:rsidRDefault="004E1A37" w:rsidP="004E1A37">
      <w:pPr>
        <w:contextualSpacing/>
        <w:jc w:val="center"/>
        <w:rPr>
          <w:b/>
        </w:rPr>
      </w:pPr>
      <w:r w:rsidRPr="004E1A37">
        <w:rPr>
          <w:b/>
        </w:rPr>
        <w:t>2.4. Программа коррекционной работы</w:t>
      </w:r>
    </w:p>
    <w:p w:rsidR="004E1A37" w:rsidRPr="004E1A37" w:rsidRDefault="004E1A37" w:rsidP="004E1A37">
      <w:pPr>
        <w:ind w:firstLine="709"/>
        <w:contextualSpacing/>
        <w:jc w:val="both"/>
      </w:pPr>
      <w:r w:rsidRPr="004E1A37">
        <w:t xml:space="preserve"> Программа коррекционной работы средней школы № 51 направлена на осуществление индивидуально-ориентированной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w:t>
      </w:r>
    </w:p>
    <w:p w:rsidR="004E1A37" w:rsidRPr="004E1A37" w:rsidRDefault="004E1A37" w:rsidP="004E1A37">
      <w:pPr>
        <w:ind w:firstLine="709"/>
        <w:contextualSpacing/>
        <w:jc w:val="both"/>
        <w:rPr>
          <w:b/>
        </w:rPr>
      </w:pPr>
      <w:r w:rsidRPr="004E1A37">
        <w:rPr>
          <w:b/>
        </w:rPr>
        <w:t>Программа коррекционной работы (далее, ПКР) средней школы № 51 содержит:</w:t>
      </w:r>
    </w:p>
    <w:p w:rsidR="004E1A37" w:rsidRPr="004E1A37" w:rsidRDefault="004E1A37" w:rsidP="004E1A37">
      <w:pPr>
        <w:ind w:firstLine="709"/>
        <w:contextualSpacing/>
        <w:jc w:val="both"/>
      </w:pPr>
      <w:r w:rsidRPr="004E1A37">
        <w:t>1. Описание особых образовательных потребностей обучающихся с ОВЗ. При составлении ПКР учитывалось, что особые образовательные потребности не являются едиными и постоянными,  проявляются в разной степени при каждом типе нарушения, разной степени его выраженности;  определяют возможные условия обучения  в условиях инклюзивного обучения, дистанционно и т.д., особые образовательные потребности могут проявляться по-разному и в разных сочетаниях, особые образовательные потребности выражаются в конкретных требованиях к специальным образовательным условиям, содержанию и темпу педагогической работы, необходимых для всех обучающихся с ОВЗ.</w:t>
      </w:r>
    </w:p>
    <w:p w:rsidR="004E1A37" w:rsidRPr="004E1A37" w:rsidRDefault="004E1A37" w:rsidP="004E1A37">
      <w:pPr>
        <w:ind w:firstLine="709"/>
        <w:contextualSpacing/>
        <w:jc w:val="both"/>
      </w:pPr>
      <w:r w:rsidRPr="004E1A37">
        <w:t xml:space="preserve">В средней школе № 51 на уровне основного общего образования обучаются дети с ограниченными возможностями здоровья и имеющими заключения ПМПК. Обучающиеся этой категории находятся на инклюзивном обучении. Для которых, в соответствии с рекомендациями ПМПК, разработаны и реализуются адаптированная образовательная программа основного общего образования (АОП ООО) для детей с ОВЗ, имеющих ЗПР, АОП ООО для детей с ОВЗ, имеющих ТНР.  Проводятся занятия и сопровождение дефектологом, логопедом, педагогом-психологом. </w:t>
      </w:r>
    </w:p>
    <w:p w:rsidR="004E1A37" w:rsidRPr="004E1A37" w:rsidRDefault="004E1A37" w:rsidP="004E1A37">
      <w:pPr>
        <w:ind w:firstLine="709"/>
        <w:contextualSpacing/>
        <w:jc w:val="both"/>
      </w:pPr>
      <w:r w:rsidRPr="004E1A37">
        <w:t>2. План индивидуально-ориентированных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8"/>
        <w:gridCol w:w="2573"/>
        <w:gridCol w:w="2415"/>
      </w:tblGrid>
      <w:tr w:rsidR="004E1A37" w:rsidRPr="004E1A37" w:rsidTr="00EF4964">
        <w:trPr>
          <w:trHeight w:val="601"/>
          <w:jc w:val="center"/>
        </w:trPr>
        <w:tc>
          <w:tcPr>
            <w:tcW w:w="0" w:type="auto"/>
          </w:tcPr>
          <w:p w:rsidR="004E1A37" w:rsidRPr="004E1A37" w:rsidRDefault="004E1A37" w:rsidP="00EF4964">
            <w:pPr>
              <w:pStyle w:val="Default"/>
            </w:pPr>
            <w:r w:rsidRPr="004E1A37">
              <w:rPr>
                <w:b/>
                <w:bCs/>
              </w:rPr>
              <w:lastRenderedPageBreak/>
              <w:t xml:space="preserve">Индивидуально- </w:t>
            </w:r>
          </w:p>
          <w:p w:rsidR="004E1A37" w:rsidRPr="004E1A37" w:rsidRDefault="004E1A37" w:rsidP="00EF4964">
            <w:pPr>
              <w:pStyle w:val="Default"/>
            </w:pPr>
            <w:r w:rsidRPr="004E1A37">
              <w:rPr>
                <w:b/>
                <w:bCs/>
              </w:rPr>
              <w:t xml:space="preserve">ориентированные диагностические и </w:t>
            </w:r>
          </w:p>
          <w:p w:rsidR="004E1A37" w:rsidRPr="004E1A37" w:rsidRDefault="004E1A37" w:rsidP="00EF4964">
            <w:pPr>
              <w:pStyle w:val="Default"/>
            </w:pPr>
            <w:r w:rsidRPr="004E1A37">
              <w:rPr>
                <w:b/>
                <w:bCs/>
              </w:rPr>
              <w:t xml:space="preserve">коррекционные </w:t>
            </w:r>
          </w:p>
          <w:p w:rsidR="004E1A37" w:rsidRPr="004E1A37" w:rsidRDefault="004E1A37" w:rsidP="00EF4964">
            <w:pPr>
              <w:pStyle w:val="Default"/>
            </w:pPr>
            <w:r w:rsidRPr="004E1A37">
              <w:rPr>
                <w:b/>
                <w:bCs/>
              </w:rPr>
              <w:t xml:space="preserve">мероприятия </w:t>
            </w:r>
          </w:p>
        </w:tc>
        <w:tc>
          <w:tcPr>
            <w:tcW w:w="0" w:type="auto"/>
          </w:tcPr>
          <w:p w:rsidR="004E1A37" w:rsidRPr="004E1A37" w:rsidRDefault="004E1A37" w:rsidP="00EF4964">
            <w:pPr>
              <w:pStyle w:val="Default"/>
            </w:pPr>
            <w:r w:rsidRPr="004E1A37">
              <w:rPr>
                <w:b/>
                <w:bCs/>
              </w:rPr>
              <w:t xml:space="preserve">Перечень </w:t>
            </w:r>
          </w:p>
          <w:p w:rsidR="004E1A37" w:rsidRPr="004E1A37" w:rsidRDefault="004E1A37" w:rsidP="00EF4964">
            <w:pPr>
              <w:pStyle w:val="Default"/>
            </w:pPr>
            <w:r w:rsidRPr="004E1A37">
              <w:rPr>
                <w:b/>
                <w:bCs/>
              </w:rPr>
              <w:t xml:space="preserve">индивидуально-ориентированных </w:t>
            </w:r>
          </w:p>
          <w:p w:rsidR="004E1A37" w:rsidRPr="004E1A37" w:rsidRDefault="004E1A37" w:rsidP="00EF4964">
            <w:pPr>
              <w:pStyle w:val="Default"/>
            </w:pPr>
            <w:r w:rsidRPr="004E1A37">
              <w:rPr>
                <w:b/>
                <w:bCs/>
              </w:rPr>
              <w:t xml:space="preserve">коррекционных мероприятий </w:t>
            </w:r>
          </w:p>
        </w:tc>
        <w:tc>
          <w:tcPr>
            <w:tcW w:w="0" w:type="auto"/>
          </w:tcPr>
          <w:p w:rsidR="004E1A37" w:rsidRPr="004E1A37" w:rsidRDefault="004E1A37" w:rsidP="00EF4964">
            <w:pPr>
              <w:pStyle w:val="Default"/>
            </w:pPr>
            <w:r w:rsidRPr="004E1A37">
              <w:rPr>
                <w:b/>
                <w:bCs/>
              </w:rPr>
              <w:t xml:space="preserve">Содержание реализации </w:t>
            </w:r>
            <w:proofErr w:type="gramStart"/>
            <w:r w:rsidRPr="004E1A37">
              <w:rPr>
                <w:b/>
                <w:bCs/>
              </w:rPr>
              <w:t>индивидуально-ориентированных</w:t>
            </w:r>
            <w:proofErr w:type="gramEnd"/>
            <w:r w:rsidRPr="004E1A37">
              <w:rPr>
                <w:b/>
                <w:bCs/>
              </w:rPr>
              <w:t xml:space="preserve"> </w:t>
            </w:r>
          </w:p>
          <w:p w:rsidR="004E1A37" w:rsidRPr="004E1A37" w:rsidRDefault="004E1A37" w:rsidP="00EF4964">
            <w:pPr>
              <w:pStyle w:val="Default"/>
            </w:pPr>
            <w:r w:rsidRPr="004E1A37">
              <w:rPr>
                <w:b/>
                <w:bCs/>
              </w:rPr>
              <w:t xml:space="preserve">коррекционных мероприятий </w:t>
            </w:r>
          </w:p>
        </w:tc>
      </w:tr>
      <w:tr w:rsidR="004E1A37" w:rsidRPr="004E1A37" w:rsidTr="00EF4964">
        <w:trPr>
          <w:trHeight w:val="1489"/>
          <w:jc w:val="center"/>
        </w:trPr>
        <w:tc>
          <w:tcPr>
            <w:tcW w:w="0" w:type="auto"/>
          </w:tcPr>
          <w:p w:rsidR="004E1A37" w:rsidRPr="004E1A37" w:rsidRDefault="004E1A37" w:rsidP="00EF4964">
            <w:pPr>
              <w:pStyle w:val="Default"/>
            </w:pPr>
            <w:r w:rsidRPr="004E1A37">
              <w:rPr>
                <w:b/>
                <w:bCs/>
              </w:rPr>
              <w:t xml:space="preserve">Диагностическая работа </w:t>
            </w:r>
          </w:p>
        </w:tc>
        <w:tc>
          <w:tcPr>
            <w:tcW w:w="0" w:type="auto"/>
          </w:tcPr>
          <w:p w:rsidR="004E1A37" w:rsidRPr="004E1A37" w:rsidRDefault="004E1A37" w:rsidP="00EF4964">
            <w:pPr>
              <w:pStyle w:val="Default"/>
            </w:pPr>
            <w:r w:rsidRPr="004E1A37">
              <w:t xml:space="preserve">Своевременное выявление обучающихся с ОВЗ и инвалидов, а также обучающихся попавших в трудную жизненную ситуацию нуждающихся в специализированной помощи, на основании комплексного сбора и анализа диагностической информации от специалистов различного профиля, мониторинга результативности коррекционно-развивающей работы с </w:t>
            </w:r>
            <w:proofErr w:type="gramStart"/>
            <w:r w:rsidRPr="004E1A37">
              <w:t>обучающимися</w:t>
            </w:r>
            <w:proofErr w:type="gramEnd"/>
            <w:r w:rsidRPr="004E1A37">
              <w:t xml:space="preserve"> </w:t>
            </w:r>
          </w:p>
        </w:tc>
        <w:tc>
          <w:tcPr>
            <w:tcW w:w="0" w:type="auto"/>
          </w:tcPr>
          <w:p w:rsidR="004E1A37" w:rsidRPr="004E1A37" w:rsidRDefault="004E1A37" w:rsidP="00EF4964">
            <w:pPr>
              <w:pStyle w:val="Default"/>
            </w:pPr>
            <w:r w:rsidRPr="004E1A37">
              <w:t xml:space="preserve">-Выявление особых образовательных потребностей обучающихся с ОВЗ и инвалидов при освоении </w:t>
            </w:r>
            <w:r w:rsidRPr="004E1A37">
              <w:rPr>
                <w:b/>
                <w:bCs/>
                <w:i/>
                <w:iCs/>
              </w:rPr>
              <w:t>ООП ООО</w:t>
            </w:r>
            <w:r w:rsidRPr="004E1A37">
              <w:t xml:space="preserve">; </w:t>
            </w:r>
          </w:p>
          <w:p w:rsidR="004E1A37" w:rsidRPr="004E1A37" w:rsidRDefault="004E1A37" w:rsidP="00EF4964">
            <w:pPr>
              <w:pStyle w:val="Default"/>
            </w:pPr>
            <w:r w:rsidRPr="004E1A37">
              <w:t xml:space="preserve">-проведение комплексной социально-психолого-педагогической диагностики нарушений в психическом и (или) физическом развитии обучающихся с ОВЗ; </w:t>
            </w:r>
          </w:p>
          <w:p w:rsidR="004E1A37" w:rsidRPr="004E1A37" w:rsidRDefault="004E1A37" w:rsidP="00EF4964">
            <w:pPr>
              <w:pStyle w:val="Default"/>
            </w:pPr>
            <w:r w:rsidRPr="004E1A37">
              <w:t xml:space="preserve">-определение уровня актуального и зоны ближайшего развития обучающихся с ОВЗ, выявление их резервных возможностей; </w:t>
            </w:r>
          </w:p>
          <w:p w:rsidR="004E1A37" w:rsidRPr="004E1A37" w:rsidRDefault="004E1A37" w:rsidP="00EF4964">
            <w:pPr>
              <w:pStyle w:val="Default"/>
            </w:pPr>
            <w:r w:rsidRPr="004E1A37">
              <w:t xml:space="preserve">-изучение развития эмоционально-волевой, познавательной, речевой сфер и личностных особенностей </w:t>
            </w:r>
            <w:r w:rsidRPr="004E1A37">
              <w:lastRenderedPageBreak/>
              <w:t xml:space="preserve">обучающихся; </w:t>
            </w:r>
          </w:p>
          <w:p w:rsidR="004E1A37" w:rsidRPr="004E1A37" w:rsidRDefault="004E1A37" w:rsidP="00EF4964">
            <w:pPr>
              <w:pStyle w:val="Default"/>
            </w:pPr>
            <w:r w:rsidRPr="004E1A37">
              <w:t xml:space="preserve">-изучение социальной ситуации развития и условий семейного воспитания ребенка; </w:t>
            </w:r>
          </w:p>
          <w:p w:rsidR="004E1A37" w:rsidRPr="004E1A37" w:rsidRDefault="004E1A37" w:rsidP="00EF4964">
            <w:pPr>
              <w:pStyle w:val="Default"/>
            </w:pPr>
            <w:r w:rsidRPr="004E1A37">
              <w:t xml:space="preserve">-изучение адаптивных возможностей и уровня социализации ребенка с ОВЗ; </w:t>
            </w:r>
          </w:p>
          <w:p w:rsidR="004E1A37" w:rsidRPr="004E1A37" w:rsidRDefault="004E1A37" w:rsidP="00EF4964">
            <w:pPr>
              <w:pStyle w:val="Default"/>
            </w:pPr>
            <w:r w:rsidRPr="004E1A37">
              <w:t xml:space="preserve">-мониторинг динамики развития, успешности освоения </w:t>
            </w:r>
            <w:r w:rsidRPr="004E1A37">
              <w:rPr>
                <w:b/>
                <w:bCs/>
                <w:i/>
                <w:iCs/>
              </w:rPr>
              <w:t>ООП ООО</w:t>
            </w:r>
            <w:r w:rsidRPr="004E1A37">
              <w:t xml:space="preserve">. </w:t>
            </w:r>
          </w:p>
        </w:tc>
      </w:tr>
      <w:tr w:rsidR="004E1A37" w:rsidRPr="004E1A37" w:rsidTr="00EF4964">
        <w:trPr>
          <w:trHeight w:val="109"/>
          <w:jc w:val="center"/>
        </w:trPr>
        <w:tc>
          <w:tcPr>
            <w:tcW w:w="0" w:type="auto"/>
            <w:gridSpan w:val="3"/>
          </w:tcPr>
          <w:p w:rsidR="004E1A37" w:rsidRPr="004E1A37" w:rsidRDefault="004E1A37" w:rsidP="00EF4964">
            <w:pPr>
              <w:pStyle w:val="Default"/>
            </w:pPr>
            <w:r w:rsidRPr="004E1A37">
              <w:lastRenderedPageBreak/>
              <w:t xml:space="preserve">Сроки реализации: 1-4 недели сентября учебного года </w:t>
            </w:r>
          </w:p>
        </w:tc>
      </w:tr>
      <w:tr w:rsidR="004E1A37" w:rsidRPr="004E1A37" w:rsidTr="00EF4964">
        <w:tblPrEx>
          <w:jc w:val="left"/>
          <w:tblBorders>
            <w:top w:val="nil"/>
            <w:left w:val="nil"/>
            <w:bottom w:val="nil"/>
            <w:right w:val="nil"/>
            <w:insideH w:val="none" w:sz="0" w:space="0" w:color="auto"/>
            <w:insideV w:val="none" w:sz="0" w:space="0" w:color="auto"/>
          </w:tblBorders>
        </w:tblPrEx>
        <w:trPr>
          <w:trHeight w:val="2041"/>
        </w:trPr>
        <w:tc>
          <w:tcPr>
            <w:tcW w:w="0" w:type="auto"/>
            <w:tcBorders>
              <w:top w:val="single" w:sz="4" w:space="0" w:color="auto"/>
              <w:left w:val="single" w:sz="4" w:space="0" w:color="auto"/>
              <w:bottom w:val="single" w:sz="4" w:space="0" w:color="auto"/>
              <w:right w:val="single" w:sz="4" w:space="0" w:color="auto"/>
            </w:tcBorders>
          </w:tcPr>
          <w:p w:rsidR="004E1A37" w:rsidRPr="004E1A37" w:rsidRDefault="004E1A37" w:rsidP="00EF4964">
            <w:pPr>
              <w:pStyle w:val="Default"/>
            </w:pPr>
            <w:r w:rsidRPr="004E1A37">
              <w:rPr>
                <w:b/>
                <w:bCs/>
              </w:rPr>
              <w:t xml:space="preserve">Коррекционно-развивающая работа </w:t>
            </w:r>
          </w:p>
        </w:tc>
        <w:tc>
          <w:tcPr>
            <w:tcW w:w="0" w:type="auto"/>
            <w:tcBorders>
              <w:top w:val="single" w:sz="4" w:space="0" w:color="auto"/>
              <w:left w:val="single" w:sz="4" w:space="0" w:color="auto"/>
              <w:bottom w:val="single" w:sz="4" w:space="0" w:color="auto"/>
              <w:right w:val="single" w:sz="4" w:space="0" w:color="auto"/>
            </w:tcBorders>
          </w:tcPr>
          <w:p w:rsidR="004E1A37" w:rsidRPr="004E1A37" w:rsidRDefault="004E1A37" w:rsidP="00EF4964">
            <w:pPr>
              <w:pStyle w:val="Default"/>
            </w:pPr>
            <w:r w:rsidRPr="004E1A37">
              <w:t xml:space="preserve">Обеспечение коррекции и компенсации недостатков в физическом и (или) психическом развитии обучающихся, развитие высших психических функций, познавательной и речевой сфер, эмоционально-волевой и личностной сфер, поведенческих навыков, а также формирование универсальных учебных действий </w:t>
            </w:r>
            <w:proofErr w:type="gramStart"/>
            <w:r w:rsidRPr="004E1A37">
              <w:t>у</w:t>
            </w:r>
            <w:proofErr w:type="gramEnd"/>
            <w:r w:rsidRPr="004E1A37">
              <w:t xml:space="preserve"> обучающихся с ОВЗ. </w:t>
            </w:r>
          </w:p>
        </w:tc>
        <w:tc>
          <w:tcPr>
            <w:tcW w:w="0" w:type="auto"/>
            <w:tcBorders>
              <w:top w:val="single" w:sz="4" w:space="0" w:color="auto"/>
              <w:left w:val="single" w:sz="4" w:space="0" w:color="auto"/>
              <w:bottom w:val="single" w:sz="4" w:space="0" w:color="auto"/>
              <w:right w:val="single" w:sz="4" w:space="0" w:color="auto"/>
            </w:tcBorders>
          </w:tcPr>
          <w:p w:rsidR="004E1A37" w:rsidRPr="004E1A37" w:rsidRDefault="004E1A37" w:rsidP="00EF4964">
            <w:pPr>
              <w:pStyle w:val="Default"/>
            </w:pPr>
            <w:r w:rsidRPr="004E1A37">
              <w:t xml:space="preserve">-Разработка и реализация индивидуально-ориентированных коррекционных программ; </w:t>
            </w:r>
          </w:p>
          <w:p w:rsidR="004E1A37" w:rsidRPr="004E1A37" w:rsidRDefault="004E1A37" w:rsidP="00EF4964">
            <w:pPr>
              <w:pStyle w:val="Default"/>
            </w:pPr>
            <w:r w:rsidRPr="004E1A37">
              <w:t xml:space="preserve">-выбор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4E1A37" w:rsidRPr="004E1A37" w:rsidRDefault="004E1A37" w:rsidP="00EF4964">
            <w:pPr>
              <w:pStyle w:val="Default"/>
            </w:pPr>
            <w:r w:rsidRPr="004E1A37">
              <w:t xml:space="preserve">-организация и проведение индивидуальных и групповых коррекционно-развивающих </w:t>
            </w:r>
            <w:r w:rsidRPr="004E1A37">
              <w:lastRenderedPageBreak/>
              <w:t xml:space="preserve">занятий для преодоления нарушений развития и трудностей в обучении; </w:t>
            </w:r>
          </w:p>
          <w:p w:rsidR="004E1A37" w:rsidRPr="004E1A37" w:rsidRDefault="004E1A37" w:rsidP="00EF4964">
            <w:pPr>
              <w:pStyle w:val="Default"/>
            </w:pPr>
            <w:r w:rsidRPr="004E1A37">
              <w:t xml:space="preserve">-коррекция и развитие высших психических функций, эмоционально-волевой, познавательной и коммуникативно-речевой сфер; </w:t>
            </w:r>
          </w:p>
          <w:p w:rsidR="004E1A37" w:rsidRPr="004E1A37" w:rsidRDefault="004E1A37" w:rsidP="00EF4964">
            <w:pPr>
              <w:pStyle w:val="Default"/>
            </w:pPr>
            <w:r w:rsidRPr="004E1A37">
              <w:t xml:space="preserve">-развитие и укрепление личностных установок, формирование адекватных форм утверждения личной автономии; </w:t>
            </w:r>
          </w:p>
          <w:p w:rsidR="004E1A37" w:rsidRPr="004E1A37" w:rsidRDefault="004E1A37" w:rsidP="00EF4964">
            <w:pPr>
              <w:pStyle w:val="Default"/>
            </w:pPr>
            <w:r w:rsidRPr="004E1A37">
              <w:t xml:space="preserve">-формирование способов регуляции поведения и эмоциональных состояний; </w:t>
            </w:r>
          </w:p>
          <w:p w:rsidR="004E1A37" w:rsidRPr="004E1A37" w:rsidRDefault="004E1A37" w:rsidP="00EF4964">
            <w:pPr>
              <w:pStyle w:val="Default"/>
            </w:pPr>
            <w:r w:rsidRPr="004E1A37">
              <w:t xml:space="preserve">развитие компетенций, необходимых для продолжения образования; </w:t>
            </w:r>
          </w:p>
          <w:p w:rsidR="004E1A37" w:rsidRPr="004E1A37" w:rsidRDefault="004E1A37" w:rsidP="00EF4964">
            <w:pPr>
              <w:pStyle w:val="Default"/>
            </w:pPr>
            <w:r w:rsidRPr="004E1A37">
              <w:t xml:space="preserve">-совершенствование навыков получения и использования информации (на основе ИКТ), способствующих </w:t>
            </w:r>
            <w:r w:rsidRPr="004E1A37">
              <w:lastRenderedPageBreak/>
              <w:t xml:space="preserve">повышению социальных компетенций и адаптации в реальных жизненных условиях </w:t>
            </w:r>
          </w:p>
        </w:tc>
      </w:tr>
      <w:tr w:rsidR="004E1A37" w:rsidRPr="004E1A37" w:rsidTr="00EF4964">
        <w:tblPrEx>
          <w:jc w:val="left"/>
          <w:tblBorders>
            <w:top w:val="nil"/>
            <w:left w:val="nil"/>
            <w:bottom w:val="nil"/>
            <w:right w:val="nil"/>
            <w:insideH w:val="none" w:sz="0" w:space="0" w:color="auto"/>
            <w:insideV w:val="none" w:sz="0" w:space="0" w:color="auto"/>
          </w:tblBorders>
        </w:tblPrEx>
        <w:trPr>
          <w:trHeight w:val="1213"/>
        </w:trPr>
        <w:tc>
          <w:tcPr>
            <w:tcW w:w="0" w:type="auto"/>
            <w:tcBorders>
              <w:top w:val="single" w:sz="4" w:space="0" w:color="auto"/>
              <w:left w:val="single" w:sz="4" w:space="0" w:color="auto"/>
              <w:bottom w:val="single" w:sz="4" w:space="0" w:color="auto"/>
              <w:right w:val="single" w:sz="4" w:space="0" w:color="auto"/>
            </w:tcBorders>
          </w:tcPr>
          <w:p w:rsidR="004E1A37" w:rsidRPr="004E1A37" w:rsidRDefault="004E1A37" w:rsidP="00EF4964">
            <w:pPr>
              <w:pStyle w:val="Default"/>
            </w:pPr>
            <w:r w:rsidRPr="004E1A37">
              <w:rPr>
                <w:b/>
                <w:bCs/>
              </w:rPr>
              <w:lastRenderedPageBreak/>
              <w:t xml:space="preserve">Консультативная работа </w:t>
            </w:r>
          </w:p>
        </w:tc>
        <w:tc>
          <w:tcPr>
            <w:tcW w:w="0" w:type="auto"/>
            <w:tcBorders>
              <w:top w:val="single" w:sz="4" w:space="0" w:color="auto"/>
              <w:left w:val="single" w:sz="4" w:space="0" w:color="auto"/>
              <w:bottom w:val="single" w:sz="4" w:space="0" w:color="auto"/>
              <w:right w:val="single" w:sz="4" w:space="0" w:color="auto"/>
            </w:tcBorders>
          </w:tcPr>
          <w:p w:rsidR="004E1A37" w:rsidRPr="004E1A37" w:rsidRDefault="004E1A37" w:rsidP="00EF4964">
            <w:pPr>
              <w:pStyle w:val="Default"/>
            </w:pPr>
            <w:r w:rsidRPr="004E1A37">
              <w:t xml:space="preserve">Обеспечение единства в понимании и реализации системы коррекционной работы с обучающимися с ОВЗ, инвалидами всеми участниками образовательных отношений </w:t>
            </w:r>
          </w:p>
        </w:tc>
        <w:tc>
          <w:tcPr>
            <w:tcW w:w="0" w:type="auto"/>
            <w:tcBorders>
              <w:top w:val="single" w:sz="4" w:space="0" w:color="auto"/>
              <w:left w:val="single" w:sz="4" w:space="0" w:color="auto"/>
              <w:bottom w:val="single" w:sz="4" w:space="0" w:color="auto"/>
              <w:right w:val="single" w:sz="4" w:space="0" w:color="auto"/>
            </w:tcBorders>
          </w:tcPr>
          <w:p w:rsidR="004E1A37" w:rsidRPr="004E1A37" w:rsidRDefault="004E1A37" w:rsidP="00EF4964">
            <w:pPr>
              <w:pStyle w:val="Default"/>
            </w:pPr>
            <w:r w:rsidRPr="004E1A37">
              <w:t xml:space="preserve">-Выработка совместных обоснованных рекомендаций по основным направлениям работы с </w:t>
            </w:r>
            <w:proofErr w:type="gramStart"/>
            <w:r w:rsidRPr="004E1A37">
              <w:t>обучающимися</w:t>
            </w:r>
            <w:proofErr w:type="gramEnd"/>
            <w:r w:rsidRPr="004E1A37">
              <w:t xml:space="preserve"> с ОВЗ, единых для всех участников образовательных отношений; </w:t>
            </w:r>
          </w:p>
          <w:p w:rsidR="004E1A37" w:rsidRPr="004E1A37" w:rsidRDefault="004E1A37" w:rsidP="00EF4964">
            <w:pPr>
              <w:pStyle w:val="Default"/>
            </w:pPr>
            <w:proofErr w:type="gramStart"/>
            <w:r w:rsidRPr="004E1A37">
              <w:t xml:space="preserve">-консультирование специалистами по выбору индивидуально-ориентированных методов и приемов работы с обучающимися с ОВЗ, отбора и адаптации содержания примерных образовательных программ по учебным предметам и курсам внеурочной деятельности; </w:t>
            </w:r>
            <w:proofErr w:type="gramEnd"/>
          </w:p>
          <w:p w:rsidR="004E1A37" w:rsidRPr="004E1A37" w:rsidRDefault="004E1A37" w:rsidP="00EF4964">
            <w:pPr>
              <w:pStyle w:val="Default"/>
            </w:pPr>
            <w:r w:rsidRPr="004E1A37">
              <w:t xml:space="preserve">-консультативная </w:t>
            </w:r>
            <w:r w:rsidRPr="004E1A37">
              <w:lastRenderedPageBreak/>
              <w:t xml:space="preserve">помощь семье в вопросах выбора стратегии воспитания и приемов коррекционного обучения ребенка с ОВЗ, инвалида. </w:t>
            </w:r>
          </w:p>
        </w:tc>
      </w:tr>
      <w:tr w:rsidR="004E1A37" w:rsidRPr="004E1A37" w:rsidTr="00EF4964">
        <w:tblPrEx>
          <w:jc w:val="left"/>
          <w:tblBorders>
            <w:top w:val="nil"/>
            <w:left w:val="nil"/>
            <w:bottom w:val="nil"/>
            <w:right w:val="nil"/>
            <w:insideH w:val="none" w:sz="0" w:space="0" w:color="auto"/>
            <w:insideV w:val="none" w:sz="0" w:space="0" w:color="auto"/>
          </w:tblBorders>
        </w:tblPrEx>
        <w:trPr>
          <w:trHeight w:val="937"/>
        </w:trPr>
        <w:tc>
          <w:tcPr>
            <w:tcW w:w="0" w:type="auto"/>
            <w:tcBorders>
              <w:top w:val="single" w:sz="4" w:space="0" w:color="auto"/>
              <w:left w:val="single" w:sz="4" w:space="0" w:color="auto"/>
              <w:bottom w:val="single" w:sz="4" w:space="0" w:color="auto"/>
              <w:right w:val="single" w:sz="4" w:space="0" w:color="auto"/>
            </w:tcBorders>
          </w:tcPr>
          <w:p w:rsidR="004E1A37" w:rsidRPr="004E1A37" w:rsidRDefault="004E1A37" w:rsidP="00EF4964">
            <w:pPr>
              <w:pStyle w:val="Default"/>
            </w:pPr>
            <w:r w:rsidRPr="004E1A37">
              <w:rPr>
                <w:b/>
                <w:bCs/>
              </w:rPr>
              <w:lastRenderedPageBreak/>
              <w:t xml:space="preserve">Информационно-просветительская работа </w:t>
            </w:r>
          </w:p>
        </w:tc>
        <w:tc>
          <w:tcPr>
            <w:tcW w:w="0" w:type="auto"/>
            <w:tcBorders>
              <w:top w:val="single" w:sz="4" w:space="0" w:color="auto"/>
              <w:left w:val="single" w:sz="4" w:space="0" w:color="auto"/>
              <w:bottom w:val="single" w:sz="4" w:space="0" w:color="auto"/>
              <w:right w:val="single" w:sz="4" w:space="0" w:color="auto"/>
            </w:tcBorders>
          </w:tcPr>
          <w:p w:rsidR="004E1A37" w:rsidRPr="004E1A37" w:rsidRDefault="004E1A37" w:rsidP="00EF4964">
            <w:pPr>
              <w:pStyle w:val="Default"/>
            </w:pPr>
            <w:r w:rsidRPr="004E1A37">
              <w:t xml:space="preserve">Разъяснение участникам образовательных отношений индивидуальных и типологических особенностей различных категорий детей с ОВЗ, особенностей организации и содержания их обучения и воспитания </w:t>
            </w:r>
          </w:p>
        </w:tc>
        <w:tc>
          <w:tcPr>
            <w:tcW w:w="0" w:type="auto"/>
            <w:tcBorders>
              <w:top w:val="single" w:sz="4" w:space="0" w:color="auto"/>
              <w:left w:val="single" w:sz="4" w:space="0" w:color="auto"/>
              <w:bottom w:val="single" w:sz="4" w:space="0" w:color="auto"/>
              <w:right w:val="single" w:sz="4" w:space="0" w:color="auto"/>
            </w:tcBorders>
          </w:tcPr>
          <w:p w:rsidR="004E1A37" w:rsidRPr="004E1A37" w:rsidRDefault="004E1A37" w:rsidP="00EF4964">
            <w:pPr>
              <w:pStyle w:val="Default"/>
            </w:pPr>
            <w:r w:rsidRPr="004E1A37">
              <w:t xml:space="preserve">-Информационная поддержка образовательной деятельности обучающихся с ОВЗ, их родителей (законных представителей), педагогических работников; </w:t>
            </w:r>
          </w:p>
          <w:p w:rsidR="004E1A37" w:rsidRPr="004E1A37" w:rsidRDefault="004E1A37" w:rsidP="00EF4964">
            <w:pPr>
              <w:pStyle w:val="Default"/>
            </w:pPr>
            <w:r w:rsidRPr="004E1A37">
              <w:t xml:space="preserve">различные формы просветительской деятельности (лекции, беседы, печатные материалы); </w:t>
            </w:r>
          </w:p>
          <w:p w:rsidR="004E1A37" w:rsidRPr="004E1A37" w:rsidRDefault="004E1A37" w:rsidP="00EF4964">
            <w:pPr>
              <w:pStyle w:val="Default"/>
            </w:pPr>
            <w:r w:rsidRPr="004E1A37">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tc>
      </w:tr>
      <w:tr w:rsidR="004E1A37" w:rsidRPr="004E1A37" w:rsidTr="00EF4964">
        <w:tblPrEx>
          <w:jc w:val="left"/>
          <w:tblBorders>
            <w:top w:val="nil"/>
            <w:left w:val="nil"/>
            <w:bottom w:val="nil"/>
            <w:right w:val="nil"/>
            <w:insideH w:val="none" w:sz="0" w:space="0" w:color="auto"/>
            <w:insideV w:val="none" w:sz="0" w:space="0" w:color="auto"/>
          </w:tblBorders>
        </w:tblPrEx>
        <w:trPr>
          <w:trHeight w:val="109"/>
        </w:trPr>
        <w:tc>
          <w:tcPr>
            <w:tcW w:w="0" w:type="auto"/>
            <w:gridSpan w:val="3"/>
            <w:tcBorders>
              <w:top w:val="single" w:sz="4" w:space="0" w:color="auto"/>
              <w:left w:val="single" w:sz="4" w:space="0" w:color="auto"/>
              <w:bottom w:val="single" w:sz="4" w:space="0" w:color="auto"/>
              <w:right w:val="single" w:sz="4" w:space="0" w:color="auto"/>
            </w:tcBorders>
          </w:tcPr>
          <w:p w:rsidR="004E1A37" w:rsidRPr="004E1A37" w:rsidRDefault="004E1A37" w:rsidP="00EF4964">
            <w:pPr>
              <w:pStyle w:val="Default"/>
            </w:pPr>
            <w:r w:rsidRPr="004E1A37">
              <w:t xml:space="preserve">Сроки реализации: сентябрь-май  соответствующего учебного года </w:t>
            </w:r>
          </w:p>
        </w:tc>
      </w:tr>
    </w:tbl>
    <w:p w:rsidR="004E1A37" w:rsidRPr="004E1A37" w:rsidRDefault="004E1A37" w:rsidP="004E1A37">
      <w:pPr>
        <w:ind w:firstLine="709"/>
        <w:contextualSpacing/>
        <w:jc w:val="both"/>
      </w:pPr>
    </w:p>
    <w:p w:rsidR="004E1A37" w:rsidRPr="004E1A37" w:rsidRDefault="004E1A37" w:rsidP="004E1A37">
      <w:pPr>
        <w:ind w:firstLine="709"/>
        <w:contextualSpacing/>
        <w:jc w:val="both"/>
        <w:rPr>
          <w:b/>
        </w:rPr>
      </w:pPr>
      <w:r w:rsidRPr="004E1A37">
        <w:rPr>
          <w:b/>
        </w:rPr>
        <w:lastRenderedPageBreak/>
        <w:t>3. Рабочие программы коррекционных учебных курсов: находится в разработке.</w:t>
      </w:r>
    </w:p>
    <w:p w:rsidR="004E1A37" w:rsidRPr="004E1A37" w:rsidRDefault="004E1A37" w:rsidP="004E1A37">
      <w:pPr>
        <w:ind w:firstLine="709"/>
        <w:contextualSpacing/>
        <w:jc w:val="both"/>
        <w:rPr>
          <w:b/>
        </w:rPr>
      </w:pPr>
      <w:r w:rsidRPr="004E1A37">
        <w:rPr>
          <w:b/>
        </w:rPr>
        <w:t>4. Перечень дополнительных коррекционных учебных курсов и их рабочие программы;</w:t>
      </w:r>
    </w:p>
    <w:p w:rsidR="004E1A37" w:rsidRPr="004E1A37" w:rsidRDefault="004E1A37" w:rsidP="004E1A37">
      <w:pPr>
        <w:ind w:firstLine="709"/>
        <w:contextualSpacing/>
        <w:jc w:val="both"/>
      </w:pPr>
      <w:r w:rsidRPr="004E1A37">
        <w:t>5. 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rsidR="004E1A37" w:rsidRPr="004E1A37" w:rsidRDefault="004E1A37" w:rsidP="004E1A37">
      <w:pPr>
        <w:shd w:val="clear" w:color="auto" w:fill="FFFFFF"/>
        <w:ind w:firstLine="709"/>
        <w:contextualSpacing/>
      </w:pPr>
      <w:r w:rsidRPr="004E1A37">
        <w:t>1) личностные, включающие:</w:t>
      </w:r>
    </w:p>
    <w:p w:rsidR="004E1A37" w:rsidRPr="004E1A37" w:rsidRDefault="004E1A37" w:rsidP="004E1A37">
      <w:pPr>
        <w:shd w:val="clear" w:color="auto" w:fill="FFFFFF"/>
        <w:ind w:firstLine="709"/>
        <w:contextualSpacing/>
      </w:pPr>
      <w:bookmarkStart w:id="2" w:name="dst100407"/>
      <w:bookmarkEnd w:id="2"/>
      <w:r w:rsidRPr="004E1A37">
        <w:t>осознание российской гражданской идентичности;</w:t>
      </w:r>
    </w:p>
    <w:p w:rsidR="004E1A37" w:rsidRPr="004E1A37" w:rsidRDefault="004E1A37" w:rsidP="004E1A37">
      <w:pPr>
        <w:shd w:val="clear" w:color="auto" w:fill="FFFFFF"/>
        <w:ind w:firstLine="709"/>
        <w:contextualSpacing/>
      </w:pPr>
      <w:bookmarkStart w:id="3" w:name="dst100408"/>
      <w:bookmarkEnd w:id="3"/>
      <w:r w:rsidRPr="004E1A37">
        <w:t xml:space="preserve">готовность </w:t>
      </w:r>
      <w:proofErr w:type="gramStart"/>
      <w:r w:rsidRPr="004E1A37">
        <w:t>обучающихся</w:t>
      </w:r>
      <w:proofErr w:type="gramEnd"/>
      <w:r w:rsidRPr="004E1A37">
        <w:t xml:space="preserve"> к саморазвитию, самостоятельности и личностному самоопределению;</w:t>
      </w:r>
    </w:p>
    <w:p w:rsidR="004E1A37" w:rsidRPr="004E1A37" w:rsidRDefault="004E1A37" w:rsidP="004E1A37">
      <w:pPr>
        <w:shd w:val="clear" w:color="auto" w:fill="FFFFFF"/>
        <w:ind w:firstLine="709"/>
        <w:contextualSpacing/>
      </w:pPr>
      <w:bookmarkStart w:id="4" w:name="dst100409"/>
      <w:bookmarkEnd w:id="4"/>
      <w:r w:rsidRPr="004E1A37">
        <w:t>ценность самостоятельности и инициативы;</w:t>
      </w:r>
    </w:p>
    <w:p w:rsidR="004E1A37" w:rsidRPr="004E1A37" w:rsidRDefault="004E1A37" w:rsidP="004E1A37">
      <w:pPr>
        <w:shd w:val="clear" w:color="auto" w:fill="FFFFFF"/>
        <w:ind w:firstLine="709"/>
        <w:contextualSpacing/>
      </w:pPr>
      <w:bookmarkStart w:id="5" w:name="dst100410"/>
      <w:bookmarkEnd w:id="5"/>
      <w:r w:rsidRPr="004E1A37">
        <w:t>наличие мотивации к целенаправленной социально значимой деятельности;</w:t>
      </w:r>
    </w:p>
    <w:p w:rsidR="004E1A37" w:rsidRPr="004E1A37" w:rsidRDefault="004E1A37" w:rsidP="004E1A37">
      <w:pPr>
        <w:shd w:val="clear" w:color="auto" w:fill="FFFFFF"/>
        <w:ind w:firstLine="709"/>
        <w:contextualSpacing/>
      </w:pPr>
      <w:bookmarkStart w:id="6" w:name="dst100411"/>
      <w:bookmarkEnd w:id="6"/>
      <w:proofErr w:type="spellStart"/>
      <w:r w:rsidRPr="004E1A37">
        <w:t>сформированность</w:t>
      </w:r>
      <w:proofErr w:type="spellEnd"/>
      <w:r w:rsidRPr="004E1A37">
        <w:t xml:space="preserve"> внутренней позиции личности как особого ценностного отношения к себе, окружающим людям и жизни в целом;</w:t>
      </w:r>
    </w:p>
    <w:p w:rsidR="004E1A37" w:rsidRPr="004E1A37" w:rsidRDefault="004E1A37" w:rsidP="004E1A37">
      <w:pPr>
        <w:shd w:val="clear" w:color="auto" w:fill="FFFFFF"/>
        <w:ind w:firstLine="709"/>
        <w:contextualSpacing/>
      </w:pPr>
      <w:bookmarkStart w:id="7" w:name="dst100412"/>
      <w:bookmarkEnd w:id="7"/>
      <w:r w:rsidRPr="004E1A37">
        <w:t xml:space="preserve">2) </w:t>
      </w:r>
      <w:proofErr w:type="spellStart"/>
      <w:r w:rsidRPr="004E1A37">
        <w:t>метапредметные</w:t>
      </w:r>
      <w:proofErr w:type="spellEnd"/>
      <w:r w:rsidRPr="004E1A37">
        <w:t>, включающие:</w:t>
      </w:r>
    </w:p>
    <w:p w:rsidR="004E1A37" w:rsidRPr="004E1A37" w:rsidRDefault="004E1A37" w:rsidP="004E1A37">
      <w:pPr>
        <w:shd w:val="clear" w:color="auto" w:fill="FFFFFF"/>
        <w:ind w:firstLine="709"/>
        <w:contextualSpacing/>
      </w:pPr>
      <w:bookmarkStart w:id="8" w:name="dst100413"/>
      <w:bookmarkEnd w:id="8"/>
      <w:r w:rsidRPr="004E1A37">
        <w:t xml:space="preserve">освоение </w:t>
      </w:r>
      <w:proofErr w:type="gramStart"/>
      <w:r w:rsidRPr="004E1A37">
        <w:t>обучающимися</w:t>
      </w:r>
      <w:proofErr w:type="gramEnd"/>
      <w:r w:rsidRPr="004E1A37">
        <w:t xml:space="preserve"> </w:t>
      </w:r>
      <w:proofErr w:type="spellStart"/>
      <w:r w:rsidRPr="004E1A37">
        <w:t>межпредметных</w:t>
      </w:r>
      <w:proofErr w:type="spellEnd"/>
      <w:r w:rsidRPr="004E1A37">
        <w:t xml:space="preserve">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4E1A37" w:rsidRPr="004E1A37" w:rsidRDefault="004E1A37" w:rsidP="004E1A37">
      <w:pPr>
        <w:shd w:val="clear" w:color="auto" w:fill="FFFFFF"/>
        <w:ind w:firstLine="709"/>
        <w:contextualSpacing/>
      </w:pPr>
      <w:bookmarkStart w:id="9" w:name="dst100414"/>
      <w:bookmarkEnd w:id="9"/>
      <w:r w:rsidRPr="004E1A37">
        <w:t>способность их использовать в учебной, познавательной и социальной практике;</w:t>
      </w:r>
    </w:p>
    <w:p w:rsidR="004E1A37" w:rsidRPr="004E1A37" w:rsidRDefault="004E1A37" w:rsidP="004E1A37">
      <w:pPr>
        <w:shd w:val="clear" w:color="auto" w:fill="FFFFFF"/>
        <w:ind w:firstLine="709"/>
        <w:contextualSpacing/>
      </w:pPr>
      <w:bookmarkStart w:id="10" w:name="dst100415"/>
      <w:bookmarkEnd w:id="10"/>
      <w:r w:rsidRPr="004E1A37">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4E1A37" w:rsidRPr="004E1A37" w:rsidRDefault="004E1A37" w:rsidP="004E1A37">
      <w:pPr>
        <w:shd w:val="clear" w:color="auto" w:fill="FFFFFF"/>
        <w:ind w:firstLine="709"/>
        <w:contextualSpacing/>
      </w:pPr>
      <w:bookmarkStart w:id="11" w:name="dst100416"/>
      <w:bookmarkEnd w:id="11"/>
      <w:r w:rsidRPr="004E1A37">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w:t>
      </w:r>
      <w:proofErr w:type="gramStart"/>
      <w:r w:rsidRPr="004E1A37">
        <w:t>ии и ее</w:t>
      </w:r>
      <w:proofErr w:type="gramEnd"/>
      <w:r w:rsidRPr="004E1A37">
        <w:t xml:space="preserve"> целевой аудитории;</w:t>
      </w:r>
    </w:p>
    <w:p w:rsidR="004E1A37" w:rsidRPr="004E1A37" w:rsidRDefault="004E1A37" w:rsidP="004E1A37">
      <w:pPr>
        <w:shd w:val="clear" w:color="auto" w:fill="FFFFFF"/>
        <w:ind w:firstLine="709"/>
        <w:contextualSpacing/>
      </w:pPr>
      <w:bookmarkStart w:id="12" w:name="dst100417"/>
      <w:bookmarkEnd w:id="12"/>
      <w:r w:rsidRPr="004E1A37">
        <w:t>3) предметные, включающие:</w:t>
      </w:r>
    </w:p>
    <w:p w:rsidR="004E1A37" w:rsidRPr="004E1A37" w:rsidRDefault="004E1A37" w:rsidP="004E1A37">
      <w:pPr>
        <w:shd w:val="clear" w:color="auto" w:fill="FFFFFF"/>
        <w:ind w:firstLine="709"/>
        <w:contextualSpacing/>
      </w:pPr>
      <w:bookmarkStart w:id="13" w:name="dst100418"/>
      <w:bookmarkEnd w:id="13"/>
      <w:r w:rsidRPr="004E1A37">
        <w:lastRenderedPageBreak/>
        <w:t xml:space="preserve">освоение </w:t>
      </w:r>
      <w:proofErr w:type="gramStart"/>
      <w:r w:rsidRPr="004E1A37">
        <w:t>обучающимися</w:t>
      </w:r>
      <w:proofErr w:type="gramEnd"/>
      <w:r w:rsidRPr="004E1A37">
        <w:t xml:space="preserve"> в ходе изучения учебного предмета научных знаний, умений и способов действий, специфических для соответствующей предметной области;</w:t>
      </w:r>
    </w:p>
    <w:p w:rsidR="004E1A37" w:rsidRPr="004E1A37" w:rsidRDefault="004E1A37" w:rsidP="004E1A37">
      <w:pPr>
        <w:shd w:val="clear" w:color="auto" w:fill="FFFFFF"/>
        <w:ind w:firstLine="709"/>
        <w:contextualSpacing/>
      </w:pPr>
      <w:bookmarkStart w:id="14" w:name="dst100419"/>
      <w:bookmarkEnd w:id="14"/>
      <w:r w:rsidRPr="004E1A37">
        <w:t>предпосылки научного типа мышления;</w:t>
      </w:r>
    </w:p>
    <w:p w:rsidR="004E1A37" w:rsidRPr="004E1A37" w:rsidRDefault="004E1A37" w:rsidP="004E1A37">
      <w:pPr>
        <w:shd w:val="clear" w:color="auto" w:fill="FFFFFF"/>
        <w:ind w:firstLine="709"/>
        <w:contextualSpacing/>
      </w:pPr>
      <w:bookmarkStart w:id="15" w:name="dst100420"/>
      <w:bookmarkEnd w:id="15"/>
      <w:r w:rsidRPr="004E1A37">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4E1A37" w:rsidRPr="004E1A37" w:rsidRDefault="004E1A37" w:rsidP="004E1A37">
      <w:pPr>
        <w:shd w:val="clear" w:color="auto" w:fill="FFFFFF"/>
        <w:ind w:firstLine="709"/>
        <w:contextualSpacing/>
      </w:pPr>
      <w:bookmarkStart w:id="16" w:name="dst100421"/>
      <w:bookmarkEnd w:id="16"/>
      <w:r w:rsidRPr="004E1A37">
        <w:t xml:space="preserve">Требования к результатам освоения адаптированной программы основного общего образования обучающимися с ОВЗ </w:t>
      </w:r>
      <w:proofErr w:type="gramStart"/>
      <w:r w:rsidRPr="004E1A37">
        <w:t>учитывают</w:t>
      </w:r>
      <w:proofErr w:type="gramEnd"/>
      <w:r w:rsidRPr="004E1A37">
        <w:t xml:space="preserve"> в том числе особенности их психофизического развития и их особые образовательные потребности.</w:t>
      </w:r>
    </w:p>
    <w:p w:rsidR="004E1A37" w:rsidRPr="004E1A37" w:rsidRDefault="004E1A37" w:rsidP="004E1A37">
      <w:pPr>
        <w:shd w:val="clear" w:color="auto" w:fill="FFFFFF"/>
        <w:ind w:firstLine="709"/>
        <w:contextualSpacing/>
      </w:pPr>
      <w:bookmarkStart w:id="17" w:name="dst100422"/>
      <w:bookmarkEnd w:id="17"/>
      <w:r w:rsidRPr="004E1A37">
        <w:t xml:space="preserve">Научно-методологической основой для разработки требований к личностным, </w:t>
      </w:r>
      <w:proofErr w:type="spellStart"/>
      <w:r w:rsidRPr="004E1A37">
        <w:t>метапредметным</w:t>
      </w:r>
      <w:proofErr w:type="spellEnd"/>
      <w:r w:rsidRPr="004E1A37">
        <w:t xml:space="preserve"> и предметным результатам обучающихся, освоивших программу основного общего образования, является системно-</w:t>
      </w:r>
      <w:proofErr w:type="spellStart"/>
      <w:r w:rsidRPr="004E1A37">
        <w:t>деятельностный</w:t>
      </w:r>
      <w:proofErr w:type="spellEnd"/>
      <w:r w:rsidRPr="004E1A37">
        <w:t xml:space="preserve"> подход.</w:t>
      </w:r>
    </w:p>
    <w:p w:rsidR="004E1A37" w:rsidRPr="004E1A37" w:rsidRDefault="004E1A37" w:rsidP="004E1A37">
      <w:pPr>
        <w:pStyle w:val="a4"/>
        <w:tabs>
          <w:tab w:val="left" w:pos="420"/>
        </w:tabs>
        <w:ind w:left="0" w:right="113" w:firstLine="420"/>
        <w:rPr>
          <w:rFonts w:ascii="Times New Roman" w:eastAsia="Times New Roman" w:hAnsi="Times New Roman" w:cs="Times New Roman"/>
          <w:lang w:eastAsia="ru-RU"/>
        </w:rPr>
      </w:pPr>
      <w:r w:rsidRPr="004E1A37">
        <w:rPr>
          <w:rFonts w:ascii="Times New Roman" w:eastAsia="Times New Roman" w:hAnsi="Times New Roman" w:cs="Times New Roman"/>
          <w:lang w:eastAsia="ru-RU"/>
        </w:rPr>
        <w:t xml:space="preserve">6. Программа коррекционной работы  обеспечивает: </w:t>
      </w:r>
    </w:p>
    <w:p w:rsidR="004E1A37" w:rsidRPr="004E1A37" w:rsidRDefault="004E1A37" w:rsidP="004E1A37">
      <w:pPr>
        <w:pStyle w:val="a4"/>
        <w:tabs>
          <w:tab w:val="left" w:pos="420"/>
        </w:tabs>
        <w:ind w:left="0" w:right="113" w:firstLine="420"/>
        <w:rPr>
          <w:rFonts w:ascii="Times New Roman" w:eastAsia="Times New Roman" w:hAnsi="Times New Roman" w:cs="Times New Roman"/>
          <w:lang w:eastAsia="ru-RU"/>
        </w:rPr>
      </w:pPr>
      <w:r w:rsidRPr="004E1A37">
        <w:rPr>
          <w:rFonts w:ascii="Times New Roman" w:eastAsia="Times New Roman" w:hAnsi="Times New Roman" w:cs="Times New Roman"/>
          <w:lang w:eastAsia="ru-RU"/>
        </w:rPr>
        <w:t>- выявление индивидуальных образовательных потребностей обучающихся, направленности личности, профессиональных склонностей, обусловленных особенностями их развития;</w:t>
      </w:r>
    </w:p>
    <w:p w:rsidR="004E1A37" w:rsidRPr="004E1A37" w:rsidRDefault="004E1A37" w:rsidP="004E1A37">
      <w:pPr>
        <w:pStyle w:val="a4"/>
        <w:tabs>
          <w:tab w:val="left" w:pos="420"/>
        </w:tabs>
        <w:ind w:left="0" w:right="113" w:firstLine="420"/>
        <w:contextualSpacing/>
        <w:rPr>
          <w:rFonts w:ascii="Times New Roman" w:eastAsia="Times New Roman" w:hAnsi="Times New Roman" w:cs="Times New Roman"/>
          <w:lang w:eastAsia="ru-RU"/>
        </w:rPr>
      </w:pPr>
      <w:r w:rsidRPr="004E1A37">
        <w:rPr>
          <w:rFonts w:ascii="Times New Roman" w:eastAsia="Times New Roman" w:hAnsi="Times New Roman" w:cs="Times New Roman"/>
          <w:lang w:eastAsia="ru-RU"/>
        </w:rPr>
        <w:t>- 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w:t>
      </w:r>
    </w:p>
    <w:p w:rsidR="004E1A37" w:rsidRPr="004E1A37" w:rsidRDefault="004E1A37" w:rsidP="004E1A37">
      <w:pPr>
        <w:pStyle w:val="a4"/>
        <w:tabs>
          <w:tab w:val="left" w:pos="420"/>
        </w:tabs>
        <w:ind w:left="0" w:right="113" w:firstLine="420"/>
        <w:contextualSpacing/>
        <w:rPr>
          <w:rFonts w:ascii="Times New Roman" w:eastAsia="Times New Roman" w:hAnsi="Times New Roman" w:cs="Times New Roman"/>
          <w:lang w:eastAsia="ru-RU"/>
        </w:rPr>
      </w:pPr>
      <w:proofErr w:type="gramStart"/>
      <w:r w:rsidRPr="004E1A37">
        <w:rPr>
          <w:rFonts w:ascii="Times New Roman" w:eastAsia="Times New Roman" w:hAnsi="Times New Roman" w:cs="Times New Roman"/>
          <w:lang w:eastAsia="ru-RU"/>
        </w:rPr>
        <w:t xml:space="preserve">- 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w:t>
      </w:r>
      <w:proofErr w:type="spellStart"/>
      <w:r w:rsidRPr="004E1A37">
        <w:rPr>
          <w:rFonts w:ascii="Times New Roman" w:eastAsia="Times New Roman" w:hAnsi="Times New Roman" w:cs="Times New Roman"/>
          <w:lang w:eastAsia="ru-RU"/>
        </w:rPr>
        <w:t>метапредметных</w:t>
      </w:r>
      <w:proofErr w:type="spellEnd"/>
      <w:r w:rsidRPr="004E1A37">
        <w:rPr>
          <w:rFonts w:ascii="Times New Roman" w:eastAsia="Times New Roman" w:hAnsi="Times New Roman" w:cs="Times New Roman"/>
          <w:lang w:eastAsia="ru-RU"/>
        </w:rPr>
        <w:t xml:space="preserve"> и личностных результатов.</w:t>
      </w:r>
      <w:proofErr w:type="gramEnd"/>
    </w:p>
    <w:p w:rsidR="004E1A37" w:rsidRPr="004E1A37" w:rsidRDefault="004E1A37" w:rsidP="004E1A37">
      <w:pPr>
        <w:ind w:firstLine="709"/>
        <w:contextualSpacing/>
        <w:jc w:val="both"/>
      </w:pPr>
      <w:r w:rsidRPr="004E1A37">
        <w:t>7. Осуществление индивидуально ориентированной психолого-медико-педагогической помощи обучающихся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rsidR="004E1A37" w:rsidRPr="004E1A37" w:rsidRDefault="004E1A37" w:rsidP="004E1A37">
      <w:pPr>
        <w:pStyle w:val="Default"/>
        <w:ind w:firstLine="709"/>
        <w:contextualSpacing/>
        <w:jc w:val="both"/>
        <w:rPr>
          <w:rFonts w:eastAsia="Times New Roman"/>
          <w:color w:val="auto"/>
          <w:lang w:eastAsia="ru-RU"/>
        </w:rPr>
      </w:pPr>
      <w:r w:rsidRPr="004E1A37">
        <w:rPr>
          <w:rFonts w:eastAsia="Times New Roman"/>
          <w:color w:val="auto"/>
          <w:lang w:eastAsia="ru-RU"/>
        </w:rPr>
        <w:t xml:space="preserve">Комплексное психолого-медико-социальное сопровождение и поддержка обучающихся с ОВЗ, инвалидов и школьников, попавших в трудную жизненную ситуацию, обеспечиваются </w:t>
      </w:r>
      <w:r w:rsidRPr="004E1A37">
        <w:rPr>
          <w:rFonts w:eastAsia="Times New Roman"/>
          <w:color w:val="auto"/>
          <w:lang w:eastAsia="ru-RU"/>
        </w:rPr>
        <w:lastRenderedPageBreak/>
        <w:t xml:space="preserve">специалистами школы (педагогом-психологом, социальным педагогом, медицинским работником), регламентируются локальными нормативными актами и Уставом школы; реализуются преимущественно во внеурочной деятельности. </w:t>
      </w:r>
    </w:p>
    <w:p w:rsidR="004E1A37" w:rsidRPr="004E1A37" w:rsidRDefault="004E1A37" w:rsidP="004E1A37">
      <w:pPr>
        <w:pStyle w:val="Default"/>
        <w:ind w:firstLine="709"/>
        <w:contextualSpacing/>
        <w:jc w:val="both"/>
        <w:rPr>
          <w:rFonts w:eastAsia="Times New Roman"/>
          <w:color w:val="auto"/>
          <w:lang w:eastAsia="ru-RU"/>
        </w:rPr>
      </w:pPr>
      <w:r w:rsidRPr="004E1A37">
        <w:rPr>
          <w:rFonts w:eastAsia="Times New Roman"/>
          <w:color w:val="auto"/>
          <w:lang w:eastAsia="ru-RU"/>
        </w:rPr>
        <w:t xml:space="preserve">Психолого-медико-социальная помощь обучающимся с ОВЗ, инвалидам оказывается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специальной индивидуальной программы реабилитации (для инвалидов). </w:t>
      </w:r>
    </w:p>
    <w:p w:rsidR="004E1A37" w:rsidRPr="004E1A37" w:rsidRDefault="004E1A37" w:rsidP="004E1A37">
      <w:pPr>
        <w:pStyle w:val="Default"/>
        <w:ind w:firstLine="709"/>
        <w:contextualSpacing/>
        <w:jc w:val="both"/>
        <w:rPr>
          <w:rFonts w:eastAsia="Times New Roman"/>
          <w:color w:val="auto"/>
          <w:lang w:eastAsia="ru-RU"/>
        </w:rPr>
      </w:pPr>
      <w:r w:rsidRPr="004E1A37">
        <w:rPr>
          <w:rFonts w:eastAsia="Times New Roman"/>
          <w:color w:val="auto"/>
          <w:lang w:eastAsia="ru-RU"/>
        </w:rPr>
        <w:t xml:space="preserve">Тесное взаимодействие специалистов при участии педагогов школы, представителей администрации и родителей (законных представителей) является одним из условий успешности комплексного сопровождения и поддержки обучающихся с ОВЗ, инвалидов. </w:t>
      </w:r>
    </w:p>
    <w:p w:rsidR="004E1A37" w:rsidRPr="004E1A37" w:rsidRDefault="004E1A37" w:rsidP="004E1A37">
      <w:pPr>
        <w:pStyle w:val="Default"/>
        <w:ind w:firstLine="709"/>
        <w:contextualSpacing/>
        <w:jc w:val="both"/>
        <w:rPr>
          <w:rFonts w:eastAsia="Times New Roman"/>
          <w:color w:val="auto"/>
          <w:lang w:eastAsia="ru-RU"/>
        </w:rPr>
      </w:pPr>
      <w:r w:rsidRPr="004E1A37">
        <w:rPr>
          <w:rFonts w:eastAsia="Times New Roman"/>
          <w:color w:val="auto"/>
          <w:lang w:eastAsia="ru-RU"/>
        </w:rPr>
        <w:t xml:space="preserve">Медицинская поддержка и сопровождение </w:t>
      </w:r>
      <w:proofErr w:type="gramStart"/>
      <w:r w:rsidRPr="004E1A37">
        <w:rPr>
          <w:rFonts w:eastAsia="Times New Roman"/>
          <w:color w:val="auto"/>
          <w:lang w:eastAsia="ru-RU"/>
        </w:rPr>
        <w:t>обучающихся</w:t>
      </w:r>
      <w:proofErr w:type="gramEnd"/>
      <w:r w:rsidRPr="004E1A37">
        <w:rPr>
          <w:rFonts w:eastAsia="Times New Roman"/>
          <w:color w:val="auto"/>
          <w:lang w:eastAsia="ru-RU"/>
        </w:rPr>
        <w:t xml:space="preserve"> с ОВЗ в школе осуществляются медицинским работником. </w:t>
      </w:r>
    </w:p>
    <w:p w:rsidR="004E1A37" w:rsidRPr="004E1A37" w:rsidRDefault="004E1A37" w:rsidP="004E1A37">
      <w:pPr>
        <w:pStyle w:val="Default"/>
        <w:ind w:firstLine="709"/>
        <w:contextualSpacing/>
        <w:jc w:val="both"/>
        <w:rPr>
          <w:rFonts w:eastAsia="Times New Roman"/>
          <w:color w:val="auto"/>
          <w:lang w:eastAsia="ru-RU"/>
        </w:rPr>
      </w:pPr>
      <w:r w:rsidRPr="004E1A37">
        <w:rPr>
          <w:rFonts w:eastAsia="Times New Roman"/>
          <w:color w:val="auto"/>
          <w:lang w:eastAsia="ru-RU"/>
        </w:rPr>
        <w:t xml:space="preserve">Социально-педагогическое сопровождение школьников с ОВЗ в школе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Социальный педагог принимает участие в проведении профилактической и информационно-просветительской работы по защите прав и интересов школьников с ОВЗ. Социальный педагог взаимодействует со специалистами школы,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 </w:t>
      </w:r>
    </w:p>
    <w:p w:rsidR="004E1A37" w:rsidRPr="004E1A37" w:rsidRDefault="004E1A37" w:rsidP="004E1A37">
      <w:pPr>
        <w:pStyle w:val="Default"/>
        <w:ind w:firstLine="709"/>
        <w:contextualSpacing/>
        <w:jc w:val="both"/>
        <w:rPr>
          <w:rFonts w:eastAsia="Times New Roman"/>
          <w:color w:val="auto"/>
          <w:lang w:eastAsia="ru-RU"/>
        </w:rPr>
      </w:pPr>
      <w:r w:rsidRPr="004E1A37">
        <w:rPr>
          <w:rFonts w:eastAsia="Times New Roman"/>
          <w:color w:val="auto"/>
          <w:lang w:eastAsia="ru-RU"/>
        </w:rPr>
        <w:t xml:space="preserve">Психологическое сопровождение обучающихся с ОВЗ осуществляется в рамках реализации основных направлений психологического сопровождения школы.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Работа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w:t>
      </w:r>
      <w:r w:rsidRPr="004E1A37">
        <w:rPr>
          <w:rFonts w:eastAsia="Times New Roman"/>
          <w:color w:val="auto"/>
          <w:lang w:eastAsia="ru-RU"/>
        </w:rPr>
        <w:lastRenderedPageBreak/>
        <w:t xml:space="preserve">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ОВЗ. Помимо работы с обучающимися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В течение года педагог-психолог осуществляет информационно-просветительскую работу с родителями и педагогами. </w:t>
      </w:r>
    </w:p>
    <w:p w:rsidR="004E1A37" w:rsidRPr="004E1A37" w:rsidRDefault="004E1A37" w:rsidP="004E1A37">
      <w:pPr>
        <w:pStyle w:val="Default"/>
        <w:ind w:firstLine="709"/>
        <w:contextualSpacing/>
        <w:jc w:val="both"/>
        <w:rPr>
          <w:rFonts w:eastAsia="Times New Roman"/>
          <w:color w:val="auto"/>
          <w:lang w:eastAsia="ru-RU"/>
        </w:rPr>
      </w:pPr>
      <w:r w:rsidRPr="004E1A37">
        <w:rPr>
          <w:rFonts w:eastAsia="Times New Roman"/>
          <w:color w:val="auto"/>
          <w:lang w:eastAsia="ru-RU"/>
        </w:rPr>
        <w:t xml:space="preserve">Задачи психолого-педагогического сопровождения </w:t>
      </w:r>
      <w:proofErr w:type="gramStart"/>
      <w:r w:rsidRPr="004E1A37">
        <w:rPr>
          <w:rFonts w:eastAsia="Times New Roman"/>
          <w:color w:val="auto"/>
          <w:lang w:eastAsia="ru-RU"/>
        </w:rPr>
        <w:t>обучающихся</w:t>
      </w:r>
      <w:proofErr w:type="gramEnd"/>
      <w:r w:rsidRPr="004E1A37">
        <w:rPr>
          <w:rFonts w:eastAsia="Times New Roman"/>
          <w:color w:val="auto"/>
          <w:lang w:eastAsia="ru-RU"/>
        </w:rPr>
        <w:t xml:space="preserve"> с ОВЗ рассматриваются на школьном ПМПК. Его цель - уточнение особых образовательных потребностей обучающихся с ОВЗ, инвалидов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 В состав школьной ПМПК входят: психолог, социальный педагог, педагоги и представитель администрации. Родители уведомляются о проведении </w:t>
      </w:r>
      <w:proofErr w:type="gramStart"/>
      <w:r w:rsidRPr="004E1A37">
        <w:rPr>
          <w:rFonts w:eastAsia="Times New Roman"/>
          <w:color w:val="auto"/>
          <w:lang w:eastAsia="ru-RU"/>
        </w:rPr>
        <w:t>школьной</w:t>
      </w:r>
      <w:proofErr w:type="gramEnd"/>
      <w:r w:rsidRPr="004E1A37">
        <w:rPr>
          <w:rFonts w:eastAsia="Times New Roman"/>
          <w:color w:val="auto"/>
          <w:lang w:eastAsia="ru-RU"/>
        </w:rPr>
        <w:t xml:space="preserve"> ПМПК. </w:t>
      </w:r>
    </w:p>
    <w:p w:rsidR="004E1A37" w:rsidRPr="004E1A37" w:rsidRDefault="004E1A37" w:rsidP="004E1A37">
      <w:pPr>
        <w:pStyle w:val="Default"/>
        <w:ind w:firstLine="709"/>
        <w:contextualSpacing/>
        <w:jc w:val="both"/>
        <w:rPr>
          <w:rFonts w:eastAsia="Times New Roman"/>
          <w:b/>
          <w:color w:val="auto"/>
          <w:lang w:eastAsia="ru-RU"/>
        </w:rPr>
      </w:pPr>
      <w:r w:rsidRPr="004E1A37">
        <w:rPr>
          <w:rFonts w:eastAsia="Times New Roman"/>
          <w:b/>
          <w:color w:val="auto"/>
          <w:lang w:eastAsia="ru-RU"/>
        </w:rPr>
        <w:t>Содержание психолого-медико-педагогического сопровождения по направлениям: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5"/>
        <w:gridCol w:w="2273"/>
        <w:gridCol w:w="1565"/>
        <w:gridCol w:w="1813"/>
      </w:tblGrid>
      <w:tr w:rsidR="004E1A37" w:rsidRPr="004E1A37" w:rsidTr="00EF4964">
        <w:trPr>
          <w:jc w:val="center"/>
        </w:trPr>
        <w:tc>
          <w:tcPr>
            <w:tcW w:w="0" w:type="auto"/>
            <w:shd w:val="clear" w:color="auto" w:fill="auto"/>
          </w:tcPr>
          <w:p w:rsidR="004E1A37" w:rsidRPr="004E1A37" w:rsidRDefault="004E1A37" w:rsidP="00EF4964">
            <w:pPr>
              <w:pStyle w:val="Default"/>
              <w:contextualSpacing/>
            </w:pPr>
            <w:r w:rsidRPr="004E1A37">
              <w:rPr>
                <w:b/>
                <w:bCs/>
              </w:rPr>
              <w:t xml:space="preserve">Направления </w:t>
            </w:r>
          </w:p>
        </w:tc>
        <w:tc>
          <w:tcPr>
            <w:tcW w:w="0" w:type="auto"/>
            <w:shd w:val="clear" w:color="auto" w:fill="auto"/>
          </w:tcPr>
          <w:p w:rsidR="004E1A37" w:rsidRPr="004E1A37" w:rsidRDefault="004E1A37" w:rsidP="00EF4964">
            <w:pPr>
              <w:pStyle w:val="Default"/>
              <w:contextualSpacing/>
            </w:pPr>
            <w:r w:rsidRPr="004E1A37">
              <w:rPr>
                <w:b/>
                <w:bCs/>
              </w:rPr>
              <w:t xml:space="preserve">Виды и формы деятельности </w:t>
            </w:r>
          </w:p>
        </w:tc>
        <w:tc>
          <w:tcPr>
            <w:tcW w:w="0" w:type="auto"/>
            <w:shd w:val="clear" w:color="auto" w:fill="auto"/>
          </w:tcPr>
          <w:p w:rsidR="004E1A37" w:rsidRPr="004E1A37" w:rsidRDefault="004E1A37" w:rsidP="00EF4964">
            <w:pPr>
              <w:pStyle w:val="Default"/>
              <w:contextualSpacing/>
            </w:pPr>
            <w:r w:rsidRPr="004E1A37">
              <w:rPr>
                <w:b/>
                <w:bCs/>
              </w:rPr>
              <w:t xml:space="preserve">Сроки </w:t>
            </w:r>
          </w:p>
        </w:tc>
        <w:tc>
          <w:tcPr>
            <w:tcW w:w="0" w:type="auto"/>
            <w:shd w:val="clear" w:color="auto" w:fill="auto"/>
          </w:tcPr>
          <w:p w:rsidR="004E1A37" w:rsidRPr="004E1A37" w:rsidRDefault="004E1A37" w:rsidP="00EF4964">
            <w:pPr>
              <w:pStyle w:val="Default"/>
              <w:contextualSpacing/>
            </w:pPr>
            <w:r w:rsidRPr="004E1A37">
              <w:rPr>
                <w:b/>
                <w:bCs/>
              </w:rPr>
              <w:t xml:space="preserve">Ответственные </w:t>
            </w:r>
          </w:p>
        </w:tc>
      </w:tr>
      <w:tr w:rsidR="004E1A37" w:rsidRPr="004E1A37" w:rsidTr="00EF4964">
        <w:trPr>
          <w:jc w:val="center"/>
        </w:trPr>
        <w:tc>
          <w:tcPr>
            <w:tcW w:w="0" w:type="auto"/>
            <w:vMerge w:val="restart"/>
            <w:shd w:val="clear" w:color="auto" w:fill="auto"/>
            <w:textDirection w:val="btLr"/>
          </w:tcPr>
          <w:p w:rsidR="004E1A37" w:rsidRPr="004E1A37" w:rsidRDefault="004E1A37" w:rsidP="00EF4964">
            <w:pPr>
              <w:ind w:left="113" w:right="113"/>
              <w:contextualSpacing/>
              <w:jc w:val="center"/>
            </w:pPr>
            <w:r w:rsidRPr="004E1A37">
              <w:t>Диагностическое</w:t>
            </w:r>
          </w:p>
        </w:tc>
        <w:tc>
          <w:tcPr>
            <w:tcW w:w="0" w:type="auto"/>
            <w:shd w:val="clear" w:color="auto" w:fill="auto"/>
          </w:tcPr>
          <w:p w:rsidR="004E1A37" w:rsidRPr="004E1A37" w:rsidRDefault="004E1A37" w:rsidP="00EF4964">
            <w:pPr>
              <w:pStyle w:val="Default"/>
              <w:contextualSpacing/>
            </w:pPr>
            <w:r w:rsidRPr="004E1A37">
              <w:t xml:space="preserve">Пополнение и корректировка банка данных о </w:t>
            </w:r>
            <w:r w:rsidRPr="004E1A37">
              <w:lastRenderedPageBreak/>
              <w:t>детях-инвалидах, детях с ОВЗ, обучающихся в школе</w:t>
            </w:r>
          </w:p>
        </w:tc>
        <w:tc>
          <w:tcPr>
            <w:tcW w:w="0" w:type="auto"/>
            <w:shd w:val="clear" w:color="auto" w:fill="auto"/>
          </w:tcPr>
          <w:p w:rsidR="004E1A37" w:rsidRPr="004E1A37" w:rsidRDefault="004E1A37" w:rsidP="00EF4964">
            <w:pPr>
              <w:pStyle w:val="Default"/>
              <w:contextualSpacing/>
            </w:pPr>
            <w:r w:rsidRPr="004E1A37">
              <w:lastRenderedPageBreak/>
              <w:t xml:space="preserve">Ежегодно </w:t>
            </w:r>
          </w:p>
        </w:tc>
        <w:tc>
          <w:tcPr>
            <w:tcW w:w="0" w:type="auto"/>
            <w:shd w:val="clear" w:color="auto" w:fill="auto"/>
          </w:tcPr>
          <w:p w:rsidR="004E1A37" w:rsidRPr="004E1A37" w:rsidRDefault="004E1A37" w:rsidP="00EF4964">
            <w:pPr>
              <w:pStyle w:val="Default"/>
              <w:contextualSpacing/>
            </w:pPr>
            <w:r w:rsidRPr="004E1A37">
              <w:t>Социальный педагог, педагог-</w:t>
            </w:r>
            <w:r w:rsidRPr="004E1A37">
              <w:lastRenderedPageBreak/>
              <w:t>психолог</w:t>
            </w:r>
          </w:p>
        </w:tc>
      </w:tr>
      <w:tr w:rsidR="004E1A37" w:rsidRPr="004E1A37" w:rsidTr="00EF4964">
        <w:trPr>
          <w:jc w:val="center"/>
        </w:trPr>
        <w:tc>
          <w:tcPr>
            <w:tcW w:w="0" w:type="auto"/>
            <w:vMerge/>
            <w:shd w:val="clear" w:color="auto" w:fill="auto"/>
          </w:tcPr>
          <w:p w:rsidR="004E1A37" w:rsidRPr="004E1A37" w:rsidRDefault="004E1A37" w:rsidP="00EF4964">
            <w:pPr>
              <w:contextualSpacing/>
            </w:pPr>
          </w:p>
        </w:tc>
        <w:tc>
          <w:tcPr>
            <w:tcW w:w="0" w:type="auto"/>
            <w:shd w:val="clear" w:color="auto" w:fill="auto"/>
          </w:tcPr>
          <w:p w:rsidR="004E1A37" w:rsidRPr="004E1A37" w:rsidRDefault="004E1A37" w:rsidP="00EF4964">
            <w:pPr>
              <w:pStyle w:val="Default"/>
              <w:contextualSpacing/>
            </w:pPr>
            <w:r w:rsidRPr="004E1A37">
              <w:t xml:space="preserve">Определение состояния физического и психологического здоровья детей </w:t>
            </w:r>
          </w:p>
        </w:tc>
        <w:tc>
          <w:tcPr>
            <w:tcW w:w="0" w:type="auto"/>
            <w:shd w:val="clear" w:color="auto" w:fill="auto"/>
          </w:tcPr>
          <w:p w:rsidR="004E1A37" w:rsidRPr="004E1A37" w:rsidRDefault="004E1A37" w:rsidP="00EF4964">
            <w:pPr>
              <w:pStyle w:val="Default"/>
              <w:contextualSpacing/>
            </w:pPr>
            <w:r w:rsidRPr="004E1A37">
              <w:t xml:space="preserve">В течение года </w:t>
            </w:r>
          </w:p>
        </w:tc>
        <w:tc>
          <w:tcPr>
            <w:tcW w:w="0" w:type="auto"/>
            <w:shd w:val="clear" w:color="auto" w:fill="auto"/>
          </w:tcPr>
          <w:p w:rsidR="004E1A37" w:rsidRPr="004E1A37" w:rsidRDefault="004E1A37" w:rsidP="00EF4964">
            <w:pPr>
              <w:pStyle w:val="Default"/>
              <w:contextualSpacing/>
            </w:pPr>
            <w:r w:rsidRPr="004E1A37">
              <w:t>Кл</w:t>
            </w:r>
            <w:proofErr w:type="gramStart"/>
            <w:r w:rsidRPr="004E1A37">
              <w:t>.</w:t>
            </w:r>
            <w:proofErr w:type="gramEnd"/>
            <w:r w:rsidRPr="004E1A37">
              <w:t xml:space="preserve"> </w:t>
            </w:r>
            <w:proofErr w:type="gramStart"/>
            <w:r w:rsidRPr="004E1A37">
              <w:t>р</w:t>
            </w:r>
            <w:proofErr w:type="gramEnd"/>
            <w:r w:rsidRPr="004E1A37">
              <w:t xml:space="preserve">уководители, медработник </w:t>
            </w:r>
          </w:p>
        </w:tc>
      </w:tr>
      <w:tr w:rsidR="004E1A37" w:rsidRPr="004E1A37" w:rsidTr="00EF4964">
        <w:trPr>
          <w:jc w:val="center"/>
        </w:trPr>
        <w:tc>
          <w:tcPr>
            <w:tcW w:w="0" w:type="auto"/>
            <w:vMerge/>
            <w:shd w:val="clear" w:color="auto" w:fill="auto"/>
          </w:tcPr>
          <w:p w:rsidR="004E1A37" w:rsidRPr="004E1A37" w:rsidRDefault="004E1A37" w:rsidP="00EF4964">
            <w:pPr>
              <w:contextualSpacing/>
            </w:pPr>
          </w:p>
        </w:tc>
        <w:tc>
          <w:tcPr>
            <w:tcW w:w="0" w:type="auto"/>
            <w:shd w:val="clear" w:color="auto" w:fill="auto"/>
          </w:tcPr>
          <w:p w:rsidR="004E1A37" w:rsidRPr="004E1A37" w:rsidRDefault="004E1A37" w:rsidP="00EF4964">
            <w:pPr>
              <w:pStyle w:val="Default"/>
              <w:contextualSpacing/>
            </w:pPr>
            <w:r w:rsidRPr="004E1A37">
              <w:t xml:space="preserve">Изучение рекомендаций по ИПР ребёнка-инвалида </w:t>
            </w:r>
          </w:p>
        </w:tc>
        <w:tc>
          <w:tcPr>
            <w:tcW w:w="0" w:type="auto"/>
            <w:shd w:val="clear" w:color="auto" w:fill="auto"/>
          </w:tcPr>
          <w:p w:rsidR="004E1A37" w:rsidRPr="004E1A37" w:rsidRDefault="004E1A37" w:rsidP="00EF4964">
            <w:pPr>
              <w:pStyle w:val="Default"/>
              <w:contextualSpacing/>
            </w:pPr>
            <w:r w:rsidRPr="004E1A37">
              <w:t xml:space="preserve">Ежегодно </w:t>
            </w:r>
          </w:p>
          <w:p w:rsidR="004E1A37" w:rsidRPr="004E1A37" w:rsidRDefault="004E1A37" w:rsidP="00EF4964">
            <w:pPr>
              <w:pStyle w:val="Default"/>
              <w:contextualSpacing/>
            </w:pPr>
            <w:r w:rsidRPr="004E1A37">
              <w:t xml:space="preserve">(по мере назначения) </w:t>
            </w:r>
          </w:p>
        </w:tc>
        <w:tc>
          <w:tcPr>
            <w:tcW w:w="0" w:type="auto"/>
            <w:shd w:val="clear" w:color="auto" w:fill="auto"/>
          </w:tcPr>
          <w:p w:rsidR="004E1A37" w:rsidRPr="004E1A37" w:rsidRDefault="004E1A37" w:rsidP="00EF4964">
            <w:pPr>
              <w:pStyle w:val="Default"/>
              <w:contextualSpacing/>
            </w:pPr>
            <w:r w:rsidRPr="004E1A37">
              <w:t xml:space="preserve">Педагог-психолог, </w:t>
            </w:r>
          </w:p>
          <w:p w:rsidR="004E1A37" w:rsidRPr="004E1A37" w:rsidRDefault="004E1A37" w:rsidP="00EF4964">
            <w:pPr>
              <w:pStyle w:val="Default"/>
              <w:contextualSpacing/>
            </w:pPr>
            <w:r w:rsidRPr="004E1A37">
              <w:t xml:space="preserve">медработник </w:t>
            </w:r>
          </w:p>
        </w:tc>
      </w:tr>
      <w:tr w:rsidR="004E1A37" w:rsidRPr="004E1A37" w:rsidTr="00EF4964">
        <w:trPr>
          <w:jc w:val="center"/>
        </w:trPr>
        <w:tc>
          <w:tcPr>
            <w:tcW w:w="0" w:type="auto"/>
            <w:vMerge/>
            <w:shd w:val="clear" w:color="auto" w:fill="auto"/>
          </w:tcPr>
          <w:p w:rsidR="004E1A37" w:rsidRPr="004E1A37" w:rsidRDefault="004E1A37" w:rsidP="00EF4964">
            <w:pPr>
              <w:contextualSpacing/>
            </w:pPr>
          </w:p>
        </w:tc>
        <w:tc>
          <w:tcPr>
            <w:tcW w:w="0" w:type="auto"/>
            <w:shd w:val="clear" w:color="auto" w:fill="auto"/>
          </w:tcPr>
          <w:p w:rsidR="004E1A37" w:rsidRPr="004E1A37" w:rsidRDefault="004E1A37" w:rsidP="00EF4964">
            <w:pPr>
              <w:pStyle w:val="Default"/>
              <w:contextualSpacing/>
            </w:pPr>
            <w:r w:rsidRPr="004E1A37">
              <w:t xml:space="preserve">Знакомство с родителями (законными представителями) детей-инвалидов, детей с ОВЗ в ходе индивидуальной беседы </w:t>
            </w:r>
          </w:p>
        </w:tc>
        <w:tc>
          <w:tcPr>
            <w:tcW w:w="0" w:type="auto"/>
            <w:shd w:val="clear" w:color="auto" w:fill="auto"/>
          </w:tcPr>
          <w:p w:rsidR="004E1A37" w:rsidRPr="004E1A37" w:rsidRDefault="004E1A37" w:rsidP="00EF4964">
            <w:pPr>
              <w:pStyle w:val="Default"/>
              <w:contextualSpacing/>
            </w:pPr>
            <w:r w:rsidRPr="004E1A37">
              <w:t>С момента поступления ребёнка в школу</w:t>
            </w:r>
            <w:r w:rsidRPr="004E1A37">
              <w:rPr>
                <w:b/>
                <w:bCs/>
                <w:i/>
                <w:iCs/>
              </w:rPr>
              <w:t xml:space="preserve"> </w:t>
            </w:r>
            <w:r w:rsidRPr="004E1A37">
              <w:t xml:space="preserve">данной категории </w:t>
            </w:r>
          </w:p>
          <w:p w:rsidR="004E1A37" w:rsidRPr="004E1A37" w:rsidRDefault="004E1A37" w:rsidP="00EF4964">
            <w:pPr>
              <w:pStyle w:val="Default"/>
              <w:contextualSpacing/>
            </w:pPr>
            <w:r w:rsidRPr="004E1A37">
              <w:t xml:space="preserve">(с установления статуса) </w:t>
            </w:r>
          </w:p>
        </w:tc>
        <w:tc>
          <w:tcPr>
            <w:tcW w:w="0" w:type="auto"/>
            <w:shd w:val="clear" w:color="auto" w:fill="auto"/>
          </w:tcPr>
          <w:p w:rsidR="004E1A37" w:rsidRPr="004E1A37" w:rsidRDefault="004E1A37" w:rsidP="00EF4964">
            <w:pPr>
              <w:pStyle w:val="Default"/>
              <w:contextualSpacing/>
            </w:pPr>
            <w:r w:rsidRPr="004E1A37">
              <w:t>Кл</w:t>
            </w:r>
            <w:proofErr w:type="gramStart"/>
            <w:r w:rsidRPr="004E1A37">
              <w:t>.</w:t>
            </w:r>
            <w:proofErr w:type="gramEnd"/>
            <w:r w:rsidRPr="004E1A37">
              <w:t xml:space="preserve"> </w:t>
            </w:r>
            <w:proofErr w:type="gramStart"/>
            <w:r w:rsidRPr="004E1A37">
              <w:t>р</w:t>
            </w:r>
            <w:proofErr w:type="gramEnd"/>
            <w:r w:rsidRPr="004E1A37">
              <w:t xml:space="preserve">уководители, </w:t>
            </w:r>
          </w:p>
          <w:p w:rsidR="004E1A37" w:rsidRPr="004E1A37" w:rsidRDefault="004E1A37" w:rsidP="00EF4964">
            <w:pPr>
              <w:pStyle w:val="Default"/>
              <w:contextualSpacing/>
            </w:pPr>
            <w:r w:rsidRPr="004E1A37">
              <w:t xml:space="preserve">социальный педагог, педагог-психолог, медработник </w:t>
            </w:r>
          </w:p>
        </w:tc>
      </w:tr>
      <w:tr w:rsidR="004E1A37" w:rsidRPr="004E1A37" w:rsidTr="00EF4964">
        <w:trPr>
          <w:jc w:val="center"/>
        </w:trPr>
        <w:tc>
          <w:tcPr>
            <w:tcW w:w="0" w:type="auto"/>
            <w:vMerge/>
            <w:shd w:val="clear" w:color="auto" w:fill="auto"/>
          </w:tcPr>
          <w:p w:rsidR="004E1A37" w:rsidRPr="004E1A37" w:rsidRDefault="004E1A37" w:rsidP="00EF4964">
            <w:pPr>
              <w:contextualSpacing/>
            </w:pPr>
          </w:p>
        </w:tc>
        <w:tc>
          <w:tcPr>
            <w:tcW w:w="0" w:type="auto"/>
            <w:shd w:val="clear" w:color="auto" w:fill="auto"/>
          </w:tcPr>
          <w:p w:rsidR="004E1A37" w:rsidRPr="004E1A37" w:rsidRDefault="004E1A37" w:rsidP="00EF4964">
            <w:pPr>
              <w:pStyle w:val="Default"/>
              <w:contextualSpacing/>
            </w:pPr>
            <w:r w:rsidRPr="004E1A37">
              <w:t>Изучение социально-бытового окружения ребенка</w:t>
            </w:r>
          </w:p>
        </w:tc>
        <w:tc>
          <w:tcPr>
            <w:tcW w:w="0" w:type="auto"/>
            <w:shd w:val="clear" w:color="auto" w:fill="auto"/>
          </w:tcPr>
          <w:p w:rsidR="004E1A37" w:rsidRPr="004E1A37" w:rsidRDefault="004E1A37" w:rsidP="00EF4964">
            <w:pPr>
              <w:pStyle w:val="Default"/>
              <w:contextualSpacing/>
            </w:pPr>
            <w:r w:rsidRPr="004E1A37">
              <w:t xml:space="preserve">В течение года </w:t>
            </w:r>
          </w:p>
        </w:tc>
        <w:tc>
          <w:tcPr>
            <w:tcW w:w="0" w:type="auto"/>
            <w:shd w:val="clear" w:color="auto" w:fill="auto"/>
          </w:tcPr>
          <w:p w:rsidR="004E1A37" w:rsidRPr="004E1A37" w:rsidRDefault="004E1A37" w:rsidP="00EF4964">
            <w:pPr>
              <w:pStyle w:val="Default"/>
              <w:contextualSpacing/>
            </w:pPr>
            <w:r w:rsidRPr="004E1A37">
              <w:t>Кл</w:t>
            </w:r>
            <w:proofErr w:type="gramStart"/>
            <w:r w:rsidRPr="004E1A37">
              <w:t>.</w:t>
            </w:r>
            <w:proofErr w:type="gramEnd"/>
            <w:r w:rsidRPr="004E1A37">
              <w:t xml:space="preserve"> </w:t>
            </w:r>
            <w:proofErr w:type="gramStart"/>
            <w:r w:rsidRPr="004E1A37">
              <w:t>р</w:t>
            </w:r>
            <w:proofErr w:type="gramEnd"/>
            <w:r w:rsidRPr="004E1A37">
              <w:t xml:space="preserve">уководители, социальный педагог </w:t>
            </w:r>
          </w:p>
        </w:tc>
      </w:tr>
      <w:tr w:rsidR="004E1A37" w:rsidRPr="004E1A37" w:rsidTr="00EF4964">
        <w:trPr>
          <w:jc w:val="center"/>
        </w:trPr>
        <w:tc>
          <w:tcPr>
            <w:tcW w:w="0" w:type="auto"/>
            <w:shd w:val="clear" w:color="auto" w:fill="auto"/>
          </w:tcPr>
          <w:p w:rsidR="004E1A37" w:rsidRPr="004E1A37" w:rsidRDefault="004E1A37" w:rsidP="00EF4964">
            <w:pPr>
              <w:contextualSpacing/>
            </w:pPr>
          </w:p>
        </w:tc>
        <w:tc>
          <w:tcPr>
            <w:tcW w:w="0" w:type="auto"/>
            <w:shd w:val="clear" w:color="auto" w:fill="auto"/>
          </w:tcPr>
          <w:p w:rsidR="004E1A37" w:rsidRPr="004E1A37" w:rsidRDefault="004E1A37" w:rsidP="00EF4964">
            <w:pPr>
              <w:pStyle w:val="Default"/>
              <w:contextualSpacing/>
            </w:pPr>
            <w:r w:rsidRPr="004E1A37">
              <w:t xml:space="preserve">Психологическая диагностика, в том числе и проведение диагностических процедур </w:t>
            </w:r>
            <w:proofErr w:type="spellStart"/>
            <w:r w:rsidRPr="004E1A37">
              <w:t>профориентационной</w:t>
            </w:r>
            <w:proofErr w:type="spellEnd"/>
            <w:r w:rsidRPr="004E1A37">
              <w:t xml:space="preserve"> направленности </w:t>
            </w:r>
          </w:p>
        </w:tc>
        <w:tc>
          <w:tcPr>
            <w:tcW w:w="0" w:type="auto"/>
            <w:shd w:val="clear" w:color="auto" w:fill="auto"/>
          </w:tcPr>
          <w:p w:rsidR="004E1A37" w:rsidRPr="004E1A37" w:rsidRDefault="004E1A37" w:rsidP="00EF4964">
            <w:pPr>
              <w:pStyle w:val="Default"/>
              <w:contextualSpacing/>
            </w:pPr>
            <w:r w:rsidRPr="004E1A37">
              <w:t xml:space="preserve">В течение года </w:t>
            </w:r>
          </w:p>
          <w:p w:rsidR="004E1A37" w:rsidRPr="004E1A37" w:rsidRDefault="004E1A37" w:rsidP="00EF4964">
            <w:pPr>
              <w:pStyle w:val="Default"/>
              <w:contextualSpacing/>
            </w:pPr>
            <w:r w:rsidRPr="004E1A37">
              <w:t xml:space="preserve">(по запросу родителей, обучающихся) </w:t>
            </w:r>
          </w:p>
        </w:tc>
        <w:tc>
          <w:tcPr>
            <w:tcW w:w="0" w:type="auto"/>
            <w:shd w:val="clear" w:color="auto" w:fill="auto"/>
          </w:tcPr>
          <w:p w:rsidR="004E1A37" w:rsidRPr="004E1A37" w:rsidRDefault="004E1A37" w:rsidP="00EF4964">
            <w:pPr>
              <w:pStyle w:val="Default"/>
              <w:contextualSpacing/>
            </w:pPr>
            <w:r w:rsidRPr="004E1A37">
              <w:t xml:space="preserve">Педагог-психолог </w:t>
            </w:r>
          </w:p>
        </w:tc>
      </w:tr>
      <w:tr w:rsidR="004E1A37" w:rsidRPr="004E1A37" w:rsidTr="00EF4964">
        <w:trPr>
          <w:jc w:val="center"/>
        </w:trPr>
        <w:tc>
          <w:tcPr>
            <w:tcW w:w="0" w:type="auto"/>
            <w:vMerge w:val="restart"/>
            <w:shd w:val="clear" w:color="auto" w:fill="auto"/>
            <w:textDirection w:val="btLr"/>
          </w:tcPr>
          <w:p w:rsidR="004E1A37" w:rsidRPr="004E1A37" w:rsidRDefault="004E1A37" w:rsidP="00EF4964">
            <w:pPr>
              <w:ind w:left="113" w:right="113"/>
              <w:contextualSpacing/>
              <w:jc w:val="center"/>
            </w:pPr>
            <w:r w:rsidRPr="004E1A37">
              <w:t>Коррекционно-развивающее</w:t>
            </w:r>
          </w:p>
        </w:tc>
        <w:tc>
          <w:tcPr>
            <w:tcW w:w="0" w:type="auto"/>
            <w:shd w:val="clear" w:color="auto" w:fill="auto"/>
          </w:tcPr>
          <w:p w:rsidR="004E1A37" w:rsidRPr="004E1A37" w:rsidRDefault="004E1A37" w:rsidP="00EF4964">
            <w:pPr>
              <w:pStyle w:val="Default"/>
              <w:contextualSpacing/>
            </w:pPr>
            <w:r w:rsidRPr="004E1A37">
              <w:t xml:space="preserve">Индивидуальное обучение на дому (очная форма) </w:t>
            </w:r>
          </w:p>
        </w:tc>
        <w:tc>
          <w:tcPr>
            <w:tcW w:w="0" w:type="auto"/>
            <w:shd w:val="clear" w:color="auto" w:fill="auto"/>
          </w:tcPr>
          <w:p w:rsidR="004E1A37" w:rsidRPr="004E1A37" w:rsidRDefault="004E1A37" w:rsidP="00EF4964">
            <w:pPr>
              <w:pStyle w:val="Default"/>
              <w:contextualSpacing/>
            </w:pPr>
            <w:r w:rsidRPr="004E1A37">
              <w:t xml:space="preserve">По плану работы </w:t>
            </w:r>
            <w:r w:rsidRPr="004E1A37">
              <w:rPr>
                <w:bCs/>
                <w:iCs/>
              </w:rPr>
              <w:t>школы</w:t>
            </w:r>
          </w:p>
        </w:tc>
        <w:tc>
          <w:tcPr>
            <w:tcW w:w="0" w:type="auto"/>
            <w:shd w:val="clear" w:color="auto" w:fill="auto"/>
          </w:tcPr>
          <w:p w:rsidR="004E1A37" w:rsidRPr="004E1A37" w:rsidRDefault="004E1A37" w:rsidP="00EF4964">
            <w:pPr>
              <w:pStyle w:val="Default"/>
              <w:contextualSpacing/>
            </w:pPr>
            <w:r w:rsidRPr="004E1A37">
              <w:t xml:space="preserve">По рекомендации ПМПК и по заявлению родителей </w:t>
            </w:r>
          </w:p>
        </w:tc>
      </w:tr>
      <w:tr w:rsidR="004E1A37" w:rsidRPr="004E1A37" w:rsidTr="00EF4964">
        <w:trPr>
          <w:jc w:val="center"/>
        </w:trPr>
        <w:tc>
          <w:tcPr>
            <w:tcW w:w="0" w:type="auto"/>
            <w:vMerge/>
            <w:shd w:val="clear" w:color="auto" w:fill="auto"/>
          </w:tcPr>
          <w:p w:rsidR="004E1A37" w:rsidRPr="004E1A37" w:rsidRDefault="004E1A37" w:rsidP="00EF4964">
            <w:pPr>
              <w:contextualSpacing/>
            </w:pPr>
          </w:p>
        </w:tc>
        <w:tc>
          <w:tcPr>
            <w:tcW w:w="0" w:type="auto"/>
            <w:shd w:val="clear" w:color="auto" w:fill="auto"/>
          </w:tcPr>
          <w:p w:rsidR="004E1A37" w:rsidRPr="004E1A37" w:rsidRDefault="004E1A37" w:rsidP="00EF4964">
            <w:pPr>
              <w:pStyle w:val="Default"/>
              <w:contextualSpacing/>
            </w:pPr>
            <w:proofErr w:type="gramStart"/>
            <w:r w:rsidRPr="004E1A37">
              <w:t xml:space="preserve">Коррекционно-развивающие занятия (по рекомендации ПМПК, </w:t>
            </w:r>
            <w:proofErr w:type="gramEnd"/>
          </w:p>
          <w:p w:rsidR="004E1A37" w:rsidRPr="004E1A37" w:rsidRDefault="004E1A37" w:rsidP="00EF4964">
            <w:pPr>
              <w:pStyle w:val="Default"/>
              <w:contextualSpacing/>
            </w:pPr>
            <w:r w:rsidRPr="004E1A37">
              <w:t xml:space="preserve">индивидуальной программы реабилитации ребенка-инвалида, запросу родителей и по необходимости) </w:t>
            </w:r>
          </w:p>
        </w:tc>
        <w:tc>
          <w:tcPr>
            <w:tcW w:w="0" w:type="auto"/>
            <w:shd w:val="clear" w:color="auto" w:fill="auto"/>
          </w:tcPr>
          <w:p w:rsidR="004E1A37" w:rsidRPr="004E1A37" w:rsidRDefault="004E1A37" w:rsidP="00EF4964">
            <w:pPr>
              <w:pStyle w:val="Default"/>
              <w:contextualSpacing/>
            </w:pPr>
            <w:r w:rsidRPr="004E1A37">
              <w:t xml:space="preserve">В течение года </w:t>
            </w:r>
          </w:p>
        </w:tc>
        <w:tc>
          <w:tcPr>
            <w:tcW w:w="0" w:type="auto"/>
            <w:shd w:val="clear" w:color="auto" w:fill="auto"/>
          </w:tcPr>
          <w:p w:rsidR="004E1A37" w:rsidRPr="004E1A37" w:rsidRDefault="004E1A37" w:rsidP="00EF4964">
            <w:pPr>
              <w:pStyle w:val="Default"/>
              <w:contextualSpacing/>
            </w:pPr>
            <w:r w:rsidRPr="004E1A37">
              <w:t xml:space="preserve">Зам. директора по УВР, </w:t>
            </w:r>
          </w:p>
          <w:p w:rsidR="004E1A37" w:rsidRPr="004E1A37" w:rsidRDefault="004E1A37" w:rsidP="00EF4964">
            <w:pPr>
              <w:pStyle w:val="Default"/>
              <w:contextualSpacing/>
            </w:pPr>
            <w:r w:rsidRPr="004E1A37">
              <w:t xml:space="preserve">педагог-психолог, социальный педагог, </w:t>
            </w:r>
          </w:p>
          <w:p w:rsidR="004E1A37" w:rsidRPr="004E1A37" w:rsidRDefault="004E1A37" w:rsidP="00EF4964">
            <w:pPr>
              <w:pStyle w:val="Default"/>
              <w:contextualSpacing/>
            </w:pPr>
            <w:r w:rsidRPr="004E1A37">
              <w:t xml:space="preserve">медработник, </w:t>
            </w:r>
          </w:p>
          <w:p w:rsidR="004E1A37" w:rsidRPr="004E1A37" w:rsidRDefault="004E1A37" w:rsidP="00EF4964">
            <w:pPr>
              <w:pStyle w:val="Default"/>
              <w:contextualSpacing/>
            </w:pPr>
            <w:proofErr w:type="spellStart"/>
            <w:r w:rsidRPr="004E1A37">
              <w:t>кл</w:t>
            </w:r>
            <w:proofErr w:type="spellEnd"/>
            <w:r w:rsidRPr="004E1A37">
              <w:t xml:space="preserve">. руководитель </w:t>
            </w:r>
          </w:p>
        </w:tc>
      </w:tr>
      <w:tr w:rsidR="004E1A37" w:rsidRPr="004E1A37" w:rsidTr="00EF4964">
        <w:trPr>
          <w:cantSplit/>
          <w:trHeight w:val="1134"/>
          <w:jc w:val="center"/>
        </w:trPr>
        <w:tc>
          <w:tcPr>
            <w:tcW w:w="0" w:type="auto"/>
            <w:vMerge w:val="restart"/>
            <w:shd w:val="clear" w:color="auto" w:fill="auto"/>
            <w:textDirection w:val="btLr"/>
          </w:tcPr>
          <w:p w:rsidR="004E1A37" w:rsidRPr="004E1A37" w:rsidRDefault="004E1A37" w:rsidP="00EF4964">
            <w:pPr>
              <w:ind w:left="113" w:right="113"/>
              <w:contextualSpacing/>
              <w:jc w:val="center"/>
            </w:pPr>
            <w:r w:rsidRPr="004E1A37">
              <w:t>Консультативное</w:t>
            </w:r>
          </w:p>
        </w:tc>
        <w:tc>
          <w:tcPr>
            <w:tcW w:w="0" w:type="auto"/>
            <w:shd w:val="clear" w:color="auto" w:fill="auto"/>
          </w:tcPr>
          <w:p w:rsidR="004E1A37" w:rsidRPr="004E1A37" w:rsidRDefault="004E1A37" w:rsidP="00EF4964">
            <w:pPr>
              <w:pStyle w:val="Default"/>
              <w:contextualSpacing/>
            </w:pPr>
            <w:proofErr w:type="gramStart"/>
            <w:r w:rsidRPr="004E1A37">
              <w:t xml:space="preserve">Консультирование педагогических работников </w:t>
            </w:r>
            <w:r w:rsidRPr="004E1A37">
              <w:rPr>
                <w:bCs/>
                <w:iCs/>
              </w:rPr>
              <w:t>школы</w:t>
            </w:r>
            <w:r w:rsidRPr="004E1A37">
              <w:t xml:space="preserve">, ребенка, родителей (по рекомендации ПМПК, </w:t>
            </w:r>
            <w:proofErr w:type="gramEnd"/>
          </w:p>
          <w:p w:rsidR="004E1A37" w:rsidRPr="004E1A37" w:rsidRDefault="004E1A37" w:rsidP="00EF4964">
            <w:pPr>
              <w:pStyle w:val="Default"/>
              <w:contextualSpacing/>
            </w:pPr>
            <w:r w:rsidRPr="004E1A37">
              <w:t xml:space="preserve">индивидуальной программы реабилитации ребенка-инвалида, запросу родителей и по необходимости) </w:t>
            </w:r>
          </w:p>
        </w:tc>
        <w:tc>
          <w:tcPr>
            <w:tcW w:w="0" w:type="auto"/>
            <w:shd w:val="clear" w:color="auto" w:fill="auto"/>
          </w:tcPr>
          <w:p w:rsidR="004E1A37" w:rsidRPr="004E1A37" w:rsidRDefault="004E1A37" w:rsidP="00EF4964">
            <w:pPr>
              <w:pStyle w:val="Default"/>
              <w:contextualSpacing/>
            </w:pPr>
            <w:r w:rsidRPr="004E1A37">
              <w:t xml:space="preserve">В течение года </w:t>
            </w:r>
          </w:p>
        </w:tc>
        <w:tc>
          <w:tcPr>
            <w:tcW w:w="0" w:type="auto"/>
            <w:shd w:val="clear" w:color="auto" w:fill="auto"/>
          </w:tcPr>
          <w:p w:rsidR="004E1A37" w:rsidRPr="004E1A37" w:rsidRDefault="004E1A37" w:rsidP="00EF4964">
            <w:pPr>
              <w:pStyle w:val="Default"/>
              <w:contextualSpacing/>
            </w:pPr>
            <w:r w:rsidRPr="004E1A37">
              <w:t xml:space="preserve">Педагог-психолог, </w:t>
            </w:r>
          </w:p>
          <w:p w:rsidR="004E1A37" w:rsidRPr="004E1A37" w:rsidRDefault="004E1A37" w:rsidP="00EF4964">
            <w:pPr>
              <w:pStyle w:val="Default"/>
              <w:contextualSpacing/>
            </w:pPr>
            <w:r w:rsidRPr="004E1A37">
              <w:t xml:space="preserve">социальный педагог, зам. директора по УВР </w:t>
            </w:r>
          </w:p>
        </w:tc>
      </w:tr>
      <w:tr w:rsidR="004E1A37" w:rsidRPr="004E1A37" w:rsidTr="00EF4964">
        <w:trPr>
          <w:cantSplit/>
          <w:trHeight w:val="1134"/>
          <w:jc w:val="center"/>
        </w:trPr>
        <w:tc>
          <w:tcPr>
            <w:tcW w:w="0" w:type="auto"/>
            <w:vMerge/>
            <w:shd w:val="clear" w:color="auto" w:fill="auto"/>
            <w:textDirection w:val="btLr"/>
          </w:tcPr>
          <w:p w:rsidR="004E1A37" w:rsidRPr="004E1A37" w:rsidRDefault="004E1A37" w:rsidP="00EF4964">
            <w:pPr>
              <w:ind w:left="113" w:right="113"/>
              <w:contextualSpacing/>
              <w:jc w:val="center"/>
            </w:pPr>
          </w:p>
        </w:tc>
        <w:tc>
          <w:tcPr>
            <w:tcW w:w="0" w:type="auto"/>
            <w:shd w:val="clear" w:color="auto" w:fill="auto"/>
          </w:tcPr>
          <w:p w:rsidR="004E1A37" w:rsidRPr="004E1A37" w:rsidRDefault="004E1A37" w:rsidP="00EF4964">
            <w:pPr>
              <w:pStyle w:val="Default"/>
              <w:contextualSpacing/>
            </w:pPr>
            <w:r w:rsidRPr="004E1A37">
              <w:t xml:space="preserve">Проведение индивидуальных консультаций для родителей, в том числе по вопросам профориентации </w:t>
            </w:r>
          </w:p>
        </w:tc>
        <w:tc>
          <w:tcPr>
            <w:tcW w:w="0" w:type="auto"/>
            <w:shd w:val="clear" w:color="auto" w:fill="auto"/>
          </w:tcPr>
          <w:p w:rsidR="004E1A37" w:rsidRPr="004E1A37" w:rsidRDefault="004E1A37" w:rsidP="00EF4964">
            <w:pPr>
              <w:pStyle w:val="Default"/>
              <w:contextualSpacing/>
            </w:pPr>
            <w:r w:rsidRPr="004E1A37">
              <w:t xml:space="preserve">В течение учебного года </w:t>
            </w:r>
          </w:p>
        </w:tc>
        <w:tc>
          <w:tcPr>
            <w:tcW w:w="0" w:type="auto"/>
            <w:shd w:val="clear" w:color="auto" w:fill="auto"/>
          </w:tcPr>
          <w:p w:rsidR="004E1A37" w:rsidRPr="004E1A37" w:rsidRDefault="004E1A37" w:rsidP="00EF4964">
            <w:pPr>
              <w:pStyle w:val="Default"/>
              <w:contextualSpacing/>
            </w:pPr>
            <w:r w:rsidRPr="004E1A37">
              <w:t xml:space="preserve">Зам. директора по ВР, </w:t>
            </w:r>
          </w:p>
          <w:p w:rsidR="004E1A37" w:rsidRPr="004E1A37" w:rsidRDefault="004E1A37" w:rsidP="00EF4964">
            <w:pPr>
              <w:pStyle w:val="Default"/>
              <w:contextualSpacing/>
            </w:pPr>
            <w:r w:rsidRPr="004E1A37">
              <w:t xml:space="preserve">социальный педагог, педагог-психолог </w:t>
            </w:r>
          </w:p>
        </w:tc>
      </w:tr>
      <w:tr w:rsidR="004E1A37" w:rsidRPr="004E1A37" w:rsidTr="00EF4964">
        <w:trPr>
          <w:jc w:val="center"/>
        </w:trPr>
        <w:tc>
          <w:tcPr>
            <w:tcW w:w="0" w:type="auto"/>
            <w:vMerge w:val="restart"/>
            <w:shd w:val="clear" w:color="auto" w:fill="auto"/>
            <w:textDirection w:val="btLr"/>
          </w:tcPr>
          <w:p w:rsidR="004E1A37" w:rsidRPr="004E1A37" w:rsidRDefault="004E1A37" w:rsidP="00EF4964">
            <w:pPr>
              <w:ind w:left="113" w:right="113"/>
              <w:contextualSpacing/>
              <w:jc w:val="center"/>
            </w:pPr>
            <w:r w:rsidRPr="004E1A37">
              <w:t>Информационно-просветительское</w:t>
            </w:r>
          </w:p>
        </w:tc>
        <w:tc>
          <w:tcPr>
            <w:tcW w:w="0" w:type="auto"/>
            <w:shd w:val="clear" w:color="auto" w:fill="auto"/>
          </w:tcPr>
          <w:p w:rsidR="004E1A37" w:rsidRPr="004E1A37" w:rsidRDefault="004E1A37" w:rsidP="00EF4964">
            <w:pPr>
              <w:pStyle w:val="Default"/>
              <w:contextualSpacing/>
            </w:pPr>
            <w:r w:rsidRPr="004E1A37">
              <w:t xml:space="preserve">Вовлечение учащихся данной категории в социально-значимую деятельность классного </w:t>
            </w:r>
            <w:r w:rsidRPr="004E1A37">
              <w:lastRenderedPageBreak/>
              <w:t xml:space="preserve">коллектива, школы, города: </w:t>
            </w:r>
          </w:p>
          <w:p w:rsidR="004E1A37" w:rsidRPr="004E1A37" w:rsidRDefault="004E1A37" w:rsidP="00EF4964">
            <w:pPr>
              <w:pStyle w:val="Default"/>
              <w:contextualSpacing/>
            </w:pPr>
            <w:r w:rsidRPr="004E1A37">
              <w:t xml:space="preserve">участие в конкурсах, выполнение общественных поручений, участие в мероприятиях класса, школы, города, участие в </w:t>
            </w:r>
            <w:proofErr w:type="spellStart"/>
            <w:r w:rsidRPr="004E1A37">
              <w:t>шк</w:t>
            </w:r>
            <w:proofErr w:type="spellEnd"/>
            <w:r w:rsidRPr="004E1A37">
              <w:t xml:space="preserve">. акциях; </w:t>
            </w:r>
          </w:p>
          <w:p w:rsidR="004E1A37" w:rsidRPr="004E1A37" w:rsidRDefault="004E1A37" w:rsidP="00EF4964">
            <w:pPr>
              <w:pStyle w:val="Default"/>
              <w:contextualSpacing/>
            </w:pPr>
            <w:r w:rsidRPr="004E1A37">
              <w:t xml:space="preserve">участие в </w:t>
            </w:r>
            <w:proofErr w:type="spellStart"/>
            <w:r w:rsidRPr="004E1A37">
              <w:t>профориентационных</w:t>
            </w:r>
            <w:proofErr w:type="spellEnd"/>
            <w:r w:rsidRPr="004E1A37">
              <w:t xml:space="preserve"> мероприятиях; </w:t>
            </w:r>
          </w:p>
          <w:p w:rsidR="004E1A37" w:rsidRPr="004E1A37" w:rsidRDefault="004E1A37" w:rsidP="00EF4964">
            <w:pPr>
              <w:pStyle w:val="Default"/>
              <w:contextualSpacing/>
            </w:pPr>
            <w:r w:rsidRPr="004E1A37">
              <w:t xml:space="preserve">участие по возможности в спортивных мероприятиях. </w:t>
            </w:r>
          </w:p>
        </w:tc>
        <w:tc>
          <w:tcPr>
            <w:tcW w:w="0" w:type="auto"/>
            <w:shd w:val="clear" w:color="auto" w:fill="auto"/>
          </w:tcPr>
          <w:p w:rsidR="004E1A37" w:rsidRPr="004E1A37" w:rsidRDefault="004E1A37" w:rsidP="00EF4964">
            <w:pPr>
              <w:pStyle w:val="Default"/>
              <w:contextualSpacing/>
            </w:pPr>
            <w:r w:rsidRPr="004E1A37">
              <w:lastRenderedPageBreak/>
              <w:t xml:space="preserve">В течение учебного года </w:t>
            </w:r>
          </w:p>
        </w:tc>
        <w:tc>
          <w:tcPr>
            <w:tcW w:w="0" w:type="auto"/>
            <w:shd w:val="clear" w:color="auto" w:fill="auto"/>
          </w:tcPr>
          <w:p w:rsidR="004E1A37" w:rsidRPr="004E1A37" w:rsidRDefault="004E1A37" w:rsidP="00EF4964">
            <w:pPr>
              <w:pStyle w:val="Default"/>
              <w:contextualSpacing/>
            </w:pPr>
            <w:r w:rsidRPr="004E1A37">
              <w:t xml:space="preserve">Зам. директора по ВР, </w:t>
            </w:r>
          </w:p>
          <w:p w:rsidR="004E1A37" w:rsidRPr="004E1A37" w:rsidRDefault="004E1A37" w:rsidP="00EF4964">
            <w:pPr>
              <w:pStyle w:val="Default"/>
              <w:contextualSpacing/>
            </w:pPr>
            <w:proofErr w:type="spellStart"/>
            <w:r w:rsidRPr="004E1A37">
              <w:t>кл</w:t>
            </w:r>
            <w:proofErr w:type="spellEnd"/>
            <w:r w:rsidRPr="004E1A37">
              <w:t xml:space="preserve">. руководители, социальный педагог, педагоги </w:t>
            </w:r>
            <w:r w:rsidRPr="004E1A37">
              <w:lastRenderedPageBreak/>
              <w:t xml:space="preserve">дополнительного образования </w:t>
            </w:r>
          </w:p>
        </w:tc>
      </w:tr>
      <w:tr w:rsidR="004E1A37" w:rsidRPr="004E1A37" w:rsidTr="00EF4964">
        <w:trPr>
          <w:jc w:val="center"/>
        </w:trPr>
        <w:tc>
          <w:tcPr>
            <w:tcW w:w="0" w:type="auto"/>
            <w:vMerge/>
            <w:shd w:val="clear" w:color="auto" w:fill="auto"/>
          </w:tcPr>
          <w:p w:rsidR="004E1A37" w:rsidRPr="004E1A37" w:rsidRDefault="004E1A37" w:rsidP="00EF4964">
            <w:pPr>
              <w:contextualSpacing/>
            </w:pPr>
          </w:p>
        </w:tc>
        <w:tc>
          <w:tcPr>
            <w:tcW w:w="0" w:type="auto"/>
            <w:shd w:val="clear" w:color="auto" w:fill="auto"/>
          </w:tcPr>
          <w:p w:rsidR="004E1A37" w:rsidRPr="004E1A37" w:rsidRDefault="004E1A37" w:rsidP="00EF4964">
            <w:pPr>
              <w:pStyle w:val="Default"/>
              <w:contextualSpacing/>
            </w:pPr>
            <w:r w:rsidRPr="004E1A37">
              <w:t xml:space="preserve">Внедрение </w:t>
            </w:r>
            <w:proofErr w:type="spellStart"/>
            <w:r w:rsidRPr="004E1A37">
              <w:t>здоровьесберегающих</w:t>
            </w:r>
            <w:proofErr w:type="spellEnd"/>
            <w:r w:rsidRPr="004E1A37">
              <w:t xml:space="preserve"> технологий в образовательный процесс. </w:t>
            </w:r>
          </w:p>
          <w:p w:rsidR="004E1A37" w:rsidRPr="004E1A37" w:rsidRDefault="004E1A37" w:rsidP="00EF4964">
            <w:pPr>
              <w:pStyle w:val="Default"/>
              <w:contextualSpacing/>
            </w:pPr>
            <w:r w:rsidRPr="004E1A37">
              <w:t xml:space="preserve">Организация и проведение мероприятий, направленных на сохранение, профилактику здоровья и формирование навыков здорового и безопасного образа жизни. </w:t>
            </w:r>
          </w:p>
        </w:tc>
        <w:tc>
          <w:tcPr>
            <w:tcW w:w="0" w:type="auto"/>
            <w:shd w:val="clear" w:color="auto" w:fill="auto"/>
          </w:tcPr>
          <w:p w:rsidR="004E1A37" w:rsidRPr="004E1A37" w:rsidRDefault="004E1A37" w:rsidP="00EF4964">
            <w:pPr>
              <w:pStyle w:val="Default"/>
              <w:contextualSpacing/>
            </w:pPr>
            <w:r w:rsidRPr="004E1A37">
              <w:t xml:space="preserve">В течение учебного года </w:t>
            </w:r>
          </w:p>
        </w:tc>
        <w:tc>
          <w:tcPr>
            <w:tcW w:w="0" w:type="auto"/>
            <w:shd w:val="clear" w:color="auto" w:fill="auto"/>
          </w:tcPr>
          <w:p w:rsidR="004E1A37" w:rsidRPr="004E1A37" w:rsidRDefault="004E1A37" w:rsidP="00EF4964">
            <w:pPr>
              <w:pStyle w:val="Default"/>
              <w:contextualSpacing/>
            </w:pPr>
            <w:r w:rsidRPr="004E1A37">
              <w:t xml:space="preserve">Зам. директора по УВР, </w:t>
            </w:r>
          </w:p>
          <w:p w:rsidR="004E1A37" w:rsidRPr="004E1A37" w:rsidRDefault="004E1A37" w:rsidP="00EF4964">
            <w:pPr>
              <w:pStyle w:val="Default"/>
              <w:contextualSpacing/>
            </w:pPr>
            <w:r w:rsidRPr="004E1A37">
              <w:t xml:space="preserve">Зам. директора по ВР, </w:t>
            </w:r>
          </w:p>
          <w:p w:rsidR="004E1A37" w:rsidRPr="004E1A37" w:rsidRDefault="004E1A37" w:rsidP="00EF4964">
            <w:pPr>
              <w:pStyle w:val="Default"/>
              <w:contextualSpacing/>
            </w:pPr>
            <w:proofErr w:type="spellStart"/>
            <w:r w:rsidRPr="004E1A37">
              <w:t>кл</w:t>
            </w:r>
            <w:proofErr w:type="gramStart"/>
            <w:r w:rsidRPr="004E1A37">
              <w:t>.р</w:t>
            </w:r>
            <w:proofErr w:type="gramEnd"/>
            <w:r w:rsidRPr="004E1A37">
              <w:t>уководители</w:t>
            </w:r>
            <w:proofErr w:type="spellEnd"/>
            <w:r w:rsidRPr="004E1A37">
              <w:t xml:space="preserve"> </w:t>
            </w:r>
          </w:p>
        </w:tc>
      </w:tr>
      <w:tr w:rsidR="004E1A37" w:rsidRPr="004E1A37" w:rsidTr="00EF4964">
        <w:trPr>
          <w:jc w:val="center"/>
        </w:trPr>
        <w:tc>
          <w:tcPr>
            <w:tcW w:w="0" w:type="auto"/>
            <w:vMerge/>
            <w:shd w:val="clear" w:color="auto" w:fill="auto"/>
          </w:tcPr>
          <w:p w:rsidR="004E1A37" w:rsidRPr="004E1A37" w:rsidRDefault="004E1A37" w:rsidP="00EF4964">
            <w:pPr>
              <w:contextualSpacing/>
            </w:pPr>
          </w:p>
        </w:tc>
        <w:tc>
          <w:tcPr>
            <w:tcW w:w="0" w:type="auto"/>
            <w:shd w:val="clear" w:color="auto" w:fill="auto"/>
          </w:tcPr>
          <w:p w:rsidR="004E1A37" w:rsidRPr="004E1A37" w:rsidRDefault="004E1A37" w:rsidP="00EF4964">
            <w:pPr>
              <w:pStyle w:val="Default"/>
              <w:contextualSpacing/>
            </w:pPr>
            <w:r w:rsidRPr="004E1A37">
              <w:t xml:space="preserve">Подготовка информационного материала для родителей, </w:t>
            </w:r>
            <w:r w:rsidRPr="004E1A37">
              <w:lastRenderedPageBreak/>
              <w:t xml:space="preserve">имеющих на воспитании детей-инвалидов, детей с ограниченными возможностями здоровья </w:t>
            </w:r>
          </w:p>
        </w:tc>
        <w:tc>
          <w:tcPr>
            <w:tcW w:w="0" w:type="auto"/>
            <w:shd w:val="clear" w:color="auto" w:fill="auto"/>
          </w:tcPr>
          <w:p w:rsidR="004E1A37" w:rsidRPr="004E1A37" w:rsidRDefault="004E1A37" w:rsidP="00EF4964">
            <w:pPr>
              <w:pStyle w:val="Default"/>
              <w:contextualSpacing/>
            </w:pPr>
            <w:r w:rsidRPr="004E1A37">
              <w:lastRenderedPageBreak/>
              <w:t xml:space="preserve">В течение учебного года </w:t>
            </w:r>
          </w:p>
        </w:tc>
        <w:tc>
          <w:tcPr>
            <w:tcW w:w="0" w:type="auto"/>
            <w:shd w:val="clear" w:color="auto" w:fill="auto"/>
          </w:tcPr>
          <w:p w:rsidR="004E1A37" w:rsidRPr="004E1A37" w:rsidRDefault="004E1A37" w:rsidP="00EF4964">
            <w:pPr>
              <w:pStyle w:val="Default"/>
              <w:contextualSpacing/>
            </w:pPr>
            <w:r w:rsidRPr="004E1A37">
              <w:t xml:space="preserve">Социальный педагог, педагог-психолог </w:t>
            </w:r>
          </w:p>
        </w:tc>
      </w:tr>
    </w:tbl>
    <w:p w:rsidR="004E1A37" w:rsidRPr="004E1A37" w:rsidRDefault="004E1A37" w:rsidP="004E1A37">
      <w:pPr>
        <w:autoSpaceDE w:val="0"/>
        <w:autoSpaceDN w:val="0"/>
        <w:adjustRightInd w:val="0"/>
        <w:ind w:firstLine="709"/>
        <w:contextualSpacing/>
        <w:jc w:val="both"/>
        <w:rPr>
          <w:rFonts w:eastAsia="Calibri"/>
          <w:color w:val="000000"/>
        </w:rPr>
      </w:pPr>
      <w:r w:rsidRPr="004E1A37">
        <w:rPr>
          <w:rFonts w:eastAsia="Calibri"/>
          <w:color w:val="000000"/>
        </w:rPr>
        <w:lastRenderedPageBreak/>
        <w:t xml:space="preserve">В случаях выявления изменения в психическом и/или физическом состоянии обучающегося с ОВЗ, сохраняющихся у него проблем в освоении </w:t>
      </w:r>
      <w:r w:rsidRPr="004E1A37">
        <w:rPr>
          <w:rFonts w:eastAsia="Calibri"/>
          <w:bCs/>
          <w:iCs/>
          <w:color w:val="000000"/>
        </w:rPr>
        <w:t xml:space="preserve">ООП ООО </w:t>
      </w:r>
      <w:r w:rsidRPr="004E1A37">
        <w:rPr>
          <w:rFonts w:eastAsia="Calibri"/>
          <w:color w:val="000000"/>
        </w:rPr>
        <w:t xml:space="preserve">в рабочую коррекционную программу вносятся коррективы. Ориентируясь на рекомендации ПМПК, результаты диагностики школьной </w:t>
      </w:r>
      <w:proofErr w:type="spellStart"/>
      <w:r w:rsidRPr="004E1A37">
        <w:rPr>
          <w:rFonts w:eastAsia="Calibri"/>
          <w:color w:val="000000"/>
        </w:rPr>
        <w:t>ППк</w:t>
      </w:r>
      <w:proofErr w:type="spellEnd"/>
      <w:r w:rsidRPr="004E1A37">
        <w:rPr>
          <w:rFonts w:eastAsia="Calibri"/>
          <w:color w:val="000000"/>
        </w:rPr>
        <w:t xml:space="preserve"> и данные педагогической диагностики учителей,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 </w:t>
      </w:r>
    </w:p>
    <w:p w:rsidR="004E1A37" w:rsidRPr="004E1A37" w:rsidRDefault="004E1A37" w:rsidP="004E1A37">
      <w:pPr>
        <w:autoSpaceDE w:val="0"/>
        <w:autoSpaceDN w:val="0"/>
        <w:adjustRightInd w:val="0"/>
        <w:ind w:firstLine="709"/>
        <w:contextualSpacing/>
        <w:jc w:val="both"/>
        <w:rPr>
          <w:rFonts w:eastAsia="Calibri"/>
          <w:color w:val="000000"/>
        </w:rPr>
      </w:pPr>
      <w:r w:rsidRPr="004E1A37">
        <w:rPr>
          <w:rFonts w:eastAsia="Calibri"/>
          <w:color w:val="000000"/>
        </w:rPr>
        <w:t xml:space="preserve">Для реализации системы комплексного психолого-медико-социального сопровождения и </w:t>
      </w:r>
      <w:proofErr w:type="gramStart"/>
      <w:r w:rsidRPr="004E1A37">
        <w:rPr>
          <w:rFonts w:eastAsia="Calibri"/>
          <w:color w:val="000000"/>
        </w:rPr>
        <w:t>поддержки</w:t>
      </w:r>
      <w:proofErr w:type="gramEnd"/>
      <w:r w:rsidRPr="004E1A37">
        <w:rPr>
          <w:rFonts w:eastAsia="Calibri"/>
          <w:color w:val="000000"/>
        </w:rPr>
        <w:t xml:space="preserve"> обучающихся с ОВЗ, испытывающих сложности в освоении </w:t>
      </w:r>
      <w:r w:rsidRPr="004E1A37">
        <w:rPr>
          <w:rFonts w:eastAsia="Calibri"/>
          <w:bCs/>
          <w:iCs/>
          <w:color w:val="000000"/>
        </w:rPr>
        <w:t>ООП ООО</w:t>
      </w:r>
      <w:r w:rsidRPr="004E1A37">
        <w:rPr>
          <w:rFonts w:eastAsia="Calibri"/>
          <w:color w:val="000000"/>
        </w:rPr>
        <w:t xml:space="preserve">, в </w:t>
      </w:r>
      <w:r w:rsidRPr="004E1A37">
        <w:rPr>
          <w:rFonts w:eastAsia="Calibri"/>
          <w:bCs/>
          <w:iCs/>
          <w:color w:val="000000"/>
        </w:rPr>
        <w:t xml:space="preserve">школе </w:t>
      </w:r>
      <w:r w:rsidRPr="004E1A37">
        <w:rPr>
          <w:rFonts w:eastAsia="Calibri"/>
          <w:color w:val="000000"/>
        </w:rPr>
        <w:t xml:space="preserve">созданы специальные условия: организационные, кадровые, психолого-педагогические, программно-методические, материально-технические, информационные. </w:t>
      </w:r>
    </w:p>
    <w:p w:rsidR="004E1A37" w:rsidRPr="004E1A37" w:rsidRDefault="004E1A37" w:rsidP="004E1A37">
      <w:pPr>
        <w:autoSpaceDE w:val="0"/>
        <w:autoSpaceDN w:val="0"/>
        <w:adjustRightInd w:val="0"/>
        <w:ind w:firstLine="709"/>
        <w:contextualSpacing/>
        <w:jc w:val="both"/>
        <w:rPr>
          <w:rFonts w:eastAsia="Calibri"/>
        </w:rPr>
      </w:pPr>
      <w:r w:rsidRPr="004E1A37">
        <w:rPr>
          <w:rFonts w:eastAsia="Calibri"/>
          <w:b/>
          <w:bCs/>
          <w:i/>
          <w:iCs/>
        </w:rPr>
        <w:t xml:space="preserve">Организационные условия </w:t>
      </w:r>
    </w:p>
    <w:p w:rsidR="004E1A37" w:rsidRPr="004E1A37" w:rsidRDefault="004E1A37" w:rsidP="004E1A37">
      <w:pPr>
        <w:autoSpaceDE w:val="0"/>
        <w:autoSpaceDN w:val="0"/>
        <w:adjustRightInd w:val="0"/>
        <w:ind w:firstLine="709"/>
        <w:contextualSpacing/>
        <w:jc w:val="both"/>
        <w:rPr>
          <w:rFonts w:eastAsia="Calibri"/>
        </w:rPr>
      </w:pPr>
      <w:r w:rsidRPr="004E1A37">
        <w:rPr>
          <w:rFonts w:eastAsia="Calibri"/>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w:t>
      </w:r>
      <w:proofErr w:type="gramStart"/>
      <w:r w:rsidRPr="004E1A37">
        <w:rPr>
          <w:rFonts w:eastAsia="Calibri"/>
        </w:rPr>
        <w:t>обучающихся</w:t>
      </w:r>
      <w:proofErr w:type="gramEnd"/>
      <w:r w:rsidRPr="004E1A37">
        <w:rPr>
          <w:rFonts w:eastAsia="Calibri"/>
        </w:rPr>
        <w:t xml:space="preserve"> с особыми образовательными потребностями обучения и развития. Обучение </w:t>
      </w:r>
      <w:proofErr w:type="gramStart"/>
      <w:r w:rsidRPr="004E1A37">
        <w:rPr>
          <w:rFonts w:eastAsia="Calibri"/>
        </w:rPr>
        <w:t>обучающихся</w:t>
      </w:r>
      <w:proofErr w:type="gramEnd"/>
      <w:r w:rsidRPr="004E1A37">
        <w:rPr>
          <w:rFonts w:eastAsia="Calibri"/>
        </w:rPr>
        <w:t xml:space="preserve"> с ОВЗ может быть организовано как совместно с другими обучающимися школы, так и очно-заочной форме. </w:t>
      </w:r>
    </w:p>
    <w:p w:rsidR="004E1A37" w:rsidRPr="004E1A37" w:rsidRDefault="004E1A37" w:rsidP="004E1A37">
      <w:pPr>
        <w:autoSpaceDE w:val="0"/>
        <w:autoSpaceDN w:val="0"/>
        <w:adjustRightInd w:val="0"/>
        <w:ind w:firstLine="709"/>
        <w:contextualSpacing/>
        <w:jc w:val="both"/>
        <w:rPr>
          <w:rFonts w:eastAsia="Calibri"/>
        </w:rPr>
      </w:pPr>
      <w:r w:rsidRPr="004E1A37">
        <w:rPr>
          <w:rFonts w:eastAsia="Calibri"/>
          <w:b/>
          <w:bCs/>
        </w:rPr>
        <w:t xml:space="preserve">Психолого-педагогическое обеспечение включает: </w:t>
      </w:r>
    </w:p>
    <w:p w:rsidR="004E1A37" w:rsidRPr="004E1A37" w:rsidRDefault="004E1A37" w:rsidP="004E1A37">
      <w:pPr>
        <w:autoSpaceDE w:val="0"/>
        <w:autoSpaceDN w:val="0"/>
        <w:adjustRightInd w:val="0"/>
        <w:ind w:firstLine="709"/>
        <w:contextualSpacing/>
        <w:jc w:val="both"/>
        <w:rPr>
          <w:rFonts w:eastAsia="Calibri"/>
        </w:rPr>
      </w:pPr>
      <w:r w:rsidRPr="004E1A37">
        <w:rPr>
          <w:rFonts w:eastAsia="Calibri"/>
        </w:rPr>
        <w:t xml:space="preserve">-дифференцированные условия (оптимальный режим учебных нагрузок, вариативные формы получения образования и специализированной помощи) в соответствии с рекомендациями ПМПК; </w:t>
      </w:r>
    </w:p>
    <w:p w:rsidR="004E1A37" w:rsidRPr="004E1A37" w:rsidRDefault="004E1A37" w:rsidP="004E1A37">
      <w:pPr>
        <w:autoSpaceDE w:val="0"/>
        <w:autoSpaceDN w:val="0"/>
        <w:adjustRightInd w:val="0"/>
        <w:ind w:firstLine="709"/>
        <w:contextualSpacing/>
        <w:jc w:val="both"/>
        <w:rPr>
          <w:rFonts w:eastAsia="Calibri"/>
        </w:rPr>
      </w:pPr>
      <w:r w:rsidRPr="004E1A37">
        <w:rPr>
          <w:rFonts w:eastAsia="Calibri"/>
        </w:rPr>
        <w:t xml:space="preserve">-психолого-педагогические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w:t>
      </w:r>
      <w:r w:rsidRPr="004E1A37">
        <w:rPr>
          <w:rFonts w:eastAsia="Calibri"/>
        </w:rPr>
        <w:lastRenderedPageBreak/>
        <w:t xml:space="preserve">педагогических, в том числе информационных, компьютерных технологий для оптимизации образовательной деятельности, повышения её эффективности, доступности); </w:t>
      </w:r>
    </w:p>
    <w:p w:rsidR="004E1A37" w:rsidRPr="004E1A37" w:rsidRDefault="004E1A37" w:rsidP="004E1A37">
      <w:pPr>
        <w:autoSpaceDE w:val="0"/>
        <w:autoSpaceDN w:val="0"/>
        <w:adjustRightInd w:val="0"/>
        <w:ind w:firstLine="709"/>
        <w:contextualSpacing/>
        <w:jc w:val="both"/>
        <w:rPr>
          <w:rFonts w:eastAsia="Calibri"/>
        </w:rPr>
      </w:pPr>
      <w:r w:rsidRPr="004E1A37">
        <w:rPr>
          <w:rFonts w:eastAsia="Calibri"/>
        </w:rPr>
        <w:t>-</w:t>
      </w:r>
      <w:proofErr w:type="spellStart"/>
      <w:r w:rsidRPr="004E1A37">
        <w:rPr>
          <w:rFonts w:eastAsia="Calibri"/>
        </w:rPr>
        <w:t>здоровьесберегающие</w:t>
      </w:r>
      <w:proofErr w:type="spellEnd"/>
      <w:r w:rsidRPr="004E1A37">
        <w:rPr>
          <w:rFonts w:eastAsia="Calibri"/>
        </w:rPr>
        <w:t xml:space="preserve"> условия (оздоровительный и охранительный режим, профилактика физических, умственных и психологических перегрузок обучающихся, соблюдение санитарно-гигиенических правил и норм); </w:t>
      </w:r>
    </w:p>
    <w:p w:rsidR="004E1A37" w:rsidRPr="004E1A37" w:rsidRDefault="004E1A37" w:rsidP="004E1A37">
      <w:pPr>
        <w:ind w:firstLine="709"/>
        <w:contextualSpacing/>
        <w:jc w:val="both"/>
      </w:pPr>
      <w:r w:rsidRPr="004E1A37">
        <w:rPr>
          <w:rFonts w:eastAsia="Calibri"/>
        </w:rPr>
        <w:t xml:space="preserve">-участие всех детей с ОВЗ в воспитательных, культурно-развлекательных, </w:t>
      </w:r>
      <w:proofErr w:type="spellStart"/>
      <w:r w:rsidRPr="004E1A37">
        <w:rPr>
          <w:rFonts w:eastAsia="Calibri"/>
        </w:rPr>
        <w:t>профориентационных</w:t>
      </w:r>
      <w:proofErr w:type="spellEnd"/>
      <w:r w:rsidRPr="004E1A37">
        <w:rPr>
          <w:rFonts w:eastAsia="Calibri"/>
        </w:rPr>
        <w:t>, спортивно-оздоровительных и иных мероприятиях.</w:t>
      </w:r>
    </w:p>
    <w:p w:rsidR="004E1A37" w:rsidRPr="004E1A37" w:rsidRDefault="004E1A37" w:rsidP="00A33920">
      <w:pPr>
        <w:spacing w:line="240" w:lineRule="atLeast"/>
      </w:pPr>
    </w:p>
    <w:p w:rsidR="00A33920" w:rsidRPr="004E1A37" w:rsidRDefault="00A33920" w:rsidP="004E1A37">
      <w:pPr>
        <w:pStyle w:val="a4"/>
        <w:spacing w:line="240" w:lineRule="atLeast"/>
        <w:ind w:left="0" w:right="154" w:firstLineChars="275" w:firstLine="660"/>
        <w:rPr>
          <w:rFonts w:ascii="Times New Roman" w:hAnsi="Times New Roman" w:cs="Times New Roman"/>
          <w:color w:val="231F20"/>
        </w:rPr>
      </w:pPr>
    </w:p>
    <w:p w:rsidR="00A33920" w:rsidRDefault="00A33920" w:rsidP="00A33920">
      <w:pPr>
        <w:spacing w:line="240" w:lineRule="atLeast"/>
      </w:pPr>
    </w:p>
    <w:p w:rsidR="00954B4E" w:rsidRDefault="00954B4E" w:rsidP="00A33920">
      <w:pPr>
        <w:spacing w:line="240" w:lineRule="atLeast"/>
      </w:pPr>
    </w:p>
    <w:p w:rsidR="00985F15" w:rsidRDefault="00985F15" w:rsidP="00A33920">
      <w:pPr>
        <w:spacing w:line="240" w:lineRule="atLeast"/>
      </w:pPr>
    </w:p>
    <w:p w:rsidR="00985F15" w:rsidRDefault="00985F15" w:rsidP="00A33920">
      <w:pPr>
        <w:spacing w:line="240" w:lineRule="atLeast"/>
      </w:pPr>
    </w:p>
    <w:p w:rsidR="00985F15" w:rsidRDefault="00985F15" w:rsidP="00A33920">
      <w:pPr>
        <w:spacing w:line="240" w:lineRule="atLeast"/>
      </w:pPr>
    </w:p>
    <w:p w:rsidR="00985F15" w:rsidRDefault="00985F15" w:rsidP="00A33920">
      <w:pPr>
        <w:spacing w:line="240" w:lineRule="atLeast"/>
      </w:pPr>
    </w:p>
    <w:p w:rsidR="00985F15" w:rsidRDefault="00985F15" w:rsidP="00A33920">
      <w:pPr>
        <w:spacing w:line="240" w:lineRule="atLeast"/>
      </w:pPr>
    </w:p>
    <w:p w:rsidR="00985F15" w:rsidRDefault="00985F15" w:rsidP="00A33920">
      <w:pPr>
        <w:spacing w:line="240" w:lineRule="atLeast"/>
      </w:pPr>
    </w:p>
    <w:p w:rsidR="00985F15" w:rsidRDefault="00985F15" w:rsidP="00A33920">
      <w:pPr>
        <w:spacing w:line="240" w:lineRule="atLeast"/>
      </w:pPr>
    </w:p>
    <w:p w:rsidR="00985F15" w:rsidRDefault="00985F15" w:rsidP="00A33920">
      <w:pPr>
        <w:spacing w:line="240" w:lineRule="atLeast"/>
      </w:pPr>
    </w:p>
    <w:p w:rsidR="00985F15" w:rsidRDefault="00985F15" w:rsidP="00A33920">
      <w:pPr>
        <w:spacing w:line="240" w:lineRule="atLeast"/>
      </w:pPr>
    </w:p>
    <w:p w:rsidR="00985F15" w:rsidRDefault="00985F15" w:rsidP="00A33920">
      <w:pPr>
        <w:spacing w:line="240" w:lineRule="atLeast"/>
      </w:pPr>
    </w:p>
    <w:p w:rsidR="00985F15" w:rsidRDefault="00985F15" w:rsidP="00A33920">
      <w:pPr>
        <w:spacing w:line="240" w:lineRule="atLeast"/>
      </w:pPr>
    </w:p>
    <w:p w:rsidR="00985F15" w:rsidRDefault="00985F15" w:rsidP="00A33920">
      <w:pPr>
        <w:spacing w:line="240" w:lineRule="atLeast"/>
      </w:pPr>
    </w:p>
    <w:p w:rsidR="00985F15" w:rsidRDefault="00985F15" w:rsidP="00A33920">
      <w:pPr>
        <w:spacing w:line="240" w:lineRule="atLeast"/>
      </w:pPr>
    </w:p>
    <w:p w:rsidR="00985F15" w:rsidRDefault="00985F15" w:rsidP="00A33920">
      <w:pPr>
        <w:spacing w:line="240" w:lineRule="atLeast"/>
      </w:pPr>
    </w:p>
    <w:p w:rsidR="00985F15" w:rsidRDefault="00985F15" w:rsidP="00A33920">
      <w:pPr>
        <w:spacing w:line="240" w:lineRule="atLeast"/>
      </w:pPr>
    </w:p>
    <w:p w:rsidR="00985F15" w:rsidRDefault="00985F15" w:rsidP="00A33920">
      <w:pPr>
        <w:spacing w:line="240" w:lineRule="atLeast"/>
      </w:pPr>
    </w:p>
    <w:p w:rsidR="00985F15" w:rsidRDefault="00985F15" w:rsidP="00A33920">
      <w:pPr>
        <w:spacing w:line="240" w:lineRule="atLeast"/>
      </w:pPr>
    </w:p>
    <w:p w:rsidR="00985F15" w:rsidRDefault="00985F15" w:rsidP="00A33920">
      <w:pPr>
        <w:spacing w:line="240" w:lineRule="atLeast"/>
      </w:pPr>
    </w:p>
    <w:p w:rsidR="00985F15" w:rsidRDefault="00985F15" w:rsidP="00A33920">
      <w:pPr>
        <w:spacing w:line="240" w:lineRule="atLeast"/>
      </w:pPr>
    </w:p>
    <w:p w:rsidR="00985F15" w:rsidRDefault="00985F15" w:rsidP="00A33920">
      <w:pPr>
        <w:spacing w:line="240" w:lineRule="atLeast"/>
      </w:pPr>
    </w:p>
    <w:p w:rsidR="00985F15" w:rsidRDefault="00985F15" w:rsidP="00A33920">
      <w:pPr>
        <w:spacing w:line="240" w:lineRule="atLeast"/>
      </w:pPr>
    </w:p>
    <w:p w:rsidR="00985F15" w:rsidRDefault="00985F15" w:rsidP="00A33920">
      <w:pPr>
        <w:spacing w:line="240" w:lineRule="atLeast"/>
      </w:pPr>
    </w:p>
    <w:p w:rsidR="00985F15" w:rsidRDefault="00985F15" w:rsidP="00A33920">
      <w:pPr>
        <w:spacing w:line="240" w:lineRule="atLeast"/>
      </w:pPr>
    </w:p>
    <w:p w:rsidR="00985F15" w:rsidRPr="004E1A37" w:rsidRDefault="00985F15" w:rsidP="00A33920">
      <w:pPr>
        <w:spacing w:line="240" w:lineRule="atLeast"/>
      </w:pPr>
    </w:p>
    <w:p w:rsidR="00954B4E" w:rsidRPr="00B36AC7" w:rsidRDefault="00954B4E" w:rsidP="00954B4E">
      <w:pPr>
        <w:spacing w:line="0" w:lineRule="atLeast"/>
        <w:rPr>
          <w:b/>
        </w:rPr>
      </w:pPr>
      <w:r>
        <w:rPr>
          <w:b/>
        </w:rPr>
        <w:lastRenderedPageBreak/>
        <w:t xml:space="preserve">3. </w:t>
      </w:r>
      <w:r w:rsidRPr="00B36AC7">
        <w:rPr>
          <w:b/>
        </w:rPr>
        <w:t>Организационный раздел программы основного общего образования средней школы №51</w:t>
      </w:r>
    </w:p>
    <w:p w:rsidR="00954B4E" w:rsidRPr="00B36AC7" w:rsidRDefault="00954B4E" w:rsidP="00954B4E">
      <w:pPr>
        <w:spacing w:line="0" w:lineRule="atLeast"/>
        <w:rPr>
          <w:b/>
        </w:rPr>
      </w:pPr>
    </w:p>
    <w:p w:rsidR="00954B4E" w:rsidRPr="00B36AC7" w:rsidRDefault="00954B4E" w:rsidP="00954B4E">
      <w:pPr>
        <w:spacing w:line="0" w:lineRule="atLeast"/>
      </w:pPr>
      <w:r w:rsidRPr="00B36AC7">
        <w:t>Организационный раздел программы основного общего образования определяет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включает:</w:t>
      </w:r>
    </w:p>
    <w:p w:rsidR="00954B4E" w:rsidRPr="00B36AC7" w:rsidRDefault="00954B4E" w:rsidP="00954B4E">
      <w:pPr>
        <w:spacing w:line="0" w:lineRule="atLeast"/>
      </w:pPr>
      <w:r w:rsidRPr="00B36AC7">
        <w:t>- учебный план;</w:t>
      </w:r>
    </w:p>
    <w:p w:rsidR="00954B4E" w:rsidRPr="00B36AC7" w:rsidRDefault="00954B4E" w:rsidP="00954B4E">
      <w:pPr>
        <w:spacing w:line="0" w:lineRule="atLeast"/>
      </w:pPr>
      <w:r w:rsidRPr="00B36AC7">
        <w:t>- план внеурочной деятельности;</w:t>
      </w:r>
    </w:p>
    <w:p w:rsidR="00954B4E" w:rsidRPr="00B36AC7" w:rsidRDefault="00954B4E" w:rsidP="00954B4E">
      <w:pPr>
        <w:spacing w:line="0" w:lineRule="atLeast"/>
      </w:pPr>
      <w:r w:rsidRPr="00B36AC7">
        <w:t>- календарный учебный график;</w:t>
      </w:r>
    </w:p>
    <w:p w:rsidR="00954B4E" w:rsidRPr="00B36AC7" w:rsidRDefault="00954B4E" w:rsidP="00954B4E">
      <w:pPr>
        <w:spacing w:line="0" w:lineRule="atLeast"/>
      </w:pPr>
      <w:r w:rsidRPr="00B36AC7">
        <w:t>- календарный план воспитательной работы, содержащий перечень событий и мероприятий воспитательной направленности, которые организуются и проводятся средней школой №51 или в которых школа принимает участие в учебном году или периоде обучения;</w:t>
      </w:r>
    </w:p>
    <w:p w:rsidR="00954B4E" w:rsidRDefault="00954B4E" w:rsidP="00954B4E">
      <w:pPr>
        <w:spacing w:line="0" w:lineRule="atLeast"/>
      </w:pPr>
      <w:r w:rsidRPr="00B36AC7">
        <w:t xml:space="preserve">- характеристику условий реализации программы основного общего образования в соответствии с требованиями ФГОС. </w:t>
      </w:r>
    </w:p>
    <w:p w:rsidR="00954B4E" w:rsidRPr="00B36AC7" w:rsidRDefault="00954B4E" w:rsidP="00954B4E">
      <w:pPr>
        <w:spacing w:line="0" w:lineRule="atLeast"/>
      </w:pPr>
    </w:p>
    <w:p w:rsidR="00954B4E" w:rsidRPr="00B36AC7" w:rsidRDefault="00954B4E" w:rsidP="00954B4E">
      <w:pPr>
        <w:spacing w:line="0" w:lineRule="atLeast"/>
        <w:rPr>
          <w:b/>
        </w:rPr>
      </w:pPr>
      <w:r>
        <w:rPr>
          <w:b/>
        </w:rPr>
        <w:t>3.1.</w:t>
      </w:r>
      <w:r w:rsidRPr="00B36AC7">
        <w:rPr>
          <w:b/>
        </w:rPr>
        <w:t>Учебный план программы основного общего образования</w:t>
      </w:r>
    </w:p>
    <w:p w:rsidR="00954B4E" w:rsidRPr="00B36AC7" w:rsidRDefault="00954B4E" w:rsidP="00954B4E">
      <w:pPr>
        <w:spacing w:line="0" w:lineRule="atLeast"/>
      </w:pPr>
    </w:p>
    <w:p w:rsidR="00954B4E" w:rsidRPr="00B36AC7" w:rsidRDefault="00954B4E" w:rsidP="00954B4E">
      <w:pPr>
        <w:spacing w:line="0" w:lineRule="atLeast"/>
      </w:pPr>
      <w:r w:rsidRPr="00B36AC7">
        <w:t>Учебный план программы основного общего образования средней школы №51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954B4E" w:rsidRPr="00B36AC7" w:rsidRDefault="00954B4E" w:rsidP="00954B4E">
      <w:pPr>
        <w:spacing w:line="0" w:lineRule="atLeast"/>
      </w:pPr>
      <w:r w:rsidRPr="00B36AC7">
        <w:t xml:space="preserve">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w:t>
      </w:r>
      <w:r>
        <w:t>(</w:t>
      </w:r>
      <w:r w:rsidRPr="00B36AC7">
        <w:t>русского</w:t>
      </w:r>
      <w:r>
        <w:t>).</w:t>
      </w:r>
    </w:p>
    <w:p w:rsidR="00954B4E" w:rsidRPr="00B36AC7" w:rsidRDefault="00954B4E" w:rsidP="00954B4E">
      <w:pPr>
        <w:spacing w:line="0" w:lineRule="atLeast"/>
      </w:pPr>
    </w:p>
    <w:p w:rsidR="00954B4E" w:rsidRPr="00B36AC7" w:rsidRDefault="00954B4E" w:rsidP="00954B4E">
      <w:pPr>
        <w:spacing w:line="0" w:lineRule="atLeast"/>
      </w:pPr>
      <w:r w:rsidRPr="00B36AC7">
        <w:t>В учебный план входят следующие обязательные для изучения предметные области и учебные предметы:</w:t>
      </w:r>
    </w:p>
    <w:tbl>
      <w:tblPr>
        <w:tblW w:w="0" w:type="auto"/>
        <w:tblCellSpacing w:w="15" w:type="dxa"/>
        <w:tblInd w:w="45" w:type="dxa"/>
        <w:tblCellMar>
          <w:top w:w="15" w:type="dxa"/>
          <w:left w:w="15" w:type="dxa"/>
          <w:bottom w:w="15" w:type="dxa"/>
          <w:right w:w="15" w:type="dxa"/>
        </w:tblCellMar>
        <w:tblLook w:val="00A0" w:firstRow="1" w:lastRow="0" w:firstColumn="1" w:lastColumn="0" w:noHBand="0" w:noVBand="0"/>
      </w:tblPr>
      <w:tblGrid>
        <w:gridCol w:w="3022"/>
        <w:gridCol w:w="4003"/>
      </w:tblGrid>
      <w:tr w:rsidR="00954B4E" w:rsidRPr="00B36AC7" w:rsidTr="00EF4964">
        <w:trPr>
          <w:tblCellSpacing w:w="15" w:type="dxa"/>
        </w:trPr>
        <w:tc>
          <w:tcPr>
            <w:tcW w:w="0" w:type="auto"/>
          </w:tcPr>
          <w:p w:rsidR="00954B4E" w:rsidRPr="00B36AC7" w:rsidRDefault="00954B4E" w:rsidP="00EF4964">
            <w:pPr>
              <w:spacing w:line="0" w:lineRule="atLeast"/>
              <w:jc w:val="center"/>
              <w:rPr>
                <w:b/>
                <w:bCs/>
              </w:rPr>
            </w:pPr>
            <w:r w:rsidRPr="00B36AC7">
              <w:rPr>
                <w:b/>
                <w:bCs/>
              </w:rPr>
              <w:t xml:space="preserve">Предметные области </w:t>
            </w:r>
          </w:p>
        </w:tc>
        <w:tc>
          <w:tcPr>
            <w:tcW w:w="0" w:type="auto"/>
          </w:tcPr>
          <w:p w:rsidR="00954B4E" w:rsidRPr="00B36AC7" w:rsidRDefault="00954B4E" w:rsidP="00EF4964">
            <w:pPr>
              <w:spacing w:line="0" w:lineRule="atLeast"/>
              <w:jc w:val="center"/>
              <w:rPr>
                <w:b/>
                <w:bCs/>
              </w:rPr>
            </w:pPr>
            <w:r w:rsidRPr="00B36AC7">
              <w:rPr>
                <w:b/>
                <w:bCs/>
              </w:rPr>
              <w:t xml:space="preserve">Учебные предметы </w:t>
            </w:r>
          </w:p>
        </w:tc>
      </w:tr>
      <w:tr w:rsidR="00954B4E" w:rsidRPr="00B36AC7" w:rsidTr="00EF4964">
        <w:trPr>
          <w:tblCellSpacing w:w="15" w:type="dxa"/>
        </w:trPr>
        <w:tc>
          <w:tcPr>
            <w:tcW w:w="0" w:type="auto"/>
          </w:tcPr>
          <w:p w:rsidR="00954B4E" w:rsidRPr="00B36AC7" w:rsidRDefault="00954B4E" w:rsidP="00EF4964">
            <w:pPr>
              <w:spacing w:line="0" w:lineRule="atLeast"/>
            </w:pPr>
            <w:r w:rsidRPr="00B36AC7">
              <w:t xml:space="preserve">Русский язык и литература </w:t>
            </w:r>
          </w:p>
        </w:tc>
        <w:tc>
          <w:tcPr>
            <w:tcW w:w="0" w:type="auto"/>
          </w:tcPr>
          <w:p w:rsidR="00954B4E" w:rsidRPr="00B36AC7" w:rsidRDefault="00954B4E" w:rsidP="00EF4964">
            <w:pPr>
              <w:spacing w:line="0" w:lineRule="atLeast"/>
            </w:pPr>
            <w:r w:rsidRPr="00B36AC7">
              <w:t xml:space="preserve">Русский язык, Литература </w:t>
            </w:r>
          </w:p>
        </w:tc>
      </w:tr>
      <w:tr w:rsidR="00954B4E" w:rsidRPr="00B36AC7" w:rsidTr="00EF4964">
        <w:trPr>
          <w:tblCellSpacing w:w="15" w:type="dxa"/>
        </w:trPr>
        <w:tc>
          <w:tcPr>
            <w:tcW w:w="0" w:type="auto"/>
          </w:tcPr>
          <w:p w:rsidR="00954B4E" w:rsidRPr="00B36AC7" w:rsidRDefault="00954B4E" w:rsidP="00EF4964">
            <w:pPr>
              <w:spacing w:line="0" w:lineRule="atLeast"/>
            </w:pPr>
            <w:r w:rsidRPr="00B36AC7">
              <w:t xml:space="preserve">Родной язык и родная </w:t>
            </w:r>
            <w:r w:rsidRPr="00B36AC7">
              <w:lastRenderedPageBreak/>
              <w:t xml:space="preserve">литература </w:t>
            </w:r>
          </w:p>
        </w:tc>
        <w:tc>
          <w:tcPr>
            <w:tcW w:w="0" w:type="auto"/>
          </w:tcPr>
          <w:p w:rsidR="00954B4E" w:rsidRPr="00B36AC7" w:rsidRDefault="00954B4E" w:rsidP="00EF4964">
            <w:pPr>
              <w:spacing w:line="0" w:lineRule="atLeast"/>
            </w:pPr>
            <w:r w:rsidRPr="00B36AC7">
              <w:lastRenderedPageBreak/>
              <w:t xml:space="preserve">Родной язык, Родная литература </w:t>
            </w:r>
          </w:p>
        </w:tc>
      </w:tr>
      <w:tr w:rsidR="00954B4E" w:rsidRPr="00B36AC7" w:rsidTr="00EF4964">
        <w:trPr>
          <w:tblCellSpacing w:w="15" w:type="dxa"/>
        </w:trPr>
        <w:tc>
          <w:tcPr>
            <w:tcW w:w="0" w:type="auto"/>
          </w:tcPr>
          <w:p w:rsidR="00954B4E" w:rsidRPr="00B36AC7" w:rsidRDefault="00954B4E" w:rsidP="00EF4964">
            <w:pPr>
              <w:spacing w:line="0" w:lineRule="atLeast"/>
            </w:pPr>
            <w:r w:rsidRPr="00B36AC7">
              <w:lastRenderedPageBreak/>
              <w:t xml:space="preserve">Иностранные языки </w:t>
            </w:r>
          </w:p>
        </w:tc>
        <w:tc>
          <w:tcPr>
            <w:tcW w:w="0" w:type="auto"/>
          </w:tcPr>
          <w:p w:rsidR="00954B4E" w:rsidRPr="00B36AC7" w:rsidRDefault="00954B4E" w:rsidP="00EF4964">
            <w:pPr>
              <w:spacing w:line="0" w:lineRule="atLeast"/>
            </w:pPr>
            <w:r w:rsidRPr="00B36AC7">
              <w:t xml:space="preserve">Иностранный язык, Второй иностранный язык </w:t>
            </w:r>
          </w:p>
        </w:tc>
      </w:tr>
      <w:tr w:rsidR="00954B4E" w:rsidRPr="00B36AC7" w:rsidTr="00EF4964">
        <w:trPr>
          <w:tblCellSpacing w:w="15" w:type="dxa"/>
        </w:trPr>
        <w:tc>
          <w:tcPr>
            <w:tcW w:w="0" w:type="auto"/>
          </w:tcPr>
          <w:p w:rsidR="00954B4E" w:rsidRPr="00B36AC7" w:rsidRDefault="00954B4E" w:rsidP="00EF4964">
            <w:pPr>
              <w:spacing w:line="0" w:lineRule="atLeast"/>
            </w:pPr>
            <w:r w:rsidRPr="00B36AC7">
              <w:t xml:space="preserve">Математика и информатика </w:t>
            </w:r>
          </w:p>
        </w:tc>
        <w:tc>
          <w:tcPr>
            <w:tcW w:w="0" w:type="auto"/>
          </w:tcPr>
          <w:p w:rsidR="00954B4E" w:rsidRPr="00B36AC7" w:rsidRDefault="00954B4E" w:rsidP="00EF4964">
            <w:pPr>
              <w:spacing w:line="0" w:lineRule="atLeast"/>
            </w:pPr>
            <w:r w:rsidRPr="00B36AC7">
              <w:t xml:space="preserve">Математика, Информатика </w:t>
            </w:r>
          </w:p>
        </w:tc>
      </w:tr>
      <w:tr w:rsidR="00954B4E" w:rsidRPr="00B36AC7" w:rsidTr="00EF4964">
        <w:trPr>
          <w:tblCellSpacing w:w="15" w:type="dxa"/>
        </w:trPr>
        <w:tc>
          <w:tcPr>
            <w:tcW w:w="0" w:type="auto"/>
          </w:tcPr>
          <w:p w:rsidR="00954B4E" w:rsidRPr="00B36AC7" w:rsidRDefault="00954B4E" w:rsidP="00EF4964">
            <w:pPr>
              <w:spacing w:line="0" w:lineRule="atLeast"/>
            </w:pPr>
            <w:r w:rsidRPr="00B36AC7">
              <w:t xml:space="preserve">Общественно-научные предметы </w:t>
            </w:r>
          </w:p>
        </w:tc>
        <w:tc>
          <w:tcPr>
            <w:tcW w:w="0" w:type="auto"/>
          </w:tcPr>
          <w:p w:rsidR="00954B4E" w:rsidRPr="00B36AC7" w:rsidRDefault="00954B4E" w:rsidP="00EF4964">
            <w:pPr>
              <w:spacing w:line="0" w:lineRule="atLeast"/>
            </w:pPr>
            <w:r w:rsidRPr="00B36AC7">
              <w:t xml:space="preserve">История, Обществознание, География </w:t>
            </w:r>
          </w:p>
        </w:tc>
      </w:tr>
      <w:tr w:rsidR="00954B4E" w:rsidRPr="00B36AC7" w:rsidTr="00EF4964">
        <w:trPr>
          <w:tblCellSpacing w:w="15" w:type="dxa"/>
        </w:trPr>
        <w:tc>
          <w:tcPr>
            <w:tcW w:w="0" w:type="auto"/>
          </w:tcPr>
          <w:p w:rsidR="00954B4E" w:rsidRPr="00B36AC7" w:rsidRDefault="00954B4E" w:rsidP="00EF4964">
            <w:pPr>
              <w:spacing w:line="0" w:lineRule="atLeast"/>
            </w:pPr>
            <w:r w:rsidRPr="00B36AC7">
              <w:t xml:space="preserve">Естественнонаучные предметы </w:t>
            </w:r>
          </w:p>
        </w:tc>
        <w:tc>
          <w:tcPr>
            <w:tcW w:w="0" w:type="auto"/>
          </w:tcPr>
          <w:p w:rsidR="00954B4E" w:rsidRPr="00B36AC7" w:rsidRDefault="00954B4E" w:rsidP="00EF4964">
            <w:pPr>
              <w:spacing w:line="0" w:lineRule="atLeast"/>
            </w:pPr>
            <w:r w:rsidRPr="00B36AC7">
              <w:t xml:space="preserve">Физика, Химия, Биология </w:t>
            </w:r>
          </w:p>
        </w:tc>
      </w:tr>
      <w:tr w:rsidR="00954B4E" w:rsidRPr="00B36AC7" w:rsidTr="00EF4964">
        <w:trPr>
          <w:tblCellSpacing w:w="15" w:type="dxa"/>
        </w:trPr>
        <w:tc>
          <w:tcPr>
            <w:tcW w:w="0" w:type="auto"/>
          </w:tcPr>
          <w:p w:rsidR="00954B4E" w:rsidRPr="00B36AC7" w:rsidRDefault="00954B4E" w:rsidP="00EF4964">
            <w:pPr>
              <w:spacing w:line="0" w:lineRule="atLeast"/>
            </w:pPr>
            <w:r w:rsidRPr="00B36AC7">
              <w:t xml:space="preserve">Основы духовно-нравственной культуры народов России </w:t>
            </w:r>
          </w:p>
        </w:tc>
        <w:tc>
          <w:tcPr>
            <w:tcW w:w="0" w:type="auto"/>
          </w:tcPr>
          <w:p w:rsidR="00954B4E" w:rsidRPr="00B36AC7" w:rsidRDefault="00954B4E" w:rsidP="00EF4964">
            <w:pPr>
              <w:spacing w:line="0" w:lineRule="atLeast"/>
            </w:pPr>
            <w:r w:rsidRPr="00F1040B">
              <w:t>Основы духовно-нравственной культуры народов России</w:t>
            </w:r>
            <w:r>
              <w:t xml:space="preserve"> </w:t>
            </w:r>
            <w:r w:rsidRPr="00290FF3">
              <w:rPr>
                <w:b/>
                <w:sz w:val="18"/>
                <w:szCs w:val="18"/>
              </w:rPr>
              <w:t>(изменения закреплены приказом Министерства просвещения РФ от 18.07.22. №568)</w:t>
            </w:r>
            <w:r w:rsidRPr="00B36AC7">
              <w:t xml:space="preserve"> </w:t>
            </w:r>
          </w:p>
        </w:tc>
      </w:tr>
      <w:tr w:rsidR="00954B4E" w:rsidRPr="00B36AC7" w:rsidTr="00EF4964">
        <w:trPr>
          <w:tblCellSpacing w:w="15" w:type="dxa"/>
        </w:trPr>
        <w:tc>
          <w:tcPr>
            <w:tcW w:w="0" w:type="auto"/>
          </w:tcPr>
          <w:p w:rsidR="00954B4E" w:rsidRPr="00B36AC7" w:rsidRDefault="00954B4E" w:rsidP="00EF4964">
            <w:pPr>
              <w:spacing w:line="0" w:lineRule="atLeast"/>
            </w:pPr>
            <w:r w:rsidRPr="00B36AC7">
              <w:t xml:space="preserve">Искусство </w:t>
            </w:r>
          </w:p>
        </w:tc>
        <w:tc>
          <w:tcPr>
            <w:tcW w:w="0" w:type="auto"/>
          </w:tcPr>
          <w:p w:rsidR="00954B4E" w:rsidRPr="00B36AC7" w:rsidRDefault="00954B4E" w:rsidP="00EF4964">
            <w:pPr>
              <w:spacing w:line="0" w:lineRule="atLeast"/>
            </w:pPr>
            <w:r w:rsidRPr="00B36AC7">
              <w:t xml:space="preserve">Изобразительное искусство, Музыка </w:t>
            </w:r>
          </w:p>
        </w:tc>
      </w:tr>
      <w:tr w:rsidR="00954B4E" w:rsidRPr="00B36AC7" w:rsidTr="00EF4964">
        <w:trPr>
          <w:tblCellSpacing w:w="15" w:type="dxa"/>
        </w:trPr>
        <w:tc>
          <w:tcPr>
            <w:tcW w:w="0" w:type="auto"/>
          </w:tcPr>
          <w:p w:rsidR="00954B4E" w:rsidRPr="00B36AC7" w:rsidRDefault="00954B4E" w:rsidP="00EF4964">
            <w:pPr>
              <w:spacing w:line="0" w:lineRule="atLeast"/>
            </w:pPr>
            <w:r w:rsidRPr="00B36AC7">
              <w:t xml:space="preserve">Технология </w:t>
            </w:r>
          </w:p>
        </w:tc>
        <w:tc>
          <w:tcPr>
            <w:tcW w:w="0" w:type="auto"/>
          </w:tcPr>
          <w:p w:rsidR="00954B4E" w:rsidRPr="00B36AC7" w:rsidRDefault="00954B4E" w:rsidP="00EF4964">
            <w:pPr>
              <w:spacing w:line="0" w:lineRule="atLeast"/>
            </w:pPr>
            <w:r w:rsidRPr="00B36AC7">
              <w:t xml:space="preserve">Технология </w:t>
            </w:r>
          </w:p>
        </w:tc>
      </w:tr>
      <w:tr w:rsidR="00954B4E" w:rsidRPr="00B36AC7" w:rsidTr="00EF4964">
        <w:trPr>
          <w:tblCellSpacing w:w="15" w:type="dxa"/>
        </w:trPr>
        <w:tc>
          <w:tcPr>
            <w:tcW w:w="0" w:type="auto"/>
          </w:tcPr>
          <w:p w:rsidR="00954B4E" w:rsidRPr="00B36AC7" w:rsidRDefault="00954B4E" w:rsidP="00EF4964">
            <w:pPr>
              <w:spacing w:line="0" w:lineRule="atLeast"/>
            </w:pPr>
            <w:r w:rsidRPr="00B36AC7">
              <w:t xml:space="preserve">Физическая культура и основы безопасности жизнедеятельности </w:t>
            </w:r>
          </w:p>
        </w:tc>
        <w:tc>
          <w:tcPr>
            <w:tcW w:w="0" w:type="auto"/>
          </w:tcPr>
          <w:p w:rsidR="00954B4E" w:rsidRPr="00B36AC7" w:rsidRDefault="00954B4E" w:rsidP="00EF4964">
            <w:pPr>
              <w:spacing w:line="0" w:lineRule="atLeast"/>
            </w:pPr>
            <w:r w:rsidRPr="00B36AC7">
              <w:t xml:space="preserve">Физическая культура, Основы безопасности жизнедеятельности </w:t>
            </w:r>
          </w:p>
        </w:tc>
      </w:tr>
    </w:tbl>
    <w:p w:rsidR="00954B4E" w:rsidRPr="00B36AC7" w:rsidRDefault="00954B4E" w:rsidP="00954B4E">
      <w:pPr>
        <w:spacing w:line="0" w:lineRule="atLeast"/>
      </w:pPr>
      <w:r w:rsidRPr="00B36AC7">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954B4E" w:rsidRPr="00B36AC7" w:rsidRDefault="00954B4E" w:rsidP="00954B4E">
      <w:pPr>
        <w:spacing w:line="0" w:lineRule="atLeast"/>
      </w:pPr>
      <w:r w:rsidRPr="00B36AC7">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954B4E" w:rsidRPr="00B36AC7" w:rsidRDefault="00954B4E" w:rsidP="00954B4E">
      <w:pPr>
        <w:spacing w:line="0" w:lineRule="atLeast"/>
      </w:pPr>
      <w:r w:rsidRPr="00B36AC7">
        <w:t>Учебный предмет «История» предметной области «Общественно-научные предметы» включает в себя учебные курсы «История России» и «Всеобщая история».</w:t>
      </w:r>
    </w:p>
    <w:p w:rsidR="00954B4E" w:rsidRPr="00B36AC7" w:rsidRDefault="00954B4E" w:rsidP="00954B4E">
      <w:pPr>
        <w:spacing w:line="0" w:lineRule="atLeast"/>
      </w:pPr>
      <w:r>
        <w:t>И</w:t>
      </w:r>
      <w:r w:rsidRPr="00B36AC7">
        <w:t xml:space="preserve">зучение родного языка  </w:t>
      </w:r>
      <w:r>
        <w:t>(</w:t>
      </w:r>
      <w:r w:rsidRPr="00B36AC7">
        <w:t>русского</w:t>
      </w:r>
      <w:r>
        <w:t>)</w:t>
      </w:r>
      <w:r w:rsidRPr="00B36AC7">
        <w:t xml:space="preserve"> и родной литературы </w:t>
      </w:r>
      <w:r>
        <w:t>(</w:t>
      </w:r>
      <w:r w:rsidRPr="00B36AC7">
        <w:t>русской</w:t>
      </w:r>
      <w:r>
        <w:t>)</w:t>
      </w:r>
      <w:r w:rsidRPr="00B36AC7">
        <w:t>, осуществляется при наличии возможностей средней школы №51 и по заявлению обучающихся, родителей (законных представителей) несовершеннолетних обучающихся.</w:t>
      </w:r>
    </w:p>
    <w:p w:rsidR="00954B4E" w:rsidRPr="00B36AC7" w:rsidRDefault="00954B4E" w:rsidP="00954B4E">
      <w:pPr>
        <w:spacing w:line="0" w:lineRule="atLeast"/>
      </w:pPr>
      <w:r w:rsidRPr="00B36AC7">
        <w:t xml:space="preserve">Изучение второго иностранного языка из перечня, предлагаемого средней школой №51, осуществляется по заявлению обучающихся, родителей (законных представителей) несовершеннолетних </w:t>
      </w:r>
      <w:r w:rsidRPr="00B36AC7">
        <w:lastRenderedPageBreak/>
        <w:t>обучающихся и при наличии в средней школе №51 необходимых условий.</w:t>
      </w:r>
    </w:p>
    <w:p w:rsidR="00954B4E" w:rsidRPr="00B36AC7" w:rsidRDefault="00954B4E" w:rsidP="00954B4E">
      <w:pPr>
        <w:spacing w:line="0" w:lineRule="atLeast"/>
      </w:pPr>
      <w:r>
        <w:t>И</w:t>
      </w:r>
      <w:r w:rsidRPr="00B36AC7">
        <w:t>зучени</w:t>
      </w:r>
      <w:r>
        <w:t>е учебного предмета</w:t>
      </w:r>
      <w:r w:rsidRPr="00B36AC7">
        <w:t xml:space="preserve"> «Основы духовно-нравственной культуры народов России» </w:t>
      </w:r>
      <w:r>
        <w:t>вводится поэтапно, учебный предмет преподаётся с 5 по 9 класс, начиная с 2023-24 у/г.</w:t>
      </w:r>
      <w:r w:rsidRPr="00290FF3">
        <w:rPr>
          <w:b/>
          <w:sz w:val="18"/>
          <w:szCs w:val="18"/>
        </w:rPr>
        <w:t xml:space="preserve"> (изменения закреплены приказом Министерства просвещения РФ от 18.07.22. №568)</w:t>
      </w:r>
      <w:r w:rsidRPr="00B36AC7">
        <w:t>.</w:t>
      </w:r>
    </w:p>
    <w:p w:rsidR="00954B4E" w:rsidRPr="00B36AC7" w:rsidRDefault="00954B4E" w:rsidP="00954B4E">
      <w:pPr>
        <w:spacing w:line="0" w:lineRule="atLeast"/>
      </w:pPr>
      <w:proofErr w:type="gramStart"/>
      <w:r w:rsidRPr="00B36AC7">
        <w:t>Общий объем аудиторной работы обучающихся за пять учебных лет не может составлять менее 5058 академических часов и более 5</w:t>
      </w:r>
      <w:r>
        <w:t>8</w:t>
      </w:r>
      <w:r w:rsidRPr="00B36AC7">
        <w:t>4</w:t>
      </w:r>
      <w:r>
        <w:t>8</w:t>
      </w:r>
      <w:r w:rsidRPr="00B36AC7">
        <w:t xml:space="preserve"> академических часов </w:t>
      </w:r>
      <w:r w:rsidRPr="00290FF3">
        <w:rPr>
          <w:b/>
          <w:sz w:val="18"/>
          <w:szCs w:val="18"/>
        </w:rPr>
        <w:t>(изменения закреплены приказом Министерства просвещения РФ от 18.07.22. №568)</w:t>
      </w:r>
      <w:r>
        <w:t xml:space="preserve"> </w:t>
      </w:r>
      <w:r w:rsidRPr="00B36AC7">
        <w:t>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roofErr w:type="gramEnd"/>
    </w:p>
    <w:p w:rsidR="00954B4E" w:rsidRDefault="00954B4E" w:rsidP="00954B4E">
      <w:pPr>
        <w:spacing w:line="0" w:lineRule="atLeast"/>
        <w:rPr>
          <w:i/>
          <w:sz w:val="20"/>
          <w:szCs w:val="20"/>
        </w:rPr>
      </w:pPr>
      <w:proofErr w:type="gramStart"/>
      <w:r w:rsidRPr="00B36AC7">
        <w:t xml:space="preserve">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средней школой №51,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w:t>
      </w:r>
      <w:r w:rsidRPr="00954649">
        <w:t>в том числе может быть предусмотрено углубленное изучение отдельных предметных областей или учебных предметов,</w:t>
      </w:r>
      <w:r w:rsidRPr="00B36AC7">
        <w:t xml:space="preserve"> с целью удовлетворения различных интересов обучающихся, потребностей</w:t>
      </w:r>
      <w:proofErr w:type="gramEnd"/>
      <w:r w:rsidRPr="00B36AC7">
        <w:t xml:space="preserve"> в физическом развитии и совершенствовании, а также учитывающие этнокультурные интересы и т.п.</w:t>
      </w:r>
      <w:r w:rsidRPr="00B36AC7">
        <w:rPr>
          <w:i/>
          <w:sz w:val="20"/>
          <w:szCs w:val="20"/>
        </w:rPr>
        <w:t xml:space="preserve"> </w:t>
      </w:r>
    </w:p>
    <w:p w:rsidR="00985F15" w:rsidRDefault="00985F15" w:rsidP="00954B4E">
      <w:pPr>
        <w:spacing w:line="0" w:lineRule="atLeast"/>
        <w:rPr>
          <w:i/>
          <w:sz w:val="20"/>
          <w:szCs w:val="20"/>
        </w:rPr>
      </w:pPr>
    </w:p>
    <w:p w:rsidR="00985F15" w:rsidRDefault="00985F15" w:rsidP="00954B4E">
      <w:pPr>
        <w:spacing w:line="0" w:lineRule="atLeast"/>
        <w:rPr>
          <w:i/>
          <w:sz w:val="20"/>
          <w:szCs w:val="20"/>
        </w:rPr>
      </w:pPr>
    </w:p>
    <w:p w:rsidR="00985F15" w:rsidRDefault="00985F15" w:rsidP="00954B4E">
      <w:pPr>
        <w:spacing w:line="0" w:lineRule="atLeast"/>
        <w:rPr>
          <w:i/>
          <w:sz w:val="20"/>
          <w:szCs w:val="20"/>
        </w:rPr>
      </w:pPr>
    </w:p>
    <w:p w:rsidR="00985F15" w:rsidRDefault="00985F15" w:rsidP="00954B4E">
      <w:pPr>
        <w:spacing w:line="0" w:lineRule="atLeast"/>
        <w:rPr>
          <w:i/>
          <w:sz w:val="20"/>
          <w:szCs w:val="20"/>
        </w:rPr>
      </w:pPr>
    </w:p>
    <w:p w:rsidR="00985F15" w:rsidRDefault="00985F15" w:rsidP="00954B4E">
      <w:pPr>
        <w:spacing w:line="0" w:lineRule="atLeast"/>
        <w:rPr>
          <w:i/>
          <w:sz w:val="20"/>
          <w:szCs w:val="20"/>
        </w:rPr>
      </w:pPr>
    </w:p>
    <w:p w:rsidR="00985F15" w:rsidRDefault="00985F15" w:rsidP="00954B4E">
      <w:pPr>
        <w:spacing w:line="0" w:lineRule="atLeast"/>
        <w:rPr>
          <w:i/>
          <w:sz w:val="20"/>
          <w:szCs w:val="20"/>
        </w:rPr>
      </w:pPr>
    </w:p>
    <w:p w:rsidR="00985F15" w:rsidRDefault="00985F15" w:rsidP="00954B4E">
      <w:pPr>
        <w:spacing w:line="0" w:lineRule="atLeast"/>
        <w:rPr>
          <w:i/>
          <w:sz w:val="20"/>
          <w:szCs w:val="20"/>
        </w:rPr>
      </w:pPr>
    </w:p>
    <w:p w:rsidR="00985F15" w:rsidRDefault="00985F15" w:rsidP="00954B4E">
      <w:pPr>
        <w:spacing w:line="0" w:lineRule="atLeast"/>
        <w:rPr>
          <w:i/>
          <w:sz w:val="20"/>
          <w:szCs w:val="20"/>
        </w:rPr>
      </w:pPr>
    </w:p>
    <w:p w:rsidR="00985F15" w:rsidRDefault="00985F15" w:rsidP="00954B4E">
      <w:pPr>
        <w:spacing w:line="0" w:lineRule="atLeast"/>
        <w:rPr>
          <w:i/>
          <w:sz w:val="20"/>
          <w:szCs w:val="20"/>
        </w:rPr>
      </w:pPr>
    </w:p>
    <w:p w:rsidR="00985F15" w:rsidRDefault="00985F15" w:rsidP="00954B4E">
      <w:pPr>
        <w:spacing w:line="0" w:lineRule="atLeast"/>
        <w:rPr>
          <w:i/>
          <w:sz w:val="20"/>
          <w:szCs w:val="20"/>
        </w:rPr>
      </w:pPr>
    </w:p>
    <w:p w:rsidR="00985F15" w:rsidRPr="00B36AC7" w:rsidRDefault="00985F15" w:rsidP="00954B4E">
      <w:pPr>
        <w:spacing w:line="0" w:lineRule="atLeast"/>
        <w:rPr>
          <w:i/>
          <w:sz w:val="20"/>
          <w:szCs w:val="20"/>
        </w:rPr>
      </w:pPr>
    </w:p>
    <w:p w:rsidR="00954B4E" w:rsidRPr="00B36AC7" w:rsidRDefault="00954B4E" w:rsidP="00954B4E">
      <w:pPr>
        <w:pStyle w:val="3"/>
        <w:tabs>
          <w:tab w:val="left" w:pos="532"/>
        </w:tabs>
        <w:spacing w:line="0" w:lineRule="atLeast"/>
        <w:ind w:left="1494" w:right="1884"/>
        <w:rPr>
          <w:rFonts w:ascii="Times New Roman" w:eastAsia="Arial Unicode MS" w:hAnsi="Times New Roman" w:cs="Times New Roman"/>
        </w:rPr>
      </w:pPr>
    </w:p>
    <w:p w:rsidR="00954B4E" w:rsidRPr="00954B4E" w:rsidRDefault="00954B4E" w:rsidP="00954B4E">
      <w:pPr>
        <w:pStyle w:val="1"/>
        <w:spacing w:before="0"/>
        <w:jc w:val="both"/>
        <w:rPr>
          <w:rFonts w:ascii="Times New Roman" w:hAnsi="Times New Roman" w:cs="Times New Roman"/>
          <w:sz w:val="24"/>
          <w:szCs w:val="24"/>
        </w:rPr>
      </w:pPr>
      <w:r w:rsidRPr="00954B4E">
        <w:rPr>
          <w:rFonts w:ascii="Times New Roman" w:hAnsi="Times New Roman" w:cs="Times New Roman"/>
          <w:sz w:val="24"/>
          <w:szCs w:val="24"/>
        </w:rPr>
        <w:t>ПЛАН</w:t>
      </w:r>
      <w:r w:rsidRPr="00954B4E">
        <w:rPr>
          <w:rFonts w:ascii="Times New Roman" w:hAnsi="Times New Roman" w:cs="Times New Roman"/>
          <w:spacing w:val="-7"/>
          <w:sz w:val="24"/>
          <w:szCs w:val="24"/>
        </w:rPr>
        <w:t xml:space="preserve"> </w:t>
      </w:r>
      <w:r w:rsidRPr="00954B4E">
        <w:rPr>
          <w:rFonts w:ascii="Times New Roman" w:hAnsi="Times New Roman" w:cs="Times New Roman"/>
          <w:sz w:val="24"/>
          <w:szCs w:val="24"/>
        </w:rPr>
        <w:t>ВНЕУРОЧНОЙ</w:t>
      </w:r>
      <w:r w:rsidRPr="00954B4E">
        <w:rPr>
          <w:rFonts w:ascii="Times New Roman" w:hAnsi="Times New Roman" w:cs="Times New Roman"/>
          <w:spacing w:val="-1"/>
          <w:sz w:val="24"/>
          <w:szCs w:val="24"/>
        </w:rPr>
        <w:t xml:space="preserve"> </w:t>
      </w:r>
      <w:r w:rsidRPr="00954B4E">
        <w:rPr>
          <w:rFonts w:ascii="Times New Roman" w:hAnsi="Times New Roman" w:cs="Times New Roman"/>
          <w:spacing w:val="-2"/>
          <w:sz w:val="24"/>
          <w:szCs w:val="24"/>
        </w:rPr>
        <w:t>ДЕЯТЕЛЬНОСТИ</w:t>
      </w:r>
    </w:p>
    <w:p w:rsidR="00954B4E" w:rsidRPr="00954B4E" w:rsidRDefault="00954B4E" w:rsidP="00954B4E">
      <w:pPr>
        <w:pStyle w:val="a4"/>
        <w:ind w:left="0" w:right="0" w:firstLine="0"/>
        <w:jc w:val="left"/>
        <w:rPr>
          <w:rFonts w:ascii="Times New Roman" w:hAnsi="Times New Roman" w:cs="Times New Roman"/>
          <w:b/>
        </w:rPr>
      </w:pPr>
      <w:r w:rsidRPr="00954B4E">
        <w:rPr>
          <w:rFonts w:ascii="Times New Roman" w:hAnsi="Times New Roman" w:cs="Times New Roman"/>
          <w:noProof/>
          <w:lang w:eastAsia="ru-RU"/>
        </w:rPr>
        <mc:AlternateContent>
          <mc:Choice Requires="wps">
            <w:drawing>
              <wp:anchor distT="0" distB="0" distL="114300" distR="114300" simplePos="0" relativeHeight="251665408" behindDoc="1" locked="0" layoutInCell="1" allowOverlap="1" wp14:anchorId="489EDC53" wp14:editId="11772BA8">
                <wp:simplePos x="0" y="0"/>
                <wp:positionH relativeFrom="page">
                  <wp:posOffset>485140</wp:posOffset>
                </wp:positionH>
                <wp:positionV relativeFrom="paragraph">
                  <wp:posOffset>62865</wp:posOffset>
                </wp:positionV>
                <wp:extent cx="3998595" cy="6350"/>
                <wp:effectExtent l="0" t="0" r="0" b="0"/>
                <wp:wrapTopAndBottom/>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98595" cy="6350"/>
                        </a:xfrm>
                        <a:prstGeom prst="rect">
                          <a:avLst/>
                        </a:prstGeom>
                        <a:solidFill>
                          <a:srgbClr val="000000"/>
                        </a:solidFill>
                        <a:ln>
                          <a:noFill/>
                        </a:ln>
                      </wps:spPr>
                      <wps:bodyPr upright="1"/>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38.2pt;margin-top:4.95pt;width:314.85pt;height:.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" fillcolor="black" stroked="f">
                <v:path arrowok="t"/>
                <w10:wrap type="topAndBottom" anchorx="page"/>
              </v:rect>
            </w:pict>
          </mc:Fallback>
        </mc:AlternateContent>
      </w:r>
    </w:p>
    <w:p w:rsidR="00954B4E" w:rsidRPr="00954B4E" w:rsidRDefault="00954B4E" w:rsidP="00954B4E">
      <w:pPr>
        <w:pStyle w:val="3"/>
        <w:spacing w:before="0"/>
        <w:rPr>
          <w:rFonts w:ascii="Times New Roman" w:hAnsi="Times New Roman" w:cs="Times New Roman"/>
        </w:rPr>
      </w:pPr>
      <w:r w:rsidRPr="00954B4E">
        <w:rPr>
          <w:rFonts w:ascii="Times New Roman" w:hAnsi="Times New Roman" w:cs="Times New Roman"/>
        </w:rPr>
        <w:t>Календарный</w:t>
      </w:r>
      <w:r w:rsidRPr="00954B4E">
        <w:rPr>
          <w:rFonts w:ascii="Times New Roman" w:hAnsi="Times New Roman" w:cs="Times New Roman"/>
          <w:spacing w:val="-13"/>
        </w:rPr>
        <w:t xml:space="preserve"> </w:t>
      </w:r>
      <w:r w:rsidRPr="00954B4E">
        <w:rPr>
          <w:rFonts w:ascii="Times New Roman" w:hAnsi="Times New Roman" w:cs="Times New Roman"/>
        </w:rPr>
        <w:t>учебный</w:t>
      </w:r>
      <w:r w:rsidRPr="00954B4E">
        <w:rPr>
          <w:rFonts w:ascii="Times New Roman" w:hAnsi="Times New Roman" w:cs="Times New Roman"/>
          <w:spacing w:val="-12"/>
        </w:rPr>
        <w:t xml:space="preserve"> </w:t>
      </w:r>
      <w:r w:rsidRPr="00954B4E">
        <w:rPr>
          <w:rFonts w:ascii="Times New Roman" w:hAnsi="Times New Roman" w:cs="Times New Roman"/>
          <w:spacing w:val="-2"/>
        </w:rPr>
        <w:t>график</w:t>
      </w:r>
    </w:p>
    <w:p w:rsidR="00954B4E" w:rsidRPr="00954B4E" w:rsidRDefault="00954B4E" w:rsidP="00954B4E">
      <w:pPr>
        <w:pStyle w:val="a4"/>
        <w:ind w:left="0" w:right="0" w:firstLine="225"/>
        <w:rPr>
          <w:rFonts w:ascii="Times New Roman" w:hAnsi="Times New Roman" w:cs="Times New Roman"/>
        </w:rPr>
      </w:pPr>
      <w:r w:rsidRPr="00954B4E">
        <w:rPr>
          <w:rFonts w:ascii="Times New Roman" w:hAnsi="Times New Roman" w:cs="Times New Roman"/>
        </w:rPr>
        <w:t>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rsidR="00954B4E" w:rsidRPr="00954B4E" w:rsidRDefault="00954B4E" w:rsidP="00954B4E">
      <w:pPr>
        <w:pStyle w:val="a4"/>
        <w:ind w:left="0" w:right="0" w:firstLine="0"/>
        <w:jc w:val="left"/>
        <w:rPr>
          <w:rFonts w:ascii="Times New Roman" w:hAnsi="Times New Roman" w:cs="Times New Roman"/>
        </w:rPr>
      </w:pPr>
      <w:r w:rsidRPr="00954B4E">
        <w:rPr>
          <w:rFonts w:ascii="Times New Roman" w:hAnsi="Times New Roman" w:cs="Times New Roman"/>
        </w:rPr>
        <w:t>даты</w:t>
      </w:r>
      <w:r w:rsidRPr="00954B4E">
        <w:rPr>
          <w:rFonts w:ascii="Times New Roman" w:hAnsi="Times New Roman" w:cs="Times New Roman"/>
          <w:spacing w:val="-13"/>
        </w:rPr>
        <w:t xml:space="preserve"> </w:t>
      </w:r>
      <w:r w:rsidRPr="00954B4E">
        <w:rPr>
          <w:rFonts w:ascii="Times New Roman" w:hAnsi="Times New Roman" w:cs="Times New Roman"/>
        </w:rPr>
        <w:t>начала</w:t>
      </w:r>
      <w:r w:rsidRPr="00954B4E">
        <w:rPr>
          <w:rFonts w:ascii="Times New Roman" w:hAnsi="Times New Roman" w:cs="Times New Roman"/>
          <w:spacing w:val="-12"/>
        </w:rPr>
        <w:t xml:space="preserve"> </w:t>
      </w:r>
      <w:r w:rsidRPr="00954B4E">
        <w:rPr>
          <w:rFonts w:ascii="Times New Roman" w:hAnsi="Times New Roman" w:cs="Times New Roman"/>
        </w:rPr>
        <w:t>и</w:t>
      </w:r>
      <w:r w:rsidRPr="00954B4E">
        <w:rPr>
          <w:rFonts w:ascii="Times New Roman" w:hAnsi="Times New Roman" w:cs="Times New Roman"/>
          <w:spacing w:val="-13"/>
        </w:rPr>
        <w:t xml:space="preserve"> </w:t>
      </w:r>
      <w:r w:rsidRPr="00954B4E">
        <w:rPr>
          <w:rFonts w:ascii="Times New Roman" w:hAnsi="Times New Roman" w:cs="Times New Roman"/>
        </w:rPr>
        <w:t>окончания</w:t>
      </w:r>
      <w:r w:rsidRPr="00954B4E">
        <w:rPr>
          <w:rFonts w:ascii="Times New Roman" w:hAnsi="Times New Roman" w:cs="Times New Roman"/>
          <w:spacing w:val="-12"/>
        </w:rPr>
        <w:t xml:space="preserve"> </w:t>
      </w:r>
      <w:r w:rsidRPr="00954B4E">
        <w:rPr>
          <w:rFonts w:ascii="Times New Roman" w:hAnsi="Times New Roman" w:cs="Times New Roman"/>
        </w:rPr>
        <w:t>учебного</w:t>
      </w:r>
      <w:r w:rsidRPr="00954B4E">
        <w:rPr>
          <w:rFonts w:ascii="Times New Roman" w:hAnsi="Times New Roman" w:cs="Times New Roman"/>
          <w:spacing w:val="-13"/>
        </w:rPr>
        <w:t xml:space="preserve"> </w:t>
      </w:r>
      <w:r w:rsidRPr="00954B4E">
        <w:rPr>
          <w:rFonts w:ascii="Times New Roman" w:hAnsi="Times New Roman" w:cs="Times New Roman"/>
        </w:rPr>
        <w:t>года; продолжительность учебного года; сроки и продолжительность каникул;</w:t>
      </w:r>
    </w:p>
    <w:p w:rsidR="00954B4E" w:rsidRPr="00954B4E" w:rsidRDefault="00954B4E" w:rsidP="00954B4E">
      <w:pPr>
        <w:pStyle w:val="a4"/>
        <w:ind w:left="0" w:right="0" w:firstLine="0"/>
        <w:jc w:val="left"/>
        <w:rPr>
          <w:rFonts w:ascii="Times New Roman" w:hAnsi="Times New Roman" w:cs="Times New Roman"/>
        </w:rPr>
      </w:pPr>
      <w:r w:rsidRPr="00954B4E">
        <w:rPr>
          <w:rFonts w:ascii="Times New Roman" w:hAnsi="Times New Roman" w:cs="Times New Roman"/>
          <w:w w:val="95"/>
        </w:rPr>
        <w:t>сроки</w:t>
      </w:r>
      <w:r w:rsidRPr="00954B4E">
        <w:rPr>
          <w:rFonts w:ascii="Times New Roman" w:hAnsi="Times New Roman" w:cs="Times New Roman"/>
          <w:spacing w:val="22"/>
        </w:rPr>
        <w:t xml:space="preserve"> </w:t>
      </w:r>
      <w:r w:rsidRPr="00954B4E">
        <w:rPr>
          <w:rFonts w:ascii="Times New Roman" w:hAnsi="Times New Roman" w:cs="Times New Roman"/>
          <w:w w:val="95"/>
        </w:rPr>
        <w:t>проведения</w:t>
      </w:r>
      <w:r w:rsidRPr="00954B4E">
        <w:rPr>
          <w:rFonts w:ascii="Times New Roman" w:hAnsi="Times New Roman" w:cs="Times New Roman"/>
          <w:spacing w:val="30"/>
        </w:rPr>
        <w:t xml:space="preserve"> </w:t>
      </w:r>
      <w:r w:rsidRPr="00954B4E">
        <w:rPr>
          <w:rFonts w:ascii="Times New Roman" w:hAnsi="Times New Roman" w:cs="Times New Roman"/>
          <w:w w:val="95"/>
        </w:rPr>
        <w:t>промежуточной</w:t>
      </w:r>
      <w:r w:rsidRPr="00954B4E">
        <w:rPr>
          <w:rFonts w:ascii="Times New Roman" w:hAnsi="Times New Roman" w:cs="Times New Roman"/>
          <w:spacing w:val="26"/>
        </w:rPr>
        <w:t xml:space="preserve"> </w:t>
      </w:r>
      <w:r w:rsidRPr="00954B4E">
        <w:rPr>
          <w:rFonts w:ascii="Times New Roman" w:hAnsi="Times New Roman" w:cs="Times New Roman"/>
          <w:spacing w:val="-2"/>
          <w:w w:val="95"/>
        </w:rPr>
        <w:t>аттестации.</w:t>
      </w:r>
    </w:p>
    <w:p w:rsidR="00954B4E" w:rsidRPr="00954B4E" w:rsidRDefault="00954B4E" w:rsidP="00954B4E">
      <w:pPr>
        <w:pStyle w:val="a4"/>
        <w:tabs>
          <w:tab w:val="left" w:pos="2632"/>
          <w:tab w:val="left" w:pos="4698"/>
          <w:tab w:val="left" w:pos="6473"/>
        </w:tabs>
        <w:ind w:left="0" w:right="0" w:firstLine="225"/>
        <w:rPr>
          <w:rFonts w:ascii="Times New Roman" w:hAnsi="Times New Roman" w:cs="Times New Roman"/>
        </w:rPr>
      </w:pPr>
      <w:r w:rsidRPr="00954B4E">
        <w:rPr>
          <w:rFonts w:ascii="Times New Roman" w:hAnsi="Times New Roman" w:cs="Times New Roman"/>
        </w:rPr>
        <w:t xml:space="preserve">Календарный учебный график разрабатывается школой в соответствии с требованиями к организации образовательного процесса, </w:t>
      </w:r>
      <w:r w:rsidRPr="00954B4E">
        <w:rPr>
          <w:rFonts w:ascii="Times New Roman" w:hAnsi="Times New Roman" w:cs="Times New Roman"/>
          <w:spacing w:val="-2"/>
        </w:rPr>
        <w:t>предусмотренными</w:t>
      </w:r>
      <w:r w:rsidRPr="00954B4E">
        <w:rPr>
          <w:rFonts w:ascii="Times New Roman" w:hAnsi="Times New Roman" w:cs="Times New Roman"/>
        </w:rPr>
        <w:tab/>
      </w:r>
      <w:r w:rsidRPr="00954B4E">
        <w:rPr>
          <w:rFonts w:ascii="Times New Roman" w:hAnsi="Times New Roman" w:cs="Times New Roman"/>
          <w:spacing w:val="-2"/>
        </w:rPr>
        <w:t>Гигиеническими</w:t>
      </w:r>
      <w:r w:rsidRPr="00954B4E">
        <w:rPr>
          <w:rFonts w:ascii="Times New Roman" w:hAnsi="Times New Roman" w:cs="Times New Roman"/>
        </w:rPr>
        <w:tab/>
      </w:r>
      <w:r w:rsidRPr="00954B4E">
        <w:rPr>
          <w:rFonts w:ascii="Times New Roman" w:hAnsi="Times New Roman" w:cs="Times New Roman"/>
          <w:spacing w:val="-2"/>
        </w:rPr>
        <w:t>нормативами</w:t>
      </w:r>
      <w:r w:rsidRPr="00954B4E">
        <w:rPr>
          <w:rFonts w:ascii="Times New Roman" w:hAnsi="Times New Roman" w:cs="Times New Roman"/>
        </w:rPr>
        <w:tab/>
      </w:r>
      <w:r w:rsidRPr="00954B4E">
        <w:rPr>
          <w:rFonts w:ascii="Times New Roman" w:hAnsi="Times New Roman" w:cs="Times New Roman"/>
          <w:spacing w:val="-10"/>
        </w:rPr>
        <w:t>и</w:t>
      </w:r>
      <w:r w:rsidRPr="00954B4E">
        <w:rPr>
          <w:rFonts w:ascii="Times New Roman" w:hAnsi="Times New Roman" w:cs="Times New Roman"/>
        </w:rPr>
        <w:t xml:space="preserve"> Санитарно-эпидемиологическими требованиями, а также с учетом мнений</w:t>
      </w:r>
      <w:r w:rsidRPr="00954B4E">
        <w:rPr>
          <w:rFonts w:ascii="Times New Roman" w:hAnsi="Times New Roman" w:cs="Times New Roman"/>
          <w:spacing w:val="-9"/>
        </w:rPr>
        <w:t xml:space="preserve"> </w:t>
      </w:r>
      <w:r w:rsidRPr="00954B4E">
        <w:rPr>
          <w:rFonts w:ascii="Times New Roman" w:hAnsi="Times New Roman" w:cs="Times New Roman"/>
        </w:rPr>
        <w:t>участников</w:t>
      </w:r>
      <w:r w:rsidRPr="00954B4E">
        <w:rPr>
          <w:rFonts w:ascii="Times New Roman" w:hAnsi="Times New Roman" w:cs="Times New Roman"/>
          <w:spacing w:val="-10"/>
        </w:rPr>
        <w:t xml:space="preserve"> </w:t>
      </w:r>
      <w:r w:rsidRPr="00954B4E">
        <w:rPr>
          <w:rFonts w:ascii="Times New Roman" w:hAnsi="Times New Roman" w:cs="Times New Roman"/>
        </w:rPr>
        <w:t>образовательных</w:t>
      </w:r>
      <w:r w:rsidRPr="00954B4E">
        <w:rPr>
          <w:rFonts w:ascii="Times New Roman" w:hAnsi="Times New Roman" w:cs="Times New Roman"/>
          <w:spacing w:val="-10"/>
        </w:rPr>
        <w:t xml:space="preserve"> </w:t>
      </w:r>
      <w:r w:rsidRPr="00954B4E">
        <w:rPr>
          <w:rFonts w:ascii="Times New Roman" w:hAnsi="Times New Roman" w:cs="Times New Roman"/>
        </w:rPr>
        <w:t>отношений,</w:t>
      </w:r>
      <w:r w:rsidRPr="00954B4E">
        <w:rPr>
          <w:rFonts w:ascii="Times New Roman" w:hAnsi="Times New Roman" w:cs="Times New Roman"/>
          <w:spacing w:val="-9"/>
        </w:rPr>
        <w:t xml:space="preserve"> </w:t>
      </w:r>
      <w:r w:rsidRPr="00954B4E">
        <w:rPr>
          <w:rFonts w:ascii="Times New Roman" w:hAnsi="Times New Roman" w:cs="Times New Roman"/>
        </w:rPr>
        <w:t>с</w:t>
      </w:r>
      <w:r w:rsidRPr="00954B4E">
        <w:rPr>
          <w:rFonts w:ascii="Times New Roman" w:hAnsi="Times New Roman" w:cs="Times New Roman"/>
          <w:spacing w:val="-9"/>
        </w:rPr>
        <w:t xml:space="preserve"> </w:t>
      </w:r>
      <w:r w:rsidRPr="00954B4E">
        <w:rPr>
          <w:rFonts w:ascii="Times New Roman" w:hAnsi="Times New Roman" w:cs="Times New Roman"/>
        </w:rPr>
        <w:t>учетом</w:t>
      </w:r>
      <w:r w:rsidRPr="00954B4E">
        <w:rPr>
          <w:rFonts w:ascii="Times New Roman" w:hAnsi="Times New Roman" w:cs="Times New Roman"/>
          <w:spacing w:val="-9"/>
        </w:rPr>
        <w:t xml:space="preserve"> </w:t>
      </w:r>
      <w:r w:rsidRPr="00954B4E">
        <w:rPr>
          <w:rFonts w:ascii="Times New Roman" w:hAnsi="Times New Roman" w:cs="Times New Roman"/>
        </w:rPr>
        <w:t>региональных и этнокультурных традиций.</w:t>
      </w:r>
    </w:p>
    <w:p w:rsidR="00954B4E" w:rsidRPr="00954B4E" w:rsidRDefault="00954B4E" w:rsidP="00954B4E">
      <w:pPr>
        <w:pStyle w:val="a4"/>
        <w:ind w:left="0" w:right="0" w:firstLine="225"/>
        <w:rPr>
          <w:rFonts w:ascii="Times New Roman" w:hAnsi="Times New Roman" w:cs="Times New Roman"/>
        </w:rPr>
      </w:pPr>
      <w:r w:rsidRPr="00954B4E">
        <w:rPr>
          <w:rFonts w:ascii="Times New Roman" w:hAnsi="Times New Roman" w:cs="Times New Roman"/>
        </w:rPr>
        <w:t>При составлении календарного учебного графика учитываются различные подходы при составлении графика учебного процесса и система организации учебного года по четвертям.</w:t>
      </w:r>
    </w:p>
    <w:p w:rsidR="00954B4E" w:rsidRPr="00954B4E" w:rsidRDefault="00954B4E" w:rsidP="00954B4E">
      <w:pPr>
        <w:pStyle w:val="a4"/>
        <w:ind w:left="0" w:right="0" w:firstLine="225"/>
        <w:rPr>
          <w:rFonts w:ascii="Times New Roman" w:hAnsi="Times New Roman" w:cs="Times New Roman"/>
        </w:rPr>
      </w:pPr>
      <w:r w:rsidRPr="00954B4E">
        <w:rPr>
          <w:rFonts w:ascii="Times New Roman" w:hAnsi="Times New Roman" w:cs="Times New Roman"/>
        </w:rPr>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954B4E" w:rsidRPr="00954B4E" w:rsidRDefault="00954B4E" w:rsidP="00954B4E">
      <w:pPr>
        <w:pStyle w:val="a4"/>
        <w:ind w:left="0" w:right="0" w:firstLine="225"/>
        <w:rPr>
          <w:rFonts w:ascii="Times New Roman" w:hAnsi="Times New Roman" w:cs="Times New Roman"/>
        </w:rPr>
      </w:pPr>
      <w:proofErr w:type="spellStart"/>
      <w:r w:rsidRPr="00954B4E">
        <w:rPr>
          <w:rFonts w:ascii="Times New Roman" w:hAnsi="Times New Roman" w:cs="Times New Roman"/>
        </w:rPr>
        <w:t>Кадендарный</w:t>
      </w:r>
      <w:proofErr w:type="spellEnd"/>
      <w:r w:rsidRPr="00954B4E">
        <w:rPr>
          <w:rFonts w:ascii="Times New Roman" w:hAnsi="Times New Roman" w:cs="Times New Roman"/>
        </w:rPr>
        <w:t xml:space="preserve"> учебный график на текущий учебный год представляется отдельным документом.</w:t>
      </w:r>
    </w:p>
    <w:p w:rsidR="00954B4E" w:rsidRPr="00954B4E" w:rsidRDefault="00954B4E" w:rsidP="00954B4E">
      <w:pPr>
        <w:pStyle w:val="a4"/>
        <w:ind w:left="0" w:right="0" w:firstLine="0"/>
        <w:jc w:val="left"/>
        <w:rPr>
          <w:rFonts w:ascii="Times New Roman" w:hAnsi="Times New Roman" w:cs="Times New Roman"/>
        </w:rPr>
      </w:pPr>
    </w:p>
    <w:p w:rsidR="00954B4E" w:rsidRPr="00954B4E" w:rsidRDefault="00954B4E" w:rsidP="00954B4E">
      <w:pPr>
        <w:pStyle w:val="3"/>
        <w:spacing w:before="0"/>
        <w:rPr>
          <w:rFonts w:ascii="Times New Roman" w:hAnsi="Times New Roman" w:cs="Times New Roman"/>
        </w:rPr>
      </w:pPr>
      <w:r w:rsidRPr="00954B4E">
        <w:rPr>
          <w:rFonts w:ascii="Times New Roman" w:hAnsi="Times New Roman" w:cs="Times New Roman"/>
        </w:rPr>
        <w:t>План</w:t>
      </w:r>
      <w:r w:rsidRPr="00954B4E">
        <w:rPr>
          <w:rFonts w:ascii="Times New Roman" w:hAnsi="Times New Roman" w:cs="Times New Roman"/>
          <w:spacing w:val="-12"/>
        </w:rPr>
        <w:t xml:space="preserve"> </w:t>
      </w:r>
      <w:r w:rsidRPr="00954B4E">
        <w:rPr>
          <w:rFonts w:ascii="Times New Roman" w:hAnsi="Times New Roman" w:cs="Times New Roman"/>
        </w:rPr>
        <w:t>внеурочной</w:t>
      </w:r>
      <w:r w:rsidRPr="00954B4E">
        <w:rPr>
          <w:rFonts w:ascii="Times New Roman" w:hAnsi="Times New Roman" w:cs="Times New Roman"/>
          <w:spacing w:val="-6"/>
        </w:rPr>
        <w:t xml:space="preserve"> </w:t>
      </w:r>
      <w:r w:rsidRPr="00954B4E">
        <w:rPr>
          <w:rFonts w:ascii="Times New Roman" w:hAnsi="Times New Roman" w:cs="Times New Roman"/>
          <w:spacing w:val="-2"/>
        </w:rPr>
        <w:t>деятельности</w:t>
      </w:r>
    </w:p>
    <w:p w:rsidR="00954B4E" w:rsidRPr="00954B4E" w:rsidRDefault="00954B4E" w:rsidP="00954B4E">
      <w:pPr>
        <w:pStyle w:val="a4"/>
        <w:ind w:left="0" w:right="0" w:firstLine="225"/>
        <w:rPr>
          <w:rFonts w:ascii="Times New Roman" w:hAnsi="Times New Roman" w:cs="Times New Roman"/>
        </w:rPr>
      </w:pPr>
      <w:r w:rsidRPr="00954B4E">
        <w:rPr>
          <w:rFonts w:ascii="Times New Roman" w:hAnsi="Times New Roman" w:cs="Times New Roman"/>
        </w:rPr>
        <w:t>Под внеурочной деятельностью следует понимать образовательную деятельность,</w:t>
      </w:r>
      <w:r w:rsidRPr="00954B4E">
        <w:rPr>
          <w:rFonts w:ascii="Times New Roman" w:hAnsi="Times New Roman" w:cs="Times New Roman"/>
          <w:spacing w:val="40"/>
        </w:rPr>
        <w:t xml:space="preserve"> </w:t>
      </w:r>
      <w:r w:rsidRPr="00954B4E">
        <w:rPr>
          <w:rFonts w:ascii="Times New Roman" w:hAnsi="Times New Roman" w:cs="Times New Roman"/>
        </w:rPr>
        <w:t>направленную</w:t>
      </w:r>
      <w:r w:rsidRPr="00954B4E">
        <w:rPr>
          <w:rFonts w:ascii="Times New Roman" w:hAnsi="Times New Roman" w:cs="Times New Roman"/>
          <w:spacing w:val="40"/>
        </w:rPr>
        <w:t xml:space="preserve"> </w:t>
      </w:r>
      <w:r w:rsidRPr="00954B4E">
        <w:rPr>
          <w:rFonts w:ascii="Times New Roman" w:hAnsi="Times New Roman" w:cs="Times New Roman"/>
        </w:rPr>
        <w:t>на</w:t>
      </w:r>
      <w:r w:rsidRPr="00954B4E">
        <w:rPr>
          <w:rFonts w:ascii="Times New Roman" w:hAnsi="Times New Roman" w:cs="Times New Roman"/>
          <w:spacing w:val="40"/>
        </w:rPr>
        <w:t xml:space="preserve"> </w:t>
      </w:r>
      <w:r w:rsidRPr="00954B4E">
        <w:rPr>
          <w:rFonts w:ascii="Times New Roman" w:hAnsi="Times New Roman" w:cs="Times New Roman"/>
        </w:rPr>
        <w:t>достижение</w:t>
      </w:r>
      <w:r w:rsidRPr="00954B4E">
        <w:rPr>
          <w:rFonts w:ascii="Times New Roman" w:hAnsi="Times New Roman" w:cs="Times New Roman"/>
          <w:spacing w:val="40"/>
        </w:rPr>
        <w:t xml:space="preserve"> </w:t>
      </w:r>
      <w:r w:rsidRPr="00954B4E">
        <w:rPr>
          <w:rFonts w:ascii="Times New Roman" w:hAnsi="Times New Roman" w:cs="Times New Roman"/>
        </w:rPr>
        <w:t>планируемых</w:t>
      </w:r>
      <w:r w:rsidRPr="00954B4E">
        <w:rPr>
          <w:rFonts w:ascii="Times New Roman" w:hAnsi="Times New Roman" w:cs="Times New Roman"/>
          <w:spacing w:val="80"/>
          <w:w w:val="150"/>
        </w:rPr>
        <w:t xml:space="preserve"> </w:t>
      </w:r>
      <w:r w:rsidRPr="00954B4E">
        <w:rPr>
          <w:rFonts w:ascii="Times New Roman" w:hAnsi="Times New Roman" w:cs="Times New Roman"/>
        </w:rPr>
        <w:t xml:space="preserve">результатов освоения основной образовательной программы (личностных, </w:t>
      </w:r>
      <w:proofErr w:type="spellStart"/>
      <w:r w:rsidRPr="00954B4E">
        <w:rPr>
          <w:rFonts w:ascii="Times New Roman" w:hAnsi="Times New Roman" w:cs="Times New Roman"/>
        </w:rPr>
        <w:t>метапредметных</w:t>
      </w:r>
      <w:proofErr w:type="spellEnd"/>
      <w:r w:rsidRPr="00954B4E">
        <w:rPr>
          <w:rFonts w:ascii="Times New Roman" w:hAnsi="Times New Roman" w:cs="Times New Roman"/>
        </w:rPr>
        <w:t xml:space="preserve"> и предметных), осуществляемую в формах, отличных </w:t>
      </w:r>
      <w:proofErr w:type="gramStart"/>
      <w:r w:rsidRPr="00954B4E">
        <w:rPr>
          <w:rFonts w:ascii="Times New Roman" w:hAnsi="Times New Roman" w:cs="Times New Roman"/>
        </w:rPr>
        <w:t>от</w:t>
      </w:r>
      <w:proofErr w:type="gramEnd"/>
      <w:r w:rsidRPr="00954B4E">
        <w:rPr>
          <w:rFonts w:ascii="Times New Roman" w:hAnsi="Times New Roman" w:cs="Times New Roman"/>
        </w:rPr>
        <w:t xml:space="preserve"> урочной.</w:t>
      </w:r>
    </w:p>
    <w:p w:rsidR="00954B4E" w:rsidRPr="00954B4E" w:rsidRDefault="00954B4E" w:rsidP="00954B4E">
      <w:pPr>
        <w:pStyle w:val="a4"/>
        <w:ind w:left="0" w:right="0" w:firstLine="225"/>
        <w:rPr>
          <w:rFonts w:ascii="Times New Roman" w:hAnsi="Times New Roman" w:cs="Times New Roman"/>
        </w:rPr>
      </w:pPr>
      <w:r w:rsidRPr="00954B4E">
        <w:rPr>
          <w:rFonts w:ascii="Times New Roman" w:hAnsi="Times New Roman" w:cs="Times New Roman"/>
        </w:rPr>
        <w:t>Внеурочная деятельность является неотъемлемой и обязательной частью основной общеобразовательной программы.</w:t>
      </w:r>
    </w:p>
    <w:p w:rsidR="00954B4E" w:rsidRPr="00954B4E" w:rsidRDefault="00954B4E" w:rsidP="00954B4E">
      <w:pPr>
        <w:pStyle w:val="a4"/>
        <w:ind w:left="0" w:right="0" w:firstLine="225"/>
        <w:rPr>
          <w:rFonts w:ascii="Times New Roman" w:hAnsi="Times New Roman" w:cs="Times New Roman"/>
        </w:rPr>
      </w:pPr>
      <w:r w:rsidRPr="00954B4E">
        <w:rPr>
          <w:rFonts w:ascii="Times New Roman" w:hAnsi="Times New Roman" w:cs="Times New Roman"/>
        </w:rPr>
        <w:t>План внеурочной деятельности представляет собой описание целостной системы функционирования школы в сфере внеурочной деятельности и включает в себя:</w:t>
      </w:r>
    </w:p>
    <w:p w:rsidR="00954B4E" w:rsidRPr="00954B4E" w:rsidRDefault="00954B4E" w:rsidP="00954B4E">
      <w:pPr>
        <w:pStyle w:val="a6"/>
        <w:numPr>
          <w:ilvl w:val="1"/>
          <w:numId w:val="5"/>
        </w:numPr>
        <w:tabs>
          <w:tab w:val="left" w:pos="902"/>
        </w:tabs>
        <w:ind w:left="0"/>
        <w:rPr>
          <w:sz w:val="24"/>
          <w:szCs w:val="24"/>
        </w:rPr>
      </w:pPr>
      <w:proofErr w:type="gramStart"/>
      <w:r w:rsidRPr="00954B4E">
        <w:rPr>
          <w:sz w:val="24"/>
          <w:szCs w:val="24"/>
        </w:rPr>
        <w:t xml:space="preserve">внеурочную деятельность по учебным предметам образовательной </w:t>
      </w:r>
      <w:r w:rsidRPr="00954B4E">
        <w:rPr>
          <w:sz w:val="24"/>
          <w:szCs w:val="24"/>
        </w:rPr>
        <w:lastRenderedPageBreak/>
        <w:t>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w:t>
      </w:r>
      <w:r w:rsidRPr="00954B4E">
        <w:rPr>
          <w:spacing w:val="-1"/>
          <w:sz w:val="24"/>
          <w:szCs w:val="24"/>
        </w:rPr>
        <w:t xml:space="preserve"> </w:t>
      </w:r>
      <w:r w:rsidRPr="00954B4E">
        <w:rPr>
          <w:sz w:val="24"/>
          <w:szCs w:val="24"/>
        </w:rPr>
        <w:t>изучение учебных</w:t>
      </w:r>
      <w:r w:rsidRPr="00954B4E">
        <w:rPr>
          <w:spacing w:val="-1"/>
          <w:sz w:val="24"/>
          <w:szCs w:val="24"/>
        </w:rPr>
        <w:t xml:space="preserve"> </w:t>
      </w:r>
      <w:r w:rsidRPr="00954B4E">
        <w:rPr>
          <w:sz w:val="24"/>
          <w:szCs w:val="24"/>
        </w:rPr>
        <w:t>предметов, с целью</w:t>
      </w:r>
      <w:r w:rsidRPr="00954B4E">
        <w:rPr>
          <w:spacing w:val="80"/>
          <w:sz w:val="24"/>
          <w:szCs w:val="24"/>
        </w:rPr>
        <w:t xml:space="preserve"> </w:t>
      </w:r>
      <w:r w:rsidRPr="00954B4E">
        <w:rPr>
          <w:sz w:val="24"/>
          <w:szCs w:val="24"/>
        </w:rPr>
        <w:t>удовлетворения</w:t>
      </w:r>
      <w:r w:rsidRPr="00954B4E">
        <w:rPr>
          <w:spacing w:val="80"/>
          <w:sz w:val="24"/>
          <w:szCs w:val="24"/>
        </w:rPr>
        <w:t xml:space="preserve"> </w:t>
      </w:r>
      <w:r w:rsidRPr="00954B4E">
        <w:rPr>
          <w:sz w:val="24"/>
          <w:szCs w:val="24"/>
        </w:rPr>
        <w:t>различных</w:t>
      </w:r>
      <w:r w:rsidRPr="00954B4E">
        <w:rPr>
          <w:spacing w:val="80"/>
          <w:sz w:val="24"/>
          <w:szCs w:val="24"/>
        </w:rPr>
        <w:t xml:space="preserve"> </w:t>
      </w:r>
      <w:r w:rsidRPr="00954B4E">
        <w:rPr>
          <w:sz w:val="24"/>
          <w:szCs w:val="24"/>
        </w:rPr>
        <w:t>интересов</w:t>
      </w:r>
      <w:r w:rsidRPr="00954B4E">
        <w:rPr>
          <w:spacing w:val="80"/>
          <w:sz w:val="24"/>
          <w:szCs w:val="24"/>
        </w:rPr>
        <w:t xml:space="preserve"> </w:t>
      </w:r>
      <w:r w:rsidRPr="00954B4E">
        <w:rPr>
          <w:sz w:val="24"/>
          <w:szCs w:val="24"/>
        </w:rPr>
        <w:t>обучающихся,</w:t>
      </w:r>
      <w:proofErr w:type="gramEnd"/>
    </w:p>
    <w:p w:rsidR="00954B4E" w:rsidRPr="00954B4E" w:rsidRDefault="00954B4E" w:rsidP="00954B4E">
      <w:pPr>
        <w:pStyle w:val="a4"/>
        <w:ind w:left="0" w:right="0" w:firstLine="0"/>
        <w:rPr>
          <w:rFonts w:ascii="Times New Roman" w:hAnsi="Times New Roman" w:cs="Times New Roman"/>
        </w:rPr>
      </w:pPr>
      <w:r w:rsidRPr="00954B4E">
        <w:rPr>
          <w:rFonts w:ascii="Times New Roman" w:hAnsi="Times New Roman" w:cs="Times New Roman"/>
          <w:spacing w:val="-2"/>
        </w:rPr>
        <w:t>потребностей</w:t>
      </w:r>
      <w:r w:rsidRPr="00954B4E">
        <w:rPr>
          <w:rFonts w:ascii="Times New Roman" w:hAnsi="Times New Roman" w:cs="Times New Roman"/>
          <w:spacing w:val="-11"/>
        </w:rPr>
        <w:t xml:space="preserve"> </w:t>
      </w:r>
      <w:r w:rsidRPr="00954B4E">
        <w:rPr>
          <w:rFonts w:ascii="Times New Roman" w:hAnsi="Times New Roman" w:cs="Times New Roman"/>
          <w:spacing w:val="-2"/>
        </w:rPr>
        <w:t>в</w:t>
      </w:r>
      <w:r w:rsidRPr="00954B4E">
        <w:rPr>
          <w:rFonts w:ascii="Times New Roman" w:hAnsi="Times New Roman" w:cs="Times New Roman"/>
          <w:spacing w:val="-10"/>
        </w:rPr>
        <w:t xml:space="preserve"> </w:t>
      </w:r>
      <w:r w:rsidRPr="00954B4E">
        <w:rPr>
          <w:rFonts w:ascii="Times New Roman" w:hAnsi="Times New Roman" w:cs="Times New Roman"/>
          <w:spacing w:val="-2"/>
        </w:rPr>
        <w:t>физическом</w:t>
      </w:r>
      <w:r w:rsidRPr="00954B4E">
        <w:rPr>
          <w:rFonts w:ascii="Times New Roman" w:hAnsi="Times New Roman" w:cs="Times New Roman"/>
          <w:spacing w:val="-11"/>
        </w:rPr>
        <w:t xml:space="preserve"> </w:t>
      </w:r>
      <w:r w:rsidRPr="00954B4E">
        <w:rPr>
          <w:rFonts w:ascii="Times New Roman" w:hAnsi="Times New Roman" w:cs="Times New Roman"/>
          <w:spacing w:val="-2"/>
        </w:rPr>
        <w:t>развитии</w:t>
      </w:r>
      <w:r w:rsidRPr="00954B4E">
        <w:rPr>
          <w:rFonts w:ascii="Times New Roman" w:hAnsi="Times New Roman" w:cs="Times New Roman"/>
          <w:spacing w:val="-10"/>
        </w:rPr>
        <w:t xml:space="preserve"> </w:t>
      </w:r>
      <w:r w:rsidRPr="00954B4E">
        <w:rPr>
          <w:rFonts w:ascii="Times New Roman" w:hAnsi="Times New Roman" w:cs="Times New Roman"/>
          <w:spacing w:val="-2"/>
        </w:rPr>
        <w:t>и</w:t>
      </w:r>
      <w:r w:rsidRPr="00954B4E">
        <w:rPr>
          <w:rFonts w:ascii="Times New Roman" w:hAnsi="Times New Roman" w:cs="Times New Roman"/>
          <w:spacing w:val="-11"/>
        </w:rPr>
        <w:t xml:space="preserve"> </w:t>
      </w:r>
      <w:r w:rsidRPr="00954B4E">
        <w:rPr>
          <w:rFonts w:ascii="Times New Roman" w:hAnsi="Times New Roman" w:cs="Times New Roman"/>
          <w:spacing w:val="-2"/>
        </w:rPr>
        <w:t>совершенствовании,</w:t>
      </w:r>
      <w:r w:rsidRPr="00954B4E">
        <w:rPr>
          <w:rFonts w:ascii="Times New Roman" w:hAnsi="Times New Roman" w:cs="Times New Roman"/>
          <w:spacing w:val="-10"/>
        </w:rPr>
        <w:t xml:space="preserve"> </w:t>
      </w:r>
      <w:r w:rsidRPr="00954B4E">
        <w:rPr>
          <w:rFonts w:ascii="Times New Roman" w:hAnsi="Times New Roman" w:cs="Times New Roman"/>
          <w:spacing w:val="-2"/>
        </w:rPr>
        <w:t>а</w:t>
      </w:r>
      <w:r w:rsidRPr="00954B4E">
        <w:rPr>
          <w:rFonts w:ascii="Times New Roman" w:hAnsi="Times New Roman" w:cs="Times New Roman"/>
          <w:spacing w:val="-11"/>
        </w:rPr>
        <w:t xml:space="preserve"> </w:t>
      </w:r>
      <w:r w:rsidRPr="00954B4E">
        <w:rPr>
          <w:rFonts w:ascii="Times New Roman" w:hAnsi="Times New Roman" w:cs="Times New Roman"/>
          <w:spacing w:val="-2"/>
        </w:rPr>
        <w:t xml:space="preserve">также </w:t>
      </w:r>
      <w:r w:rsidRPr="00954B4E">
        <w:rPr>
          <w:rFonts w:ascii="Times New Roman" w:hAnsi="Times New Roman" w:cs="Times New Roman"/>
        </w:rPr>
        <w:t>учитывающие</w:t>
      </w:r>
      <w:r w:rsidRPr="00954B4E">
        <w:rPr>
          <w:rFonts w:ascii="Times New Roman" w:hAnsi="Times New Roman" w:cs="Times New Roman"/>
          <w:spacing w:val="-13"/>
        </w:rPr>
        <w:t xml:space="preserve"> </w:t>
      </w:r>
      <w:r w:rsidRPr="00954B4E">
        <w:rPr>
          <w:rFonts w:ascii="Times New Roman" w:hAnsi="Times New Roman" w:cs="Times New Roman"/>
        </w:rPr>
        <w:t>этнокультурные</w:t>
      </w:r>
      <w:r w:rsidRPr="00954B4E">
        <w:rPr>
          <w:rFonts w:ascii="Times New Roman" w:hAnsi="Times New Roman" w:cs="Times New Roman"/>
          <w:spacing w:val="-12"/>
        </w:rPr>
        <w:t xml:space="preserve"> </w:t>
      </w:r>
      <w:r w:rsidRPr="00954B4E">
        <w:rPr>
          <w:rFonts w:ascii="Times New Roman" w:hAnsi="Times New Roman" w:cs="Times New Roman"/>
        </w:rPr>
        <w:t>интересы,</w:t>
      </w:r>
      <w:r w:rsidRPr="00954B4E">
        <w:rPr>
          <w:rFonts w:ascii="Times New Roman" w:hAnsi="Times New Roman" w:cs="Times New Roman"/>
          <w:spacing w:val="-13"/>
        </w:rPr>
        <w:t xml:space="preserve"> </w:t>
      </w:r>
      <w:r w:rsidRPr="00954B4E">
        <w:rPr>
          <w:rFonts w:ascii="Times New Roman" w:hAnsi="Times New Roman" w:cs="Times New Roman"/>
        </w:rPr>
        <w:t>особые</w:t>
      </w:r>
      <w:r w:rsidRPr="00954B4E">
        <w:rPr>
          <w:rFonts w:ascii="Times New Roman" w:hAnsi="Times New Roman" w:cs="Times New Roman"/>
          <w:spacing w:val="-12"/>
        </w:rPr>
        <w:t xml:space="preserve"> </w:t>
      </w:r>
      <w:r w:rsidRPr="00954B4E">
        <w:rPr>
          <w:rFonts w:ascii="Times New Roman" w:hAnsi="Times New Roman" w:cs="Times New Roman"/>
        </w:rPr>
        <w:t>образовательные потребности обучающихся с ОВЗ;</w:t>
      </w:r>
    </w:p>
    <w:p w:rsidR="00954B4E" w:rsidRPr="00954B4E" w:rsidRDefault="00954B4E" w:rsidP="00954B4E">
      <w:pPr>
        <w:pStyle w:val="a6"/>
        <w:numPr>
          <w:ilvl w:val="1"/>
          <w:numId w:val="5"/>
        </w:numPr>
        <w:tabs>
          <w:tab w:val="left" w:pos="901"/>
          <w:tab w:val="left" w:pos="902"/>
          <w:tab w:val="left" w:pos="2905"/>
          <w:tab w:val="left" w:pos="3534"/>
          <w:tab w:val="left" w:pos="5102"/>
          <w:tab w:val="left" w:pos="5390"/>
        </w:tabs>
        <w:ind w:left="0"/>
        <w:jc w:val="left"/>
        <w:rPr>
          <w:sz w:val="24"/>
          <w:szCs w:val="24"/>
        </w:rPr>
      </w:pPr>
      <w:r w:rsidRPr="00954B4E">
        <w:rPr>
          <w:sz w:val="24"/>
          <w:szCs w:val="24"/>
        </w:rPr>
        <w:t>внеурочную</w:t>
      </w:r>
      <w:r w:rsidRPr="00954B4E">
        <w:rPr>
          <w:spacing w:val="80"/>
          <w:sz w:val="24"/>
          <w:szCs w:val="24"/>
        </w:rPr>
        <w:t xml:space="preserve"> </w:t>
      </w:r>
      <w:r w:rsidRPr="00954B4E">
        <w:rPr>
          <w:sz w:val="24"/>
          <w:szCs w:val="24"/>
        </w:rPr>
        <w:t>деятельность</w:t>
      </w:r>
      <w:r w:rsidRPr="00954B4E">
        <w:rPr>
          <w:spacing w:val="40"/>
          <w:sz w:val="24"/>
          <w:szCs w:val="24"/>
        </w:rPr>
        <w:t xml:space="preserve"> </w:t>
      </w:r>
      <w:r w:rsidRPr="00954B4E">
        <w:rPr>
          <w:sz w:val="24"/>
          <w:szCs w:val="24"/>
        </w:rPr>
        <w:t>по</w:t>
      </w:r>
      <w:r w:rsidRPr="00954B4E">
        <w:rPr>
          <w:spacing w:val="40"/>
          <w:sz w:val="24"/>
          <w:szCs w:val="24"/>
        </w:rPr>
        <w:t xml:space="preserve"> </w:t>
      </w:r>
      <w:r w:rsidRPr="00954B4E">
        <w:rPr>
          <w:sz w:val="24"/>
          <w:szCs w:val="24"/>
        </w:rPr>
        <w:t>формированию</w:t>
      </w:r>
      <w:r w:rsidRPr="00954B4E">
        <w:rPr>
          <w:spacing w:val="40"/>
          <w:sz w:val="24"/>
          <w:szCs w:val="24"/>
        </w:rPr>
        <w:t xml:space="preserve"> </w:t>
      </w:r>
      <w:r w:rsidRPr="00954B4E">
        <w:rPr>
          <w:sz w:val="24"/>
          <w:szCs w:val="24"/>
        </w:rPr>
        <w:t xml:space="preserve">функциональной </w:t>
      </w:r>
      <w:r w:rsidRPr="00954B4E">
        <w:rPr>
          <w:spacing w:val="-2"/>
          <w:sz w:val="24"/>
          <w:szCs w:val="24"/>
        </w:rPr>
        <w:t>грамотности</w:t>
      </w:r>
      <w:r w:rsidRPr="00954B4E">
        <w:rPr>
          <w:sz w:val="24"/>
          <w:szCs w:val="24"/>
        </w:rPr>
        <w:tab/>
      </w:r>
      <w:r w:rsidRPr="00954B4E">
        <w:rPr>
          <w:spacing w:val="-2"/>
          <w:sz w:val="24"/>
          <w:szCs w:val="24"/>
        </w:rPr>
        <w:t>(читательской,</w:t>
      </w:r>
      <w:r w:rsidRPr="00954B4E">
        <w:rPr>
          <w:sz w:val="24"/>
          <w:szCs w:val="24"/>
        </w:rPr>
        <w:tab/>
      </w:r>
      <w:r w:rsidRPr="00954B4E">
        <w:rPr>
          <w:spacing w:val="-2"/>
          <w:sz w:val="24"/>
          <w:szCs w:val="24"/>
        </w:rPr>
        <w:t>математической, естественно-научной,</w:t>
      </w:r>
      <w:r w:rsidRPr="00954B4E">
        <w:rPr>
          <w:sz w:val="24"/>
          <w:szCs w:val="24"/>
        </w:rPr>
        <w:tab/>
      </w:r>
      <w:r w:rsidRPr="00954B4E">
        <w:rPr>
          <w:sz w:val="24"/>
          <w:szCs w:val="24"/>
        </w:rPr>
        <w:tab/>
      </w:r>
      <w:r w:rsidRPr="00954B4E">
        <w:rPr>
          <w:spacing w:val="-2"/>
          <w:sz w:val="24"/>
          <w:szCs w:val="24"/>
        </w:rPr>
        <w:t>финансовой)</w:t>
      </w:r>
      <w:r w:rsidRPr="00954B4E">
        <w:rPr>
          <w:sz w:val="24"/>
          <w:szCs w:val="24"/>
        </w:rPr>
        <w:tab/>
      </w:r>
      <w:r w:rsidRPr="00954B4E">
        <w:rPr>
          <w:sz w:val="24"/>
          <w:szCs w:val="24"/>
        </w:rPr>
        <w:tab/>
      </w:r>
      <w:proofErr w:type="gramStart"/>
      <w:r w:rsidRPr="00954B4E">
        <w:rPr>
          <w:spacing w:val="-2"/>
          <w:sz w:val="24"/>
          <w:szCs w:val="24"/>
        </w:rPr>
        <w:t>обучающихся</w:t>
      </w:r>
      <w:proofErr w:type="gramEnd"/>
      <w:r w:rsidRPr="00954B4E">
        <w:rPr>
          <w:spacing w:val="-2"/>
          <w:sz w:val="24"/>
          <w:szCs w:val="24"/>
        </w:rPr>
        <w:t xml:space="preserve"> </w:t>
      </w:r>
      <w:r w:rsidRPr="00954B4E">
        <w:rPr>
          <w:sz w:val="24"/>
          <w:szCs w:val="24"/>
        </w:rPr>
        <w:t>(интегрированные</w:t>
      </w:r>
      <w:r w:rsidRPr="00954B4E">
        <w:rPr>
          <w:spacing w:val="-13"/>
          <w:sz w:val="24"/>
          <w:szCs w:val="24"/>
        </w:rPr>
        <w:t xml:space="preserve"> </w:t>
      </w:r>
      <w:r w:rsidRPr="00954B4E">
        <w:rPr>
          <w:sz w:val="24"/>
          <w:szCs w:val="24"/>
        </w:rPr>
        <w:t>курсы,</w:t>
      </w:r>
      <w:r w:rsidRPr="00954B4E">
        <w:rPr>
          <w:spacing w:val="-12"/>
          <w:sz w:val="24"/>
          <w:szCs w:val="24"/>
        </w:rPr>
        <w:t xml:space="preserve"> </w:t>
      </w:r>
      <w:proofErr w:type="spellStart"/>
      <w:r w:rsidRPr="00954B4E">
        <w:rPr>
          <w:sz w:val="24"/>
          <w:szCs w:val="24"/>
        </w:rPr>
        <w:t>метапредметные</w:t>
      </w:r>
      <w:proofErr w:type="spellEnd"/>
      <w:r w:rsidRPr="00954B4E">
        <w:rPr>
          <w:spacing w:val="-13"/>
          <w:sz w:val="24"/>
          <w:szCs w:val="24"/>
        </w:rPr>
        <w:t xml:space="preserve"> </w:t>
      </w:r>
      <w:r w:rsidRPr="00954B4E">
        <w:rPr>
          <w:sz w:val="24"/>
          <w:szCs w:val="24"/>
        </w:rPr>
        <w:t>кружки,</w:t>
      </w:r>
      <w:r w:rsidRPr="00954B4E">
        <w:rPr>
          <w:spacing w:val="-12"/>
          <w:sz w:val="24"/>
          <w:szCs w:val="24"/>
        </w:rPr>
        <w:t xml:space="preserve"> </w:t>
      </w:r>
      <w:r w:rsidRPr="00954B4E">
        <w:rPr>
          <w:sz w:val="24"/>
          <w:szCs w:val="24"/>
        </w:rPr>
        <w:t>факультативы, научные</w:t>
      </w:r>
      <w:r w:rsidRPr="00954B4E">
        <w:rPr>
          <w:spacing w:val="30"/>
          <w:sz w:val="24"/>
          <w:szCs w:val="24"/>
        </w:rPr>
        <w:t xml:space="preserve"> </w:t>
      </w:r>
      <w:r w:rsidRPr="00954B4E">
        <w:rPr>
          <w:sz w:val="24"/>
          <w:szCs w:val="24"/>
        </w:rPr>
        <w:t>сообщества,</w:t>
      </w:r>
      <w:r w:rsidRPr="00954B4E">
        <w:rPr>
          <w:spacing w:val="31"/>
          <w:sz w:val="24"/>
          <w:szCs w:val="24"/>
        </w:rPr>
        <w:t xml:space="preserve"> </w:t>
      </w:r>
      <w:r w:rsidRPr="00954B4E">
        <w:rPr>
          <w:sz w:val="24"/>
          <w:szCs w:val="24"/>
        </w:rPr>
        <w:t>в</w:t>
      </w:r>
      <w:r w:rsidRPr="00954B4E">
        <w:rPr>
          <w:spacing w:val="29"/>
          <w:sz w:val="24"/>
          <w:szCs w:val="24"/>
        </w:rPr>
        <w:t xml:space="preserve"> </w:t>
      </w:r>
      <w:r w:rsidRPr="00954B4E">
        <w:rPr>
          <w:sz w:val="24"/>
          <w:szCs w:val="24"/>
        </w:rPr>
        <w:t>том</w:t>
      </w:r>
      <w:r w:rsidRPr="00954B4E">
        <w:rPr>
          <w:spacing w:val="31"/>
          <w:sz w:val="24"/>
          <w:szCs w:val="24"/>
        </w:rPr>
        <w:t xml:space="preserve"> </w:t>
      </w:r>
      <w:r w:rsidRPr="00954B4E">
        <w:rPr>
          <w:sz w:val="24"/>
          <w:szCs w:val="24"/>
        </w:rPr>
        <w:t>числе</w:t>
      </w:r>
      <w:r w:rsidRPr="00954B4E">
        <w:rPr>
          <w:spacing w:val="30"/>
          <w:sz w:val="24"/>
          <w:szCs w:val="24"/>
        </w:rPr>
        <w:t xml:space="preserve"> </w:t>
      </w:r>
      <w:r w:rsidRPr="00954B4E">
        <w:rPr>
          <w:sz w:val="24"/>
          <w:szCs w:val="24"/>
        </w:rPr>
        <w:t>направленные</w:t>
      </w:r>
      <w:r w:rsidRPr="00954B4E">
        <w:rPr>
          <w:spacing w:val="30"/>
          <w:sz w:val="24"/>
          <w:szCs w:val="24"/>
        </w:rPr>
        <w:t xml:space="preserve"> </w:t>
      </w:r>
      <w:r w:rsidRPr="00954B4E">
        <w:rPr>
          <w:sz w:val="24"/>
          <w:szCs w:val="24"/>
        </w:rPr>
        <w:t>на</w:t>
      </w:r>
      <w:r w:rsidRPr="00954B4E">
        <w:rPr>
          <w:spacing w:val="30"/>
          <w:sz w:val="24"/>
          <w:szCs w:val="24"/>
        </w:rPr>
        <w:t xml:space="preserve"> </w:t>
      </w:r>
      <w:r w:rsidRPr="00954B4E">
        <w:rPr>
          <w:sz w:val="24"/>
          <w:szCs w:val="24"/>
        </w:rPr>
        <w:t>реализацию проектной и исследовательской деятельности);</w:t>
      </w:r>
    </w:p>
    <w:p w:rsidR="00954B4E" w:rsidRPr="00954B4E" w:rsidRDefault="00954B4E" w:rsidP="00954B4E">
      <w:pPr>
        <w:pStyle w:val="a6"/>
        <w:numPr>
          <w:ilvl w:val="1"/>
          <w:numId w:val="5"/>
        </w:numPr>
        <w:tabs>
          <w:tab w:val="left" w:pos="901"/>
          <w:tab w:val="left" w:pos="902"/>
          <w:tab w:val="left" w:pos="2064"/>
          <w:tab w:val="left" w:pos="2236"/>
          <w:tab w:val="left" w:pos="2287"/>
          <w:tab w:val="left" w:pos="2567"/>
          <w:tab w:val="left" w:pos="3092"/>
          <w:tab w:val="left" w:pos="3656"/>
          <w:tab w:val="left" w:pos="3692"/>
          <w:tab w:val="left" w:pos="3848"/>
          <w:tab w:val="left" w:pos="3915"/>
          <w:tab w:val="left" w:pos="4155"/>
          <w:tab w:val="left" w:pos="4913"/>
          <w:tab w:val="left" w:pos="5176"/>
          <w:tab w:val="left" w:pos="5262"/>
          <w:tab w:val="left" w:pos="5395"/>
          <w:tab w:val="left" w:pos="5500"/>
          <w:tab w:val="left" w:pos="6090"/>
          <w:tab w:val="left" w:pos="6401"/>
          <w:tab w:val="left" w:pos="6476"/>
        </w:tabs>
        <w:ind w:left="0"/>
        <w:jc w:val="left"/>
        <w:rPr>
          <w:sz w:val="24"/>
          <w:szCs w:val="24"/>
        </w:rPr>
      </w:pPr>
      <w:proofErr w:type="gramStart"/>
      <w:r w:rsidRPr="00954B4E">
        <w:rPr>
          <w:spacing w:val="-2"/>
          <w:sz w:val="24"/>
          <w:szCs w:val="24"/>
        </w:rPr>
        <w:t>внеурочную</w:t>
      </w:r>
      <w:r w:rsidRPr="00954B4E">
        <w:rPr>
          <w:sz w:val="24"/>
          <w:szCs w:val="24"/>
        </w:rPr>
        <w:tab/>
      </w:r>
      <w:r w:rsidRPr="00954B4E">
        <w:rPr>
          <w:sz w:val="24"/>
          <w:szCs w:val="24"/>
        </w:rPr>
        <w:tab/>
      </w:r>
      <w:r w:rsidRPr="00954B4E">
        <w:rPr>
          <w:spacing w:val="-2"/>
          <w:sz w:val="24"/>
          <w:szCs w:val="24"/>
        </w:rPr>
        <w:t>деятельность</w:t>
      </w:r>
      <w:r w:rsidRPr="00954B4E">
        <w:rPr>
          <w:sz w:val="24"/>
          <w:szCs w:val="24"/>
        </w:rPr>
        <w:tab/>
      </w:r>
      <w:r w:rsidRPr="00954B4E">
        <w:rPr>
          <w:spacing w:val="-6"/>
          <w:sz w:val="24"/>
          <w:szCs w:val="24"/>
        </w:rPr>
        <w:t>по</w:t>
      </w:r>
      <w:r w:rsidRPr="00954B4E">
        <w:rPr>
          <w:sz w:val="24"/>
          <w:szCs w:val="24"/>
        </w:rPr>
        <w:tab/>
      </w:r>
      <w:r w:rsidRPr="00954B4E">
        <w:rPr>
          <w:sz w:val="24"/>
          <w:szCs w:val="24"/>
        </w:rPr>
        <w:tab/>
      </w:r>
      <w:r w:rsidRPr="00954B4E">
        <w:rPr>
          <w:spacing w:val="-2"/>
          <w:sz w:val="24"/>
          <w:szCs w:val="24"/>
        </w:rPr>
        <w:t>развитию</w:t>
      </w:r>
      <w:r w:rsidRPr="00954B4E">
        <w:rPr>
          <w:sz w:val="24"/>
          <w:szCs w:val="24"/>
        </w:rPr>
        <w:tab/>
      </w:r>
      <w:r w:rsidRPr="00954B4E">
        <w:rPr>
          <w:sz w:val="24"/>
          <w:szCs w:val="24"/>
        </w:rPr>
        <w:tab/>
      </w:r>
      <w:r w:rsidRPr="00954B4E">
        <w:rPr>
          <w:spacing w:val="-2"/>
          <w:sz w:val="24"/>
          <w:szCs w:val="24"/>
        </w:rPr>
        <w:t>личности,</w:t>
      </w:r>
      <w:r w:rsidRPr="00954B4E">
        <w:rPr>
          <w:sz w:val="24"/>
          <w:szCs w:val="24"/>
        </w:rPr>
        <w:tab/>
      </w:r>
      <w:r w:rsidRPr="00954B4E">
        <w:rPr>
          <w:spacing w:val="-6"/>
          <w:sz w:val="24"/>
          <w:szCs w:val="24"/>
        </w:rPr>
        <w:t xml:space="preserve">ее </w:t>
      </w:r>
      <w:r w:rsidRPr="00954B4E">
        <w:rPr>
          <w:sz w:val="24"/>
          <w:szCs w:val="24"/>
        </w:rPr>
        <w:t>способностей,</w:t>
      </w:r>
      <w:r w:rsidRPr="00954B4E">
        <w:rPr>
          <w:spacing w:val="36"/>
          <w:sz w:val="24"/>
          <w:szCs w:val="24"/>
        </w:rPr>
        <w:t xml:space="preserve"> </w:t>
      </w:r>
      <w:r w:rsidRPr="00954B4E">
        <w:rPr>
          <w:sz w:val="24"/>
          <w:szCs w:val="24"/>
        </w:rPr>
        <w:t>удовлетворения</w:t>
      </w:r>
      <w:r w:rsidRPr="00954B4E">
        <w:rPr>
          <w:spacing w:val="33"/>
          <w:sz w:val="24"/>
          <w:szCs w:val="24"/>
        </w:rPr>
        <w:t xml:space="preserve"> </w:t>
      </w:r>
      <w:r w:rsidRPr="00954B4E">
        <w:rPr>
          <w:sz w:val="24"/>
          <w:szCs w:val="24"/>
        </w:rPr>
        <w:t>образовательных</w:t>
      </w:r>
      <w:r w:rsidRPr="00954B4E">
        <w:rPr>
          <w:spacing w:val="35"/>
          <w:sz w:val="24"/>
          <w:szCs w:val="24"/>
        </w:rPr>
        <w:t xml:space="preserve"> </w:t>
      </w:r>
      <w:r w:rsidRPr="00954B4E">
        <w:rPr>
          <w:sz w:val="24"/>
          <w:szCs w:val="24"/>
        </w:rPr>
        <w:t>потребностей</w:t>
      </w:r>
      <w:r w:rsidRPr="00954B4E">
        <w:rPr>
          <w:spacing w:val="35"/>
          <w:sz w:val="24"/>
          <w:szCs w:val="24"/>
        </w:rPr>
        <w:t xml:space="preserve"> </w:t>
      </w:r>
      <w:r w:rsidRPr="00954B4E">
        <w:rPr>
          <w:sz w:val="24"/>
          <w:szCs w:val="24"/>
        </w:rPr>
        <w:t xml:space="preserve">и </w:t>
      </w:r>
      <w:r w:rsidRPr="00954B4E">
        <w:rPr>
          <w:spacing w:val="-2"/>
          <w:sz w:val="24"/>
          <w:szCs w:val="24"/>
        </w:rPr>
        <w:t>интересов,</w:t>
      </w:r>
      <w:r w:rsidRPr="00954B4E">
        <w:rPr>
          <w:sz w:val="24"/>
          <w:szCs w:val="24"/>
        </w:rPr>
        <w:tab/>
      </w:r>
      <w:r w:rsidRPr="00954B4E">
        <w:rPr>
          <w:spacing w:val="-2"/>
          <w:sz w:val="24"/>
          <w:szCs w:val="24"/>
        </w:rPr>
        <w:t>самореализации</w:t>
      </w:r>
      <w:r w:rsidRPr="00954B4E">
        <w:rPr>
          <w:sz w:val="24"/>
          <w:szCs w:val="24"/>
        </w:rPr>
        <w:tab/>
      </w:r>
      <w:r w:rsidRPr="00954B4E">
        <w:rPr>
          <w:sz w:val="24"/>
          <w:szCs w:val="24"/>
        </w:rPr>
        <w:tab/>
      </w:r>
      <w:r w:rsidRPr="00954B4E">
        <w:rPr>
          <w:spacing w:val="-2"/>
          <w:sz w:val="24"/>
          <w:szCs w:val="24"/>
        </w:rPr>
        <w:t>обучающихся,</w:t>
      </w:r>
      <w:r w:rsidRPr="00954B4E">
        <w:rPr>
          <w:sz w:val="24"/>
          <w:szCs w:val="24"/>
        </w:rPr>
        <w:tab/>
      </w:r>
      <w:r w:rsidRPr="00954B4E">
        <w:rPr>
          <w:sz w:val="24"/>
          <w:szCs w:val="24"/>
        </w:rPr>
        <w:tab/>
      </w:r>
      <w:r w:rsidRPr="00954B4E">
        <w:rPr>
          <w:spacing w:val="-10"/>
          <w:sz w:val="24"/>
          <w:szCs w:val="24"/>
        </w:rPr>
        <w:t>в</w:t>
      </w:r>
      <w:r w:rsidRPr="00954B4E">
        <w:rPr>
          <w:sz w:val="24"/>
          <w:szCs w:val="24"/>
        </w:rPr>
        <w:tab/>
      </w:r>
      <w:r w:rsidRPr="00954B4E">
        <w:rPr>
          <w:sz w:val="24"/>
          <w:szCs w:val="24"/>
        </w:rPr>
        <w:tab/>
      </w:r>
      <w:r w:rsidRPr="00954B4E">
        <w:rPr>
          <w:sz w:val="24"/>
          <w:szCs w:val="24"/>
        </w:rPr>
        <w:tab/>
      </w:r>
      <w:r w:rsidRPr="00954B4E">
        <w:rPr>
          <w:spacing w:val="-30"/>
          <w:sz w:val="24"/>
          <w:szCs w:val="24"/>
        </w:rPr>
        <w:t xml:space="preserve"> </w:t>
      </w:r>
      <w:r w:rsidRPr="00954B4E">
        <w:rPr>
          <w:sz w:val="24"/>
          <w:szCs w:val="24"/>
        </w:rPr>
        <w:t>том</w:t>
      </w:r>
      <w:r w:rsidRPr="00954B4E">
        <w:rPr>
          <w:sz w:val="24"/>
          <w:szCs w:val="24"/>
        </w:rPr>
        <w:tab/>
      </w:r>
      <w:r w:rsidRPr="00954B4E">
        <w:rPr>
          <w:spacing w:val="-2"/>
          <w:sz w:val="24"/>
          <w:szCs w:val="24"/>
        </w:rPr>
        <w:t xml:space="preserve">числе </w:t>
      </w:r>
      <w:r w:rsidRPr="00954B4E">
        <w:rPr>
          <w:sz w:val="24"/>
          <w:szCs w:val="24"/>
        </w:rPr>
        <w:t xml:space="preserve">одаренных, через организацию социальных практик (в том числе </w:t>
      </w:r>
      <w:proofErr w:type="spellStart"/>
      <w:r w:rsidRPr="00954B4E">
        <w:rPr>
          <w:sz w:val="24"/>
          <w:szCs w:val="24"/>
        </w:rPr>
        <w:t>волонтѐрство</w:t>
      </w:r>
      <w:proofErr w:type="spellEnd"/>
      <w:r w:rsidRPr="00954B4E">
        <w:rPr>
          <w:sz w:val="24"/>
          <w:szCs w:val="24"/>
        </w:rPr>
        <w:t>),</w:t>
      </w:r>
      <w:r w:rsidRPr="00954B4E">
        <w:rPr>
          <w:spacing w:val="80"/>
          <w:sz w:val="24"/>
          <w:szCs w:val="24"/>
        </w:rPr>
        <w:t xml:space="preserve"> </w:t>
      </w:r>
      <w:r w:rsidRPr="00954B4E">
        <w:rPr>
          <w:sz w:val="24"/>
          <w:szCs w:val="24"/>
        </w:rPr>
        <w:t>включая</w:t>
      </w:r>
      <w:r w:rsidRPr="00954B4E">
        <w:rPr>
          <w:spacing w:val="80"/>
          <w:sz w:val="24"/>
          <w:szCs w:val="24"/>
        </w:rPr>
        <w:t xml:space="preserve"> </w:t>
      </w:r>
      <w:r w:rsidRPr="00954B4E">
        <w:rPr>
          <w:sz w:val="24"/>
          <w:szCs w:val="24"/>
        </w:rPr>
        <w:t>общественно</w:t>
      </w:r>
      <w:r w:rsidRPr="00954B4E">
        <w:rPr>
          <w:spacing w:val="80"/>
          <w:sz w:val="24"/>
          <w:szCs w:val="24"/>
        </w:rPr>
        <w:t xml:space="preserve"> </w:t>
      </w:r>
      <w:r w:rsidRPr="00954B4E">
        <w:rPr>
          <w:sz w:val="24"/>
          <w:szCs w:val="24"/>
        </w:rPr>
        <w:t>полезную</w:t>
      </w:r>
      <w:r w:rsidRPr="00954B4E">
        <w:rPr>
          <w:spacing w:val="80"/>
          <w:sz w:val="24"/>
          <w:szCs w:val="24"/>
        </w:rPr>
        <w:t xml:space="preserve"> </w:t>
      </w:r>
      <w:r w:rsidRPr="00954B4E">
        <w:rPr>
          <w:sz w:val="24"/>
          <w:szCs w:val="24"/>
        </w:rPr>
        <w:t>деятельность, профессиональные</w:t>
      </w:r>
      <w:r w:rsidRPr="00954B4E">
        <w:rPr>
          <w:spacing w:val="40"/>
          <w:sz w:val="24"/>
          <w:szCs w:val="24"/>
        </w:rPr>
        <w:t xml:space="preserve"> </w:t>
      </w:r>
      <w:r w:rsidRPr="00954B4E">
        <w:rPr>
          <w:sz w:val="24"/>
          <w:szCs w:val="24"/>
        </w:rPr>
        <w:t>пробы,</w:t>
      </w:r>
      <w:r w:rsidRPr="00954B4E">
        <w:rPr>
          <w:spacing w:val="40"/>
          <w:sz w:val="24"/>
          <w:szCs w:val="24"/>
        </w:rPr>
        <w:t xml:space="preserve"> </w:t>
      </w:r>
      <w:r w:rsidRPr="00954B4E">
        <w:rPr>
          <w:sz w:val="24"/>
          <w:szCs w:val="24"/>
        </w:rPr>
        <w:t>развитие</w:t>
      </w:r>
      <w:r w:rsidRPr="00954B4E">
        <w:rPr>
          <w:spacing w:val="40"/>
          <w:sz w:val="24"/>
          <w:szCs w:val="24"/>
        </w:rPr>
        <w:t xml:space="preserve"> </w:t>
      </w:r>
      <w:r w:rsidRPr="00954B4E">
        <w:rPr>
          <w:sz w:val="24"/>
          <w:szCs w:val="24"/>
        </w:rPr>
        <w:t>глобальных</w:t>
      </w:r>
      <w:r w:rsidRPr="00954B4E">
        <w:rPr>
          <w:spacing w:val="40"/>
          <w:sz w:val="24"/>
          <w:szCs w:val="24"/>
        </w:rPr>
        <w:t xml:space="preserve"> </w:t>
      </w:r>
      <w:r w:rsidRPr="00954B4E">
        <w:rPr>
          <w:sz w:val="24"/>
          <w:szCs w:val="24"/>
        </w:rPr>
        <w:t>компетенций, формирование</w:t>
      </w:r>
      <w:r w:rsidRPr="00954B4E">
        <w:rPr>
          <w:spacing w:val="80"/>
          <w:sz w:val="24"/>
          <w:szCs w:val="24"/>
        </w:rPr>
        <w:t xml:space="preserve"> </w:t>
      </w:r>
      <w:r w:rsidRPr="00954B4E">
        <w:rPr>
          <w:sz w:val="24"/>
          <w:szCs w:val="24"/>
        </w:rPr>
        <w:t>предпринимательских</w:t>
      </w:r>
      <w:r w:rsidRPr="00954B4E">
        <w:rPr>
          <w:spacing w:val="80"/>
          <w:sz w:val="24"/>
          <w:szCs w:val="24"/>
        </w:rPr>
        <w:t xml:space="preserve"> </w:t>
      </w:r>
      <w:r w:rsidRPr="00954B4E">
        <w:rPr>
          <w:sz w:val="24"/>
          <w:szCs w:val="24"/>
        </w:rPr>
        <w:t>навыков,</w:t>
      </w:r>
      <w:r w:rsidRPr="00954B4E">
        <w:rPr>
          <w:spacing w:val="80"/>
          <w:sz w:val="24"/>
          <w:szCs w:val="24"/>
        </w:rPr>
        <w:t xml:space="preserve"> </w:t>
      </w:r>
      <w:r w:rsidRPr="00954B4E">
        <w:rPr>
          <w:sz w:val="24"/>
          <w:szCs w:val="24"/>
        </w:rPr>
        <w:t xml:space="preserve">практическую </w:t>
      </w:r>
      <w:r w:rsidRPr="00954B4E">
        <w:rPr>
          <w:spacing w:val="-2"/>
          <w:sz w:val="24"/>
          <w:szCs w:val="24"/>
        </w:rPr>
        <w:t>подготовку,</w:t>
      </w:r>
      <w:r w:rsidRPr="00954B4E">
        <w:rPr>
          <w:sz w:val="24"/>
          <w:szCs w:val="24"/>
        </w:rPr>
        <w:tab/>
      </w:r>
      <w:r w:rsidRPr="00954B4E">
        <w:rPr>
          <w:sz w:val="24"/>
          <w:szCs w:val="24"/>
        </w:rPr>
        <w:tab/>
      </w:r>
      <w:r w:rsidRPr="00954B4E">
        <w:rPr>
          <w:sz w:val="24"/>
          <w:szCs w:val="24"/>
        </w:rPr>
        <w:tab/>
      </w:r>
      <w:r w:rsidRPr="00954B4E">
        <w:rPr>
          <w:spacing w:val="-2"/>
          <w:sz w:val="24"/>
          <w:szCs w:val="24"/>
        </w:rPr>
        <w:t>использование</w:t>
      </w:r>
      <w:r w:rsidRPr="00954B4E">
        <w:rPr>
          <w:sz w:val="24"/>
          <w:szCs w:val="24"/>
        </w:rPr>
        <w:tab/>
      </w:r>
      <w:r w:rsidRPr="00954B4E">
        <w:rPr>
          <w:sz w:val="24"/>
          <w:szCs w:val="24"/>
        </w:rPr>
        <w:tab/>
      </w:r>
      <w:r w:rsidRPr="00954B4E">
        <w:rPr>
          <w:sz w:val="24"/>
          <w:szCs w:val="24"/>
        </w:rPr>
        <w:tab/>
      </w:r>
      <w:r w:rsidRPr="00954B4E">
        <w:rPr>
          <w:spacing w:val="-2"/>
          <w:sz w:val="24"/>
          <w:szCs w:val="24"/>
        </w:rPr>
        <w:t>возможностей</w:t>
      </w:r>
      <w:r w:rsidRPr="00954B4E">
        <w:rPr>
          <w:sz w:val="24"/>
          <w:szCs w:val="24"/>
        </w:rPr>
        <w:tab/>
      </w:r>
      <w:r w:rsidRPr="00954B4E">
        <w:rPr>
          <w:sz w:val="24"/>
          <w:szCs w:val="24"/>
        </w:rPr>
        <w:tab/>
      </w:r>
      <w:r w:rsidRPr="00954B4E">
        <w:rPr>
          <w:sz w:val="24"/>
          <w:szCs w:val="24"/>
        </w:rPr>
        <w:tab/>
      </w:r>
      <w:r w:rsidRPr="00954B4E">
        <w:rPr>
          <w:sz w:val="24"/>
          <w:szCs w:val="24"/>
        </w:rPr>
        <w:tab/>
      </w:r>
      <w:r w:rsidRPr="00954B4E">
        <w:rPr>
          <w:spacing w:val="-2"/>
          <w:sz w:val="24"/>
          <w:szCs w:val="24"/>
        </w:rPr>
        <w:t>организаций дополнительного</w:t>
      </w:r>
      <w:r w:rsidRPr="00954B4E">
        <w:rPr>
          <w:sz w:val="24"/>
          <w:szCs w:val="24"/>
        </w:rPr>
        <w:tab/>
      </w:r>
      <w:r w:rsidRPr="00954B4E">
        <w:rPr>
          <w:sz w:val="24"/>
          <w:szCs w:val="24"/>
        </w:rPr>
        <w:tab/>
      </w:r>
      <w:r w:rsidRPr="00954B4E">
        <w:rPr>
          <w:spacing w:val="-2"/>
          <w:sz w:val="24"/>
          <w:szCs w:val="24"/>
        </w:rPr>
        <w:t>образования,</w:t>
      </w:r>
      <w:r w:rsidRPr="00954B4E">
        <w:rPr>
          <w:sz w:val="24"/>
          <w:szCs w:val="24"/>
        </w:rPr>
        <w:tab/>
      </w:r>
      <w:r w:rsidRPr="00954B4E">
        <w:rPr>
          <w:spacing w:val="-2"/>
          <w:sz w:val="24"/>
          <w:szCs w:val="24"/>
        </w:rPr>
        <w:t>профессиональных образовательных</w:t>
      </w:r>
      <w:r w:rsidRPr="00954B4E">
        <w:rPr>
          <w:sz w:val="24"/>
          <w:szCs w:val="24"/>
        </w:rPr>
        <w:tab/>
      </w:r>
      <w:r w:rsidRPr="00954B4E">
        <w:rPr>
          <w:spacing w:val="-2"/>
          <w:sz w:val="24"/>
          <w:szCs w:val="24"/>
        </w:rPr>
        <w:t>организаций</w:t>
      </w:r>
      <w:r w:rsidRPr="00954B4E">
        <w:rPr>
          <w:sz w:val="24"/>
          <w:szCs w:val="24"/>
        </w:rPr>
        <w:tab/>
      </w:r>
      <w:r w:rsidRPr="00954B4E">
        <w:rPr>
          <w:sz w:val="24"/>
          <w:szCs w:val="24"/>
        </w:rPr>
        <w:tab/>
      </w:r>
      <w:r w:rsidRPr="00954B4E">
        <w:rPr>
          <w:sz w:val="24"/>
          <w:szCs w:val="24"/>
        </w:rPr>
        <w:tab/>
      </w:r>
      <w:r w:rsidRPr="00954B4E">
        <w:rPr>
          <w:spacing w:val="-10"/>
          <w:sz w:val="24"/>
          <w:szCs w:val="24"/>
        </w:rPr>
        <w:t>и</w:t>
      </w:r>
      <w:r w:rsidRPr="00954B4E">
        <w:rPr>
          <w:sz w:val="24"/>
          <w:szCs w:val="24"/>
        </w:rPr>
        <w:tab/>
      </w:r>
      <w:r w:rsidRPr="00954B4E">
        <w:rPr>
          <w:spacing w:val="-43"/>
          <w:sz w:val="24"/>
          <w:szCs w:val="24"/>
        </w:rPr>
        <w:t xml:space="preserve"> </w:t>
      </w:r>
      <w:r w:rsidRPr="00954B4E">
        <w:rPr>
          <w:spacing w:val="-2"/>
          <w:sz w:val="24"/>
          <w:szCs w:val="24"/>
        </w:rPr>
        <w:t>социальных</w:t>
      </w:r>
      <w:r w:rsidRPr="00954B4E">
        <w:rPr>
          <w:sz w:val="24"/>
          <w:szCs w:val="24"/>
        </w:rPr>
        <w:tab/>
      </w:r>
      <w:r w:rsidRPr="00954B4E">
        <w:rPr>
          <w:sz w:val="24"/>
          <w:szCs w:val="24"/>
        </w:rPr>
        <w:tab/>
      </w:r>
      <w:r w:rsidRPr="00954B4E">
        <w:rPr>
          <w:sz w:val="24"/>
          <w:szCs w:val="24"/>
        </w:rPr>
        <w:tab/>
      </w:r>
      <w:r w:rsidRPr="00954B4E">
        <w:rPr>
          <w:spacing w:val="-2"/>
          <w:sz w:val="24"/>
          <w:szCs w:val="24"/>
        </w:rPr>
        <w:t>партнеров</w:t>
      </w:r>
      <w:r w:rsidRPr="00954B4E">
        <w:rPr>
          <w:sz w:val="24"/>
          <w:szCs w:val="24"/>
        </w:rPr>
        <w:tab/>
      </w:r>
      <w:r w:rsidRPr="00954B4E">
        <w:rPr>
          <w:sz w:val="24"/>
          <w:szCs w:val="24"/>
        </w:rPr>
        <w:tab/>
      </w:r>
      <w:r w:rsidRPr="00954B4E">
        <w:rPr>
          <w:spacing w:val="-10"/>
          <w:sz w:val="24"/>
          <w:szCs w:val="24"/>
        </w:rPr>
        <w:t>в</w:t>
      </w:r>
      <w:r w:rsidRPr="00954B4E">
        <w:rPr>
          <w:sz w:val="24"/>
          <w:szCs w:val="24"/>
        </w:rPr>
        <w:t xml:space="preserve"> профессионально-производственном окружении;</w:t>
      </w:r>
      <w:proofErr w:type="gramEnd"/>
    </w:p>
    <w:p w:rsidR="00954B4E" w:rsidRPr="00954B4E" w:rsidRDefault="00954B4E" w:rsidP="00954B4E">
      <w:pPr>
        <w:pStyle w:val="a6"/>
        <w:numPr>
          <w:ilvl w:val="1"/>
          <w:numId w:val="5"/>
        </w:numPr>
        <w:tabs>
          <w:tab w:val="left" w:pos="902"/>
        </w:tabs>
        <w:ind w:left="0"/>
        <w:rPr>
          <w:sz w:val="24"/>
          <w:szCs w:val="24"/>
        </w:rPr>
      </w:pPr>
      <w:r w:rsidRPr="00954B4E">
        <w:rPr>
          <w:sz w:val="24"/>
          <w:szCs w:val="24"/>
        </w:rP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w:t>
      </w:r>
      <w:r w:rsidRPr="00954B4E">
        <w:rPr>
          <w:spacing w:val="-13"/>
          <w:sz w:val="24"/>
          <w:szCs w:val="24"/>
        </w:rPr>
        <w:t xml:space="preserve"> </w:t>
      </w:r>
      <w:r w:rsidRPr="00954B4E">
        <w:rPr>
          <w:sz w:val="24"/>
          <w:szCs w:val="24"/>
        </w:rPr>
        <w:t>объединениях</w:t>
      </w:r>
      <w:r w:rsidRPr="00954B4E">
        <w:rPr>
          <w:spacing w:val="-12"/>
          <w:sz w:val="24"/>
          <w:szCs w:val="24"/>
        </w:rPr>
        <w:t xml:space="preserve"> </w:t>
      </w:r>
      <w:r w:rsidRPr="00954B4E">
        <w:rPr>
          <w:sz w:val="24"/>
          <w:szCs w:val="24"/>
        </w:rPr>
        <w:t>по</w:t>
      </w:r>
      <w:r w:rsidRPr="00954B4E">
        <w:rPr>
          <w:spacing w:val="-13"/>
          <w:sz w:val="24"/>
          <w:szCs w:val="24"/>
        </w:rPr>
        <w:t xml:space="preserve"> </w:t>
      </w:r>
      <w:r w:rsidRPr="00954B4E">
        <w:rPr>
          <w:sz w:val="24"/>
          <w:szCs w:val="24"/>
        </w:rPr>
        <w:t>интересам,</w:t>
      </w:r>
      <w:r w:rsidRPr="00954B4E">
        <w:rPr>
          <w:spacing w:val="-12"/>
          <w:sz w:val="24"/>
          <w:szCs w:val="24"/>
        </w:rPr>
        <w:t xml:space="preserve"> </w:t>
      </w:r>
      <w:r w:rsidRPr="00954B4E">
        <w:rPr>
          <w:sz w:val="24"/>
          <w:szCs w:val="24"/>
        </w:rPr>
        <w:t>культурные</w:t>
      </w:r>
      <w:r w:rsidRPr="00954B4E">
        <w:rPr>
          <w:spacing w:val="-13"/>
          <w:sz w:val="24"/>
          <w:szCs w:val="24"/>
        </w:rPr>
        <w:t xml:space="preserve"> </w:t>
      </w:r>
      <w:r w:rsidRPr="00954B4E">
        <w:rPr>
          <w:sz w:val="24"/>
          <w:szCs w:val="24"/>
        </w:rPr>
        <w:t>и</w:t>
      </w:r>
      <w:r w:rsidRPr="00954B4E">
        <w:rPr>
          <w:spacing w:val="-12"/>
          <w:sz w:val="24"/>
          <w:szCs w:val="24"/>
        </w:rPr>
        <w:t xml:space="preserve"> </w:t>
      </w:r>
      <w:r w:rsidRPr="00954B4E">
        <w:rPr>
          <w:sz w:val="24"/>
          <w:szCs w:val="24"/>
        </w:rPr>
        <w:t>социальные практики</w:t>
      </w:r>
      <w:r w:rsidRPr="00954B4E">
        <w:rPr>
          <w:spacing w:val="-1"/>
          <w:sz w:val="24"/>
          <w:szCs w:val="24"/>
        </w:rPr>
        <w:t xml:space="preserve"> </w:t>
      </w:r>
      <w:r w:rsidRPr="00954B4E">
        <w:rPr>
          <w:sz w:val="24"/>
          <w:szCs w:val="24"/>
        </w:rPr>
        <w:t>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954B4E" w:rsidRPr="00954B4E" w:rsidRDefault="00954B4E" w:rsidP="00954B4E">
      <w:pPr>
        <w:pStyle w:val="a6"/>
        <w:numPr>
          <w:ilvl w:val="1"/>
          <w:numId w:val="5"/>
        </w:numPr>
        <w:tabs>
          <w:tab w:val="left" w:pos="902"/>
        </w:tabs>
        <w:ind w:left="0"/>
        <w:rPr>
          <w:sz w:val="24"/>
          <w:szCs w:val="24"/>
        </w:rPr>
      </w:pPr>
      <w:r w:rsidRPr="00954B4E">
        <w:rPr>
          <w:sz w:val="24"/>
          <w:szCs w:val="24"/>
        </w:rPr>
        <w:t>внеурочную деятельность по организации деятельности ученических</w:t>
      </w:r>
      <w:r w:rsidRPr="00954B4E">
        <w:rPr>
          <w:spacing w:val="-1"/>
          <w:sz w:val="24"/>
          <w:szCs w:val="24"/>
        </w:rPr>
        <w:t xml:space="preserve"> </w:t>
      </w:r>
      <w:r w:rsidRPr="00954B4E">
        <w:rPr>
          <w:sz w:val="24"/>
          <w:szCs w:val="24"/>
        </w:rPr>
        <w:t>сообществ (подростковых коллективов), в</w:t>
      </w:r>
      <w:r w:rsidRPr="00954B4E">
        <w:rPr>
          <w:spacing w:val="-2"/>
          <w:sz w:val="24"/>
          <w:szCs w:val="24"/>
        </w:rPr>
        <w:t xml:space="preserve"> </w:t>
      </w:r>
      <w:r w:rsidRPr="00954B4E">
        <w:rPr>
          <w:sz w:val="24"/>
          <w:szCs w:val="24"/>
        </w:rPr>
        <w:t>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w:t>
      </w:r>
    </w:p>
    <w:p w:rsidR="00954B4E" w:rsidRPr="00954B4E" w:rsidRDefault="00954B4E" w:rsidP="00954B4E">
      <w:pPr>
        <w:pStyle w:val="a6"/>
        <w:numPr>
          <w:ilvl w:val="1"/>
          <w:numId w:val="5"/>
        </w:numPr>
        <w:tabs>
          <w:tab w:val="left" w:pos="902"/>
        </w:tabs>
        <w:ind w:left="0"/>
        <w:rPr>
          <w:sz w:val="24"/>
          <w:szCs w:val="24"/>
        </w:rPr>
      </w:pPr>
      <w:r w:rsidRPr="00954B4E">
        <w:rPr>
          <w:sz w:val="24"/>
          <w:szCs w:val="24"/>
        </w:rPr>
        <w:lastRenderedPageBreak/>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w:t>
      </w:r>
    </w:p>
    <w:p w:rsidR="00954B4E" w:rsidRPr="00954B4E" w:rsidRDefault="00954B4E" w:rsidP="00954B4E">
      <w:pPr>
        <w:pStyle w:val="a6"/>
        <w:numPr>
          <w:ilvl w:val="1"/>
          <w:numId w:val="5"/>
        </w:numPr>
        <w:tabs>
          <w:tab w:val="left" w:pos="902"/>
        </w:tabs>
        <w:ind w:left="0"/>
        <w:rPr>
          <w:sz w:val="24"/>
          <w:szCs w:val="24"/>
        </w:rPr>
      </w:pPr>
      <w:r w:rsidRPr="00954B4E">
        <w:rPr>
          <w:sz w:val="24"/>
          <w:szCs w:val="24"/>
        </w:rPr>
        <w:t xml:space="preserve">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w:t>
      </w:r>
      <w:proofErr w:type="spellStart"/>
      <w:r w:rsidRPr="00954B4E">
        <w:rPr>
          <w:sz w:val="24"/>
          <w:szCs w:val="24"/>
        </w:rPr>
        <w:t>тьюторов</w:t>
      </w:r>
      <w:proofErr w:type="spellEnd"/>
      <w:r w:rsidRPr="00954B4E">
        <w:rPr>
          <w:sz w:val="24"/>
          <w:szCs w:val="24"/>
        </w:rPr>
        <w:t xml:space="preserve">, </w:t>
      </w:r>
      <w:r w:rsidRPr="00954B4E">
        <w:rPr>
          <w:spacing w:val="-2"/>
          <w:sz w:val="24"/>
          <w:szCs w:val="24"/>
        </w:rPr>
        <w:t>педагогов-психологов);</w:t>
      </w:r>
    </w:p>
    <w:p w:rsidR="00954B4E" w:rsidRPr="00954B4E" w:rsidRDefault="00954B4E" w:rsidP="00954B4E">
      <w:pPr>
        <w:pStyle w:val="a6"/>
        <w:numPr>
          <w:ilvl w:val="1"/>
          <w:numId w:val="5"/>
        </w:numPr>
        <w:tabs>
          <w:tab w:val="left" w:pos="902"/>
          <w:tab w:val="left" w:pos="2771"/>
          <w:tab w:val="left" w:pos="4638"/>
          <w:tab w:val="left" w:pos="5417"/>
        </w:tabs>
        <w:ind w:left="0"/>
        <w:rPr>
          <w:sz w:val="24"/>
          <w:szCs w:val="24"/>
        </w:rPr>
      </w:pPr>
      <w:r w:rsidRPr="00954B4E">
        <w:rPr>
          <w:sz w:val="24"/>
          <w:szCs w:val="24"/>
        </w:rPr>
        <w:t xml:space="preserve">внеурочную деятельность, направленную на обеспечение </w:t>
      </w:r>
      <w:r w:rsidRPr="00954B4E">
        <w:rPr>
          <w:spacing w:val="-2"/>
          <w:sz w:val="24"/>
          <w:szCs w:val="24"/>
        </w:rPr>
        <w:t>благополучия</w:t>
      </w:r>
      <w:r w:rsidRPr="00954B4E">
        <w:rPr>
          <w:sz w:val="24"/>
          <w:szCs w:val="24"/>
        </w:rPr>
        <w:tab/>
      </w:r>
      <w:proofErr w:type="gramStart"/>
      <w:r w:rsidRPr="00954B4E">
        <w:rPr>
          <w:spacing w:val="-2"/>
          <w:sz w:val="24"/>
          <w:szCs w:val="24"/>
        </w:rPr>
        <w:t>обучающихся</w:t>
      </w:r>
      <w:proofErr w:type="gramEnd"/>
      <w:r w:rsidRPr="00954B4E">
        <w:rPr>
          <w:sz w:val="24"/>
          <w:szCs w:val="24"/>
        </w:rPr>
        <w:tab/>
      </w:r>
      <w:r w:rsidRPr="00954B4E">
        <w:rPr>
          <w:spacing w:val="-10"/>
          <w:sz w:val="24"/>
          <w:szCs w:val="24"/>
        </w:rPr>
        <w:t>в</w:t>
      </w:r>
      <w:r w:rsidRPr="00954B4E">
        <w:rPr>
          <w:sz w:val="24"/>
          <w:szCs w:val="24"/>
        </w:rPr>
        <w:tab/>
      </w:r>
      <w:r w:rsidRPr="00954B4E">
        <w:rPr>
          <w:spacing w:val="-2"/>
          <w:sz w:val="24"/>
          <w:szCs w:val="24"/>
        </w:rPr>
        <w:t>пространстве</w:t>
      </w:r>
    </w:p>
    <w:p w:rsidR="00954B4E" w:rsidRPr="00954B4E" w:rsidRDefault="00954B4E" w:rsidP="00F33DC2">
      <w:pPr>
        <w:pStyle w:val="a4"/>
        <w:tabs>
          <w:tab w:val="left" w:pos="1652"/>
          <w:tab w:val="left" w:pos="3232"/>
          <w:tab w:val="left" w:pos="5001"/>
        </w:tabs>
        <w:ind w:left="0" w:right="0" w:firstLine="0"/>
        <w:rPr>
          <w:rFonts w:ascii="Times New Roman" w:hAnsi="Times New Roman" w:cs="Times New Roman"/>
        </w:rPr>
      </w:pPr>
      <w:r w:rsidRPr="00954B4E">
        <w:rPr>
          <w:rFonts w:ascii="Times New Roman" w:hAnsi="Times New Roman" w:cs="Times New Roman"/>
        </w:rPr>
        <w:t>общеобразовательной</w:t>
      </w:r>
      <w:r w:rsidRPr="00954B4E">
        <w:rPr>
          <w:rFonts w:ascii="Times New Roman" w:hAnsi="Times New Roman" w:cs="Times New Roman"/>
          <w:spacing w:val="36"/>
        </w:rPr>
        <w:t xml:space="preserve"> </w:t>
      </w:r>
      <w:r w:rsidRPr="00954B4E">
        <w:rPr>
          <w:rFonts w:ascii="Times New Roman" w:hAnsi="Times New Roman" w:cs="Times New Roman"/>
        </w:rPr>
        <w:t>школы</w:t>
      </w:r>
      <w:r w:rsidRPr="00954B4E">
        <w:rPr>
          <w:rFonts w:ascii="Times New Roman" w:hAnsi="Times New Roman" w:cs="Times New Roman"/>
          <w:spacing w:val="35"/>
        </w:rPr>
        <w:t xml:space="preserve"> </w:t>
      </w:r>
      <w:r w:rsidRPr="00954B4E">
        <w:rPr>
          <w:rFonts w:ascii="Times New Roman" w:hAnsi="Times New Roman" w:cs="Times New Roman"/>
        </w:rPr>
        <w:t>(безопасности</w:t>
      </w:r>
      <w:r w:rsidRPr="00954B4E">
        <w:rPr>
          <w:rFonts w:ascii="Times New Roman" w:hAnsi="Times New Roman" w:cs="Times New Roman"/>
          <w:spacing w:val="35"/>
        </w:rPr>
        <w:t xml:space="preserve"> </w:t>
      </w:r>
      <w:r w:rsidRPr="00954B4E">
        <w:rPr>
          <w:rFonts w:ascii="Times New Roman" w:hAnsi="Times New Roman" w:cs="Times New Roman"/>
        </w:rPr>
        <w:t>жизни</w:t>
      </w:r>
      <w:r w:rsidRPr="00954B4E">
        <w:rPr>
          <w:rFonts w:ascii="Times New Roman" w:hAnsi="Times New Roman" w:cs="Times New Roman"/>
          <w:spacing w:val="34"/>
        </w:rPr>
        <w:t xml:space="preserve"> </w:t>
      </w:r>
      <w:r w:rsidRPr="00954B4E">
        <w:rPr>
          <w:rFonts w:ascii="Times New Roman" w:hAnsi="Times New Roman" w:cs="Times New Roman"/>
        </w:rPr>
        <w:t>и</w:t>
      </w:r>
      <w:r w:rsidRPr="00954B4E">
        <w:rPr>
          <w:rFonts w:ascii="Times New Roman" w:hAnsi="Times New Roman" w:cs="Times New Roman"/>
          <w:spacing w:val="34"/>
        </w:rPr>
        <w:t xml:space="preserve"> </w:t>
      </w:r>
      <w:r w:rsidRPr="00954B4E">
        <w:rPr>
          <w:rFonts w:ascii="Times New Roman" w:hAnsi="Times New Roman" w:cs="Times New Roman"/>
        </w:rPr>
        <w:t>здоровья школьников, безопасных межличностных отношений в</w:t>
      </w:r>
      <w:r w:rsidRPr="00954B4E">
        <w:rPr>
          <w:rFonts w:ascii="Times New Roman" w:hAnsi="Times New Roman" w:cs="Times New Roman"/>
          <w:spacing w:val="40"/>
        </w:rPr>
        <w:t xml:space="preserve"> </w:t>
      </w:r>
      <w:r w:rsidRPr="00954B4E">
        <w:rPr>
          <w:rFonts w:ascii="Times New Roman" w:hAnsi="Times New Roman" w:cs="Times New Roman"/>
        </w:rPr>
        <w:t xml:space="preserve">учебных </w:t>
      </w:r>
      <w:r w:rsidRPr="00954B4E">
        <w:rPr>
          <w:rFonts w:ascii="Times New Roman" w:hAnsi="Times New Roman" w:cs="Times New Roman"/>
          <w:spacing w:val="-2"/>
        </w:rPr>
        <w:t>группах,</w:t>
      </w:r>
      <w:r w:rsidRPr="00954B4E">
        <w:rPr>
          <w:rFonts w:ascii="Times New Roman" w:hAnsi="Times New Roman" w:cs="Times New Roman"/>
        </w:rPr>
        <w:tab/>
      </w:r>
      <w:r w:rsidRPr="00954B4E">
        <w:rPr>
          <w:rFonts w:ascii="Times New Roman" w:hAnsi="Times New Roman" w:cs="Times New Roman"/>
          <w:spacing w:val="-2"/>
        </w:rPr>
        <w:t>профилактики</w:t>
      </w:r>
      <w:r w:rsidRPr="00954B4E">
        <w:rPr>
          <w:rFonts w:ascii="Times New Roman" w:hAnsi="Times New Roman" w:cs="Times New Roman"/>
        </w:rPr>
        <w:tab/>
      </w:r>
      <w:r w:rsidRPr="00954B4E">
        <w:rPr>
          <w:rFonts w:ascii="Times New Roman" w:hAnsi="Times New Roman" w:cs="Times New Roman"/>
          <w:spacing w:val="-2"/>
        </w:rPr>
        <w:t>неуспеваемости,</w:t>
      </w:r>
      <w:r w:rsidRPr="00954B4E">
        <w:rPr>
          <w:rFonts w:ascii="Times New Roman" w:hAnsi="Times New Roman" w:cs="Times New Roman"/>
        </w:rPr>
        <w:tab/>
      </w:r>
      <w:r w:rsidRPr="00954B4E">
        <w:rPr>
          <w:rFonts w:ascii="Times New Roman" w:hAnsi="Times New Roman" w:cs="Times New Roman"/>
          <w:spacing w:val="-2"/>
        </w:rPr>
        <w:t xml:space="preserve">профилактики </w:t>
      </w:r>
      <w:r w:rsidRPr="00954B4E">
        <w:rPr>
          <w:rFonts w:ascii="Times New Roman" w:hAnsi="Times New Roman" w:cs="Times New Roman"/>
        </w:rPr>
        <w:t>различных</w:t>
      </w:r>
      <w:r w:rsidRPr="00954B4E">
        <w:rPr>
          <w:rFonts w:ascii="Times New Roman" w:hAnsi="Times New Roman" w:cs="Times New Roman"/>
          <w:spacing w:val="40"/>
        </w:rPr>
        <w:t xml:space="preserve"> </w:t>
      </w:r>
      <w:r w:rsidRPr="00954B4E">
        <w:rPr>
          <w:rFonts w:ascii="Times New Roman" w:hAnsi="Times New Roman" w:cs="Times New Roman"/>
        </w:rPr>
        <w:t>рисков,</w:t>
      </w:r>
      <w:r w:rsidRPr="00954B4E">
        <w:rPr>
          <w:rFonts w:ascii="Times New Roman" w:hAnsi="Times New Roman" w:cs="Times New Roman"/>
          <w:spacing w:val="40"/>
        </w:rPr>
        <w:t xml:space="preserve"> </w:t>
      </w:r>
      <w:r w:rsidRPr="00954B4E">
        <w:rPr>
          <w:rFonts w:ascii="Times New Roman" w:hAnsi="Times New Roman" w:cs="Times New Roman"/>
        </w:rPr>
        <w:t>возникающих</w:t>
      </w:r>
      <w:r w:rsidRPr="00954B4E">
        <w:rPr>
          <w:rFonts w:ascii="Times New Roman" w:hAnsi="Times New Roman" w:cs="Times New Roman"/>
          <w:spacing w:val="40"/>
        </w:rPr>
        <w:t xml:space="preserve"> </w:t>
      </w:r>
      <w:r w:rsidRPr="00954B4E">
        <w:rPr>
          <w:rFonts w:ascii="Times New Roman" w:hAnsi="Times New Roman" w:cs="Times New Roman"/>
        </w:rPr>
        <w:t>в</w:t>
      </w:r>
      <w:r w:rsidRPr="00954B4E">
        <w:rPr>
          <w:rFonts w:ascii="Times New Roman" w:hAnsi="Times New Roman" w:cs="Times New Roman"/>
          <w:spacing w:val="40"/>
        </w:rPr>
        <w:t xml:space="preserve"> </w:t>
      </w:r>
      <w:r w:rsidRPr="00954B4E">
        <w:rPr>
          <w:rFonts w:ascii="Times New Roman" w:hAnsi="Times New Roman" w:cs="Times New Roman"/>
        </w:rPr>
        <w:t>процессе</w:t>
      </w:r>
      <w:r w:rsidRPr="00954B4E">
        <w:rPr>
          <w:rFonts w:ascii="Times New Roman" w:hAnsi="Times New Roman" w:cs="Times New Roman"/>
          <w:spacing w:val="40"/>
        </w:rPr>
        <w:t xml:space="preserve"> </w:t>
      </w:r>
      <w:r w:rsidRPr="00954B4E">
        <w:rPr>
          <w:rFonts w:ascii="Times New Roman" w:hAnsi="Times New Roman" w:cs="Times New Roman"/>
        </w:rPr>
        <w:t>взаимодействия школьника с окружающей средой, социальной защиты учащихся).</w:t>
      </w:r>
    </w:p>
    <w:p w:rsidR="00954B4E" w:rsidRPr="00954B4E" w:rsidRDefault="00954B4E" w:rsidP="00954B4E">
      <w:pPr>
        <w:pStyle w:val="a4"/>
        <w:ind w:left="0" w:right="0" w:firstLine="225"/>
        <w:rPr>
          <w:rFonts w:ascii="Times New Roman" w:hAnsi="Times New Roman" w:cs="Times New Roman"/>
        </w:rPr>
      </w:pPr>
      <w:r w:rsidRPr="00954B4E">
        <w:rPr>
          <w:rFonts w:ascii="Times New Roman" w:hAnsi="Times New Roman" w:cs="Times New Roman"/>
        </w:rPr>
        <w:t>Для</w:t>
      </w:r>
      <w:r w:rsidRPr="00954B4E">
        <w:rPr>
          <w:rFonts w:ascii="Times New Roman" w:hAnsi="Times New Roman" w:cs="Times New Roman"/>
          <w:spacing w:val="-8"/>
        </w:rPr>
        <w:t xml:space="preserve"> </w:t>
      </w:r>
      <w:r w:rsidRPr="00954B4E">
        <w:rPr>
          <w:rFonts w:ascii="Times New Roman" w:hAnsi="Times New Roman" w:cs="Times New Roman"/>
        </w:rPr>
        <w:t>достижения</w:t>
      </w:r>
      <w:r w:rsidRPr="00954B4E">
        <w:rPr>
          <w:rFonts w:ascii="Times New Roman" w:hAnsi="Times New Roman" w:cs="Times New Roman"/>
          <w:spacing w:val="-7"/>
        </w:rPr>
        <w:t xml:space="preserve"> </w:t>
      </w:r>
      <w:r w:rsidRPr="00954B4E">
        <w:rPr>
          <w:rFonts w:ascii="Times New Roman" w:hAnsi="Times New Roman" w:cs="Times New Roman"/>
        </w:rPr>
        <w:t>целей</w:t>
      </w:r>
      <w:r w:rsidRPr="00954B4E">
        <w:rPr>
          <w:rFonts w:ascii="Times New Roman" w:hAnsi="Times New Roman" w:cs="Times New Roman"/>
          <w:spacing w:val="-6"/>
        </w:rPr>
        <w:t xml:space="preserve"> </w:t>
      </w:r>
      <w:r w:rsidRPr="00954B4E">
        <w:rPr>
          <w:rFonts w:ascii="Times New Roman" w:hAnsi="Times New Roman" w:cs="Times New Roman"/>
        </w:rPr>
        <w:t>и</w:t>
      </w:r>
      <w:r w:rsidRPr="00954B4E">
        <w:rPr>
          <w:rFonts w:ascii="Times New Roman" w:hAnsi="Times New Roman" w:cs="Times New Roman"/>
          <w:spacing w:val="-8"/>
        </w:rPr>
        <w:t xml:space="preserve"> </w:t>
      </w:r>
      <w:r w:rsidRPr="00954B4E">
        <w:rPr>
          <w:rFonts w:ascii="Times New Roman" w:hAnsi="Times New Roman" w:cs="Times New Roman"/>
        </w:rPr>
        <w:t>задач</w:t>
      </w:r>
      <w:r w:rsidRPr="00954B4E">
        <w:rPr>
          <w:rFonts w:ascii="Times New Roman" w:hAnsi="Times New Roman" w:cs="Times New Roman"/>
          <w:spacing w:val="-4"/>
        </w:rPr>
        <w:t xml:space="preserve"> </w:t>
      </w:r>
      <w:r w:rsidRPr="00954B4E">
        <w:rPr>
          <w:rFonts w:ascii="Times New Roman" w:hAnsi="Times New Roman" w:cs="Times New Roman"/>
        </w:rPr>
        <w:t>внеурочной</w:t>
      </w:r>
      <w:r w:rsidRPr="00954B4E">
        <w:rPr>
          <w:rFonts w:ascii="Times New Roman" w:hAnsi="Times New Roman" w:cs="Times New Roman"/>
          <w:spacing w:val="-7"/>
        </w:rPr>
        <w:t xml:space="preserve"> </w:t>
      </w:r>
      <w:r w:rsidRPr="00954B4E">
        <w:rPr>
          <w:rFonts w:ascii="Times New Roman" w:hAnsi="Times New Roman" w:cs="Times New Roman"/>
        </w:rPr>
        <w:t>деятельности</w:t>
      </w:r>
      <w:r w:rsidRPr="00954B4E">
        <w:rPr>
          <w:rFonts w:ascii="Times New Roman" w:hAnsi="Times New Roman" w:cs="Times New Roman"/>
          <w:spacing w:val="-5"/>
        </w:rPr>
        <w:t xml:space="preserve"> </w:t>
      </w:r>
      <w:r w:rsidRPr="00954B4E">
        <w:rPr>
          <w:rFonts w:ascii="Times New Roman" w:hAnsi="Times New Roman" w:cs="Times New Roman"/>
        </w:rPr>
        <w:t>используется все многообразие доступных объектов отечественной культуры, в том числе наследие отечественного кинематографа.</w:t>
      </w:r>
    </w:p>
    <w:p w:rsidR="00954B4E" w:rsidRPr="00954B4E" w:rsidRDefault="00954B4E" w:rsidP="00954B4E">
      <w:pPr>
        <w:pStyle w:val="a4"/>
        <w:ind w:left="0" w:right="0" w:firstLine="225"/>
        <w:rPr>
          <w:rFonts w:ascii="Times New Roman" w:hAnsi="Times New Roman" w:cs="Times New Roman"/>
        </w:rPr>
      </w:pPr>
      <w:r w:rsidRPr="00954B4E">
        <w:rPr>
          <w:rFonts w:ascii="Times New Roman" w:hAnsi="Times New Roman" w:cs="Times New Roman"/>
        </w:rP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954B4E" w:rsidRPr="00954B4E" w:rsidRDefault="00954B4E" w:rsidP="00954B4E">
      <w:pPr>
        <w:pStyle w:val="a4"/>
        <w:ind w:left="0" w:right="0" w:firstLine="225"/>
        <w:rPr>
          <w:rFonts w:ascii="Times New Roman" w:hAnsi="Times New Roman" w:cs="Times New Roman"/>
        </w:rPr>
      </w:pPr>
      <w:r w:rsidRPr="00954B4E">
        <w:rPr>
          <w:rFonts w:ascii="Times New Roman" w:hAnsi="Times New Roman" w:cs="Times New Roman"/>
        </w:rPr>
        <w:t xml:space="preserve">Содержание плана внеурочной деятельности. Количество часов, выделяемых на внеурочную деятельность, составляет за 5 лет обучения на этапе основной школы не более 1750 часов, в год — не более 350 </w:t>
      </w:r>
      <w:r w:rsidRPr="00954B4E">
        <w:rPr>
          <w:rFonts w:ascii="Times New Roman" w:hAnsi="Times New Roman" w:cs="Times New Roman"/>
          <w:spacing w:val="-2"/>
        </w:rPr>
        <w:t>часов.</w:t>
      </w:r>
    </w:p>
    <w:p w:rsidR="00954B4E" w:rsidRPr="00954B4E" w:rsidRDefault="00954B4E" w:rsidP="00954B4E">
      <w:pPr>
        <w:pStyle w:val="a4"/>
        <w:ind w:left="0" w:right="0" w:firstLine="225"/>
        <w:rPr>
          <w:rFonts w:ascii="Times New Roman" w:hAnsi="Times New Roman" w:cs="Times New Roman"/>
        </w:rPr>
      </w:pPr>
      <w:r w:rsidRPr="00954B4E">
        <w:rPr>
          <w:rFonts w:ascii="Times New Roman" w:hAnsi="Times New Roman" w:cs="Times New Roman"/>
        </w:rPr>
        <w:t>Величина недельной образовательной нагрузки (количество занятий), реализуемой</w:t>
      </w:r>
      <w:r w:rsidRPr="00954B4E">
        <w:rPr>
          <w:rFonts w:ascii="Times New Roman" w:hAnsi="Times New Roman" w:cs="Times New Roman"/>
          <w:spacing w:val="-11"/>
        </w:rPr>
        <w:t xml:space="preserve"> </w:t>
      </w:r>
      <w:r w:rsidRPr="00954B4E">
        <w:rPr>
          <w:rFonts w:ascii="Times New Roman" w:hAnsi="Times New Roman" w:cs="Times New Roman"/>
        </w:rPr>
        <w:t>через</w:t>
      </w:r>
      <w:r w:rsidRPr="00954B4E">
        <w:rPr>
          <w:rFonts w:ascii="Times New Roman" w:hAnsi="Times New Roman" w:cs="Times New Roman"/>
          <w:spacing w:val="-7"/>
        </w:rPr>
        <w:t xml:space="preserve"> </w:t>
      </w:r>
      <w:r w:rsidRPr="00954B4E">
        <w:rPr>
          <w:rFonts w:ascii="Times New Roman" w:hAnsi="Times New Roman" w:cs="Times New Roman"/>
        </w:rPr>
        <w:t>внеурочную</w:t>
      </w:r>
      <w:r w:rsidRPr="00954B4E">
        <w:rPr>
          <w:rFonts w:ascii="Times New Roman" w:hAnsi="Times New Roman" w:cs="Times New Roman"/>
          <w:spacing w:val="-10"/>
        </w:rPr>
        <w:t xml:space="preserve"> </w:t>
      </w:r>
      <w:r w:rsidRPr="00954B4E">
        <w:rPr>
          <w:rFonts w:ascii="Times New Roman" w:hAnsi="Times New Roman" w:cs="Times New Roman"/>
        </w:rPr>
        <w:t>деятельность,</w:t>
      </w:r>
      <w:r w:rsidRPr="00954B4E">
        <w:rPr>
          <w:rFonts w:ascii="Times New Roman" w:hAnsi="Times New Roman" w:cs="Times New Roman"/>
          <w:spacing w:val="-7"/>
        </w:rPr>
        <w:t xml:space="preserve"> </w:t>
      </w:r>
      <w:r w:rsidRPr="00954B4E">
        <w:rPr>
          <w:rFonts w:ascii="Times New Roman" w:hAnsi="Times New Roman" w:cs="Times New Roman"/>
        </w:rPr>
        <w:t>определяется</w:t>
      </w:r>
      <w:r w:rsidRPr="00954B4E">
        <w:rPr>
          <w:rFonts w:ascii="Times New Roman" w:hAnsi="Times New Roman" w:cs="Times New Roman"/>
          <w:spacing w:val="-10"/>
        </w:rPr>
        <w:t xml:space="preserve"> </w:t>
      </w:r>
      <w:r w:rsidRPr="00954B4E">
        <w:rPr>
          <w:rFonts w:ascii="Times New Roman" w:hAnsi="Times New Roman" w:cs="Times New Roman"/>
        </w:rPr>
        <w:t>за</w:t>
      </w:r>
      <w:r w:rsidRPr="00954B4E">
        <w:rPr>
          <w:rFonts w:ascii="Times New Roman" w:hAnsi="Times New Roman" w:cs="Times New Roman"/>
          <w:spacing w:val="-11"/>
        </w:rPr>
        <w:t xml:space="preserve"> </w:t>
      </w:r>
      <w:r w:rsidRPr="00954B4E">
        <w:rPr>
          <w:rFonts w:ascii="Times New Roman" w:hAnsi="Times New Roman" w:cs="Times New Roman"/>
        </w:rPr>
        <w:t>пределами количества часов, отведенных на освоение обучающимися учебного плана, но не более 10 часов. Для недопущения перегрузки</w:t>
      </w:r>
      <w:r w:rsidRPr="00954B4E">
        <w:rPr>
          <w:rFonts w:ascii="Times New Roman" w:hAnsi="Times New Roman" w:cs="Times New Roman"/>
          <w:spacing w:val="-1"/>
        </w:rPr>
        <w:t xml:space="preserve"> </w:t>
      </w:r>
      <w:r w:rsidRPr="00954B4E">
        <w:rPr>
          <w:rFonts w:ascii="Times New Roman" w:hAnsi="Times New Roman" w:cs="Times New Roman"/>
        </w:rPr>
        <w:t>обучающихся допускается перенос образовательной нагрузки, реализуемой через внеурочную деятельность, на периоды каникул, но не более 1/2 количества</w:t>
      </w:r>
      <w:r w:rsidRPr="00954B4E">
        <w:rPr>
          <w:rFonts w:ascii="Times New Roman" w:hAnsi="Times New Roman" w:cs="Times New Roman"/>
          <w:spacing w:val="-10"/>
        </w:rPr>
        <w:t xml:space="preserve"> </w:t>
      </w:r>
      <w:r w:rsidRPr="00954B4E">
        <w:rPr>
          <w:rFonts w:ascii="Times New Roman" w:hAnsi="Times New Roman" w:cs="Times New Roman"/>
        </w:rPr>
        <w:t>часов.</w:t>
      </w:r>
      <w:r w:rsidRPr="00954B4E">
        <w:rPr>
          <w:rFonts w:ascii="Times New Roman" w:hAnsi="Times New Roman" w:cs="Times New Roman"/>
          <w:spacing w:val="-10"/>
        </w:rPr>
        <w:t xml:space="preserve"> </w:t>
      </w:r>
      <w:r w:rsidRPr="00954B4E">
        <w:rPr>
          <w:rFonts w:ascii="Times New Roman" w:hAnsi="Times New Roman" w:cs="Times New Roman"/>
        </w:rPr>
        <w:t>Внеурочная</w:t>
      </w:r>
      <w:r w:rsidRPr="00954B4E">
        <w:rPr>
          <w:rFonts w:ascii="Times New Roman" w:hAnsi="Times New Roman" w:cs="Times New Roman"/>
          <w:spacing w:val="-10"/>
        </w:rPr>
        <w:t xml:space="preserve"> </w:t>
      </w:r>
      <w:r w:rsidRPr="00954B4E">
        <w:rPr>
          <w:rFonts w:ascii="Times New Roman" w:hAnsi="Times New Roman" w:cs="Times New Roman"/>
        </w:rPr>
        <w:t>деятельность</w:t>
      </w:r>
      <w:r w:rsidRPr="00954B4E">
        <w:rPr>
          <w:rFonts w:ascii="Times New Roman" w:hAnsi="Times New Roman" w:cs="Times New Roman"/>
          <w:spacing w:val="-10"/>
        </w:rPr>
        <w:t xml:space="preserve"> </w:t>
      </w:r>
      <w:r w:rsidRPr="00954B4E">
        <w:rPr>
          <w:rFonts w:ascii="Times New Roman" w:hAnsi="Times New Roman" w:cs="Times New Roman"/>
        </w:rPr>
        <w:t>в</w:t>
      </w:r>
      <w:r w:rsidRPr="00954B4E">
        <w:rPr>
          <w:rFonts w:ascii="Times New Roman" w:hAnsi="Times New Roman" w:cs="Times New Roman"/>
          <w:spacing w:val="-11"/>
        </w:rPr>
        <w:t xml:space="preserve"> </w:t>
      </w:r>
      <w:r w:rsidRPr="00954B4E">
        <w:rPr>
          <w:rFonts w:ascii="Times New Roman" w:hAnsi="Times New Roman" w:cs="Times New Roman"/>
        </w:rPr>
        <w:t>каникулярное</w:t>
      </w:r>
      <w:r w:rsidRPr="00954B4E">
        <w:rPr>
          <w:rFonts w:ascii="Times New Roman" w:hAnsi="Times New Roman" w:cs="Times New Roman"/>
          <w:spacing w:val="-9"/>
        </w:rPr>
        <w:t xml:space="preserve"> </w:t>
      </w:r>
      <w:r w:rsidRPr="00954B4E">
        <w:rPr>
          <w:rFonts w:ascii="Times New Roman" w:hAnsi="Times New Roman" w:cs="Times New Roman"/>
        </w:rPr>
        <w:t>время</w:t>
      </w:r>
      <w:r w:rsidRPr="00954B4E">
        <w:rPr>
          <w:rFonts w:ascii="Times New Roman" w:hAnsi="Times New Roman" w:cs="Times New Roman"/>
          <w:spacing w:val="-11"/>
        </w:rPr>
        <w:t xml:space="preserve"> </w:t>
      </w:r>
      <w:r w:rsidRPr="00954B4E">
        <w:rPr>
          <w:rFonts w:ascii="Times New Roman" w:hAnsi="Times New Roman" w:cs="Times New Roman"/>
        </w:rPr>
        <w:t xml:space="preserve">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w:t>
      </w:r>
      <w:r w:rsidRPr="00954B4E">
        <w:rPr>
          <w:rFonts w:ascii="Times New Roman" w:hAnsi="Times New Roman" w:cs="Times New Roman"/>
        </w:rPr>
        <w:lastRenderedPageBreak/>
        <w:t>д.).</w:t>
      </w:r>
    </w:p>
    <w:p w:rsidR="00954B4E" w:rsidRPr="00954B4E" w:rsidRDefault="00954B4E" w:rsidP="00954B4E">
      <w:pPr>
        <w:pStyle w:val="a4"/>
        <w:ind w:left="0" w:right="0" w:firstLine="225"/>
        <w:rPr>
          <w:rFonts w:ascii="Times New Roman" w:hAnsi="Times New Roman" w:cs="Times New Roman"/>
        </w:rPr>
      </w:pPr>
      <w:r w:rsidRPr="00954B4E">
        <w:rPr>
          <w:rFonts w:ascii="Times New Roman" w:hAnsi="Times New Roman" w:cs="Times New Roman"/>
          <w:u w:val="single"/>
        </w:rPr>
        <w:t>В школе реализуется план внеурочной деятельности по следующим направлениям:</w:t>
      </w:r>
      <w:r w:rsidRPr="00954B4E">
        <w:rPr>
          <w:rFonts w:ascii="Times New Roman" w:hAnsi="Times New Roman" w:cs="Times New Roman"/>
        </w:rPr>
        <w:t xml:space="preserve"> </w:t>
      </w:r>
      <w:proofErr w:type="spellStart"/>
      <w:r w:rsidRPr="00954B4E">
        <w:rPr>
          <w:rFonts w:ascii="Times New Roman" w:hAnsi="Times New Roman" w:cs="Times New Roman"/>
        </w:rPr>
        <w:t>общеинтеллектуальное</w:t>
      </w:r>
      <w:proofErr w:type="spellEnd"/>
      <w:r w:rsidRPr="00954B4E">
        <w:rPr>
          <w:rFonts w:ascii="Times New Roman" w:hAnsi="Times New Roman" w:cs="Times New Roman"/>
        </w:rPr>
        <w:t>, общекультурное, личностное, духовно-нравственное, спортивно-</w:t>
      </w:r>
      <w:proofErr w:type="spellStart"/>
      <w:r w:rsidRPr="00954B4E">
        <w:rPr>
          <w:rFonts w:ascii="Times New Roman" w:hAnsi="Times New Roman" w:cs="Times New Roman"/>
        </w:rPr>
        <w:t>оздоровительное</w:t>
      </w:r>
      <w:proofErr w:type="gramStart"/>
      <w:r w:rsidRPr="00954B4E">
        <w:rPr>
          <w:rFonts w:ascii="Times New Roman" w:hAnsi="Times New Roman" w:cs="Times New Roman"/>
        </w:rPr>
        <w:t>,с</w:t>
      </w:r>
      <w:proofErr w:type="gramEnd"/>
      <w:r w:rsidRPr="00954B4E">
        <w:rPr>
          <w:rFonts w:ascii="Times New Roman" w:hAnsi="Times New Roman" w:cs="Times New Roman"/>
        </w:rPr>
        <w:t>оциальное</w:t>
      </w:r>
      <w:proofErr w:type="spellEnd"/>
      <w:r w:rsidRPr="00954B4E">
        <w:rPr>
          <w:rFonts w:ascii="Times New Roman" w:hAnsi="Times New Roman" w:cs="Times New Roman"/>
        </w:rPr>
        <w:t>.( сама вставила) При этом расходы времени на отдельные направления плана внеурочной деятельности могут отличаться:</w:t>
      </w:r>
    </w:p>
    <w:p w:rsidR="00954B4E" w:rsidRPr="00954B4E" w:rsidRDefault="00954B4E" w:rsidP="00954B4E">
      <w:pPr>
        <w:pStyle w:val="a6"/>
        <w:numPr>
          <w:ilvl w:val="0"/>
          <w:numId w:val="6"/>
        </w:numPr>
        <w:tabs>
          <w:tab w:val="left" w:pos="902"/>
        </w:tabs>
        <w:ind w:left="0"/>
        <w:rPr>
          <w:sz w:val="24"/>
          <w:szCs w:val="24"/>
        </w:rPr>
      </w:pPr>
      <w:r w:rsidRPr="00954B4E">
        <w:rPr>
          <w:sz w:val="24"/>
          <w:szCs w:val="24"/>
        </w:rPr>
        <w:t xml:space="preserve">на внеурочную деятельность по учебным предметам (включая углубленное изучение предметов)— </w:t>
      </w:r>
      <w:proofErr w:type="spellStart"/>
      <w:r w:rsidRPr="00954B4E">
        <w:rPr>
          <w:sz w:val="24"/>
          <w:szCs w:val="24"/>
        </w:rPr>
        <w:t>общеинтеллектуальное</w:t>
      </w:r>
      <w:proofErr w:type="spellEnd"/>
      <w:r w:rsidRPr="00954B4E">
        <w:rPr>
          <w:sz w:val="24"/>
          <w:szCs w:val="24"/>
        </w:rPr>
        <w:t xml:space="preserve"> направление - еженедельно</w:t>
      </w:r>
      <w:r w:rsidRPr="00954B4E">
        <w:rPr>
          <w:spacing w:val="80"/>
          <w:sz w:val="24"/>
          <w:szCs w:val="24"/>
        </w:rPr>
        <w:t xml:space="preserve"> </w:t>
      </w:r>
      <w:r w:rsidRPr="00954B4E">
        <w:rPr>
          <w:sz w:val="24"/>
          <w:szCs w:val="24"/>
        </w:rPr>
        <w:t>от 2 до 4 часов,</w:t>
      </w:r>
    </w:p>
    <w:p w:rsidR="00954B4E" w:rsidRPr="00954B4E" w:rsidRDefault="00954B4E" w:rsidP="00954B4E">
      <w:pPr>
        <w:pStyle w:val="a6"/>
        <w:numPr>
          <w:ilvl w:val="0"/>
          <w:numId w:val="6"/>
        </w:numPr>
        <w:tabs>
          <w:tab w:val="left" w:pos="902"/>
        </w:tabs>
        <w:ind w:left="0"/>
        <w:rPr>
          <w:sz w:val="24"/>
          <w:szCs w:val="24"/>
        </w:rPr>
      </w:pPr>
      <w:r w:rsidRPr="00954B4E">
        <w:rPr>
          <w:sz w:val="24"/>
          <w:szCs w:val="24"/>
        </w:rPr>
        <w:t>на внеурочную деятельность спортивно-оздоровительного направления (включая занятия физической культурой) - еженедельно от 1 до 2 часов</w:t>
      </w:r>
    </w:p>
    <w:p w:rsidR="00954B4E" w:rsidRPr="00954B4E" w:rsidRDefault="00954B4E" w:rsidP="00954B4E">
      <w:pPr>
        <w:pStyle w:val="a6"/>
        <w:numPr>
          <w:ilvl w:val="0"/>
          <w:numId w:val="6"/>
        </w:numPr>
        <w:tabs>
          <w:tab w:val="left" w:pos="902"/>
        </w:tabs>
        <w:ind w:left="0"/>
        <w:rPr>
          <w:sz w:val="24"/>
          <w:szCs w:val="24"/>
        </w:rPr>
      </w:pPr>
      <w:r w:rsidRPr="00954B4E">
        <w:rPr>
          <w:sz w:val="24"/>
          <w:szCs w:val="24"/>
        </w:rPr>
        <w:t>на внеурочную деятельность по формированию функциональной грамотности — общекультурное направление - от 1 до 2 часов;</w:t>
      </w:r>
    </w:p>
    <w:p w:rsidR="00954B4E" w:rsidRPr="00954B4E" w:rsidRDefault="00954B4E" w:rsidP="00954B4E">
      <w:pPr>
        <w:pStyle w:val="a6"/>
        <w:numPr>
          <w:ilvl w:val="0"/>
          <w:numId w:val="6"/>
        </w:numPr>
        <w:tabs>
          <w:tab w:val="left" w:pos="902"/>
        </w:tabs>
        <w:ind w:left="0"/>
        <w:rPr>
          <w:sz w:val="24"/>
          <w:szCs w:val="24"/>
        </w:rPr>
      </w:pPr>
      <w:r w:rsidRPr="00954B4E">
        <w:rPr>
          <w:sz w:val="24"/>
          <w:szCs w:val="24"/>
        </w:rPr>
        <w:t>на внеурочную деятельность по развитию личности, ее способностей,</w:t>
      </w:r>
      <w:r w:rsidRPr="00954B4E">
        <w:rPr>
          <w:spacing w:val="40"/>
          <w:sz w:val="24"/>
          <w:szCs w:val="24"/>
        </w:rPr>
        <w:t xml:space="preserve"> </w:t>
      </w:r>
      <w:r w:rsidRPr="00954B4E">
        <w:rPr>
          <w:sz w:val="24"/>
          <w:szCs w:val="24"/>
        </w:rPr>
        <w:t>удовлетворения</w:t>
      </w:r>
      <w:r w:rsidRPr="00954B4E">
        <w:rPr>
          <w:spacing w:val="32"/>
          <w:sz w:val="24"/>
          <w:szCs w:val="24"/>
        </w:rPr>
        <w:t xml:space="preserve"> </w:t>
      </w:r>
      <w:r w:rsidRPr="00954B4E">
        <w:rPr>
          <w:sz w:val="24"/>
          <w:szCs w:val="24"/>
        </w:rPr>
        <w:t>образовательных</w:t>
      </w:r>
      <w:r w:rsidRPr="00954B4E">
        <w:rPr>
          <w:spacing w:val="29"/>
          <w:sz w:val="24"/>
          <w:szCs w:val="24"/>
        </w:rPr>
        <w:t xml:space="preserve"> </w:t>
      </w:r>
      <w:r w:rsidRPr="00954B4E">
        <w:rPr>
          <w:sz w:val="24"/>
          <w:szCs w:val="24"/>
        </w:rPr>
        <w:t>потребностей и</w:t>
      </w:r>
    </w:p>
    <w:p w:rsidR="00954B4E" w:rsidRPr="00954B4E" w:rsidRDefault="00954B4E" w:rsidP="00954B4E">
      <w:pPr>
        <w:pStyle w:val="a4"/>
        <w:ind w:left="0" w:right="0" w:firstLine="0"/>
        <w:rPr>
          <w:rFonts w:ascii="Times New Roman" w:hAnsi="Times New Roman" w:cs="Times New Roman"/>
        </w:rPr>
      </w:pPr>
      <w:r w:rsidRPr="00954B4E">
        <w:rPr>
          <w:rFonts w:ascii="Times New Roman" w:hAnsi="Times New Roman" w:cs="Times New Roman"/>
        </w:rPr>
        <w:t>интересов, самореализации обучающихся - личностное направление - еженедельно от 1 до 2 часов;</w:t>
      </w:r>
    </w:p>
    <w:p w:rsidR="00954B4E" w:rsidRPr="00954B4E" w:rsidRDefault="00954B4E" w:rsidP="00954B4E">
      <w:pPr>
        <w:pStyle w:val="a6"/>
        <w:numPr>
          <w:ilvl w:val="0"/>
          <w:numId w:val="6"/>
        </w:numPr>
        <w:tabs>
          <w:tab w:val="left" w:pos="902"/>
        </w:tabs>
        <w:ind w:left="0"/>
        <w:rPr>
          <w:sz w:val="24"/>
          <w:szCs w:val="24"/>
        </w:rPr>
      </w:pPr>
      <w:r w:rsidRPr="00954B4E">
        <w:rPr>
          <w:sz w:val="24"/>
          <w:szCs w:val="24"/>
        </w:rPr>
        <w:t>на деятельность ученических сообществ и воспитательные мероприятия в рамках духовно-нравственного направления - еженедельно от 1 до 4 часов, при этом при подготовке и проведении</w:t>
      </w:r>
      <w:r w:rsidRPr="00954B4E">
        <w:rPr>
          <w:spacing w:val="-10"/>
          <w:sz w:val="24"/>
          <w:szCs w:val="24"/>
        </w:rPr>
        <w:t xml:space="preserve"> </w:t>
      </w:r>
      <w:r w:rsidRPr="00954B4E">
        <w:rPr>
          <w:sz w:val="24"/>
          <w:szCs w:val="24"/>
        </w:rPr>
        <w:t>коллективных</w:t>
      </w:r>
      <w:r w:rsidRPr="00954B4E">
        <w:rPr>
          <w:spacing w:val="-11"/>
          <w:sz w:val="24"/>
          <w:szCs w:val="24"/>
        </w:rPr>
        <w:t xml:space="preserve"> </w:t>
      </w:r>
      <w:r w:rsidRPr="00954B4E">
        <w:rPr>
          <w:sz w:val="24"/>
          <w:szCs w:val="24"/>
        </w:rPr>
        <w:t>дел</w:t>
      </w:r>
      <w:r w:rsidRPr="00954B4E">
        <w:rPr>
          <w:spacing w:val="-11"/>
          <w:sz w:val="24"/>
          <w:szCs w:val="24"/>
        </w:rPr>
        <w:t xml:space="preserve"> </w:t>
      </w:r>
      <w:r w:rsidRPr="00954B4E">
        <w:rPr>
          <w:sz w:val="24"/>
          <w:szCs w:val="24"/>
        </w:rPr>
        <w:t>масштаба</w:t>
      </w:r>
      <w:r w:rsidRPr="00954B4E">
        <w:rPr>
          <w:spacing w:val="-10"/>
          <w:sz w:val="24"/>
          <w:szCs w:val="24"/>
        </w:rPr>
        <w:t xml:space="preserve"> </w:t>
      </w:r>
      <w:r w:rsidRPr="00954B4E">
        <w:rPr>
          <w:sz w:val="24"/>
          <w:szCs w:val="24"/>
        </w:rPr>
        <w:t>ученического</w:t>
      </w:r>
      <w:r w:rsidRPr="00954B4E">
        <w:rPr>
          <w:spacing w:val="-8"/>
          <w:sz w:val="24"/>
          <w:szCs w:val="24"/>
        </w:rPr>
        <w:t xml:space="preserve"> </w:t>
      </w:r>
      <w:r w:rsidRPr="00954B4E">
        <w:rPr>
          <w:sz w:val="24"/>
          <w:szCs w:val="24"/>
        </w:rPr>
        <w:t>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54B4E" w:rsidRPr="00954B4E" w:rsidRDefault="00954B4E" w:rsidP="00954B4E">
      <w:pPr>
        <w:pStyle w:val="a6"/>
        <w:numPr>
          <w:ilvl w:val="0"/>
          <w:numId w:val="6"/>
        </w:numPr>
        <w:tabs>
          <w:tab w:val="left" w:pos="902"/>
        </w:tabs>
        <w:ind w:left="0"/>
        <w:rPr>
          <w:sz w:val="24"/>
          <w:szCs w:val="24"/>
        </w:rPr>
      </w:pPr>
      <w:r w:rsidRPr="00954B4E">
        <w:rPr>
          <w:sz w:val="24"/>
          <w:szCs w:val="24"/>
        </w:rP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 социальное направление -</w:t>
      </w:r>
      <w:r w:rsidRPr="00954B4E">
        <w:rPr>
          <w:spacing w:val="80"/>
          <w:sz w:val="24"/>
          <w:szCs w:val="24"/>
        </w:rPr>
        <w:t xml:space="preserve"> </w:t>
      </w:r>
      <w:r w:rsidRPr="00954B4E">
        <w:rPr>
          <w:sz w:val="24"/>
          <w:szCs w:val="24"/>
        </w:rPr>
        <w:t>еженедельно — от 1 до 3 часов.</w:t>
      </w:r>
    </w:p>
    <w:p w:rsidR="00954B4E" w:rsidRPr="00954B4E" w:rsidRDefault="00954B4E" w:rsidP="00954B4E">
      <w:pPr>
        <w:pStyle w:val="a4"/>
        <w:ind w:left="0" w:right="0" w:firstLine="225"/>
        <w:rPr>
          <w:rFonts w:ascii="Times New Roman" w:hAnsi="Times New Roman" w:cs="Times New Roman"/>
        </w:rPr>
      </w:pPr>
      <w:r w:rsidRPr="00954B4E">
        <w:rPr>
          <w:rFonts w:ascii="Times New Roman" w:hAnsi="Times New Roman" w:cs="Times New Roman"/>
        </w:rPr>
        <w:t>Общий объем внеурочной деятельности не должен превышать 10 часов в неделю.</w:t>
      </w:r>
    </w:p>
    <w:p w:rsidR="00954B4E" w:rsidRPr="00954B4E" w:rsidRDefault="00954B4E" w:rsidP="00954B4E">
      <w:pPr>
        <w:pStyle w:val="a4"/>
        <w:ind w:left="0" w:right="0" w:firstLine="225"/>
        <w:rPr>
          <w:rFonts w:ascii="Times New Roman" w:hAnsi="Times New Roman" w:cs="Times New Roman"/>
        </w:rPr>
      </w:pPr>
      <w:r w:rsidRPr="00954B4E">
        <w:rPr>
          <w:rFonts w:ascii="Times New Roman" w:hAnsi="Times New Roman" w:cs="Times New Roman"/>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954B4E" w:rsidRPr="00954B4E" w:rsidRDefault="00954B4E" w:rsidP="00954B4E">
      <w:pPr>
        <w:pStyle w:val="a4"/>
        <w:ind w:left="0" w:right="0" w:firstLine="225"/>
        <w:rPr>
          <w:rFonts w:ascii="Times New Roman" w:hAnsi="Times New Roman" w:cs="Times New Roman"/>
        </w:rPr>
      </w:pPr>
      <w:r w:rsidRPr="00954B4E">
        <w:rPr>
          <w:rFonts w:ascii="Times New Roman" w:hAnsi="Times New Roman" w:cs="Times New Roman"/>
        </w:rPr>
        <w:t xml:space="preserve">В зависимости от задач на каждом этапе реализации образовательной программы количество часов, отводимых на </w:t>
      </w:r>
      <w:r w:rsidRPr="00954B4E">
        <w:rPr>
          <w:rFonts w:ascii="Times New Roman" w:hAnsi="Times New Roman" w:cs="Times New Roman"/>
        </w:rPr>
        <w:lastRenderedPageBreak/>
        <w:t>внеурочную деятельность, может</w:t>
      </w:r>
      <w:r w:rsidRPr="00954B4E">
        <w:rPr>
          <w:rFonts w:ascii="Times New Roman" w:hAnsi="Times New Roman" w:cs="Times New Roman"/>
          <w:spacing w:val="-3"/>
        </w:rPr>
        <w:t xml:space="preserve"> </w:t>
      </w:r>
      <w:r w:rsidRPr="00954B4E">
        <w:rPr>
          <w:rFonts w:ascii="Times New Roman" w:hAnsi="Times New Roman" w:cs="Times New Roman"/>
        </w:rPr>
        <w:t>изменяться.</w:t>
      </w:r>
      <w:r w:rsidRPr="00954B4E">
        <w:rPr>
          <w:rFonts w:ascii="Times New Roman" w:hAnsi="Times New Roman" w:cs="Times New Roman"/>
          <w:spacing w:val="-1"/>
        </w:rPr>
        <w:t xml:space="preserve"> </w:t>
      </w:r>
      <w:proofErr w:type="gramStart"/>
      <w:r w:rsidRPr="00954B4E">
        <w:rPr>
          <w:rFonts w:ascii="Times New Roman" w:hAnsi="Times New Roman" w:cs="Times New Roman"/>
        </w:rPr>
        <w:t>Так,</w:t>
      </w:r>
      <w:r w:rsidRPr="00954B4E">
        <w:rPr>
          <w:rFonts w:ascii="Times New Roman" w:hAnsi="Times New Roman" w:cs="Times New Roman"/>
          <w:spacing w:val="-2"/>
        </w:rPr>
        <w:t xml:space="preserve"> </w:t>
      </w:r>
      <w:r w:rsidRPr="00954B4E">
        <w:rPr>
          <w:rFonts w:ascii="Times New Roman" w:hAnsi="Times New Roman" w:cs="Times New Roman"/>
        </w:rPr>
        <w:t>например,</w:t>
      </w:r>
      <w:r w:rsidRPr="00954B4E">
        <w:rPr>
          <w:rFonts w:ascii="Times New Roman" w:hAnsi="Times New Roman" w:cs="Times New Roman"/>
          <w:spacing w:val="-1"/>
        </w:rPr>
        <w:t xml:space="preserve"> </w:t>
      </w:r>
      <w:r w:rsidRPr="00954B4E">
        <w:rPr>
          <w:rFonts w:ascii="Times New Roman" w:hAnsi="Times New Roman" w:cs="Times New Roman"/>
        </w:rPr>
        <w:t>в 5</w:t>
      </w:r>
      <w:r w:rsidRPr="00954B4E">
        <w:rPr>
          <w:rFonts w:ascii="Times New Roman" w:hAnsi="Times New Roman" w:cs="Times New Roman"/>
          <w:spacing w:val="-2"/>
        </w:rPr>
        <w:t xml:space="preserve"> </w:t>
      </w:r>
      <w:r w:rsidRPr="00954B4E">
        <w:rPr>
          <w:rFonts w:ascii="Times New Roman" w:hAnsi="Times New Roman" w:cs="Times New Roman"/>
        </w:rPr>
        <w:t>классе</w:t>
      </w:r>
      <w:r w:rsidRPr="00954B4E">
        <w:rPr>
          <w:rFonts w:ascii="Times New Roman" w:hAnsi="Times New Roman" w:cs="Times New Roman"/>
          <w:spacing w:val="-2"/>
        </w:rPr>
        <w:t xml:space="preserve"> </w:t>
      </w:r>
      <w:r w:rsidRPr="00954B4E">
        <w:rPr>
          <w:rFonts w:ascii="Times New Roman" w:hAnsi="Times New Roman" w:cs="Times New Roman"/>
        </w:rPr>
        <w:t>для</w:t>
      </w:r>
      <w:r w:rsidRPr="00954B4E">
        <w:rPr>
          <w:rFonts w:ascii="Times New Roman" w:hAnsi="Times New Roman" w:cs="Times New Roman"/>
          <w:spacing w:val="-1"/>
        </w:rPr>
        <w:t xml:space="preserve"> </w:t>
      </w:r>
      <w:r w:rsidRPr="00954B4E">
        <w:rPr>
          <w:rFonts w:ascii="Times New Roman" w:hAnsi="Times New Roman" w:cs="Times New Roman"/>
        </w:rPr>
        <w:t>обеспечения адаптации обучающихся к изменившейся образовательной ситуации может быть выделено</w:t>
      </w:r>
      <w:r w:rsidRPr="00954B4E">
        <w:rPr>
          <w:rFonts w:ascii="Times New Roman" w:hAnsi="Times New Roman" w:cs="Times New Roman"/>
          <w:spacing w:val="-5"/>
        </w:rPr>
        <w:t xml:space="preserve"> </w:t>
      </w:r>
      <w:r w:rsidRPr="00954B4E">
        <w:rPr>
          <w:rFonts w:ascii="Times New Roman" w:hAnsi="Times New Roman" w:cs="Times New Roman"/>
        </w:rPr>
        <w:t>больше</w:t>
      </w:r>
      <w:r w:rsidRPr="00954B4E">
        <w:rPr>
          <w:rFonts w:ascii="Times New Roman" w:hAnsi="Times New Roman" w:cs="Times New Roman"/>
          <w:spacing w:val="-5"/>
        </w:rPr>
        <w:t xml:space="preserve"> </w:t>
      </w:r>
      <w:r w:rsidRPr="00954B4E">
        <w:rPr>
          <w:rFonts w:ascii="Times New Roman" w:hAnsi="Times New Roman" w:cs="Times New Roman"/>
        </w:rPr>
        <w:t>часов,</w:t>
      </w:r>
      <w:r w:rsidRPr="00954B4E">
        <w:rPr>
          <w:rFonts w:ascii="Times New Roman" w:hAnsi="Times New Roman" w:cs="Times New Roman"/>
          <w:spacing w:val="-5"/>
        </w:rPr>
        <w:t xml:space="preserve"> </w:t>
      </w:r>
      <w:r w:rsidRPr="00954B4E">
        <w:rPr>
          <w:rFonts w:ascii="Times New Roman" w:hAnsi="Times New Roman" w:cs="Times New Roman"/>
        </w:rPr>
        <w:t>чем</w:t>
      </w:r>
      <w:r w:rsidRPr="00954B4E">
        <w:rPr>
          <w:rFonts w:ascii="Times New Roman" w:hAnsi="Times New Roman" w:cs="Times New Roman"/>
          <w:spacing w:val="-4"/>
        </w:rPr>
        <w:t xml:space="preserve"> </w:t>
      </w:r>
      <w:r w:rsidRPr="00954B4E">
        <w:rPr>
          <w:rFonts w:ascii="Times New Roman" w:hAnsi="Times New Roman" w:cs="Times New Roman"/>
        </w:rPr>
        <w:t>в</w:t>
      </w:r>
      <w:r w:rsidRPr="00954B4E">
        <w:rPr>
          <w:rFonts w:ascii="Times New Roman" w:hAnsi="Times New Roman" w:cs="Times New Roman"/>
          <w:spacing w:val="-7"/>
        </w:rPr>
        <w:t xml:space="preserve"> </w:t>
      </w:r>
      <w:r w:rsidRPr="00954B4E">
        <w:rPr>
          <w:rFonts w:ascii="Times New Roman" w:hAnsi="Times New Roman" w:cs="Times New Roman"/>
        </w:rPr>
        <w:t>6</w:t>
      </w:r>
      <w:r w:rsidRPr="00954B4E">
        <w:rPr>
          <w:rFonts w:ascii="Times New Roman" w:hAnsi="Times New Roman" w:cs="Times New Roman"/>
          <w:spacing w:val="-6"/>
        </w:rPr>
        <w:t xml:space="preserve"> </w:t>
      </w:r>
      <w:r w:rsidRPr="00954B4E">
        <w:rPr>
          <w:rFonts w:ascii="Times New Roman" w:hAnsi="Times New Roman" w:cs="Times New Roman"/>
        </w:rPr>
        <w:t>или</w:t>
      </w:r>
      <w:r w:rsidRPr="00954B4E">
        <w:rPr>
          <w:rFonts w:ascii="Times New Roman" w:hAnsi="Times New Roman" w:cs="Times New Roman"/>
          <w:spacing w:val="-7"/>
        </w:rPr>
        <w:t xml:space="preserve"> </w:t>
      </w:r>
      <w:r w:rsidRPr="00954B4E">
        <w:rPr>
          <w:rFonts w:ascii="Times New Roman" w:hAnsi="Times New Roman" w:cs="Times New Roman"/>
        </w:rPr>
        <w:t>7</w:t>
      </w:r>
      <w:r w:rsidRPr="00954B4E">
        <w:rPr>
          <w:rFonts w:ascii="Times New Roman" w:hAnsi="Times New Roman" w:cs="Times New Roman"/>
          <w:spacing w:val="-4"/>
        </w:rPr>
        <w:t xml:space="preserve"> </w:t>
      </w:r>
      <w:r w:rsidRPr="00954B4E">
        <w:rPr>
          <w:rFonts w:ascii="Times New Roman" w:hAnsi="Times New Roman" w:cs="Times New Roman"/>
        </w:rPr>
        <w:t>классе,</w:t>
      </w:r>
      <w:r w:rsidRPr="00954B4E">
        <w:rPr>
          <w:rFonts w:ascii="Times New Roman" w:hAnsi="Times New Roman" w:cs="Times New Roman"/>
          <w:spacing w:val="-5"/>
        </w:rPr>
        <w:t xml:space="preserve"> </w:t>
      </w:r>
      <w:r w:rsidRPr="00954B4E">
        <w:rPr>
          <w:rFonts w:ascii="Times New Roman" w:hAnsi="Times New Roman" w:cs="Times New Roman"/>
        </w:rPr>
        <w:t>либо</w:t>
      </w:r>
      <w:r w:rsidRPr="00954B4E">
        <w:rPr>
          <w:rFonts w:ascii="Times New Roman" w:hAnsi="Times New Roman" w:cs="Times New Roman"/>
          <w:spacing w:val="-6"/>
        </w:rPr>
        <w:t xml:space="preserve"> </w:t>
      </w:r>
      <w:r w:rsidRPr="00954B4E">
        <w:rPr>
          <w:rFonts w:ascii="Times New Roman" w:hAnsi="Times New Roman" w:cs="Times New Roman"/>
        </w:rPr>
        <w:t>в</w:t>
      </w:r>
      <w:r w:rsidRPr="00954B4E">
        <w:rPr>
          <w:rFonts w:ascii="Times New Roman" w:hAnsi="Times New Roman" w:cs="Times New Roman"/>
          <w:spacing w:val="-7"/>
        </w:rPr>
        <w:t xml:space="preserve"> </w:t>
      </w:r>
      <w:r w:rsidRPr="00954B4E">
        <w:rPr>
          <w:rFonts w:ascii="Times New Roman" w:hAnsi="Times New Roman" w:cs="Times New Roman"/>
        </w:rPr>
        <w:t>8</w:t>
      </w:r>
      <w:r w:rsidRPr="00954B4E">
        <w:rPr>
          <w:rFonts w:ascii="Times New Roman" w:hAnsi="Times New Roman" w:cs="Times New Roman"/>
          <w:spacing w:val="-6"/>
        </w:rPr>
        <w:t xml:space="preserve"> </w:t>
      </w:r>
      <w:r w:rsidRPr="00954B4E">
        <w:rPr>
          <w:rFonts w:ascii="Times New Roman" w:hAnsi="Times New Roman" w:cs="Times New Roman"/>
        </w:rPr>
        <w:t>классе</w:t>
      </w:r>
      <w:r w:rsidRPr="00954B4E">
        <w:rPr>
          <w:rFonts w:ascii="Times New Roman" w:hAnsi="Times New Roman" w:cs="Times New Roman"/>
          <w:spacing w:val="-2"/>
        </w:rPr>
        <w:t xml:space="preserve"> </w:t>
      </w:r>
      <w:r w:rsidRPr="00954B4E">
        <w:rPr>
          <w:rFonts w:ascii="Times New Roman" w:hAnsi="Times New Roman" w:cs="Times New Roman"/>
        </w:rPr>
        <w:t>—</w:t>
      </w:r>
      <w:r w:rsidRPr="00954B4E">
        <w:rPr>
          <w:rFonts w:ascii="Times New Roman" w:hAnsi="Times New Roman" w:cs="Times New Roman"/>
          <w:spacing w:val="-7"/>
        </w:rPr>
        <w:t xml:space="preserve"> </w:t>
      </w:r>
      <w:r w:rsidRPr="00954B4E">
        <w:rPr>
          <w:rFonts w:ascii="Times New Roman" w:hAnsi="Times New Roman" w:cs="Times New Roman"/>
        </w:rPr>
        <w:t>в</w:t>
      </w:r>
      <w:r w:rsidRPr="00954B4E">
        <w:rPr>
          <w:rFonts w:ascii="Times New Roman" w:hAnsi="Times New Roman" w:cs="Times New Roman"/>
          <w:spacing w:val="-4"/>
        </w:rPr>
        <w:t xml:space="preserve"> </w:t>
      </w:r>
      <w:r w:rsidRPr="00954B4E">
        <w:rPr>
          <w:rFonts w:ascii="Times New Roman" w:hAnsi="Times New Roman" w:cs="Times New Roman"/>
        </w:rPr>
        <w:t>связи</w:t>
      </w:r>
      <w:r w:rsidRPr="00954B4E">
        <w:rPr>
          <w:rFonts w:ascii="Times New Roman" w:hAnsi="Times New Roman" w:cs="Times New Roman"/>
          <w:spacing w:val="-7"/>
        </w:rPr>
        <w:t xml:space="preserve"> </w:t>
      </w:r>
      <w:r w:rsidRPr="00954B4E">
        <w:rPr>
          <w:rFonts w:ascii="Times New Roman" w:hAnsi="Times New Roman" w:cs="Times New Roman"/>
        </w:rPr>
        <w:t xml:space="preserve">с организацией </w:t>
      </w:r>
      <w:proofErr w:type="spellStart"/>
      <w:r w:rsidRPr="00954B4E">
        <w:rPr>
          <w:rFonts w:ascii="Times New Roman" w:hAnsi="Times New Roman" w:cs="Times New Roman"/>
        </w:rPr>
        <w:t>предпрофильной</w:t>
      </w:r>
      <w:proofErr w:type="spellEnd"/>
      <w:r w:rsidRPr="00954B4E">
        <w:rPr>
          <w:rFonts w:ascii="Times New Roman" w:hAnsi="Times New Roman" w:cs="Times New Roman"/>
        </w:rPr>
        <w:t xml:space="preserve">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roofErr w:type="gramEnd"/>
    </w:p>
    <w:p w:rsidR="00954B4E" w:rsidRPr="00954B4E" w:rsidRDefault="00954B4E" w:rsidP="00954B4E">
      <w:pPr>
        <w:pStyle w:val="a4"/>
        <w:ind w:left="0" w:right="0" w:firstLine="225"/>
        <w:rPr>
          <w:rFonts w:ascii="Times New Roman" w:hAnsi="Times New Roman" w:cs="Times New Roman"/>
          <w:u w:val="single"/>
        </w:rPr>
      </w:pPr>
      <w:r w:rsidRPr="00954B4E">
        <w:rPr>
          <w:rFonts w:ascii="Times New Roman" w:hAnsi="Times New Roman" w:cs="Times New Roman"/>
        </w:rPr>
        <w:t xml:space="preserve">В соответствии с решением педагогического коллектива, родительской общественности, с учетом интересов и запросов детей и родителей в школе реализуется </w:t>
      </w:r>
      <w:r w:rsidRPr="00954B4E">
        <w:rPr>
          <w:rFonts w:ascii="Times New Roman" w:hAnsi="Times New Roman" w:cs="Times New Roman"/>
          <w:u w:val="single"/>
        </w:rPr>
        <w:t xml:space="preserve">модель плана внеурочной </w:t>
      </w:r>
      <w:r w:rsidRPr="00954B4E">
        <w:rPr>
          <w:rFonts w:ascii="Times New Roman" w:hAnsi="Times New Roman" w:cs="Times New Roman"/>
          <w:spacing w:val="-2"/>
          <w:u w:val="single"/>
        </w:rPr>
        <w:t>деятельности</w:t>
      </w:r>
    </w:p>
    <w:p w:rsidR="00954B4E" w:rsidRPr="00954B4E" w:rsidRDefault="00954B4E" w:rsidP="00954B4E">
      <w:pPr>
        <w:pStyle w:val="a4"/>
        <w:ind w:left="0" w:right="0" w:firstLine="0"/>
        <w:rPr>
          <w:rFonts w:ascii="Times New Roman" w:hAnsi="Times New Roman" w:cs="Times New Roman"/>
        </w:rPr>
      </w:pPr>
      <w:r w:rsidRPr="00954B4E">
        <w:rPr>
          <w:rFonts w:ascii="Times New Roman" w:hAnsi="Times New Roman" w:cs="Times New Roman"/>
          <w:u w:val="single"/>
        </w:rPr>
        <w:t>с преобладанием учебно-познавательной деятельности,</w:t>
      </w:r>
      <w:r w:rsidRPr="00954B4E">
        <w:rPr>
          <w:rFonts w:ascii="Times New Roman" w:hAnsi="Times New Roman" w:cs="Times New Roman"/>
        </w:rPr>
        <w:t xml:space="preserve"> когда наибольшее внимание уделяется внеурочной деятельности по учебным предметам и организационному обеспечению учебной </w:t>
      </w:r>
      <w:r w:rsidRPr="00954B4E">
        <w:rPr>
          <w:rFonts w:ascii="Times New Roman" w:hAnsi="Times New Roman" w:cs="Times New Roman"/>
          <w:spacing w:val="-2"/>
        </w:rPr>
        <w:t>деятельности.</w:t>
      </w:r>
    </w:p>
    <w:p w:rsidR="00954B4E" w:rsidRPr="00954B4E" w:rsidRDefault="00954B4E" w:rsidP="00954B4E">
      <w:pPr>
        <w:pStyle w:val="a4"/>
        <w:ind w:left="0" w:right="0" w:firstLine="225"/>
        <w:rPr>
          <w:rFonts w:ascii="Times New Roman" w:hAnsi="Times New Roman" w:cs="Times New Roman"/>
        </w:rPr>
      </w:pPr>
      <w:r w:rsidRPr="00954B4E">
        <w:rPr>
          <w:rFonts w:ascii="Times New Roman" w:hAnsi="Times New Roman" w:cs="Times New Roman"/>
        </w:rPr>
        <w:t>Организация жизни ученических сообществ является важной составляющей</w:t>
      </w:r>
      <w:r w:rsidRPr="00954B4E">
        <w:rPr>
          <w:rFonts w:ascii="Times New Roman" w:hAnsi="Times New Roman" w:cs="Times New Roman"/>
          <w:spacing w:val="-6"/>
        </w:rPr>
        <w:t xml:space="preserve"> </w:t>
      </w:r>
      <w:r w:rsidRPr="00954B4E">
        <w:rPr>
          <w:rFonts w:ascii="Times New Roman" w:hAnsi="Times New Roman" w:cs="Times New Roman"/>
        </w:rPr>
        <w:t>внеурочной</w:t>
      </w:r>
      <w:r w:rsidRPr="00954B4E">
        <w:rPr>
          <w:rFonts w:ascii="Times New Roman" w:hAnsi="Times New Roman" w:cs="Times New Roman"/>
          <w:spacing w:val="-5"/>
        </w:rPr>
        <w:t xml:space="preserve"> </w:t>
      </w:r>
      <w:r w:rsidRPr="00954B4E">
        <w:rPr>
          <w:rFonts w:ascii="Times New Roman" w:hAnsi="Times New Roman" w:cs="Times New Roman"/>
        </w:rPr>
        <w:t>деятельности,</w:t>
      </w:r>
      <w:r w:rsidRPr="00954B4E">
        <w:rPr>
          <w:rFonts w:ascii="Times New Roman" w:hAnsi="Times New Roman" w:cs="Times New Roman"/>
          <w:spacing w:val="-5"/>
        </w:rPr>
        <w:t xml:space="preserve"> </w:t>
      </w:r>
      <w:r w:rsidRPr="00954B4E">
        <w:rPr>
          <w:rFonts w:ascii="Times New Roman" w:hAnsi="Times New Roman" w:cs="Times New Roman"/>
        </w:rPr>
        <w:t>направлена</w:t>
      </w:r>
      <w:r w:rsidRPr="00954B4E">
        <w:rPr>
          <w:rFonts w:ascii="Times New Roman" w:hAnsi="Times New Roman" w:cs="Times New Roman"/>
          <w:spacing w:val="-5"/>
        </w:rPr>
        <w:t xml:space="preserve"> </w:t>
      </w:r>
      <w:r w:rsidRPr="00954B4E">
        <w:rPr>
          <w:rFonts w:ascii="Times New Roman" w:hAnsi="Times New Roman" w:cs="Times New Roman"/>
        </w:rPr>
        <w:t>на</w:t>
      </w:r>
      <w:r w:rsidRPr="00954B4E">
        <w:rPr>
          <w:rFonts w:ascii="Times New Roman" w:hAnsi="Times New Roman" w:cs="Times New Roman"/>
          <w:spacing w:val="-6"/>
        </w:rPr>
        <w:t xml:space="preserve"> </w:t>
      </w:r>
      <w:r w:rsidRPr="00954B4E">
        <w:rPr>
          <w:rFonts w:ascii="Times New Roman" w:hAnsi="Times New Roman" w:cs="Times New Roman"/>
        </w:rPr>
        <w:t>формирование</w:t>
      </w:r>
      <w:r w:rsidRPr="00954B4E">
        <w:rPr>
          <w:rFonts w:ascii="Times New Roman" w:hAnsi="Times New Roman" w:cs="Times New Roman"/>
          <w:spacing w:val="-3"/>
        </w:rPr>
        <w:t xml:space="preserve"> </w:t>
      </w:r>
      <w:r w:rsidRPr="00954B4E">
        <w:rPr>
          <w:rFonts w:ascii="Times New Roman" w:hAnsi="Times New Roman" w:cs="Times New Roman"/>
        </w:rPr>
        <w:t>у школьников российской гражданской идентичности и таких компетенций, как:</w:t>
      </w:r>
    </w:p>
    <w:p w:rsidR="00954B4E" w:rsidRPr="00954B4E" w:rsidRDefault="00954B4E" w:rsidP="00954B4E">
      <w:pPr>
        <w:pStyle w:val="a6"/>
        <w:numPr>
          <w:ilvl w:val="0"/>
          <w:numId w:val="6"/>
        </w:numPr>
        <w:tabs>
          <w:tab w:val="left" w:pos="902"/>
        </w:tabs>
        <w:ind w:left="0"/>
        <w:rPr>
          <w:sz w:val="24"/>
          <w:szCs w:val="24"/>
        </w:rPr>
      </w:pPr>
      <w:r w:rsidRPr="00954B4E">
        <w:rPr>
          <w:sz w:val="24"/>
          <w:szCs w:val="24"/>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54B4E" w:rsidRPr="00954B4E" w:rsidRDefault="00954B4E" w:rsidP="00954B4E">
      <w:pPr>
        <w:pStyle w:val="a6"/>
        <w:numPr>
          <w:ilvl w:val="0"/>
          <w:numId w:val="6"/>
        </w:numPr>
        <w:tabs>
          <w:tab w:val="left" w:pos="902"/>
        </w:tabs>
        <w:ind w:left="0"/>
        <w:rPr>
          <w:sz w:val="24"/>
          <w:szCs w:val="24"/>
        </w:rPr>
      </w:pPr>
      <w:r w:rsidRPr="00954B4E">
        <w:rPr>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954B4E" w:rsidRPr="00954B4E" w:rsidRDefault="00954B4E" w:rsidP="00954B4E">
      <w:pPr>
        <w:pStyle w:val="a6"/>
        <w:numPr>
          <w:ilvl w:val="0"/>
          <w:numId w:val="6"/>
        </w:numPr>
        <w:tabs>
          <w:tab w:val="left" w:pos="902"/>
        </w:tabs>
        <w:ind w:left="0"/>
        <w:rPr>
          <w:sz w:val="24"/>
          <w:szCs w:val="24"/>
        </w:rPr>
      </w:pPr>
      <w:r w:rsidRPr="00954B4E">
        <w:rPr>
          <w:sz w:val="24"/>
          <w:szCs w:val="24"/>
        </w:rPr>
        <w:t>компетенции в сфере общественной самоорганизации, участия в общественно значимой совместной деятельности.</w:t>
      </w:r>
    </w:p>
    <w:p w:rsidR="00954B4E" w:rsidRPr="00954B4E" w:rsidRDefault="00954B4E" w:rsidP="00954B4E">
      <w:pPr>
        <w:pStyle w:val="a6"/>
        <w:numPr>
          <w:ilvl w:val="0"/>
          <w:numId w:val="6"/>
        </w:numPr>
        <w:tabs>
          <w:tab w:val="left" w:pos="902"/>
        </w:tabs>
        <w:ind w:left="0"/>
        <w:rPr>
          <w:sz w:val="24"/>
          <w:szCs w:val="24"/>
        </w:rPr>
      </w:pPr>
      <w:r w:rsidRPr="00954B4E">
        <w:rPr>
          <w:w w:val="95"/>
          <w:sz w:val="24"/>
          <w:szCs w:val="24"/>
        </w:rPr>
        <w:t>Организация</w:t>
      </w:r>
      <w:r w:rsidRPr="00954B4E">
        <w:rPr>
          <w:spacing w:val="18"/>
          <w:sz w:val="24"/>
          <w:szCs w:val="24"/>
        </w:rPr>
        <w:t xml:space="preserve"> </w:t>
      </w:r>
      <w:r w:rsidRPr="00954B4E">
        <w:rPr>
          <w:w w:val="95"/>
          <w:sz w:val="24"/>
          <w:szCs w:val="24"/>
        </w:rPr>
        <w:t>жизни</w:t>
      </w:r>
      <w:r w:rsidRPr="00954B4E">
        <w:rPr>
          <w:spacing w:val="21"/>
          <w:sz w:val="24"/>
          <w:szCs w:val="24"/>
        </w:rPr>
        <w:t xml:space="preserve"> </w:t>
      </w:r>
      <w:r w:rsidRPr="00954B4E">
        <w:rPr>
          <w:w w:val="95"/>
          <w:sz w:val="24"/>
          <w:szCs w:val="24"/>
        </w:rPr>
        <w:t>ученических</w:t>
      </w:r>
      <w:r w:rsidRPr="00954B4E">
        <w:rPr>
          <w:spacing w:val="23"/>
          <w:sz w:val="24"/>
          <w:szCs w:val="24"/>
        </w:rPr>
        <w:t xml:space="preserve"> </w:t>
      </w:r>
      <w:r w:rsidRPr="00954B4E">
        <w:rPr>
          <w:w w:val="95"/>
          <w:sz w:val="24"/>
          <w:szCs w:val="24"/>
        </w:rPr>
        <w:t>сообществ</w:t>
      </w:r>
      <w:r w:rsidRPr="00954B4E">
        <w:rPr>
          <w:spacing w:val="22"/>
          <w:sz w:val="24"/>
          <w:szCs w:val="24"/>
        </w:rPr>
        <w:t xml:space="preserve"> </w:t>
      </w:r>
      <w:r w:rsidRPr="00954B4E">
        <w:rPr>
          <w:w w:val="95"/>
          <w:sz w:val="24"/>
          <w:szCs w:val="24"/>
        </w:rPr>
        <w:t>может</w:t>
      </w:r>
      <w:r w:rsidRPr="00954B4E">
        <w:rPr>
          <w:spacing w:val="28"/>
          <w:sz w:val="24"/>
          <w:szCs w:val="24"/>
        </w:rPr>
        <w:t xml:space="preserve"> </w:t>
      </w:r>
      <w:r w:rsidRPr="00954B4E">
        <w:rPr>
          <w:spacing w:val="-2"/>
          <w:w w:val="95"/>
          <w:sz w:val="24"/>
          <w:szCs w:val="24"/>
        </w:rPr>
        <w:t>происходить:</w:t>
      </w:r>
    </w:p>
    <w:p w:rsidR="00954B4E" w:rsidRPr="00954B4E" w:rsidRDefault="00954B4E" w:rsidP="00954B4E">
      <w:pPr>
        <w:pStyle w:val="a6"/>
        <w:numPr>
          <w:ilvl w:val="0"/>
          <w:numId w:val="6"/>
        </w:numPr>
        <w:tabs>
          <w:tab w:val="left" w:pos="902"/>
        </w:tabs>
        <w:ind w:left="0"/>
        <w:rPr>
          <w:sz w:val="24"/>
          <w:szCs w:val="24"/>
        </w:rPr>
      </w:pPr>
      <w:r w:rsidRPr="00954B4E">
        <w:rPr>
          <w:sz w:val="24"/>
          <w:szCs w:val="24"/>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w:t>
      </w:r>
      <w:r w:rsidRPr="00954B4E">
        <w:rPr>
          <w:spacing w:val="-2"/>
          <w:sz w:val="24"/>
          <w:szCs w:val="24"/>
        </w:rPr>
        <w:t>пределами;</w:t>
      </w:r>
    </w:p>
    <w:p w:rsidR="00954B4E" w:rsidRPr="00954B4E" w:rsidRDefault="00954B4E" w:rsidP="00954B4E">
      <w:pPr>
        <w:pStyle w:val="a6"/>
        <w:numPr>
          <w:ilvl w:val="0"/>
          <w:numId w:val="6"/>
        </w:numPr>
        <w:tabs>
          <w:tab w:val="left" w:pos="902"/>
        </w:tabs>
        <w:ind w:left="0"/>
        <w:rPr>
          <w:sz w:val="24"/>
          <w:szCs w:val="24"/>
        </w:rPr>
      </w:pPr>
      <w:r w:rsidRPr="00954B4E">
        <w:rPr>
          <w:sz w:val="24"/>
          <w:szCs w:val="24"/>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w:t>
      </w:r>
      <w:r w:rsidRPr="00954B4E">
        <w:rPr>
          <w:spacing w:val="-2"/>
          <w:sz w:val="24"/>
          <w:szCs w:val="24"/>
        </w:rPr>
        <w:t>организаций;</w:t>
      </w:r>
    </w:p>
    <w:p w:rsidR="00954B4E" w:rsidRPr="00954B4E" w:rsidRDefault="00954B4E" w:rsidP="00954B4E">
      <w:pPr>
        <w:pStyle w:val="a6"/>
        <w:numPr>
          <w:ilvl w:val="0"/>
          <w:numId w:val="6"/>
        </w:numPr>
        <w:tabs>
          <w:tab w:val="left" w:pos="902"/>
        </w:tabs>
        <w:ind w:left="0"/>
        <w:rPr>
          <w:sz w:val="24"/>
          <w:szCs w:val="24"/>
        </w:rPr>
      </w:pPr>
      <w:r w:rsidRPr="00954B4E">
        <w:rPr>
          <w:sz w:val="24"/>
          <w:szCs w:val="24"/>
        </w:rPr>
        <w:lastRenderedPageBreak/>
        <w:t>через участие в экологическом просвещении сверстников, родителей, населения, в благоустройстве школы, класса, сельского</w:t>
      </w:r>
      <w:r w:rsidRPr="00954B4E">
        <w:rPr>
          <w:spacing w:val="-13"/>
          <w:sz w:val="24"/>
          <w:szCs w:val="24"/>
        </w:rPr>
        <w:t xml:space="preserve"> </w:t>
      </w:r>
      <w:r w:rsidRPr="00954B4E">
        <w:rPr>
          <w:sz w:val="24"/>
          <w:szCs w:val="24"/>
        </w:rPr>
        <w:t>поселения,</w:t>
      </w:r>
      <w:r w:rsidRPr="00954B4E">
        <w:rPr>
          <w:spacing w:val="-12"/>
          <w:sz w:val="24"/>
          <w:szCs w:val="24"/>
        </w:rPr>
        <w:t xml:space="preserve"> </w:t>
      </w:r>
      <w:r w:rsidRPr="00954B4E">
        <w:rPr>
          <w:sz w:val="24"/>
          <w:szCs w:val="24"/>
        </w:rPr>
        <w:t>города,</w:t>
      </w:r>
      <w:r w:rsidRPr="00954B4E">
        <w:rPr>
          <w:spacing w:val="-13"/>
          <w:sz w:val="24"/>
          <w:szCs w:val="24"/>
        </w:rPr>
        <w:t xml:space="preserve"> </w:t>
      </w:r>
      <w:r w:rsidRPr="00954B4E">
        <w:rPr>
          <w:sz w:val="24"/>
          <w:szCs w:val="24"/>
        </w:rPr>
        <w:t>в</w:t>
      </w:r>
      <w:r w:rsidRPr="00954B4E">
        <w:rPr>
          <w:spacing w:val="-12"/>
          <w:sz w:val="24"/>
          <w:szCs w:val="24"/>
        </w:rPr>
        <w:t xml:space="preserve"> </w:t>
      </w:r>
      <w:r w:rsidRPr="00954B4E">
        <w:rPr>
          <w:sz w:val="24"/>
          <w:szCs w:val="24"/>
        </w:rPr>
        <w:t>ходе</w:t>
      </w:r>
      <w:r w:rsidRPr="00954B4E">
        <w:rPr>
          <w:spacing w:val="-13"/>
          <w:sz w:val="24"/>
          <w:szCs w:val="24"/>
        </w:rPr>
        <w:t xml:space="preserve"> </w:t>
      </w:r>
      <w:r w:rsidRPr="00954B4E">
        <w:rPr>
          <w:sz w:val="24"/>
          <w:szCs w:val="24"/>
        </w:rPr>
        <w:t>партнерства</w:t>
      </w:r>
      <w:r w:rsidRPr="00954B4E">
        <w:rPr>
          <w:spacing w:val="-12"/>
          <w:sz w:val="24"/>
          <w:szCs w:val="24"/>
        </w:rPr>
        <w:t xml:space="preserve"> </w:t>
      </w:r>
      <w:r w:rsidRPr="00954B4E">
        <w:rPr>
          <w:sz w:val="24"/>
          <w:szCs w:val="24"/>
        </w:rPr>
        <w:t>с</w:t>
      </w:r>
      <w:r w:rsidRPr="00954B4E">
        <w:rPr>
          <w:spacing w:val="-13"/>
          <w:sz w:val="24"/>
          <w:szCs w:val="24"/>
        </w:rPr>
        <w:t xml:space="preserve"> </w:t>
      </w:r>
      <w:r w:rsidRPr="00954B4E">
        <w:rPr>
          <w:sz w:val="24"/>
          <w:szCs w:val="24"/>
        </w:rPr>
        <w:t>общественными организациями и объединениями.</w:t>
      </w:r>
    </w:p>
    <w:p w:rsidR="00954B4E" w:rsidRPr="00954B4E" w:rsidRDefault="00954B4E" w:rsidP="00954B4E">
      <w:pPr>
        <w:pStyle w:val="a4"/>
        <w:ind w:left="0" w:right="0" w:firstLine="225"/>
        <w:rPr>
          <w:rFonts w:ascii="Times New Roman" w:hAnsi="Times New Roman" w:cs="Times New Roman"/>
        </w:rPr>
      </w:pPr>
      <w:r w:rsidRPr="00954B4E">
        <w:rPr>
          <w:rFonts w:ascii="Times New Roman" w:hAnsi="Times New Roman" w:cs="Times New Roman"/>
        </w:rPr>
        <w:t xml:space="preserve">Формы реализации внеурочной деятельности школа определяет </w:t>
      </w:r>
      <w:r w:rsidRPr="00954B4E">
        <w:rPr>
          <w:rFonts w:ascii="Times New Roman" w:hAnsi="Times New Roman" w:cs="Times New Roman"/>
          <w:spacing w:val="-2"/>
        </w:rPr>
        <w:t>самостоятельно.</w:t>
      </w:r>
    </w:p>
    <w:p w:rsidR="00954B4E" w:rsidRPr="00954B4E" w:rsidRDefault="00954B4E" w:rsidP="00954B4E">
      <w:pPr>
        <w:pStyle w:val="a4"/>
        <w:ind w:left="0" w:right="0" w:firstLine="225"/>
        <w:rPr>
          <w:rFonts w:ascii="Times New Roman" w:hAnsi="Times New Roman" w:cs="Times New Roman"/>
        </w:rPr>
      </w:pPr>
      <w:r w:rsidRPr="00954B4E">
        <w:rPr>
          <w:rFonts w:ascii="Times New Roman" w:hAnsi="Times New Roman" w:cs="Times New Roman"/>
        </w:rP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w:t>
      </w:r>
      <w:r w:rsidRPr="00954B4E">
        <w:rPr>
          <w:rFonts w:ascii="Times New Roman" w:hAnsi="Times New Roman" w:cs="Times New Roman"/>
          <w:spacing w:val="-9"/>
        </w:rPr>
        <w:t xml:space="preserve"> </w:t>
      </w:r>
      <w:r w:rsidRPr="00954B4E">
        <w:rPr>
          <w:rFonts w:ascii="Times New Roman" w:hAnsi="Times New Roman" w:cs="Times New Roman"/>
        </w:rPr>
        <w:t>экспедиции,</w:t>
      </w:r>
      <w:r w:rsidRPr="00954B4E">
        <w:rPr>
          <w:rFonts w:ascii="Times New Roman" w:hAnsi="Times New Roman" w:cs="Times New Roman"/>
          <w:spacing w:val="-3"/>
        </w:rPr>
        <w:t xml:space="preserve"> </w:t>
      </w:r>
      <w:r w:rsidRPr="00954B4E">
        <w:rPr>
          <w:rFonts w:ascii="Times New Roman" w:hAnsi="Times New Roman" w:cs="Times New Roman"/>
        </w:rPr>
        <w:t>практики),</w:t>
      </w:r>
      <w:r w:rsidRPr="00954B4E">
        <w:rPr>
          <w:rFonts w:ascii="Times New Roman" w:hAnsi="Times New Roman" w:cs="Times New Roman"/>
          <w:spacing w:val="-6"/>
        </w:rPr>
        <w:t xml:space="preserve"> </w:t>
      </w:r>
      <w:r w:rsidRPr="00954B4E">
        <w:rPr>
          <w:rFonts w:ascii="Times New Roman" w:hAnsi="Times New Roman" w:cs="Times New Roman"/>
        </w:rPr>
        <w:t>экскурсии</w:t>
      </w:r>
      <w:r w:rsidRPr="00954B4E">
        <w:rPr>
          <w:rFonts w:ascii="Times New Roman" w:hAnsi="Times New Roman" w:cs="Times New Roman"/>
          <w:spacing w:val="-9"/>
        </w:rPr>
        <w:t xml:space="preserve"> </w:t>
      </w:r>
      <w:r w:rsidRPr="00954B4E">
        <w:rPr>
          <w:rFonts w:ascii="Times New Roman" w:hAnsi="Times New Roman" w:cs="Times New Roman"/>
        </w:rPr>
        <w:t>(в</w:t>
      </w:r>
      <w:r w:rsidRPr="00954B4E">
        <w:rPr>
          <w:rFonts w:ascii="Times New Roman" w:hAnsi="Times New Roman" w:cs="Times New Roman"/>
          <w:spacing w:val="-3"/>
        </w:rPr>
        <w:t xml:space="preserve"> </w:t>
      </w:r>
      <w:r w:rsidRPr="00954B4E">
        <w:rPr>
          <w:rFonts w:ascii="Times New Roman" w:hAnsi="Times New Roman" w:cs="Times New Roman"/>
        </w:rPr>
        <w:t>музеи,</w:t>
      </w:r>
      <w:r w:rsidRPr="00954B4E">
        <w:rPr>
          <w:rFonts w:ascii="Times New Roman" w:hAnsi="Times New Roman" w:cs="Times New Roman"/>
          <w:spacing w:val="-4"/>
        </w:rPr>
        <w:t xml:space="preserve"> </w:t>
      </w:r>
      <w:r w:rsidRPr="00954B4E">
        <w:rPr>
          <w:rFonts w:ascii="Times New Roman" w:hAnsi="Times New Roman" w:cs="Times New Roman"/>
        </w:rPr>
        <w:t>парки,</w:t>
      </w:r>
      <w:r w:rsidRPr="00954B4E">
        <w:rPr>
          <w:rFonts w:ascii="Times New Roman" w:hAnsi="Times New Roman" w:cs="Times New Roman"/>
          <w:spacing w:val="-8"/>
        </w:rPr>
        <w:t xml:space="preserve"> </w:t>
      </w:r>
      <w:r w:rsidRPr="00954B4E">
        <w:rPr>
          <w:rFonts w:ascii="Times New Roman" w:hAnsi="Times New Roman" w:cs="Times New Roman"/>
        </w:rPr>
        <w:t>на</w:t>
      </w:r>
      <w:r w:rsidRPr="00954B4E">
        <w:rPr>
          <w:rFonts w:ascii="Times New Roman" w:hAnsi="Times New Roman" w:cs="Times New Roman"/>
          <w:spacing w:val="-5"/>
        </w:rPr>
        <w:t xml:space="preserve"> </w:t>
      </w:r>
      <w:r w:rsidRPr="00954B4E">
        <w:rPr>
          <w:rFonts w:ascii="Times New Roman" w:hAnsi="Times New Roman" w:cs="Times New Roman"/>
        </w:rPr>
        <w:t>предприятия и др.), походы, деловые игры и пр.</w:t>
      </w:r>
    </w:p>
    <w:p w:rsidR="00954B4E" w:rsidRPr="00954B4E" w:rsidRDefault="00954B4E" w:rsidP="00954B4E">
      <w:pPr>
        <w:pStyle w:val="a4"/>
        <w:ind w:left="0" w:right="0" w:firstLine="225"/>
        <w:rPr>
          <w:rFonts w:ascii="Times New Roman" w:hAnsi="Times New Roman" w:cs="Times New Roman"/>
        </w:rPr>
      </w:pPr>
      <w:r w:rsidRPr="00954B4E">
        <w:rPr>
          <w:rFonts w:ascii="Times New Roman" w:hAnsi="Times New Roman" w:cs="Times New Roman"/>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954B4E" w:rsidRPr="00954B4E" w:rsidRDefault="00954B4E" w:rsidP="00954B4E">
      <w:pPr>
        <w:pStyle w:val="a4"/>
        <w:ind w:left="0" w:right="0" w:firstLine="225"/>
        <w:rPr>
          <w:rFonts w:ascii="Times New Roman" w:hAnsi="Times New Roman" w:cs="Times New Roman"/>
        </w:rPr>
      </w:pPr>
      <w:r w:rsidRPr="00954B4E">
        <w:rPr>
          <w:rFonts w:ascii="Times New Roman" w:hAnsi="Times New Roman" w:cs="Times New Roman"/>
        </w:rPr>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w:t>
      </w:r>
      <w:r w:rsidRPr="00954B4E">
        <w:rPr>
          <w:rFonts w:ascii="Times New Roman" w:hAnsi="Times New Roman" w:cs="Times New Roman"/>
          <w:spacing w:val="-13"/>
        </w:rPr>
        <w:t xml:space="preserve"> </w:t>
      </w:r>
      <w:r w:rsidRPr="00954B4E">
        <w:rPr>
          <w:rFonts w:ascii="Times New Roman" w:hAnsi="Times New Roman" w:cs="Times New Roman"/>
        </w:rPr>
        <w:t>организации,</w:t>
      </w:r>
      <w:r w:rsidRPr="00954B4E">
        <w:rPr>
          <w:rFonts w:ascii="Times New Roman" w:hAnsi="Times New Roman" w:cs="Times New Roman"/>
          <w:spacing w:val="-12"/>
        </w:rPr>
        <w:t xml:space="preserve"> </w:t>
      </w:r>
      <w:r w:rsidRPr="00954B4E">
        <w:rPr>
          <w:rFonts w:ascii="Times New Roman" w:hAnsi="Times New Roman" w:cs="Times New Roman"/>
        </w:rPr>
        <w:t>организации</w:t>
      </w:r>
      <w:r w:rsidRPr="00954B4E">
        <w:rPr>
          <w:rFonts w:ascii="Times New Roman" w:hAnsi="Times New Roman" w:cs="Times New Roman"/>
          <w:spacing w:val="-12"/>
        </w:rPr>
        <w:t xml:space="preserve"> </w:t>
      </w:r>
      <w:r w:rsidRPr="00954B4E">
        <w:rPr>
          <w:rFonts w:ascii="Times New Roman" w:hAnsi="Times New Roman" w:cs="Times New Roman"/>
        </w:rPr>
        <w:t>культуры,</w:t>
      </w:r>
      <w:r w:rsidRPr="00954B4E">
        <w:rPr>
          <w:rFonts w:ascii="Times New Roman" w:hAnsi="Times New Roman" w:cs="Times New Roman"/>
          <w:spacing w:val="-12"/>
        </w:rPr>
        <w:t xml:space="preserve"> </w:t>
      </w:r>
      <w:r w:rsidRPr="00954B4E">
        <w:rPr>
          <w:rFonts w:ascii="Times New Roman" w:hAnsi="Times New Roman" w:cs="Times New Roman"/>
        </w:rPr>
        <w:t>физкультурно-спортивные и иные организации, обладающие необходимыми ресурсами.</w:t>
      </w:r>
    </w:p>
    <w:p w:rsidR="00954B4E" w:rsidRPr="00954B4E" w:rsidRDefault="00954B4E" w:rsidP="00954B4E">
      <w:pPr>
        <w:pStyle w:val="a4"/>
        <w:ind w:left="0" w:right="0" w:firstLine="225"/>
        <w:rPr>
          <w:rFonts w:ascii="Times New Roman" w:hAnsi="Times New Roman" w:cs="Times New Roman"/>
        </w:rPr>
      </w:pPr>
      <w:r w:rsidRPr="00954B4E">
        <w:rPr>
          <w:rFonts w:ascii="Times New Roman" w:hAnsi="Times New Roman" w:cs="Times New Roman"/>
        </w:rPr>
        <w:t>План внеурочной деятельности на текущий учебный год представляется отдельным документом.</w:t>
      </w:r>
    </w:p>
    <w:p w:rsidR="00954B4E" w:rsidRPr="00954B4E" w:rsidRDefault="00954B4E" w:rsidP="00954B4E">
      <w:pPr>
        <w:sectPr w:rsidR="00954B4E" w:rsidRPr="00954B4E">
          <w:pgSz w:w="7840" w:h="12020"/>
          <w:pgMar w:top="620" w:right="400" w:bottom="720" w:left="460" w:header="0" w:footer="527" w:gutter="0"/>
          <w:cols w:space="720"/>
        </w:sectPr>
      </w:pPr>
    </w:p>
    <w:p w:rsidR="00954B4E" w:rsidRPr="00954B4E" w:rsidRDefault="00954B4E" w:rsidP="00954B4E">
      <w:pPr>
        <w:pStyle w:val="1"/>
        <w:spacing w:before="0"/>
        <w:ind w:firstLine="403"/>
        <w:jc w:val="center"/>
        <w:rPr>
          <w:rFonts w:ascii="Times New Roman" w:hAnsi="Times New Roman" w:cs="Times New Roman"/>
          <w:sz w:val="24"/>
          <w:szCs w:val="24"/>
        </w:rPr>
      </w:pPr>
      <w:bookmarkStart w:id="18" w:name="_TOC_250000"/>
      <w:r w:rsidRPr="00954B4E">
        <w:rPr>
          <w:rFonts w:ascii="Times New Roman" w:hAnsi="Times New Roman" w:cs="Times New Roman"/>
          <w:sz w:val="24"/>
          <w:szCs w:val="24"/>
        </w:rPr>
        <w:lastRenderedPageBreak/>
        <w:t>КАЛЕНДАРНЫЙ</w:t>
      </w:r>
      <w:r w:rsidRPr="00954B4E">
        <w:rPr>
          <w:rFonts w:ascii="Times New Roman" w:hAnsi="Times New Roman" w:cs="Times New Roman"/>
          <w:spacing w:val="-15"/>
          <w:sz w:val="24"/>
          <w:szCs w:val="24"/>
        </w:rPr>
        <w:t xml:space="preserve"> </w:t>
      </w:r>
      <w:r w:rsidRPr="00954B4E">
        <w:rPr>
          <w:rFonts w:ascii="Times New Roman" w:hAnsi="Times New Roman" w:cs="Times New Roman"/>
          <w:sz w:val="24"/>
          <w:szCs w:val="24"/>
        </w:rPr>
        <w:t xml:space="preserve">ПЛАН </w:t>
      </w:r>
      <w:bookmarkEnd w:id="18"/>
      <w:r w:rsidRPr="00954B4E">
        <w:rPr>
          <w:rFonts w:ascii="Times New Roman" w:hAnsi="Times New Roman" w:cs="Times New Roman"/>
          <w:spacing w:val="-2"/>
          <w:sz w:val="24"/>
          <w:szCs w:val="24"/>
        </w:rPr>
        <w:t>ВОСПИТАТЕЛЬНОЙ РАБОТЫ</w:t>
      </w:r>
    </w:p>
    <w:p w:rsidR="00954B4E" w:rsidRPr="00954B4E" w:rsidRDefault="00954B4E" w:rsidP="00954B4E">
      <w:pPr>
        <w:pStyle w:val="a4"/>
        <w:ind w:left="0" w:right="0" w:firstLine="0"/>
        <w:jc w:val="left"/>
        <w:rPr>
          <w:rFonts w:ascii="Times New Roman" w:hAnsi="Times New Roman" w:cs="Times New Roman"/>
          <w:b/>
        </w:rPr>
      </w:pPr>
      <w:r w:rsidRPr="00954B4E">
        <w:rPr>
          <w:rFonts w:ascii="Times New Roman" w:hAnsi="Times New Roman" w:cs="Times New Roman"/>
          <w:noProof/>
          <w:lang w:eastAsia="ru-RU"/>
        </w:rPr>
        <mc:AlternateContent>
          <mc:Choice Requires="wps">
            <w:drawing>
              <wp:anchor distT="0" distB="0" distL="114300" distR="114300" simplePos="0" relativeHeight="251666432" behindDoc="1" locked="0" layoutInCell="1" allowOverlap="1" wp14:anchorId="23D274CB" wp14:editId="5BD76264">
                <wp:simplePos x="0" y="0"/>
                <wp:positionH relativeFrom="page">
                  <wp:posOffset>485140</wp:posOffset>
                </wp:positionH>
                <wp:positionV relativeFrom="paragraph">
                  <wp:posOffset>59055</wp:posOffset>
                </wp:positionV>
                <wp:extent cx="3998595" cy="6350"/>
                <wp:effectExtent l="0" t="0" r="0" b="0"/>
                <wp:wrapTopAndBottom/>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98595" cy="6350"/>
                        </a:xfrm>
                        <a:prstGeom prst="rect">
                          <a:avLst/>
                        </a:prstGeom>
                        <a:solidFill>
                          <a:srgbClr val="000000"/>
                        </a:solidFill>
                        <a:ln>
                          <a:noFill/>
                        </a:ln>
                      </wps:spPr>
                      <wps:bodyPr upright="1"/>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38.2pt;margin-top:4.65pt;width:314.85pt;height:.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" fillcolor="black" stroked="f">
                <v:path arrowok="t"/>
                <w10:wrap type="topAndBottom" anchorx="page"/>
              </v:rect>
            </w:pict>
          </mc:Fallback>
        </mc:AlternateContent>
      </w:r>
    </w:p>
    <w:p w:rsidR="00954B4E" w:rsidRPr="00954B4E" w:rsidRDefault="00954B4E" w:rsidP="00954B4E">
      <w:pPr>
        <w:pStyle w:val="3"/>
        <w:spacing w:before="0"/>
        <w:rPr>
          <w:rFonts w:ascii="Times New Roman" w:hAnsi="Times New Roman" w:cs="Times New Roman"/>
        </w:rPr>
      </w:pPr>
      <w:r w:rsidRPr="00954B4E">
        <w:rPr>
          <w:rFonts w:ascii="Times New Roman" w:hAnsi="Times New Roman" w:cs="Times New Roman"/>
          <w:spacing w:val="-2"/>
        </w:rPr>
        <w:t>Пояснительная</w:t>
      </w:r>
      <w:r w:rsidRPr="00954B4E">
        <w:rPr>
          <w:rFonts w:ascii="Times New Roman" w:hAnsi="Times New Roman" w:cs="Times New Roman"/>
          <w:spacing w:val="10"/>
        </w:rPr>
        <w:t xml:space="preserve"> </w:t>
      </w:r>
      <w:r w:rsidRPr="00954B4E">
        <w:rPr>
          <w:rFonts w:ascii="Times New Roman" w:hAnsi="Times New Roman" w:cs="Times New Roman"/>
          <w:spacing w:val="-2"/>
        </w:rPr>
        <w:t>записка</w:t>
      </w:r>
    </w:p>
    <w:p w:rsidR="00954B4E" w:rsidRPr="00954B4E" w:rsidRDefault="00954B4E" w:rsidP="00954B4E">
      <w:pPr>
        <w:pStyle w:val="a4"/>
        <w:ind w:left="0" w:right="0" w:firstLine="225"/>
        <w:rPr>
          <w:rFonts w:ascii="Times New Roman" w:hAnsi="Times New Roman" w:cs="Times New Roman"/>
        </w:rPr>
      </w:pPr>
      <w:r w:rsidRPr="00954B4E">
        <w:rPr>
          <w:rFonts w:ascii="Times New Roman" w:hAnsi="Times New Roman" w:cs="Times New Roman"/>
        </w:rPr>
        <w:t xml:space="preserve">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w:t>
      </w:r>
      <w:r w:rsidRPr="00954B4E">
        <w:rPr>
          <w:rFonts w:ascii="Times New Roman" w:hAnsi="Times New Roman" w:cs="Times New Roman"/>
          <w:spacing w:val="-2"/>
        </w:rPr>
        <w:t>образования.</w:t>
      </w:r>
    </w:p>
    <w:p w:rsidR="00954B4E" w:rsidRPr="00954B4E" w:rsidRDefault="00954B4E" w:rsidP="00954B4E">
      <w:pPr>
        <w:pStyle w:val="a4"/>
        <w:ind w:left="0" w:right="0" w:firstLine="225"/>
        <w:rPr>
          <w:rFonts w:ascii="Times New Roman" w:hAnsi="Times New Roman" w:cs="Times New Roman"/>
        </w:rPr>
      </w:pPr>
      <w:r w:rsidRPr="00954B4E">
        <w:rPr>
          <w:rFonts w:ascii="Times New Roman" w:hAnsi="Times New Roman" w:cs="Times New Roman"/>
        </w:rPr>
        <w:t xml:space="preserve">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w:t>
      </w:r>
      <w:proofErr w:type="gramStart"/>
      <w:r w:rsidRPr="00954B4E">
        <w:rPr>
          <w:rFonts w:ascii="Times New Roman" w:hAnsi="Times New Roman" w:cs="Times New Roman"/>
        </w:rPr>
        <w:t>При</w:t>
      </w:r>
      <w:r w:rsidRPr="00954B4E">
        <w:rPr>
          <w:rFonts w:ascii="Times New Roman" w:hAnsi="Times New Roman" w:cs="Times New Roman"/>
          <w:spacing w:val="-12"/>
        </w:rPr>
        <w:t xml:space="preserve"> </w:t>
      </w:r>
      <w:r w:rsidRPr="00954B4E">
        <w:rPr>
          <w:rFonts w:ascii="Times New Roman" w:hAnsi="Times New Roman" w:cs="Times New Roman"/>
        </w:rPr>
        <w:t>этом</w:t>
      </w:r>
      <w:r w:rsidRPr="00954B4E">
        <w:rPr>
          <w:rFonts w:ascii="Times New Roman" w:hAnsi="Times New Roman" w:cs="Times New Roman"/>
          <w:spacing w:val="-11"/>
        </w:rPr>
        <w:t xml:space="preserve"> </w:t>
      </w:r>
      <w:r w:rsidRPr="00954B4E">
        <w:rPr>
          <w:rFonts w:ascii="Times New Roman" w:hAnsi="Times New Roman" w:cs="Times New Roman"/>
        </w:rPr>
        <w:t>в</w:t>
      </w:r>
      <w:r w:rsidRPr="00954B4E">
        <w:rPr>
          <w:rFonts w:ascii="Times New Roman" w:hAnsi="Times New Roman" w:cs="Times New Roman"/>
          <w:spacing w:val="-12"/>
        </w:rPr>
        <w:t xml:space="preserve"> </w:t>
      </w:r>
      <w:r w:rsidRPr="00954B4E">
        <w:rPr>
          <w:rFonts w:ascii="Times New Roman" w:hAnsi="Times New Roman" w:cs="Times New Roman"/>
        </w:rPr>
        <w:t>разделах</w:t>
      </w:r>
      <w:r w:rsidRPr="00954B4E">
        <w:rPr>
          <w:rFonts w:ascii="Times New Roman" w:hAnsi="Times New Roman" w:cs="Times New Roman"/>
          <w:spacing w:val="-12"/>
        </w:rPr>
        <w:t xml:space="preserve"> </w:t>
      </w:r>
      <w:r w:rsidRPr="00954B4E">
        <w:rPr>
          <w:rFonts w:ascii="Times New Roman" w:hAnsi="Times New Roman" w:cs="Times New Roman"/>
        </w:rPr>
        <w:t>плана,</w:t>
      </w:r>
      <w:r w:rsidRPr="00954B4E">
        <w:rPr>
          <w:rFonts w:ascii="Times New Roman" w:hAnsi="Times New Roman" w:cs="Times New Roman"/>
          <w:spacing w:val="-11"/>
        </w:rPr>
        <w:t xml:space="preserve"> </w:t>
      </w:r>
      <w:r w:rsidRPr="00954B4E">
        <w:rPr>
          <w:rFonts w:ascii="Times New Roman" w:hAnsi="Times New Roman" w:cs="Times New Roman"/>
        </w:rPr>
        <w:t>в</w:t>
      </w:r>
      <w:r w:rsidRPr="00954B4E">
        <w:rPr>
          <w:rFonts w:ascii="Times New Roman" w:hAnsi="Times New Roman" w:cs="Times New Roman"/>
          <w:spacing w:val="-10"/>
        </w:rPr>
        <w:t xml:space="preserve"> </w:t>
      </w:r>
      <w:r w:rsidRPr="00954B4E">
        <w:rPr>
          <w:rFonts w:ascii="Times New Roman" w:hAnsi="Times New Roman" w:cs="Times New Roman"/>
        </w:rPr>
        <w:t>которых</w:t>
      </w:r>
      <w:r w:rsidRPr="00954B4E">
        <w:rPr>
          <w:rFonts w:ascii="Times New Roman" w:hAnsi="Times New Roman" w:cs="Times New Roman"/>
          <w:spacing w:val="-12"/>
        </w:rPr>
        <w:t xml:space="preserve"> </w:t>
      </w:r>
      <w:r w:rsidRPr="00954B4E">
        <w:rPr>
          <w:rFonts w:ascii="Times New Roman" w:hAnsi="Times New Roman" w:cs="Times New Roman"/>
        </w:rPr>
        <w:t>отражается</w:t>
      </w:r>
      <w:r w:rsidRPr="00954B4E">
        <w:rPr>
          <w:rFonts w:ascii="Times New Roman" w:hAnsi="Times New Roman" w:cs="Times New Roman"/>
          <w:spacing w:val="-12"/>
        </w:rPr>
        <w:t xml:space="preserve"> </w:t>
      </w:r>
      <w:r w:rsidRPr="00954B4E">
        <w:rPr>
          <w:rFonts w:ascii="Times New Roman" w:hAnsi="Times New Roman" w:cs="Times New Roman"/>
        </w:rPr>
        <w:t>индивидуальная</w:t>
      </w:r>
      <w:r w:rsidRPr="00954B4E">
        <w:rPr>
          <w:rFonts w:ascii="Times New Roman" w:hAnsi="Times New Roman" w:cs="Times New Roman"/>
          <w:spacing w:val="-12"/>
        </w:rPr>
        <w:t xml:space="preserve"> </w:t>
      </w:r>
      <w:r w:rsidRPr="00954B4E">
        <w:rPr>
          <w:rFonts w:ascii="Times New Roman" w:hAnsi="Times New Roman" w:cs="Times New Roman"/>
        </w:rPr>
        <w:t>работа сразу</w:t>
      </w:r>
      <w:r w:rsidRPr="00954B4E">
        <w:rPr>
          <w:rFonts w:ascii="Times New Roman" w:hAnsi="Times New Roman" w:cs="Times New Roman"/>
          <w:spacing w:val="-6"/>
        </w:rPr>
        <w:t xml:space="preserve"> </w:t>
      </w:r>
      <w:r w:rsidRPr="00954B4E">
        <w:rPr>
          <w:rFonts w:ascii="Times New Roman" w:hAnsi="Times New Roman" w:cs="Times New Roman"/>
        </w:rPr>
        <w:t>нескольких педагогических работников («Классное руководство»,</w:t>
      </w:r>
      <w:proofErr w:type="gramEnd"/>
    </w:p>
    <w:p w:rsidR="00954B4E" w:rsidRPr="00954B4E" w:rsidRDefault="00954B4E" w:rsidP="00954B4E">
      <w:pPr>
        <w:pStyle w:val="a4"/>
        <w:ind w:left="0" w:right="0" w:firstLine="0"/>
        <w:rPr>
          <w:rFonts w:ascii="Times New Roman" w:hAnsi="Times New Roman" w:cs="Times New Roman"/>
        </w:rPr>
      </w:pPr>
      <w:proofErr w:type="gramStart"/>
      <w:r w:rsidRPr="00954B4E">
        <w:rPr>
          <w:rFonts w:ascii="Times New Roman" w:hAnsi="Times New Roman" w:cs="Times New Roman"/>
        </w:rPr>
        <w:t>«Школьный урок» и «Курсы внеурочной деятельности»), делается только</w:t>
      </w:r>
      <w:r w:rsidRPr="00954B4E">
        <w:rPr>
          <w:rFonts w:ascii="Times New Roman" w:hAnsi="Times New Roman" w:cs="Times New Roman"/>
          <w:spacing w:val="-10"/>
        </w:rPr>
        <w:t xml:space="preserve"> </w:t>
      </w:r>
      <w:r w:rsidRPr="00954B4E">
        <w:rPr>
          <w:rFonts w:ascii="Times New Roman" w:hAnsi="Times New Roman" w:cs="Times New Roman"/>
        </w:rPr>
        <w:t>ссылка</w:t>
      </w:r>
      <w:r w:rsidRPr="00954B4E">
        <w:rPr>
          <w:rFonts w:ascii="Times New Roman" w:hAnsi="Times New Roman" w:cs="Times New Roman"/>
          <w:spacing w:val="-6"/>
        </w:rPr>
        <w:t xml:space="preserve"> </w:t>
      </w:r>
      <w:r w:rsidRPr="00954B4E">
        <w:rPr>
          <w:rFonts w:ascii="Times New Roman" w:hAnsi="Times New Roman" w:cs="Times New Roman"/>
        </w:rPr>
        <w:t>на</w:t>
      </w:r>
      <w:r w:rsidRPr="00954B4E">
        <w:rPr>
          <w:rFonts w:ascii="Times New Roman" w:hAnsi="Times New Roman" w:cs="Times New Roman"/>
          <w:spacing w:val="-10"/>
        </w:rPr>
        <w:t xml:space="preserve"> </w:t>
      </w:r>
      <w:r w:rsidRPr="00954B4E">
        <w:rPr>
          <w:rFonts w:ascii="Times New Roman" w:hAnsi="Times New Roman" w:cs="Times New Roman"/>
        </w:rPr>
        <w:t>соответствующие</w:t>
      </w:r>
      <w:r w:rsidRPr="00954B4E">
        <w:rPr>
          <w:rFonts w:ascii="Times New Roman" w:hAnsi="Times New Roman" w:cs="Times New Roman"/>
          <w:spacing w:val="-9"/>
        </w:rPr>
        <w:t xml:space="preserve"> </w:t>
      </w:r>
      <w:r w:rsidRPr="00954B4E">
        <w:rPr>
          <w:rFonts w:ascii="Times New Roman" w:hAnsi="Times New Roman" w:cs="Times New Roman"/>
        </w:rPr>
        <w:t>индивидуальные</w:t>
      </w:r>
      <w:r w:rsidRPr="00954B4E">
        <w:rPr>
          <w:rFonts w:ascii="Times New Roman" w:hAnsi="Times New Roman" w:cs="Times New Roman"/>
          <w:spacing w:val="-8"/>
        </w:rPr>
        <w:t xml:space="preserve"> </w:t>
      </w:r>
      <w:r w:rsidRPr="00954B4E">
        <w:rPr>
          <w:rFonts w:ascii="Times New Roman" w:hAnsi="Times New Roman" w:cs="Times New Roman"/>
        </w:rPr>
        <w:t>программы</w:t>
      </w:r>
      <w:r w:rsidRPr="00954B4E">
        <w:rPr>
          <w:rFonts w:ascii="Times New Roman" w:hAnsi="Times New Roman" w:cs="Times New Roman"/>
          <w:spacing w:val="-9"/>
        </w:rPr>
        <w:t xml:space="preserve"> </w:t>
      </w:r>
      <w:r w:rsidRPr="00954B4E">
        <w:rPr>
          <w:rFonts w:ascii="Times New Roman" w:hAnsi="Times New Roman" w:cs="Times New Roman"/>
        </w:rPr>
        <w:t>и</w:t>
      </w:r>
      <w:r w:rsidRPr="00954B4E">
        <w:rPr>
          <w:rFonts w:ascii="Times New Roman" w:hAnsi="Times New Roman" w:cs="Times New Roman"/>
          <w:spacing w:val="-12"/>
        </w:rPr>
        <w:t xml:space="preserve"> </w:t>
      </w:r>
      <w:r w:rsidRPr="00954B4E">
        <w:rPr>
          <w:rFonts w:ascii="Times New Roman" w:hAnsi="Times New Roman" w:cs="Times New Roman"/>
        </w:rPr>
        <w:t>планы работы данных педагогов.</w:t>
      </w:r>
      <w:proofErr w:type="gramEnd"/>
    </w:p>
    <w:p w:rsidR="00954B4E" w:rsidRPr="00954B4E" w:rsidRDefault="00954B4E" w:rsidP="00954B4E">
      <w:pPr>
        <w:pStyle w:val="a4"/>
        <w:ind w:left="0" w:right="0" w:firstLine="225"/>
        <w:rPr>
          <w:rFonts w:ascii="Times New Roman" w:hAnsi="Times New Roman" w:cs="Times New Roman"/>
        </w:rPr>
      </w:pPr>
      <w:r w:rsidRPr="00954B4E">
        <w:rPr>
          <w:rFonts w:ascii="Times New Roman" w:hAnsi="Times New Roman" w:cs="Times New Roman"/>
        </w:rPr>
        <w:t>Участие школьников во всех делах, событиях, мероприятиях календарного плана основывается на принципах добровольности, взаимодействия</w:t>
      </w:r>
      <w:r w:rsidRPr="00954B4E">
        <w:rPr>
          <w:rFonts w:ascii="Times New Roman" w:hAnsi="Times New Roman" w:cs="Times New Roman"/>
          <w:spacing w:val="-5"/>
        </w:rPr>
        <w:t xml:space="preserve"> </w:t>
      </w:r>
      <w:r w:rsidRPr="00954B4E">
        <w:rPr>
          <w:rFonts w:ascii="Times New Roman" w:hAnsi="Times New Roman" w:cs="Times New Roman"/>
        </w:rPr>
        <w:t>обучающихся</w:t>
      </w:r>
      <w:r w:rsidRPr="00954B4E">
        <w:rPr>
          <w:rFonts w:ascii="Times New Roman" w:hAnsi="Times New Roman" w:cs="Times New Roman"/>
          <w:spacing w:val="-3"/>
        </w:rPr>
        <w:t xml:space="preserve"> </w:t>
      </w:r>
      <w:r w:rsidRPr="00954B4E">
        <w:rPr>
          <w:rFonts w:ascii="Times New Roman" w:hAnsi="Times New Roman" w:cs="Times New Roman"/>
        </w:rPr>
        <w:t>разных</w:t>
      </w:r>
      <w:r w:rsidRPr="00954B4E">
        <w:rPr>
          <w:rFonts w:ascii="Times New Roman" w:hAnsi="Times New Roman" w:cs="Times New Roman"/>
          <w:spacing w:val="-3"/>
        </w:rPr>
        <w:t xml:space="preserve"> </w:t>
      </w:r>
      <w:r w:rsidRPr="00954B4E">
        <w:rPr>
          <w:rFonts w:ascii="Times New Roman" w:hAnsi="Times New Roman" w:cs="Times New Roman"/>
        </w:rPr>
        <w:t>классов</w:t>
      </w:r>
      <w:r w:rsidRPr="00954B4E">
        <w:rPr>
          <w:rFonts w:ascii="Times New Roman" w:hAnsi="Times New Roman" w:cs="Times New Roman"/>
          <w:spacing w:val="-3"/>
        </w:rPr>
        <w:t xml:space="preserve"> </w:t>
      </w:r>
      <w:r w:rsidRPr="00954B4E">
        <w:rPr>
          <w:rFonts w:ascii="Times New Roman" w:hAnsi="Times New Roman" w:cs="Times New Roman"/>
        </w:rPr>
        <w:t>и</w:t>
      </w:r>
      <w:r w:rsidRPr="00954B4E">
        <w:rPr>
          <w:rFonts w:ascii="Times New Roman" w:hAnsi="Times New Roman" w:cs="Times New Roman"/>
          <w:spacing w:val="-4"/>
        </w:rPr>
        <w:t xml:space="preserve"> </w:t>
      </w:r>
      <w:r w:rsidRPr="00954B4E">
        <w:rPr>
          <w:rFonts w:ascii="Times New Roman" w:hAnsi="Times New Roman" w:cs="Times New Roman"/>
        </w:rPr>
        <w:t xml:space="preserve">параллелей, совместной </w:t>
      </w:r>
      <w:proofErr w:type="gramStart"/>
      <w:r w:rsidRPr="00954B4E">
        <w:rPr>
          <w:rFonts w:ascii="Times New Roman" w:hAnsi="Times New Roman" w:cs="Times New Roman"/>
        </w:rPr>
        <w:t>со</w:t>
      </w:r>
      <w:proofErr w:type="gramEnd"/>
      <w:r w:rsidRPr="00954B4E">
        <w:rPr>
          <w:rFonts w:ascii="Times New Roman" w:hAnsi="Times New Roman" w:cs="Times New Roman"/>
        </w:rPr>
        <w:t xml:space="preserve"> взрослыми посильной ответственности за их планирование, подготовку, проведение и анализ.</w:t>
      </w:r>
    </w:p>
    <w:p w:rsidR="00954B4E" w:rsidRPr="00954B4E" w:rsidRDefault="00954B4E" w:rsidP="00954B4E">
      <w:pPr>
        <w:pStyle w:val="a4"/>
        <w:ind w:left="0" w:right="0" w:firstLine="225"/>
        <w:rPr>
          <w:rFonts w:ascii="Times New Roman" w:hAnsi="Times New Roman" w:cs="Times New Roman"/>
        </w:rPr>
      </w:pPr>
      <w:r w:rsidRPr="00954B4E">
        <w:rPr>
          <w:rFonts w:ascii="Times New Roman" w:hAnsi="Times New Roman" w:cs="Times New Roman"/>
        </w:rPr>
        <w:t>Педагогические работники, ответственные за организацию дел, событий, мероприятий календарного плана, назначаются в каждой образовательной организации в соответствии с имеющимися в ее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также родителей, социальных партнеров школы и самих школьников.</w:t>
      </w:r>
    </w:p>
    <w:p w:rsidR="00954B4E" w:rsidRPr="00954B4E" w:rsidRDefault="00954B4E" w:rsidP="00954B4E">
      <w:pPr>
        <w:pStyle w:val="a4"/>
        <w:ind w:left="0" w:right="0" w:firstLine="225"/>
        <w:rPr>
          <w:rFonts w:ascii="Times New Roman" w:hAnsi="Times New Roman" w:cs="Times New Roman"/>
        </w:rPr>
      </w:pPr>
      <w:proofErr w:type="gramStart"/>
      <w:r w:rsidRPr="00954B4E">
        <w:rPr>
          <w:rFonts w:ascii="Times New Roman" w:hAnsi="Times New Roman" w:cs="Times New Roman"/>
        </w:rPr>
        <w:t>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w:t>
      </w:r>
      <w:r w:rsidRPr="00954B4E">
        <w:rPr>
          <w:rFonts w:ascii="Times New Roman" w:hAnsi="Times New Roman" w:cs="Times New Roman"/>
          <w:spacing w:val="40"/>
        </w:rPr>
        <w:t xml:space="preserve"> </w:t>
      </w:r>
      <w:r w:rsidRPr="00954B4E">
        <w:rPr>
          <w:rFonts w:ascii="Times New Roman" w:hAnsi="Times New Roman" w:cs="Times New Roman"/>
        </w:rPr>
        <w:t xml:space="preserve">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w:t>
      </w:r>
      <w:r w:rsidRPr="00954B4E">
        <w:rPr>
          <w:rFonts w:ascii="Times New Roman" w:hAnsi="Times New Roman" w:cs="Times New Roman"/>
        </w:rPr>
        <w:lastRenderedPageBreak/>
        <w:t>молодежными общественными объединениями.</w:t>
      </w:r>
      <w:proofErr w:type="gramEnd"/>
    </w:p>
    <w:p w:rsidR="00954B4E" w:rsidRPr="00954B4E" w:rsidRDefault="00954B4E" w:rsidP="00954B4E">
      <w:pPr>
        <w:pStyle w:val="a4"/>
        <w:ind w:left="0" w:right="0" w:firstLine="225"/>
        <w:rPr>
          <w:rFonts w:ascii="Times New Roman" w:hAnsi="Times New Roman" w:cs="Times New Roman"/>
        </w:rPr>
      </w:pPr>
      <w:r w:rsidRPr="00954B4E">
        <w:rPr>
          <w:rFonts w:ascii="Times New Roman" w:hAnsi="Times New Roman" w:cs="Times New Roman"/>
        </w:rPr>
        <w:t>Календарный</w:t>
      </w:r>
      <w:r w:rsidRPr="00954B4E">
        <w:rPr>
          <w:rFonts w:ascii="Times New Roman" w:hAnsi="Times New Roman" w:cs="Times New Roman"/>
          <w:spacing w:val="-8"/>
        </w:rPr>
        <w:t xml:space="preserve"> </w:t>
      </w:r>
      <w:r w:rsidRPr="00954B4E">
        <w:rPr>
          <w:rFonts w:ascii="Times New Roman" w:hAnsi="Times New Roman" w:cs="Times New Roman"/>
        </w:rPr>
        <w:t>план</w:t>
      </w:r>
      <w:r w:rsidRPr="00954B4E">
        <w:rPr>
          <w:rFonts w:ascii="Times New Roman" w:hAnsi="Times New Roman" w:cs="Times New Roman"/>
          <w:spacing w:val="-7"/>
        </w:rPr>
        <w:t xml:space="preserve"> </w:t>
      </w:r>
      <w:r w:rsidRPr="00954B4E">
        <w:rPr>
          <w:rFonts w:ascii="Times New Roman" w:hAnsi="Times New Roman" w:cs="Times New Roman"/>
        </w:rPr>
        <w:t>может</w:t>
      </w:r>
      <w:r w:rsidRPr="00954B4E">
        <w:rPr>
          <w:rFonts w:ascii="Times New Roman" w:hAnsi="Times New Roman" w:cs="Times New Roman"/>
          <w:spacing w:val="-5"/>
        </w:rPr>
        <w:t xml:space="preserve"> </w:t>
      </w:r>
      <w:r w:rsidRPr="00954B4E">
        <w:rPr>
          <w:rFonts w:ascii="Times New Roman" w:hAnsi="Times New Roman" w:cs="Times New Roman"/>
        </w:rPr>
        <w:t>корректироваться</w:t>
      </w:r>
      <w:r w:rsidRPr="00954B4E">
        <w:rPr>
          <w:rFonts w:ascii="Times New Roman" w:hAnsi="Times New Roman" w:cs="Times New Roman"/>
          <w:spacing w:val="-4"/>
        </w:rPr>
        <w:t xml:space="preserve"> </w:t>
      </w:r>
      <w:r w:rsidRPr="00954B4E">
        <w:rPr>
          <w:rFonts w:ascii="Times New Roman" w:hAnsi="Times New Roman" w:cs="Times New Roman"/>
        </w:rPr>
        <w:t>в</w:t>
      </w:r>
      <w:r w:rsidRPr="00954B4E">
        <w:rPr>
          <w:rFonts w:ascii="Times New Roman" w:hAnsi="Times New Roman" w:cs="Times New Roman"/>
          <w:spacing w:val="-8"/>
        </w:rPr>
        <w:t xml:space="preserve"> </w:t>
      </w:r>
      <w:r w:rsidRPr="00954B4E">
        <w:rPr>
          <w:rFonts w:ascii="Times New Roman" w:hAnsi="Times New Roman" w:cs="Times New Roman"/>
        </w:rPr>
        <w:t>течение</w:t>
      </w:r>
      <w:r w:rsidRPr="00954B4E">
        <w:rPr>
          <w:rFonts w:ascii="Times New Roman" w:hAnsi="Times New Roman" w:cs="Times New Roman"/>
          <w:spacing w:val="-1"/>
        </w:rPr>
        <w:t xml:space="preserve"> </w:t>
      </w:r>
      <w:r w:rsidRPr="00954B4E">
        <w:rPr>
          <w:rFonts w:ascii="Times New Roman" w:hAnsi="Times New Roman" w:cs="Times New Roman"/>
        </w:rPr>
        <w:t>учебного</w:t>
      </w:r>
      <w:r w:rsidRPr="00954B4E">
        <w:rPr>
          <w:rFonts w:ascii="Times New Roman" w:hAnsi="Times New Roman" w:cs="Times New Roman"/>
          <w:spacing w:val="-8"/>
        </w:rPr>
        <w:t xml:space="preserve"> </w:t>
      </w:r>
      <w:r w:rsidRPr="00954B4E">
        <w:rPr>
          <w:rFonts w:ascii="Times New Roman" w:hAnsi="Times New Roman" w:cs="Times New Roman"/>
        </w:rPr>
        <w:t>года</w:t>
      </w:r>
      <w:r w:rsidRPr="00954B4E">
        <w:rPr>
          <w:rFonts w:ascii="Times New Roman" w:hAnsi="Times New Roman" w:cs="Times New Roman"/>
          <w:spacing w:val="-5"/>
        </w:rPr>
        <w:t xml:space="preserve"> </w:t>
      </w:r>
      <w:r w:rsidRPr="00954B4E">
        <w:rPr>
          <w:rFonts w:ascii="Times New Roman" w:hAnsi="Times New Roman" w:cs="Times New Roman"/>
        </w:rPr>
        <w:t>в связи с происходящими в работе школы изменениями: организационными, кадровыми, финансовыми и т.п.</w:t>
      </w:r>
    </w:p>
    <w:p w:rsidR="00954B4E" w:rsidRPr="00954B4E" w:rsidRDefault="00954B4E" w:rsidP="00954B4E">
      <w:pPr>
        <w:pStyle w:val="a4"/>
        <w:ind w:left="0" w:right="0" w:firstLine="225"/>
        <w:rPr>
          <w:rFonts w:ascii="Times New Roman" w:hAnsi="Times New Roman" w:cs="Times New Roman"/>
        </w:rPr>
      </w:pPr>
      <w:r w:rsidRPr="00954B4E">
        <w:rPr>
          <w:rFonts w:ascii="Times New Roman" w:hAnsi="Times New Roman" w:cs="Times New Roman"/>
        </w:rPr>
        <w:t>Ниже представлен возможный образец наполнения календарного плана воспитательной работы. Приведенный в нем перечень дел, событий, мероприятий носит ориентировочный, иллюстративный характер — он должен быть изменен, сокращен или дополнен в соответствии с реальной воспитательной работой, проводимой в образовательной организации. В соответствии с нею должны быть заполнены также графы «Участники», «Время» и «Ответственные».</w:t>
      </w:r>
    </w:p>
    <w:p w:rsidR="00954B4E" w:rsidRPr="00954B4E" w:rsidRDefault="00954B4E" w:rsidP="00954B4E">
      <w:pPr>
        <w:pStyle w:val="a4"/>
        <w:ind w:left="0" w:right="0" w:firstLine="0"/>
        <w:jc w:val="left"/>
        <w:rPr>
          <w:rFonts w:ascii="Times New Roman" w:hAnsi="Times New Roman" w:cs="Times New Roman"/>
        </w:rPr>
      </w:pPr>
    </w:p>
    <w:p w:rsidR="00954B4E" w:rsidRPr="00954B4E" w:rsidRDefault="00954B4E" w:rsidP="00954B4E">
      <w:pPr>
        <w:pStyle w:val="a4"/>
        <w:ind w:left="0" w:right="0" w:firstLine="225"/>
        <w:rPr>
          <w:rFonts w:ascii="Times New Roman" w:hAnsi="Times New Roman" w:cs="Times New Roman"/>
        </w:rPr>
      </w:pPr>
      <w:r w:rsidRPr="00954B4E">
        <w:rPr>
          <w:rFonts w:ascii="Times New Roman" w:hAnsi="Times New Roman" w:cs="Times New Roman"/>
        </w:rPr>
        <w:t>Календарный план воспитательной работы на каждый учебный год представлен отдельным документом.</w:t>
      </w:r>
    </w:p>
    <w:p w:rsidR="00954B4E" w:rsidRDefault="00954B4E" w:rsidP="00954B4E"/>
    <w:p w:rsidR="00954B4E" w:rsidRPr="00B36AC7" w:rsidRDefault="00954B4E" w:rsidP="00954B4E">
      <w:pPr>
        <w:pStyle w:val="4"/>
        <w:spacing w:line="0" w:lineRule="atLeast"/>
        <w:ind w:left="113"/>
        <w:rPr>
          <w:rFonts w:ascii="Times New Roman" w:hAnsi="Times New Roman" w:cs="Times New Roman"/>
          <w:color w:val="231F20"/>
        </w:rPr>
      </w:pPr>
    </w:p>
    <w:p w:rsidR="00954B4E" w:rsidRDefault="00954B4E" w:rsidP="00954B4E">
      <w:pPr>
        <w:pStyle w:val="4"/>
        <w:spacing w:line="0" w:lineRule="atLeast"/>
        <w:ind w:left="113"/>
        <w:rPr>
          <w:rFonts w:ascii="Times New Roman" w:hAnsi="Times New Roman" w:cs="Times New Roman"/>
          <w:color w:val="231F20"/>
        </w:rPr>
      </w:pPr>
    </w:p>
    <w:p w:rsidR="00F33DC2" w:rsidRDefault="00F33DC2" w:rsidP="00F33DC2"/>
    <w:p w:rsidR="00F33DC2" w:rsidRDefault="00F33DC2" w:rsidP="00F33DC2"/>
    <w:p w:rsidR="00954B4E" w:rsidRDefault="00954B4E" w:rsidP="00954B4E">
      <w:pPr>
        <w:pStyle w:val="4"/>
        <w:spacing w:line="0" w:lineRule="atLeast"/>
        <w:rPr>
          <w:rFonts w:ascii="Times New Roman" w:hAnsi="Times New Roman" w:cs="Times New Roman"/>
          <w:b w:val="0"/>
        </w:rPr>
      </w:pPr>
    </w:p>
    <w:p w:rsidR="00F33DC2" w:rsidRDefault="00F33DC2" w:rsidP="00F33DC2"/>
    <w:p w:rsidR="00F33DC2" w:rsidRDefault="00F33DC2" w:rsidP="00F33DC2"/>
    <w:p w:rsidR="00954B4E" w:rsidRDefault="00954B4E" w:rsidP="00954B4E">
      <w:pPr>
        <w:pStyle w:val="4"/>
        <w:spacing w:line="0" w:lineRule="atLeast"/>
        <w:rPr>
          <w:rFonts w:ascii="Times New Roman" w:hAnsi="Times New Roman" w:cs="Times New Roman"/>
          <w:b w:val="0"/>
        </w:rPr>
      </w:pPr>
    </w:p>
    <w:p w:rsidR="00954B4E" w:rsidRDefault="00954B4E" w:rsidP="00954B4E">
      <w:pPr>
        <w:pStyle w:val="4"/>
        <w:spacing w:line="0" w:lineRule="atLeast"/>
        <w:rPr>
          <w:rFonts w:ascii="Times New Roman" w:hAnsi="Times New Roman" w:cs="Times New Roman"/>
          <w:b w:val="0"/>
        </w:rPr>
      </w:pPr>
    </w:p>
    <w:p w:rsidR="00F33DC2" w:rsidRPr="00F33DC2" w:rsidRDefault="00F33DC2" w:rsidP="00F33DC2"/>
    <w:p w:rsidR="00954B4E" w:rsidRDefault="00954B4E" w:rsidP="00954B4E">
      <w:pPr>
        <w:pStyle w:val="4"/>
        <w:spacing w:line="0" w:lineRule="atLeast"/>
        <w:rPr>
          <w:rFonts w:ascii="Times New Roman" w:hAnsi="Times New Roman" w:cs="Times New Roman"/>
          <w:b w:val="0"/>
        </w:rPr>
      </w:pPr>
    </w:p>
    <w:p w:rsidR="00954B4E" w:rsidRDefault="00954B4E" w:rsidP="00954B4E">
      <w:pPr>
        <w:pStyle w:val="4"/>
        <w:spacing w:line="0" w:lineRule="atLeast"/>
        <w:rPr>
          <w:rFonts w:ascii="Times New Roman" w:hAnsi="Times New Roman" w:cs="Times New Roman"/>
          <w:b w:val="0"/>
        </w:rPr>
      </w:pPr>
    </w:p>
    <w:p w:rsidR="00541FBE" w:rsidRDefault="00541FBE" w:rsidP="00541FBE"/>
    <w:p w:rsidR="00541FBE" w:rsidRPr="00541FBE" w:rsidRDefault="00541FBE" w:rsidP="00541FBE"/>
    <w:p w:rsidR="00954B4E" w:rsidRPr="00B36AC7" w:rsidRDefault="00954B4E" w:rsidP="00954B4E">
      <w:pPr>
        <w:pStyle w:val="4"/>
        <w:spacing w:line="0" w:lineRule="atLeast"/>
        <w:rPr>
          <w:rFonts w:ascii="Times New Roman" w:hAnsi="Times New Roman" w:cs="Times New Roman"/>
          <w:b w:val="0"/>
        </w:rPr>
      </w:pPr>
      <w:r w:rsidRPr="00B36AC7">
        <w:rPr>
          <w:rFonts w:ascii="Times New Roman" w:hAnsi="Times New Roman" w:cs="Times New Roman"/>
          <w:b w:val="0"/>
        </w:rPr>
        <w:lastRenderedPageBreak/>
        <w:t>Вариант</w:t>
      </w:r>
      <w:r w:rsidRPr="00B36AC7">
        <w:rPr>
          <w:rFonts w:ascii="Times New Roman" w:hAnsi="Times New Roman" w:cs="Times New Roman"/>
          <w:b w:val="0"/>
          <w:spacing w:val="-8"/>
        </w:rPr>
        <w:t xml:space="preserve"> </w:t>
      </w:r>
      <w:r w:rsidRPr="00B36AC7">
        <w:rPr>
          <w:rFonts w:ascii="Times New Roman" w:hAnsi="Times New Roman" w:cs="Times New Roman"/>
          <w:b w:val="0"/>
        </w:rPr>
        <w:t>№</w:t>
      </w:r>
      <w:r w:rsidRPr="00B36AC7">
        <w:rPr>
          <w:rFonts w:ascii="Times New Roman" w:hAnsi="Times New Roman" w:cs="Times New Roman"/>
          <w:b w:val="0"/>
          <w:spacing w:val="-7"/>
        </w:rPr>
        <w:t xml:space="preserve"> </w:t>
      </w:r>
      <w:r w:rsidRPr="00B36AC7">
        <w:rPr>
          <w:rFonts w:ascii="Times New Roman" w:hAnsi="Times New Roman" w:cs="Times New Roman"/>
          <w:b w:val="0"/>
        </w:rPr>
        <w:t xml:space="preserve">1. </w:t>
      </w:r>
      <w:r>
        <w:rPr>
          <w:rFonts w:ascii="Times New Roman" w:hAnsi="Times New Roman" w:cs="Times New Roman"/>
          <w:b w:val="0"/>
          <w:noProof/>
        </w:rPr>
        <mc:AlternateContent>
          <mc:Choice Requires="wps">
            <w:drawing>
              <wp:anchor distT="0" distB="0" distL="114300" distR="114300" simplePos="0" relativeHeight="251661312" behindDoc="1" locked="1" layoutInCell="1" allowOverlap="1" wp14:anchorId="70E67D94" wp14:editId="556C7C25">
                <wp:simplePos x="0" y="0"/>
                <wp:positionH relativeFrom="page">
                  <wp:posOffset>4133215</wp:posOffset>
                </wp:positionH>
                <wp:positionV relativeFrom="paragraph">
                  <wp:posOffset>438785</wp:posOffset>
                </wp:positionV>
                <wp:extent cx="0" cy="533400"/>
                <wp:effectExtent l="1732915" t="10160" r="1731645" b="889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5.45pt,34.55pt" to="325.4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" strokecolor="#231f20" strokeweight=".5pt">
                <w10:wrap anchorx="page"/>
                <w10:anchorlock/>
              </v:line>
            </w:pict>
          </mc:Fallback>
        </mc:AlternateContent>
      </w:r>
      <w:r w:rsidRPr="00B36AC7">
        <w:rPr>
          <w:rFonts w:ascii="Times New Roman" w:hAnsi="Times New Roman" w:cs="Times New Roman"/>
          <w:b w:val="0"/>
        </w:rPr>
        <w:t>Примерный</w:t>
      </w:r>
      <w:r w:rsidRPr="00B36AC7">
        <w:rPr>
          <w:rFonts w:ascii="Times New Roman" w:hAnsi="Times New Roman" w:cs="Times New Roman"/>
          <w:b w:val="0"/>
          <w:spacing w:val="33"/>
        </w:rPr>
        <w:t xml:space="preserve"> </w:t>
      </w:r>
      <w:r w:rsidRPr="00B36AC7">
        <w:rPr>
          <w:rFonts w:ascii="Times New Roman" w:hAnsi="Times New Roman" w:cs="Times New Roman"/>
          <w:b w:val="0"/>
        </w:rPr>
        <w:t>недельный</w:t>
      </w:r>
      <w:r w:rsidRPr="00B36AC7">
        <w:rPr>
          <w:rFonts w:ascii="Times New Roman" w:hAnsi="Times New Roman" w:cs="Times New Roman"/>
          <w:b w:val="0"/>
          <w:spacing w:val="34"/>
        </w:rPr>
        <w:t xml:space="preserve"> </w:t>
      </w:r>
      <w:r w:rsidRPr="00B36AC7">
        <w:rPr>
          <w:rFonts w:ascii="Times New Roman" w:hAnsi="Times New Roman" w:cs="Times New Roman"/>
          <w:b w:val="0"/>
        </w:rPr>
        <w:t>учебный</w:t>
      </w:r>
      <w:r w:rsidRPr="00B36AC7">
        <w:rPr>
          <w:rFonts w:ascii="Times New Roman" w:hAnsi="Times New Roman" w:cs="Times New Roman"/>
          <w:b w:val="0"/>
          <w:spacing w:val="34"/>
        </w:rPr>
        <w:t xml:space="preserve"> </w:t>
      </w:r>
      <w:r w:rsidRPr="00B36AC7">
        <w:rPr>
          <w:rFonts w:ascii="Times New Roman" w:hAnsi="Times New Roman" w:cs="Times New Roman"/>
          <w:b w:val="0"/>
        </w:rPr>
        <w:t>план</w:t>
      </w:r>
      <w:r w:rsidRPr="00B36AC7">
        <w:rPr>
          <w:rFonts w:ascii="Times New Roman" w:hAnsi="Times New Roman" w:cs="Times New Roman"/>
          <w:b w:val="0"/>
          <w:spacing w:val="34"/>
        </w:rPr>
        <w:t xml:space="preserve"> </w:t>
      </w:r>
      <w:r w:rsidRPr="00B36AC7">
        <w:rPr>
          <w:rFonts w:ascii="Times New Roman" w:hAnsi="Times New Roman" w:cs="Times New Roman"/>
          <w:b w:val="0"/>
        </w:rPr>
        <w:t>ООО</w:t>
      </w:r>
      <w:r w:rsidRPr="00B36AC7">
        <w:rPr>
          <w:rFonts w:ascii="Times New Roman" w:hAnsi="Times New Roman" w:cs="Times New Roman"/>
          <w:b w:val="0"/>
          <w:spacing w:val="34"/>
        </w:rPr>
        <w:t xml:space="preserve"> </w:t>
      </w:r>
      <w:r w:rsidRPr="00B36AC7">
        <w:rPr>
          <w:rFonts w:ascii="Times New Roman" w:hAnsi="Times New Roman" w:cs="Times New Roman"/>
          <w:b w:val="0"/>
        </w:rPr>
        <w:t>для</w:t>
      </w:r>
      <w:r w:rsidRPr="00B36AC7">
        <w:rPr>
          <w:rFonts w:ascii="Times New Roman" w:hAnsi="Times New Roman" w:cs="Times New Roman"/>
          <w:b w:val="0"/>
          <w:spacing w:val="34"/>
        </w:rPr>
        <w:t xml:space="preserve"> </w:t>
      </w:r>
      <w:r w:rsidRPr="00B36AC7">
        <w:rPr>
          <w:rFonts w:ascii="Times New Roman" w:hAnsi="Times New Roman" w:cs="Times New Roman"/>
          <w:b w:val="0"/>
        </w:rPr>
        <w:t>5-дневной</w:t>
      </w:r>
      <w:r w:rsidRPr="00B36AC7">
        <w:rPr>
          <w:rFonts w:ascii="Times New Roman" w:hAnsi="Times New Roman" w:cs="Times New Roman"/>
          <w:b w:val="0"/>
          <w:spacing w:val="34"/>
        </w:rPr>
        <w:t xml:space="preserve"> </w:t>
      </w:r>
      <w:r w:rsidRPr="00B36AC7">
        <w:rPr>
          <w:rFonts w:ascii="Times New Roman" w:hAnsi="Times New Roman" w:cs="Times New Roman"/>
          <w:b w:val="0"/>
        </w:rPr>
        <w:t>учебной</w:t>
      </w:r>
      <w:r w:rsidRPr="00B36AC7">
        <w:rPr>
          <w:rFonts w:ascii="Times New Roman" w:hAnsi="Times New Roman" w:cs="Times New Roman"/>
          <w:b w:val="0"/>
          <w:spacing w:val="34"/>
        </w:rPr>
        <w:t xml:space="preserve"> </w:t>
      </w:r>
      <w:r w:rsidRPr="00B36AC7">
        <w:rPr>
          <w:rFonts w:ascii="Times New Roman" w:hAnsi="Times New Roman" w:cs="Times New Roman"/>
          <w:b w:val="0"/>
        </w:rPr>
        <w:t>недели</w:t>
      </w:r>
      <w:r w:rsidRPr="00B36AC7">
        <w:rPr>
          <w:rFonts w:ascii="Times New Roman" w:hAnsi="Times New Roman" w:cs="Times New Roman"/>
          <w:b w:val="0"/>
          <w:spacing w:val="-37"/>
        </w:rPr>
        <w:t xml:space="preserve"> </w:t>
      </w:r>
      <w:r w:rsidRPr="00B36AC7">
        <w:rPr>
          <w:rFonts w:ascii="Times New Roman" w:hAnsi="Times New Roman" w:cs="Times New Roman"/>
          <w:b w:val="0"/>
        </w:rPr>
        <w:t>(не</w:t>
      </w:r>
      <w:r w:rsidRPr="00B36AC7">
        <w:rPr>
          <w:rFonts w:ascii="Times New Roman" w:hAnsi="Times New Roman" w:cs="Times New Roman"/>
          <w:b w:val="0"/>
          <w:spacing w:val="29"/>
        </w:rPr>
        <w:t xml:space="preserve"> </w:t>
      </w:r>
      <w:r w:rsidRPr="00B36AC7">
        <w:rPr>
          <w:rFonts w:ascii="Times New Roman" w:hAnsi="Times New Roman" w:cs="Times New Roman"/>
          <w:b w:val="0"/>
        </w:rPr>
        <w:t>менее</w:t>
      </w:r>
      <w:r w:rsidRPr="00B36AC7">
        <w:rPr>
          <w:rFonts w:ascii="Times New Roman" w:hAnsi="Times New Roman" w:cs="Times New Roman"/>
          <w:b w:val="0"/>
          <w:spacing w:val="29"/>
        </w:rPr>
        <w:t xml:space="preserve"> </w:t>
      </w:r>
      <w:r w:rsidRPr="00B36AC7">
        <w:rPr>
          <w:rFonts w:ascii="Times New Roman" w:hAnsi="Times New Roman" w:cs="Times New Roman"/>
          <w:b w:val="0"/>
        </w:rPr>
        <w:t>5058 часов</w:t>
      </w:r>
      <w:r w:rsidRPr="00B36AC7">
        <w:rPr>
          <w:rFonts w:ascii="Times New Roman" w:hAnsi="Times New Roman" w:cs="Times New Roman"/>
          <w:b w:val="0"/>
          <w:spacing w:val="28"/>
        </w:rPr>
        <w:t xml:space="preserve"> </w:t>
      </w:r>
      <w:r w:rsidRPr="00B36AC7">
        <w:rPr>
          <w:rFonts w:ascii="Times New Roman" w:hAnsi="Times New Roman" w:cs="Times New Roman"/>
          <w:b w:val="0"/>
        </w:rPr>
        <w:t>за</w:t>
      </w:r>
      <w:r w:rsidRPr="00B36AC7">
        <w:rPr>
          <w:rFonts w:ascii="Times New Roman" w:hAnsi="Times New Roman" w:cs="Times New Roman"/>
          <w:b w:val="0"/>
          <w:spacing w:val="29"/>
        </w:rPr>
        <w:t xml:space="preserve"> </w:t>
      </w:r>
      <w:r w:rsidRPr="00B36AC7">
        <w:rPr>
          <w:rFonts w:ascii="Times New Roman" w:hAnsi="Times New Roman" w:cs="Times New Roman"/>
          <w:b w:val="0"/>
        </w:rPr>
        <w:t>весь</w:t>
      </w:r>
      <w:r w:rsidRPr="00B36AC7">
        <w:rPr>
          <w:rFonts w:ascii="Times New Roman" w:hAnsi="Times New Roman" w:cs="Times New Roman"/>
          <w:b w:val="0"/>
          <w:spacing w:val="29"/>
        </w:rPr>
        <w:t xml:space="preserve"> </w:t>
      </w:r>
      <w:r w:rsidRPr="00B36AC7">
        <w:rPr>
          <w:rFonts w:ascii="Times New Roman" w:hAnsi="Times New Roman" w:cs="Times New Roman"/>
          <w:b w:val="0"/>
        </w:rPr>
        <w:t>уровень</w:t>
      </w:r>
      <w:r w:rsidRPr="00B36AC7">
        <w:rPr>
          <w:rFonts w:ascii="Times New Roman" w:hAnsi="Times New Roman" w:cs="Times New Roman"/>
          <w:b w:val="0"/>
          <w:spacing w:val="29"/>
        </w:rPr>
        <w:t xml:space="preserve"> </w:t>
      </w:r>
      <w:r w:rsidRPr="00B36AC7">
        <w:rPr>
          <w:rFonts w:ascii="Times New Roman" w:hAnsi="Times New Roman" w:cs="Times New Roman"/>
          <w:b w:val="0"/>
        </w:rPr>
        <w:t>образования)</w:t>
      </w:r>
    </w:p>
    <w:tbl>
      <w:tblPr>
        <w:tblW w:w="7200"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155"/>
        <w:gridCol w:w="1805"/>
        <w:gridCol w:w="540"/>
        <w:gridCol w:w="540"/>
        <w:gridCol w:w="540"/>
        <w:gridCol w:w="540"/>
        <w:gridCol w:w="540"/>
        <w:gridCol w:w="540"/>
      </w:tblGrid>
      <w:tr w:rsidR="00954B4E" w:rsidRPr="00B36AC7" w:rsidTr="00EF4964">
        <w:trPr>
          <w:trHeight w:val="412"/>
        </w:trPr>
        <w:tc>
          <w:tcPr>
            <w:tcW w:w="2155" w:type="dxa"/>
            <w:vMerge w:val="restart"/>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p>
          <w:p w:rsidR="00954B4E" w:rsidRPr="00B36AC7" w:rsidRDefault="00954B4E" w:rsidP="00EF4964">
            <w:pPr>
              <w:rPr>
                <w:sz w:val="18"/>
                <w:szCs w:val="18"/>
              </w:rPr>
            </w:pPr>
            <w:r w:rsidRPr="00B36AC7">
              <w:rPr>
                <w:sz w:val="18"/>
                <w:szCs w:val="18"/>
              </w:rPr>
              <w:t>Предметные области</w:t>
            </w:r>
          </w:p>
        </w:tc>
        <w:tc>
          <w:tcPr>
            <w:tcW w:w="1805" w:type="dxa"/>
            <w:vMerge w:val="restart"/>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Учебные предметы, курсы</w:t>
            </w:r>
          </w:p>
          <w:p w:rsidR="00954B4E" w:rsidRPr="00B36AC7" w:rsidRDefault="00954B4E" w:rsidP="00EF4964">
            <w:pPr>
              <w:rPr>
                <w:sz w:val="18"/>
                <w:szCs w:val="18"/>
              </w:rPr>
            </w:pPr>
            <w:r w:rsidRPr="00B36AC7">
              <w:rPr>
                <w:sz w:val="18"/>
                <w:szCs w:val="18"/>
              </w:rPr>
              <w:t>Классы</w:t>
            </w:r>
          </w:p>
        </w:tc>
        <w:tc>
          <w:tcPr>
            <w:tcW w:w="3240" w:type="dxa"/>
            <w:gridSpan w:val="6"/>
            <w:tcBorders>
              <w:top w:val="single" w:sz="4" w:space="0" w:color="231F20"/>
              <w:left w:val="single" w:sz="4" w:space="0" w:color="231F20"/>
              <w:bottom w:val="single" w:sz="6" w:space="0" w:color="231F20"/>
              <w:right w:val="single" w:sz="4" w:space="0" w:color="231F20"/>
            </w:tcBorders>
          </w:tcPr>
          <w:p w:rsidR="00954B4E" w:rsidRPr="00B36AC7" w:rsidRDefault="00954B4E" w:rsidP="00EF4964">
            <w:pPr>
              <w:rPr>
                <w:sz w:val="18"/>
                <w:szCs w:val="18"/>
              </w:rPr>
            </w:pPr>
            <w:r w:rsidRPr="00B36AC7">
              <w:rPr>
                <w:sz w:val="18"/>
                <w:szCs w:val="18"/>
              </w:rPr>
              <w:t>Количество часов в неделю</w:t>
            </w:r>
          </w:p>
        </w:tc>
      </w:tr>
      <w:tr w:rsidR="00954B4E" w:rsidRPr="00B36AC7" w:rsidTr="00EF4964">
        <w:trPr>
          <w:trHeight w:val="412"/>
        </w:trPr>
        <w:tc>
          <w:tcPr>
            <w:tcW w:w="2155" w:type="dxa"/>
            <w:vMerge/>
            <w:tcBorders>
              <w:top w:val="nil"/>
              <w:left w:val="single" w:sz="4" w:space="0" w:color="231F20"/>
              <w:bottom w:val="single" w:sz="4" w:space="0" w:color="231F20"/>
              <w:right w:val="single" w:sz="4" w:space="0" w:color="231F20"/>
            </w:tcBorders>
          </w:tcPr>
          <w:p w:rsidR="00954B4E" w:rsidRPr="00B36AC7" w:rsidRDefault="00954B4E" w:rsidP="00EF4964">
            <w:pPr>
              <w:rPr>
                <w:sz w:val="18"/>
                <w:szCs w:val="18"/>
              </w:rPr>
            </w:pPr>
          </w:p>
        </w:tc>
        <w:tc>
          <w:tcPr>
            <w:tcW w:w="1805" w:type="dxa"/>
            <w:vMerge/>
            <w:tcBorders>
              <w:top w:val="nil"/>
              <w:left w:val="single" w:sz="4" w:space="0" w:color="231F20"/>
              <w:bottom w:val="single" w:sz="4" w:space="0" w:color="231F20"/>
              <w:right w:val="single" w:sz="4" w:space="0" w:color="231F20"/>
            </w:tcBorders>
          </w:tcPr>
          <w:p w:rsidR="00954B4E" w:rsidRPr="00B36AC7" w:rsidRDefault="00954B4E" w:rsidP="00EF4964">
            <w:pPr>
              <w:rPr>
                <w:sz w:val="18"/>
                <w:szCs w:val="18"/>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5</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6</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7</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8</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9</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Всего</w:t>
            </w:r>
          </w:p>
        </w:tc>
      </w:tr>
      <w:tr w:rsidR="00954B4E" w:rsidRPr="00B36AC7" w:rsidTr="00EF4964">
        <w:trPr>
          <w:trHeight w:val="370"/>
        </w:trPr>
        <w:tc>
          <w:tcPr>
            <w:tcW w:w="2155"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Обязательная часть</w:t>
            </w:r>
          </w:p>
        </w:tc>
        <w:tc>
          <w:tcPr>
            <w:tcW w:w="5045" w:type="dxa"/>
            <w:gridSpan w:val="7"/>
            <w:tcBorders>
              <w:top w:val="single" w:sz="4" w:space="0" w:color="231F20"/>
              <w:left w:val="single" w:sz="4" w:space="0" w:color="231F20"/>
              <w:bottom w:val="single" w:sz="6" w:space="0" w:color="231F20"/>
              <w:right w:val="single" w:sz="4" w:space="0" w:color="231F20"/>
            </w:tcBorders>
          </w:tcPr>
          <w:p w:rsidR="00954B4E" w:rsidRPr="00B36AC7" w:rsidRDefault="00954B4E" w:rsidP="00EF4964">
            <w:pPr>
              <w:rPr>
                <w:sz w:val="18"/>
                <w:szCs w:val="18"/>
              </w:rPr>
            </w:pPr>
          </w:p>
        </w:tc>
      </w:tr>
      <w:tr w:rsidR="00954B4E" w:rsidRPr="00B36AC7" w:rsidTr="00EF4964">
        <w:trPr>
          <w:trHeight w:val="274"/>
        </w:trPr>
        <w:tc>
          <w:tcPr>
            <w:tcW w:w="2155" w:type="dxa"/>
            <w:vMerge w:val="restart"/>
            <w:tcBorders>
              <w:top w:val="single" w:sz="4" w:space="0" w:color="231F20"/>
              <w:left w:val="single" w:sz="6" w:space="0" w:color="231F20"/>
              <w:bottom w:val="single" w:sz="4" w:space="0" w:color="231F20"/>
              <w:right w:val="single" w:sz="4" w:space="0" w:color="231F20"/>
            </w:tcBorders>
          </w:tcPr>
          <w:p w:rsidR="00954B4E" w:rsidRPr="00B36AC7" w:rsidRDefault="00954B4E" w:rsidP="00EF4964">
            <w:pPr>
              <w:rPr>
                <w:sz w:val="14"/>
                <w:szCs w:val="14"/>
              </w:rPr>
            </w:pPr>
            <w:r w:rsidRPr="00B36AC7">
              <w:rPr>
                <w:sz w:val="14"/>
                <w:szCs w:val="14"/>
              </w:rPr>
              <w:t>Русский язык и литература</w:t>
            </w:r>
          </w:p>
        </w:tc>
        <w:tc>
          <w:tcPr>
            <w:tcW w:w="1805"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4"/>
                <w:szCs w:val="14"/>
              </w:rPr>
            </w:pPr>
            <w:r w:rsidRPr="00B36AC7">
              <w:rPr>
                <w:sz w:val="14"/>
                <w:szCs w:val="14"/>
              </w:rPr>
              <w:t>Русский язык</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5</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6</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4</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3</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3</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21</w:t>
            </w:r>
          </w:p>
        </w:tc>
      </w:tr>
      <w:tr w:rsidR="00954B4E" w:rsidRPr="00B36AC7" w:rsidTr="00EF4964">
        <w:trPr>
          <w:trHeight w:val="247"/>
        </w:trPr>
        <w:tc>
          <w:tcPr>
            <w:tcW w:w="2155" w:type="dxa"/>
            <w:vMerge/>
            <w:tcBorders>
              <w:top w:val="nil"/>
              <w:left w:val="single" w:sz="6" w:space="0" w:color="231F20"/>
              <w:bottom w:val="single" w:sz="4" w:space="0" w:color="231F20"/>
              <w:right w:val="single" w:sz="4" w:space="0" w:color="231F20"/>
            </w:tcBorders>
          </w:tcPr>
          <w:p w:rsidR="00954B4E" w:rsidRPr="00B36AC7" w:rsidRDefault="00954B4E" w:rsidP="00EF4964">
            <w:pPr>
              <w:rPr>
                <w:sz w:val="14"/>
                <w:szCs w:val="14"/>
              </w:rPr>
            </w:pPr>
          </w:p>
        </w:tc>
        <w:tc>
          <w:tcPr>
            <w:tcW w:w="1805"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4"/>
                <w:szCs w:val="14"/>
              </w:rPr>
            </w:pPr>
            <w:r w:rsidRPr="00B36AC7">
              <w:rPr>
                <w:sz w:val="14"/>
                <w:szCs w:val="14"/>
              </w:rPr>
              <w:t>Литература</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3</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3</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3</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13</w:t>
            </w:r>
          </w:p>
        </w:tc>
      </w:tr>
      <w:tr w:rsidR="00954B4E" w:rsidRPr="00B36AC7" w:rsidTr="00EF4964">
        <w:trPr>
          <w:trHeight w:val="273"/>
        </w:trPr>
        <w:tc>
          <w:tcPr>
            <w:tcW w:w="2155"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4"/>
                <w:szCs w:val="14"/>
              </w:rPr>
            </w:pPr>
            <w:r w:rsidRPr="00B36AC7">
              <w:rPr>
                <w:sz w:val="14"/>
                <w:szCs w:val="14"/>
              </w:rPr>
              <w:t>Иностранные языки</w:t>
            </w:r>
          </w:p>
        </w:tc>
        <w:tc>
          <w:tcPr>
            <w:tcW w:w="1805"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4"/>
                <w:szCs w:val="14"/>
              </w:rPr>
            </w:pPr>
            <w:r w:rsidRPr="00B36AC7">
              <w:rPr>
                <w:sz w:val="14"/>
                <w:szCs w:val="14"/>
              </w:rPr>
              <w:t>Иностранный язык</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3</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3</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3</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3</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3</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15</w:t>
            </w:r>
          </w:p>
        </w:tc>
      </w:tr>
      <w:tr w:rsidR="00954B4E" w:rsidRPr="00B36AC7" w:rsidTr="00EF4964">
        <w:trPr>
          <w:trHeight w:val="159"/>
        </w:trPr>
        <w:tc>
          <w:tcPr>
            <w:tcW w:w="2155" w:type="dxa"/>
            <w:vMerge w:val="restart"/>
            <w:tcBorders>
              <w:top w:val="single" w:sz="4" w:space="0" w:color="231F20"/>
              <w:left w:val="single" w:sz="6" w:space="0" w:color="231F20"/>
              <w:bottom w:val="single" w:sz="6" w:space="0" w:color="231F20"/>
              <w:right w:val="single" w:sz="6" w:space="0" w:color="231F20"/>
            </w:tcBorders>
          </w:tcPr>
          <w:p w:rsidR="00954B4E" w:rsidRPr="00B36AC7" w:rsidRDefault="00954B4E" w:rsidP="00EF4964">
            <w:pPr>
              <w:rPr>
                <w:sz w:val="14"/>
                <w:szCs w:val="14"/>
              </w:rPr>
            </w:pPr>
            <w:r w:rsidRPr="00B36AC7">
              <w:rPr>
                <w:sz w:val="14"/>
                <w:szCs w:val="14"/>
              </w:rPr>
              <w:t>Математика</w:t>
            </w:r>
          </w:p>
          <w:p w:rsidR="00954B4E" w:rsidRPr="00B36AC7" w:rsidRDefault="00954B4E" w:rsidP="00EF4964">
            <w:pPr>
              <w:rPr>
                <w:sz w:val="14"/>
                <w:szCs w:val="14"/>
              </w:rPr>
            </w:pPr>
            <w:r w:rsidRPr="00B36AC7">
              <w:rPr>
                <w:sz w:val="14"/>
                <w:szCs w:val="14"/>
              </w:rPr>
              <w:t>и информатика</w:t>
            </w:r>
          </w:p>
        </w:tc>
        <w:tc>
          <w:tcPr>
            <w:tcW w:w="1805"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4"/>
                <w:szCs w:val="14"/>
              </w:rPr>
            </w:pPr>
            <w:r w:rsidRPr="00B36AC7">
              <w:rPr>
                <w:sz w:val="14"/>
                <w:szCs w:val="14"/>
              </w:rPr>
              <w:t>Математика</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5</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5</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10</w:t>
            </w:r>
          </w:p>
        </w:tc>
      </w:tr>
      <w:tr w:rsidR="00954B4E" w:rsidRPr="00B36AC7" w:rsidTr="00EF4964">
        <w:trPr>
          <w:trHeight w:val="124"/>
        </w:trPr>
        <w:tc>
          <w:tcPr>
            <w:tcW w:w="2155" w:type="dxa"/>
            <w:vMerge/>
            <w:tcBorders>
              <w:top w:val="nil"/>
              <w:left w:val="single" w:sz="6" w:space="0" w:color="231F20"/>
              <w:bottom w:val="single" w:sz="6" w:space="0" w:color="231F20"/>
              <w:right w:val="single" w:sz="6" w:space="0" w:color="231F20"/>
            </w:tcBorders>
          </w:tcPr>
          <w:p w:rsidR="00954B4E" w:rsidRPr="00B36AC7" w:rsidRDefault="00954B4E" w:rsidP="00EF4964">
            <w:pPr>
              <w:rPr>
                <w:sz w:val="14"/>
                <w:szCs w:val="14"/>
              </w:rPr>
            </w:pPr>
          </w:p>
        </w:tc>
        <w:tc>
          <w:tcPr>
            <w:tcW w:w="1805"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4"/>
                <w:szCs w:val="14"/>
              </w:rPr>
            </w:pPr>
            <w:r w:rsidRPr="00B36AC7">
              <w:rPr>
                <w:sz w:val="14"/>
                <w:szCs w:val="14"/>
              </w:rPr>
              <w:t>Алгебра</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3</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3</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3</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9</w:t>
            </w:r>
          </w:p>
        </w:tc>
      </w:tr>
      <w:tr w:rsidR="00954B4E" w:rsidRPr="00B36AC7" w:rsidTr="00EF4964">
        <w:trPr>
          <w:trHeight w:val="80"/>
        </w:trPr>
        <w:tc>
          <w:tcPr>
            <w:tcW w:w="2155" w:type="dxa"/>
            <w:vMerge/>
            <w:tcBorders>
              <w:top w:val="nil"/>
              <w:left w:val="single" w:sz="6" w:space="0" w:color="231F20"/>
              <w:bottom w:val="single" w:sz="6" w:space="0" w:color="231F20"/>
              <w:right w:val="single" w:sz="6" w:space="0" w:color="231F20"/>
            </w:tcBorders>
          </w:tcPr>
          <w:p w:rsidR="00954B4E" w:rsidRPr="00B36AC7" w:rsidRDefault="00954B4E" w:rsidP="00EF4964">
            <w:pPr>
              <w:rPr>
                <w:sz w:val="14"/>
                <w:szCs w:val="14"/>
              </w:rPr>
            </w:pPr>
          </w:p>
        </w:tc>
        <w:tc>
          <w:tcPr>
            <w:tcW w:w="1805"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4"/>
                <w:szCs w:val="14"/>
              </w:rPr>
            </w:pPr>
            <w:r w:rsidRPr="00B36AC7">
              <w:rPr>
                <w:sz w:val="14"/>
                <w:szCs w:val="14"/>
              </w:rPr>
              <w:t>Геометрия</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6</w:t>
            </w:r>
          </w:p>
        </w:tc>
      </w:tr>
      <w:tr w:rsidR="00954B4E" w:rsidRPr="00B36AC7" w:rsidTr="00EF4964">
        <w:trPr>
          <w:trHeight w:val="215"/>
        </w:trPr>
        <w:tc>
          <w:tcPr>
            <w:tcW w:w="2155" w:type="dxa"/>
            <w:vMerge/>
            <w:tcBorders>
              <w:top w:val="nil"/>
              <w:left w:val="single" w:sz="6" w:space="0" w:color="231F20"/>
              <w:bottom w:val="single" w:sz="6" w:space="0" w:color="231F20"/>
              <w:right w:val="single" w:sz="6" w:space="0" w:color="231F20"/>
            </w:tcBorders>
          </w:tcPr>
          <w:p w:rsidR="00954B4E" w:rsidRPr="00B36AC7" w:rsidRDefault="00954B4E" w:rsidP="00EF4964">
            <w:pPr>
              <w:rPr>
                <w:sz w:val="14"/>
                <w:szCs w:val="14"/>
              </w:rPr>
            </w:pPr>
          </w:p>
        </w:tc>
        <w:tc>
          <w:tcPr>
            <w:tcW w:w="1805" w:type="dxa"/>
            <w:tcBorders>
              <w:top w:val="single" w:sz="4" w:space="0" w:color="231F20"/>
              <w:left w:val="single" w:sz="4" w:space="0" w:color="231F20"/>
              <w:bottom w:val="single" w:sz="6" w:space="0" w:color="231F20"/>
              <w:right w:val="single" w:sz="4" w:space="0" w:color="231F20"/>
            </w:tcBorders>
          </w:tcPr>
          <w:p w:rsidR="00954B4E" w:rsidRPr="00B36AC7" w:rsidRDefault="00954B4E" w:rsidP="00EF4964">
            <w:pPr>
              <w:rPr>
                <w:sz w:val="14"/>
                <w:szCs w:val="14"/>
              </w:rPr>
            </w:pPr>
            <w:r w:rsidRPr="00B36AC7">
              <w:rPr>
                <w:sz w:val="14"/>
                <w:szCs w:val="14"/>
              </w:rPr>
              <w:t>Вероятность и статистика</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3</w:t>
            </w:r>
          </w:p>
        </w:tc>
      </w:tr>
      <w:tr w:rsidR="00954B4E" w:rsidRPr="00B36AC7" w:rsidTr="00EF4964">
        <w:trPr>
          <w:trHeight w:val="172"/>
        </w:trPr>
        <w:tc>
          <w:tcPr>
            <w:tcW w:w="2155" w:type="dxa"/>
            <w:vMerge/>
            <w:tcBorders>
              <w:top w:val="nil"/>
              <w:left w:val="single" w:sz="6" w:space="0" w:color="231F20"/>
              <w:bottom w:val="single" w:sz="6" w:space="0" w:color="231F20"/>
              <w:right w:val="single" w:sz="6" w:space="0" w:color="231F20"/>
            </w:tcBorders>
          </w:tcPr>
          <w:p w:rsidR="00954B4E" w:rsidRPr="00B36AC7" w:rsidRDefault="00954B4E" w:rsidP="00EF4964">
            <w:pPr>
              <w:rPr>
                <w:sz w:val="14"/>
                <w:szCs w:val="14"/>
              </w:rPr>
            </w:pPr>
          </w:p>
        </w:tc>
        <w:tc>
          <w:tcPr>
            <w:tcW w:w="1805" w:type="dxa"/>
            <w:tcBorders>
              <w:top w:val="single" w:sz="6" w:space="0" w:color="231F20"/>
              <w:left w:val="single" w:sz="4" w:space="0" w:color="231F20"/>
              <w:bottom w:val="single" w:sz="6" w:space="0" w:color="231F20"/>
              <w:right w:val="single" w:sz="4" w:space="0" w:color="231F20"/>
            </w:tcBorders>
          </w:tcPr>
          <w:p w:rsidR="00954B4E" w:rsidRPr="00B36AC7" w:rsidRDefault="00954B4E" w:rsidP="00EF4964">
            <w:pPr>
              <w:rPr>
                <w:sz w:val="14"/>
                <w:szCs w:val="14"/>
              </w:rPr>
            </w:pPr>
            <w:r w:rsidRPr="00B36AC7">
              <w:rPr>
                <w:sz w:val="14"/>
                <w:szCs w:val="14"/>
              </w:rPr>
              <w:t>Информатика</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3</w:t>
            </w:r>
          </w:p>
        </w:tc>
      </w:tr>
      <w:tr w:rsidR="00954B4E" w:rsidRPr="00B36AC7" w:rsidTr="00EF4964">
        <w:trPr>
          <w:trHeight w:val="368"/>
        </w:trPr>
        <w:tc>
          <w:tcPr>
            <w:tcW w:w="2155" w:type="dxa"/>
            <w:vMerge w:val="restart"/>
            <w:tcBorders>
              <w:top w:val="single" w:sz="6" w:space="0" w:color="231F20"/>
              <w:left w:val="single" w:sz="4" w:space="0" w:color="231F20"/>
              <w:bottom w:val="single" w:sz="6" w:space="0" w:color="231F20"/>
              <w:right w:val="single" w:sz="4" w:space="0" w:color="231F20"/>
            </w:tcBorders>
          </w:tcPr>
          <w:p w:rsidR="00954B4E" w:rsidRPr="00B36AC7" w:rsidRDefault="00954B4E" w:rsidP="00EF4964">
            <w:pPr>
              <w:rPr>
                <w:sz w:val="14"/>
                <w:szCs w:val="14"/>
              </w:rPr>
            </w:pPr>
            <w:r w:rsidRPr="00B36AC7">
              <w:rPr>
                <w:sz w:val="14"/>
                <w:szCs w:val="14"/>
              </w:rPr>
              <w:t>Общественно-научные предметы</w:t>
            </w:r>
          </w:p>
        </w:tc>
        <w:tc>
          <w:tcPr>
            <w:tcW w:w="1805" w:type="dxa"/>
            <w:tcBorders>
              <w:top w:val="single" w:sz="6" w:space="0" w:color="231F20"/>
              <w:left w:val="single" w:sz="4" w:space="0" w:color="231F20"/>
              <w:bottom w:val="single" w:sz="6" w:space="0" w:color="231F20"/>
              <w:right w:val="single" w:sz="4" w:space="0" w:color="231F20"/>
            </w:tcBorders>
          </w:tcPr>
          <w:p w:rsidR="00954B4E" w:rsidRPr="00B36AC7" w:rsidRDefault="00954B4E" w:rsidP="00EF4964">
            <w:pPr>
              <w:rPr>
                <w:sz w:val="14"/>
                <w:szCs w:val="14"/>
              </w:rPr>
            </w:pPr>
            <w:r w:rsidRPr="00B36AC7">
              <w:rPr>
                <w:sz w:val="14"/>
                <w:szCs w:val="14"/>
              </w:rPr>
              <w:t>История</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10</w:t>
            </w:r>
          </w:p>
        </w:tc>
      </w:tr>
      <w:tr w:rsidR="00954B4E" w:rsidRPr="00B36AC7" w:rsidTr="00EF4964">
        <w:trPr>
          <w:trHeight w:val="368"/>
        </w:trPr>
        <w:tc>
          <w:tcPr>
            <w:tcW w:w="2155" w:type="dxa"/>
            <w:vMerge/>
            <w:tcBorders>
              <w:top w:val="nil"/>
              <w:left w:val="single" w:sz="4" w:space="0" w:color="231F20"/>
              <w:bottom w:val="single" w:sz="6" w:space="0" w:color="231F20"/>
              <w:right w:val="single" w:sz="4" w:space="0" w:color="231F20"/>
            </w:tcBorders>
          </w:tcPr>
          <w:p w:rsidR="00954B4E" w:rsidRPr="00B36AC7" w:rsidRDefault="00954B4E" w:rsidP="00EF4964">
            <w:pPr>
              <w:rPr>
                <w:sz w:val="14"/>
                <w:szCs w:val="14"/>
              </w:rPr>
            </w:pPr>
          </w:p>
        </w:tc>
        <w:tc>
          <w:tcPr>
            <w:tcW w:w="1805" w:type="dxa"/>
            <w:tcBorders>
              <w:top w:val="single" w:sz="6" w:space="0" w:color="231F20"/>
              <w:left w:val="single" w:sz="4" w:space="0" w:color="231F20"/>
              <w:bottom w:val="single" w:sz="6" w:space="0" w:color="231F20"/>
              <w:right w:val="single" w:sz="4" w:space="0" w:color="231F20"/>
            </w:tcBorders>
          </w:tcPr>
          <w:p w:rsidR="00954B4E" w:rsidRPr="00B36AC7" w:rsidRDefault="00954B4E" w:rsidP="00EF4964">
            <w:pPr>
              <w:rPr>
                <w:sz w:val="14"/>
                <w:szCs w:val="14"/>
              </w:rPr>
            </w:pPr>
            <w:r w:rsidRPr="00B36AC7">
              <w:rPr>
                <w:sz w:val="14"/>
                <w:szCs w:val="14"/>
              </w:rPr>
              <w:t>Обществознание</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4</w:t>
            </w:r>
          </w:p>
        </w:tc>
      </w:tr>
      <w:tr w:rsidR="00954B4E" w:rsidRPr="00B36AC7" w:rsidTr="00EF4964">
        <w:trPr>
          <w:trHeight w:val="368"/>
        </w:trPr>
        <w:tc>
          <w:tcPr>
            <w:tcW w:w="2155" w:type="dxa"/>
            <w:vMerge/>
            <w:tcBorders>
              <w:top w:val="nil"/>
              <w:left w:val="single" w:sz="4" w:space="0" w:color="231F20"/>
              <w:bottom w:val="single" w:sz="6" w:space="0" w:color="231F20"/>
              <w:right w:val="single" w:sz="4" w:space="0" w:color="231F20"/>
            </w:tcBorders>
          </w:tcPr>
          <w:p w:rsidR="00954B4E" w:rsidRPr="00B36AC7" w:rsidRDefault="00954B4E" w:rsidP="00EF4964">
            <w:pPr>
              <w:rPr>
                <w:sz w:val="14"/>
                <w:szCs w:val="14"/>
              </w:rPr>
            </w:pPr>
          </w:p>
        </w:tc>
        <w:tc>
          <w:tcPr>
            <w:tcW w:w="1805" w:type="dxa"/>
            <w:tcBorders>
              <w:top w:val="single" w:sz="6" w:space="0" w:color="231F20"/>
              <w:left w:val="single" w:sz="4" w:space="0" w:color="231F20"/>
              <w:bottom w:val="single" w:sz="6" w:space="0" w:color="231F20"/>
              <w:right w:val="single" w:sz="4" w:space="0" w:color="231F20"/>
            </w:tcBorders>
          </w:tcPr>
          <w:p w:rsidR="00954B4E" w:rsidRPr="00B36AC7" w:rsidRDefault="00954B4E" w:rsidP="00EF4964">
            <w:pPr>
              <w:rPr>
                <w:sz w:val="14"/>
                <w:szCs w:val="14"/>
              </w:rPr>
            </w:pPr>
            <w:r w:rsidRPr="00B36AC7">
              <w:rPr>
                <w:sz w:val="14"/>
                <w:szCs w:val="14"/>
              </w:rPr>
              <w:t>География</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8</w:t>
            </w:r>
          </w:p>
        </w:tc>
      </w:tr>
      <w:tr w:rsidR="00954B4E" w:rsidRPr="00B36AC7" w:rsidTr="00EF4964">
        <w:trPr>
          <w:trHeight w:val="368"/>
        </w:trPr>
        <w:tc>
          <w:tcPr>
            <w:tcW w:w="2155" w:type="dxa"/>
            <w:vMerge w:val="restart"/>
            <w:tcBorders>
              <w:top w:val="nil"/>
              <w:left w:val="single" w:sz="4" w:space="0" w:color="231F20"/>
              <w:bottom w:val="single" w:sz="6" w:space="0" w:color="231F20"/>
              <w:right w:val="single" w:sz="4" w:space="0" w:color="231F20"/>
            </w:tcBorders>
          </w:tcPr>
          <w:p w:rsidR="00954B4E" w:rsidRPr="00B36AC7" w:rsidRDefault="00954B4E" w:rsidP="00EF4964">
            <w:pPr>
              <w:rPr>
                <w:sz w:val="14"/>
                <w:szCs w:val="14"/>
              </w:rPr>
            </w:pPr>
            <w:proofErr w:type="gramStart"/>
            <w:r w:rsidRPr="00B36AC7">
              <w:rPr>
                <w:sz w:val="14"/>
                <w:szCs w:val="14"/>
              </w:rPr>
              <w:t>Естественно-научные</w:t>
            </w:r>
            <w:proofErr w:type="gramEnd"/>
            <w:r w:rsidRPr="00B36AC7">
              <w:rPr>
                <w:sz w:val="14"/>
                <w:szCs w:val="14"/>
              </w:rPr>
              <w:t xml:space="preserve"> предметы</w:t>
            </w:r>
          </w:p>
        </w:tc>
        <w:tc>
          <w:tcPr>
            <w:tcW w:w="1805" w:type="dxa"/>
            <w:tcBorders>
              <w:top w:val="single" w:sz="6" w:space="0" w:color="231F20"/>
              <w:left w:val="single" w:sz="4" w:space="0" w:color="231F20"/>
              <w:bottom w:val="single" w:sz="6" w:space="0" w:color="231F20"/>
              <w:right w:val="single" w:sz="4" w:space="0" w:color="231F20"/>
            </w:tcBorders>
          </w:tcPr>
          <w:p w:rsidR="00954B4E" w:rsidRPr="00B36AC7" w:rsidRDefault="00954B4E" w:rsidP="00EF4964">
            <w:pPr>
              <w:rPr>
                <w:sz w:val="14"/>
                <w:szCs w:val="14"/>
              </w:rPr>
            </w:pPr>
            <w:r w:rsidRPr="00B36AC7">
              <w:rPr>
                <w:sz w:val="14"/>
                <w:szCs w:val="14"/>
              </w:rPr>
              <w:t>Физика</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3</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7</w:t>
            </w:r>
          </w:p>
        </w:tc>
      </w:tr>
      <w:tr w:rsidR="00954B4E" w:rsidRPr="00B36AC7" w:rsidTr="00EF4964">
        <w:trPr>
          <w:trHeight w:val="368"/>
        </w:trPr>
        <w:tc>
          <w:tcPr>
            <w:tcW w:w="2155" w:type="dxa"/>
            <w:vMerge/>
            <w:tcBorders>
              <w:top w:val="nil"/>
              <w:left w:val="single" w:sz="4" w:space="0" w:color="231F20"/>
              <w:bottom w:val="single" w:sz="6" w:space="0" w:color="231F20"/>
              <w:right w:val="single" w:sz="4" w:space="0" w:color="231F20"/>
            </w:tcBorders>
          </w:tcPr>
          <w:p w:rsidR="00954B4E" w:rsidRPr="00B36AC7" w:rsidRDefault="00954B4E" w:rsidP="00EF4964">
            <w:pPr>
              <w:rPr>
                <w:sz w:val="14"/>
                <w:szCs w:val="14"/>
              </w:rPr>
            </w:pPr>
          </w:p>
        </w:tc>
        <w:tc>
          <w:tcPr>
            <w:tcW w:w="1805" w:type="dxa"/>
            <w:tcBorders>
              <w:top w:val="single" w:sz="6" w:space="0" w:color="231F20"/>
              <w:left w:val="single" w:sz="4" w:space="0" w:color="231F20"/>
              <w:bottom w:val="single" w:sz="6" w:space="0" w:color="231F20"/>
              <w:right w:val="single" w:sz="4" w:space="0" w:color="231F20"/>
            </w:tcBorders>
          </w:tcPr>
          <w:p w:rsidR="00954B4E" w:rsidRPr="00B36AC7" w:rsidRDefault="00954B4E" w:rsidP="00EF4964">
            <w:pPr>
              <w:rPr>
                <w:sz w:val="14"/>
                <w:szCs w:val="14"/>
              </w:rPr>
            </w:pPr>
            <w:r w:rsidRPr="00B36AC7">
              <w:rPr>
                <w:sz w:val="14"/>
                <w:szCs w:val="14"/>
              </w:rPr>
              <w:t>Химия</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4</w:t>
            </w:r>
          </w:p>
        </w:tc>
      </w:tr>
      <w:tr w:rsidR="00954B4E" w:rsidRPr="00B36AC7" w:rsidTr="00EF4964">
        <w:trPr>
          <w:trHeight w:val="368"/>
        </w:trPr>
        <w:tc>
          <w:tcPr>
            <w:tcW w:w="2155" w:type="dxa"/>
            <w:vMerge/>
            <w:tcBorders>
              <w:top w:val="nil"/>
              <w:left w:val="single" w:sz="4" w:space="0" w:color="231F20"/>
              <w:bottom w:val="single" w:sz="6" w:space="0" w:color="231F20"/>
              <w:right w:val="single" w:sz="4" w:space="0" w:color="231F20"/>
            </w:tcBorders>
          </w:tcPr>
          <w:p w:rsidR="00954B4E" w:rsidRPr="00B36AC7" w:rsidRDefault="00954B4E" w:rsidP="00EF4964">
            <w:pPr>
              <w:rPr>
                <w:sz w:val="14"/>
                <w:szCs w:val="14"/>
              </w:rPr>
            </w:pPr>
          </w:p>
        </w:tc>
        <w:tc>
          <w:tcPr>
            <w:tcW w:w="1805" w:type="dxa"/>
            <w:tcBorders>
              <w:top w:val="single" w:sz="6" w:space="0" w:color="231F20"/>
              <w:left w:val="single" w:sz="4" w:space="0" w:color="231F20"/>
              <w:bottom w:val="single" w:sz="6" w:space="0" w:color="231F20"/>
              <w:right w:val="single" w:sz="4" w:space="0" w:color="231F20"/>
            </w:tcBorders>
          </w:tcPr>
          <w:p w:rsidR="00954B4E" w:rsidRPr="00B36AC7" w:rsidRDefault="00954B4E" w:rsidP="00EF4964">
            <w:pPr>
              <w:rPr>
                <w:sz w:val="14"/>
                <w:szCs w:val="14"/>
              </w:rPr>
            </w:pPr>
            <w:r w:rsidRPr="00B36AC7">
              <w:rPr>
                <w:sz w:val="14"/>
                <w:szCs w:val="14"/>
              </w:rPr>
              <w:t>Биология</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7</w:t>
            </w:r>
          </w:p>
        </w:tc>
      </w:tr>
      <w:tr w:rsidR="00954B4E" w:rsidRPr="00B36AC7" w:rsidTr="00EF4964">
        <w:trPr>
          <w:trHeight w:val="368"/>
        </w:trPr>
        <w:tc>
          <w:tcPr>
            <w:tcW w:w="2155" w:type="dxa"/>
            <w:vMerge w:val="restart"/>
            <w:tcBorders>
              <w:top w:val="nil"/>
              <w:left w:val="single" w:sz="4" w:space="0" w:color="231F20"/>
              <w:bottom w:val="single" w:sz="6" w:space="0" w:color="231F20"/>
              <w:right w:val="single" w:sz="4" w:space="0" w:color="231F20"/>
            </w:tcBorders>
          </w:tcPr>
          <w:p w:rsidR="00954B4E" w:rsidRPr="00B36AC7" w:rsidRDefault="00954B4E" w:rsidP="00EF4964">
            <w:pPr>
              <w:rPr>
                <w:sz w:val="14"/>
                <w:szCs w:val="14"/>
              </w:rPr>
            </w:pPr>
            <w:r w:rsidRPr="00B36AC7">
              <w:rPr>
                <w:sz w:val="14"/>
                <w:szCs w:val="14"/>
              </w:rPr>
              <w:t>Искусство</w:t>
            </w:r>
          </w:p>
        </w:tc>
        <w:tc>
          <w:tcPr>
            <w:tcW w:w="1805" w:type="dxa"/>
            <w:tcBorders>
              <w:top w:val="single" w:sz="6" w:space="0" w:color="231F20"/>
              <w:left w:val="single" w:sz="4" w:space="0" w:color="231F20"/>
              <w:bottom w:val="single" w:sz="6" w:space="0" w:color="231F20"/>
              <w:right w:val="single" w:sz="4" w:space="0" w:color="231F20"/>
            </w:tcBorders>
          </w:tcPr>
          <w:p w:rsidR="00954B4E" w:rsidRPr="00B36AC7" w:rsidRDefault="00954B4E" w:rsidP="00EF4964">
            <w:pPr>
              <w:rPr>
                <w:sz w:val="14"/>
                <w:szCs w:val="14"/>
              </w:rPr>
            </w:pPr>
            <w:r w:rsidRPr="00B36AC7">
              <w:rPr>
                <w:sz w:val="14"/>
                <w:szCs w:val="14"/>
              </w:rPr>
              <w:t>Изобразительное искусство</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3</w:t>
            </w:r>
          </w:p>
        </w:tc>
      </w:tr>
      <w:tr w:rsidR="00954B4E" w:rsidRPr="00B36AC7" w:rsidTr="00EF4964">
        <w:trPr>
          <w:trHeight w:val="368"/>
        </w:trPr>
        <w:tc>
          <w:tcPr>
            <w:tcW w:w="2155" w:type="dxa"/>
            <w:vMerge/>
            <w:tcBorders>
              <w:top w:val="nil"/>
              <w:left w:val="single" w:sz="4" w:space="0" w:color="231F20"/>
              <w:bottom w:val="single" w:sz="6" w:space="0" w:color="231F20"/>
              <w:right w:val="single" w:sz="4" w:space="0" w:color="231F20"/>
            </w:tcBorders>
          </w:tcPr>
          <w:p w:rsidR="00954B4E" w:rsidRPr="00B36AC7" w:rsidRDefault="00954B4E" w:rsidP="00EF4964">
            <w:pPr>
              <w:rPr>
                <w:sz w:val="14"/>
                <w:szCs w:val="14"/>
              </w:rPr>
            </w:pPr>
          </w:p>
        </w:tc>
        <w:tc>
          <w:tcPr>
            <w:tcW w:w="1805" w:type="dxa"/>
            <w:tcBorders>
              <w:top w:val="single" w:sz="6" w:space="0" w:color="231F20"/>
              <w:left w:val="single" w:sz="4" w:space="0" w:color="231F20"/>
              <w:bottom w:val="single" w:sz="6" w:space="0" w:color="231F20"/>
              <w:right w:val="single" w:sz="4" w:space="0" w:color="231F20"/>
            </w:tcBorders>
          </w:tcPr>
          <w:p w:rsidR="00954B4E" w:rsidRPr="00B36AC7" w:rsidRDefault="00954B4E" w:rsidP="00EF4964">
            <w:pPr>
              <w:rPr>
                <w:sz w:val="14"/>
                <w:szCs w:val="14"/>
              </w:rPr>
            </w:pPr>
            <w:r w:rsidRPr="00B36AC7">
              <w:rPr>
                <w:sz w:val="14"/>
                <w:szCs w:val="14"/>
              </w:rPr>
              <w:t>Музыка</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4</w:t>
            </w:r>
          </w:p>
        </w:tc>
      </w:tr>
      <w:tr w:rsidR="00954B4E" w:rsidRPr="00B36AC7" w:rsidTr="00EF4964">
        <w:trPr>
          <w:trHeight w:val="368"/>
        </w:trPr>
        <w:tc>
          <w:tcPr>
            <w:tcW w:w="2155" w:type="dxa"/>
            <w:tcBorders>
              <w:top w:val="nil"/>
              <w:left w:val="single" w:sz="4" w:space="0" w:color="231F20"/>
              <w:bottom w:val="single" w:sz="6" w:space="0" w:color="231F20"/>
              <w:right w:val="single" w:sz="4" w:space="0" w:color="231F20"/>
            </w:tcBorders>
          </w:tcPr>
          <w:p w:rsidR="00954B4E" w:rsidRPr="00B36AC7" w:rsidRDefault="00954B4E" w:rsidP="00EF4964">
            <w:pPr>
              <w:rPr>
                <w:sz w:val="14"/>
                <w:szCs w:val="14"/>
              </w:rPr>
            </w:pPr>
            <w:r w:rsidRPr="00B36AC7">
              <w:rPr>
                <w:sz w:val="14"/>
                <w:szCs w:val="14"/>
              </w:rPr>
              <w:t>Технология</w:t>
            </w:r>
          </w:p>
        </w:tc>
        <w:tc>
          <w:tcPr>
            <w:tcW w:w="1805" w:type="dxa"/>
            <w:tcBorders>
              <w:top w:val="single" w:sz="6" w:space="0" w:color="231F20"/>
              <w:left w:val="single" w:sz="4" w:space="0" w:color="231F20"/>
              <w:bottom w:val="single" w:sz="6" w:space="0" w:color="231F20"/>
              <w:right w:val="single" w:sz="4" w:space="0" w:color="231F20"/>
            </w:tcBorders>
          </w:tcPr>
          <w:p w:rsidR="00954B4E" w:rsidRPr="00B36AC7" w:rsidRDefault="00954B4E" w:rsidP="00EF4964">
            <w:pPr>
              <w:rPr>
                <w:sz w:val="14"/>
                <w:szCs w:val="14"/>
              </w:rPr>
            </w:pPr>
            <w:r w:rsidRPr="00B36AC7">
              <w:rPr>
                <w:sz w:val="14"/>
                <w:szCs w:val="14"/>
              </w:rPr>
              <w:t>Технология</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8</w:t>
            </w:r>
          </w:p>
        </w:tc>
      </w:tr>
      <w:tr w:rsidR="00954B4E" w:rsidRPr="00B36AC7" w:rsidTr="00EF4964">
        <w:trPr>
          <w:trHeight w:val="368"/>
        </w:trPr>
        <w:tc>
          <w:tcPr>
            <w:tcW w:w="2155" w:type="dxa"/>
            <w:vMerge w:val="restart"/>
            <w:tcBorders>
              <w:top w:val="nil"/>
              <w:left w:val="single" w:sz="4" w:space="0" w:color="231F20"/>
              <w:bottom w:val="single" w:sz="6" w:space="0" w:color="231F20"/>
              <w:right w:val="single" w:sz="4" w:space="0" w:color="231F20"/>
            </w:tcBorders>
          </w:tcPr>
          <w:p w:rsidR="00954B4E" w:rsidRPr="00B36AC7" w:rsidRDefault="00954B4E" w:rsidP="00EF4964">
            <w:pPr>
              <w:rPr>
                <w:sz w:val="14"/>
                <w:szCs w:val="14"/>
              </w:rPr>
            </w:pPr>
            <w:r w:rsidRPr="00B36AC7">
              <w:rPr>
                <w:sz w:val="14"/>
                <w:szCs w:val="14"/>
              </w:rPr>
              <w:t>Физическая культура и основы безопасности жизнедеятельности</w:t>
            </w:r>
          </w:p>
        </w:tc>
        <w:tc>
          <w:tcPr>
            <w:tcW w:w="1805" w:type="dxa"/>
            <w:tcBorders>
              <w:top w:val="single" w:sz="6" w:space="0" w:color="231F20"/>
              <w:left w:val="single" w:sz="4" w:space="0" w:color="231F20"/>
              <w:bottom w:val="single" w:sz="6" w:space="0" w:color="231F20"/>
              <w:right w:val="single" w:sz="4" w:space="0" w:color="231F20"/>
            </w:tcBorders>
          </w:tcPr>
          <w:p w:rsidR="00954B4E" w:rsidRPr="00B36AC7" w:rsidRDefault="00954B4E" w:rsidP="00EF4964">
            <w:pPr>
              <w:rPr>
                <w:sz w:val="14"/>
                <w:szCs w:val="14"/>
              </w:rPr>
            </w:pPr>
            <w:r w:rsidRPr="00B36AC7">
              <w:rPr>
                <w:sz w:val="14"/>
                <w:szCs w:val="14"/>
              </w:rPr>
              <w:t>Физическая культура</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10</w:t>
            </w:r>
          </w:p>
        </w:tc>
      </w:tr>
      <w:tr w:rsidR="00954B4E" w:rsidRPr="00B36AC7" w:rsidTr="00EF4964">
        <w:trPr>
          <w:trHeight w:val="368"/>
        </w:trPr>
        <w:tc>
          <w:tcPr>
            <w:tcW w:w="2155" w:type="dxa"/>
            <w:vMerge/>
            <w:tcBorders>
              <w:top w:val="nil"/>
              <w:left w:val="single" w:sz="4" w:space="0" w:color="231F20"/>
              <w:bottom w:val="single" w:sz="6" w:space="0" w:color="231F20"/>
              <w:right w:val="single" w:sz="4" w:space="0" w:color="231F20"/>
            </w:tcBorders>
          </w:tcPr>
          <w:p w:rsidR="00954B4E" w:rsidRPr="00B36AC7" w:rsidRDefault="00954B4E" w:rsidP="00EF4964">
            <w:pPr>
              <w:rPr>
                <w:sz w:val="14"/>
                <w:szCs w:val="14"/>
              </w:rPr>
            </w:pPr>
          </w:p>
        </w:tc>
        <w:tc>
          <w:tcPr>
            <w:tcW w:w="1805" w:type="dxa"/>
            <w:tcBorders>
              <w:top w:val="single" w:sz="6" w:space="0" w:color="231F20"/>
              <w:left w:val="single" w:sz="4" w:space="0" w:color="231F20"/>
              <w:bottom w:val="single" w:sz="6" w:space="0" w:color="231F20"/>
              <w:right w:val="single" w:sz="4" w:space="0" w:color="231F20"/>
            </w:tcBorders>
          </w:tcPr>
          <w:p w:rsidR="00954B4E" w:rsidRPr="00B36AC7" w:rsidRDefault="00954B4E" w:rsidP="00EF4964">
            <w:pPr>
              <w:rPr>
                <w:sz w:val="14"/>
                <w:szCs w:val="14"/>
              </w:rPr>
            </w:pPr>
            <w:r w:rsidRPr="00B36AC7">
              <w:rPr>
                <w:sz w:val="14"/>
                <w:szCs w:val="14"/>
              </w:rPr>
              <w:t>Основы безопасности жизнедеятельности</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2</w:t>
            </w:r>
          </w:p>
        </w:tc>
      </w:tr>
      <w:tr w:rsidR="00954B4E" w:rsidRPr="00B36AC7" w:rsidTr="00EF4964">
        <w:trPr>
          <w:trHeight w:val="353"/>
        </w:trPr>
        <w:tc>
          <w:tcPr>
            <w:tcW w:w="3960" w:type="dxa"/>
            <w:gridSpan w:val="2"/>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4"/>
                <w:szCs w:val="14"/>
              </w:rPr>
            </w:pPr>
            <w:r w:rsidRPr="00B36AC7">
              <w:rPr>
                <w:sz w:val="14"/>
                <w:szCs w:val="14"/>
              </w:rPr>
              <w:t>Итого</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26</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28</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30</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31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32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147</w:t>
            </w:r>
          </w:p>
        </w:tc>
      </w:tr>
      <w:tr w:rsidR="00954B4E" w:rsidRPr="00B36AC7" w:rsidTr="00EF4964">
        <w:trPr>
          <w:trHeight w:val="553"/>
        </w:trPr>
        <w:tc>
          <w:tcPr>
            <w:tcW w:w="3960" w:type="dxa"/>
            <w:gridSpan w:val="2"/>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4"/>
                <w:szCs w:val="14"/>
              </w:rPr>
            </w:pPr>
            <w:r w:rsidRPr="00B36AC7">
              <w:rPr>
                <w:sz w:val="14"/>
                <w:szCs w:val="14"/>
              </w:rPr>
              <w:t>Часть, формируемая участниками образовательных отношений</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3</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10</w:t>
            </w:r>
          </w:p>
        </w:tc>
      </w:tr>
      <w:tr w:rsidR="00954B4E" w:rsidRPr="00B36AC7" w:rsidTr="00EF4964">
        <w:trPr>
          <w:trHeight w:val="353"/>
        </w:trPr>
        <w:tc>
          <w:tcPr>
            <w:tcW w:w="3960" w:type="dxa"/>
            <w:gridSpan w:val="2"/>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4"/>
                <w:szCs w:val="14"/>
              </w:rPr>
            </w:pPr>
            <w:r w:rsidRPr="00B36AC7">
              <w:rPr>
                <w:sz w:val="14"/>
                <w:szCs w:val="14"/>
              </w:rPr>
              <w:t>Учебные недели</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34</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34</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34</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34</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34</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34</w:t>
            </w:r>
          </w:p>
        </w:tc>
      </w:tr>
      <w:tr w:rsidR="00954B4E" w:rsidRPr="00B36AC7" w:rsidTr="00EF4964">
        <w:trPr>
          <w:trHeight w:val="350"/>
        </w:trPr>
        <w:tc>
          <w:tcPr>
            <w:tcW w:w="3960" w:type="dxa"/>
            <w:gridSpan w:val="2"/>
            <w:tcBorders>
              <w:top w:val="single" w:sz="4" w:space="0" w:color="231F20"/>
              <w:left w:val="single" w:sz="4" w:space="0" w:color="231F20"/>
              <w:bottom w:val="single" w:sz="6" w:space="0" w:color="231F20"/>
              <w:right w:val="single" w:sz="4" w:space="0" w:color="231F20"/>
            </w:tcBorders>
          </w:tcPr>
          <w:p w:rsidR="00954B4E" w:rsidRPr="00B36AC7" w:rsidRDefault="00954B4E" w:rsidP="00EF4964">
            <w:pPr>
              <w:rPr>
                <w:sz w:val="14"/>
                <w:szCs w:val="14"/>
              </w:rPr>
            </w:pPr>
            <w:r w:rsidRPr="00B36AC7">
              <w:rPr>
                <w:sz w:val="14"/>
                <w:szCs w:val="14"/>
              </w:rPr>
              <w:t>Всего часов</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986</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1020</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1088</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1122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1122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5338</w:t>
            </w:r>
          </w:p>
        </w:tc>
      </w:tr>
      <w:tr w:rsidR="00954B4E" w:rsidRPr="00B36AC7" w:rsidTr="00EF4964">
        <w:trPr>
          <w:trHeight w:val="548"/>
        </w:trPr>
        <w:tc>
          <w:tcPr>
            <w:tcW w:w="3960" w:type="dxa"/>
            <w:gridSpan w:val="2"/>
            <w:tcBorders>
              <w:top w:val="single" w:sz="6" w:space="0" w:color="231F20"/>
              <w:left w:val="single" w:sz="4" w:space="0" w:color="231F20"/>
              <w:bottom w:val="single" w:sz="6" w:space="0" w:color="231F20"/>
              <w:right w:val="single" w:sz="4" w:space="0" w:color="231F20"/>
            </w:tcBorders>
          </w:tcPr>
          <w:p w:rsidR="00954B4E" w:rsidRPr="00B36AC7" w:rsidRDefault="00954B4E" w:rsidP="00EF4964">
            <w:pPr>
              <w:rPr>
                <w:sz w:val="14"/>
                <w:szCs w:val="14"/>
              </w:rPr>
            </w:pPr>
            <w:r w:rsidRPr="00B36AC7">
              <w:rPr>
                <w:sz w:val="14"/>
                <w:szCs w:val="14"/>
              </w:rPr>
              <w:t>Максимально допустимая недельная нагрузка (при 5-дневной неделе)</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29</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30</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32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33</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33</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8"/>
                <w:szCs w:val="18"/>
              </w:rPr>
            </w:pPr>
            <w:r w:rsidRPr="00B36AC7">
              <w:rPr>
                <w:sz w:val="18"/>
                <w:szCs w:val="18"/>
              </w:rPr>
              <w:t>157</w:t>
            </w:r>
          </w:p>
        </w:tc>
      </w:tr>
    </w:tbl>
    <w:p w:rsidR="00954B4E" w:rsidRPr="00B36AC7" w:rsidRDefault="00954B4E" w:rsidP="00954B4E">
      <w:pPr>
        <w:spacing w:line="0" w:lineRule="atLeast"/>
        <w:rPr>
          <w:sz w:val="20"/>
          <w:szCs w:val="20"/>
        </w:rPr>
        <w:sectPr w:rsidR="00954B4E" w:rsidRPr="00B36AC7" w:rsidSect="00AA470C">
          <w:footerReference w:type="even" r:id="rId12"/>
          <w:pgSz w:w="7830" w:h="12020"/>
          <w:pgMar w:top="360" w:right="600" w:bottom="620" w:left="280" w:header="0" w:footer="0" w:gutter="0"/>
          <w:cols w:space="720"/>
        </w:sectPr>
      </w:pPr>
    </w:p>
    <w:p w:rsidR="00954B4E" w:rsidRPr="00B36AC7" w:rsidRDefault="00954B4E" w:rsidP="00954B4E">
      <w:pPr>
        <w:pStyle w:val="4"/>
        <w:spacing w:line="0" w:lineRule="atLeast"/>
        <w:rPr>
          <w:rFonts w:ascii="Times New Roman" w:hAnsi="Times New Roman" w:cs="Times New Roman"/>
          <w:b w:val="0"/>
        </w:rPr>
      </w:pPr>
      <w:r>
        <w:rPr>
          <w:rFonts w:ascii="Times New Roman" w:hAnsi="Times New Roman" w:cs="Times New Roman"/>
          <w:b w:val="0"/>
          <w:noProof/>
        </w:rPr>
        <w:lastRenderedPageBreak/>
        <mc:AlternateContent>
          <mc:Choice Requires="wps">
            <w:drawing>
              <wp:anchor distT="0" distB="0" distL="114300" distR="114300" simplePos="0" relativeHeight="251662336" behindDoc="0" locked="1" layoutInCell="1" allowOverlap="1" wp14:anchorId="3DE36824" wp14:editId="581EF89B">
                <wp:simplePos x="0" y="0"/>
                <wp:positionH relativeFrom="page">
                  <wp:posOffset>429895</wp:posOffset>
                </wp:positionH>
                <wp:positionV relativeFrom="page">
                  <wp:posOffset>455295</wp:posOffset>
                </wp:positionV>
                <wp:extent cx="160020" cy="4055745"/>
                <wp:effectExtent l="1270" t="0" r="635" b="381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405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B4E" w:rsidRPr="00F02BDB" w:rsidRDefault="00954B4E" w:rsidP="00954B4E"/>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33.85pt;margin-top:35.85pt;width:12.6pt;height:319.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" filled="f" stroked="f">
                <v:textbox style="layout-flow:vertical" inset="0,0,0,0">
                  <w:txbxContent>
                    <w:p w:rsidR="00954B4E" w:rsidRPr="00F02BDB" w:rsidRDefault="00954B4E" w:rsidP="00954B4E"/>
                  </w:txbxContent>
                </v:textbox>
                <w10:wrap anchorx="page" anchory="page"/>
                <w10:anchorlock/>
              </v:shape>
            </w:pict>
          </mc:Fallback>
        </mc:AlternateContent>
      </w:r>
      <w:r w:rsidRPr="00B36AC7">
        <w:rPr>
          <w:rFonts w:ascii="Times New Roman" w:hAnsi="Times New Roman" w:cs="Times New Roman"/>
          <w:b w:val="0"/>
        </w:rPr>
        <w:t>Вариант</w:t>
      </w:r>
      <w:r w:rsidRPr="00B36AC7">
        <w:rPr>
          <w:rFonts w:ascii="Times New Roman" w:hAnsi="Times New Roman" w:cs="Times New Roman"/>
          <w:b w:val="0"/>
          <w:spacing w:val="-8"/>
        </w:rPr>
        <w:t xml:space="preserve"> </w:t>
      </w:r>
      <w:r w:rsidRPr="00B36AC7">
        <w:rPr>
          <w:rFonts w:ascii="Times New Roman" w:hAnsi="Times New Roman" w:cs="Times New Roman"/>
          <w:b w:val="0"/>
        </w:rPr>
        <w:t>№</w:t>
      </w:r>
      <w:r w:rsidRPr="00B36AC7">
        <w:rPr>
          <w:rFonts w:ascii="Times New Roman" w:hAnsi="Times New Roman" w:cs="Times New Roman"/>
          <w:b w:val="0"/>
          <w:spacing w:val="-7"/>
        </w:rPr>
        <w:t xml:space="preserve"> </w:t>
      </w:r>
      <w:r w:rsidRPr="00B36AC7">
        <w:rPr>
          <w:rFonts w:ascii="Times New Roman" w:hAnsi="Times New Roman" w:cs="Times New Roman"/>
          <w:b w:val="0"/>
        </w:rPr>
        <w:t>2. Примерный</w:t>
      </w:r>
      <w:r w:rsidRPr="00B36AC7">
        <w:rPr>
          <w:rFonts w:ascii="Times New Roman" w:hAnsi="Times New Roman" w:cs="Times New Roman"/>
          <w:b w:val="0"/>
          <w:spacing w:val="33"/>
        </w:rPr>
        <w:t xml:space="preserve"> </w:t>
      </w:r>
      <w:r w:rsidRPr="00B36AC7">
        <w:rPr>
          <w:rFonts w:ascii="Times New Roman" w:hAnsi="Times New Roman" w:cs="Times New Roman"/>
          <w:b w:val="0"/>
        </w:rPr>
        <w:t>недельный</w:t>
      </w:r>
      <w:r w:rsidRPr="00B36AC7">
        <w:rPr>
          <w:rFonts w:ascii="Times New Roman" w:hAnsi="Times New Roman" w:cs="Times New Roman"/>
          <w:b w:val="0"/>
          <w:spacing w:val="33"/>
        </w:rPr>
        <w:t xml:space="preserve"> </w:t>
      </w:r>
      <w:r w:rsidRPr="00B36AC7">
        <w:rPr>
          <w:rFonts w:ascii="Times New Roman" w:hAnsi="Times New Roman" w:cs="Times New Roman"/>
          <w:b w:val="0"/>
        </w:rPr>
        <w:t>учебный</w:t>
      </w:r>
      <w:r w:rsidRPr="00B36AC7">
        <w:rPr>
          <w:rFonts w:ascii="Times New Roman" w:hAnsi="Times New Roman" w:cs="Times New Roman"/>
          <w:b w:val="0"/>
          <w:spacing w:val="34"/>
        </w:rPr>
        <w:t xml:space="preserve"> </w:t>
      </w:r>
      <w:r w:rsidRPr="00B36AC7">
        <w:rPr>
          <w:rFonts w:ascii="Times New Roman" w:hAnsi="Times New Roman" w:cs="Times New Roman"/>
          <w:b w:val="0"/>
        </w:rPr>
        <w:t>план</w:t>
      </w:r>
      <w:r w:rsidRPr="00B36AC7">
        <w:rPr>
          <w:rFonts w:ascii="Times New Roman" w:hAnsi="Times New Roman" w:cs="Times New Roman"/>
          <w:b w:val="0"/>
          <w:spacing w:val="33"/>
        </w:rPr>
        <w:t xml:space="preserve"> </w:t>
      </w:r>
      <w:r w:rsidRPr="00B36AC7">
        <w:rPr>
          <w:rFonts w:ascii="Times New Roman" w:hAnsi="Times New Roman" w:cs="Times New Roman"/>
          <w:b w:val="0"/>
        </w:rPr>
        <w:t>основного</w:t>
      </w:r>
      <w:r w:rsidRPr="00B36AC7">
        <w:rPr>
          <w:rFonts w:ascii="Times New Roman" w:hAnsi="Times New Roman" w:cs="Times New Roman"/>
          <w:b w:val="0"/>
          <w:spacing w:val="33"/>
        </w:rPr>
        <w:t xml:space="preserve"> </w:t>
      </w:r>
      <w:r w:rsidRPr="00B36AC7">
        <w:rPr>
          <w:rFonts w:ascii="Times New Roman" w:hAnsi="Times New Roman" w:cs="Times New Roman"/>
          <w:b w:val="0"/>
        </w:rPr>
        <w:t>общего</w:t>
      </w:r>
      <w:r w:rsidRPr="00B36AC7">
        <w:rPr>
          <w:rFonts w:ascii="Times New Roman" w:hAnsi="Times New Roman" w:cs="Times New Roman"/>
          <w:b w:val="0"/>
          <w:spacing w:val="33"/>
        </w:rPr>
        <w:t xml:space="preserve"> </w:t>
      </w:r>
      <w:r w:rsidRPr="00B36AC7">
        <w:rPr>
          <w:rFonts w:ascii="Times New Roman" w:hAnsi="Times New Roman" w:cs="Times New Roman"/>
          <w:b w:val="0"/>
        </w:rPr>
        <w:t>образования</w:t>
      </w:r>
      <w:r w:rsidRPr="00B36AC7">
        <w:rPr>
          <w:rFonts w:ascii="Times New Roman" w:hAnsi="Times New Roman" w:cs="Times New Roman"/>
          <w:b w:val="0"/>
          <w:spacing w:val="34"/>
        </w:rPr>
        <w:t xml:space="preserve"> </w:t>
      </w:r>
      <w:r w:rsidRPr="00B36AC7">
        <w:rPr>
          <w:rFonts w:ascii="Times New Roman" w:hAnsi="Times New Roman" w:cs="Times New Roman"/>
          <w:b w:val="0"/>
        </w:rPr>
        <w:t>для</w:t>
      </w:r>
      <w:r w:rsidRPr="00B36AC7">
        <w:rPr>
          <w:rFonts w:ascii="Times New Roman" w:hAnsi="Times New Roman" w:cs="Times New Roman"/>
          <w:b w:val="0"/>
          <w:spacing w:val="33"/>
        </w:rPr>
        <w:t xml:space="preserve"> </w:t>
      </w:r>
      <w:r w:rsidRPr="00B36AC7">
        <w:rPr>
          <w:rFonts w:ascii="Times New Roman" w:hAnsi="Times New Roman" w:cs="Times New Roman"/>
          <w:b w:val="0"/>
        </w:rPr>
        <w:t>5-дневной</w:t>
      </w:r>
      <w:r w:rsidRPr="00B36AC7">
        <w:rPr>
          <w:rFonts w:ascii="Times New Roman" w:hAnsi="Times New Roman" w:cs="Times New Roman"/>
          <w:b w:val="0"/>
          <w:spacing w:val="33"/>
        </w:rPr>
        <w:t xml:space="preserve"> </w:t>
      </w:r>
      <w:r w:rsidRPr="00B36AC7">
        <w:rPr>
          <w:rFonts w:ascii="Times New Roman" w:hAnsi="Times New Roman" w:cs="Times New Roman"/>
          <w:b w:val="0"/>
        </w:rPr>
        <w:t>учебной</w:t>
      </w:r>
      <w:r w:rsidRPr="00B36AC7">
        <w:rPr>
          <w:rFonts w:ascii="Times New Roman" w:hAnsi="Times New Roman" w:cs="Times New Roman"/>
          <w:b w:val="0"/>
          <w:spacing w:val="34"/>
        </w:rPr>
        <w:t xml:space="preserve"> </w:t>
      </w:r>
      <w:r w:rsidRPr="00B36AC7">
        <w:rPr>
          <w:rFonts w:ascii="Times New Roman" w:hAnsi="Times New Roman" w:cs="Times New Roman"/>
          <w:b w:val="0"/>
        </w:rPr>
        <w:t xml:space="preserve">недели </w:t>
      </w:r>
      <w:r w:rsidRPr="00B36AC7">
        <w:rPr>
          <w:rFonts w:ascii="Times New Roman" w:hAnsi="Times New Roman" w:cs="Times New Roman"/>
          <w:b w:val="0"/>
          <w:color w:val="231F20"/>
        </w:rPr>
        <w:t>с</w:t>
      </w:r>
      <w:r w:rsidRPr="00B36AC7">
        <w:rPr>
          <w:rFonts w:ascii="Times New Roman" w:hAnsi="Times New Roman" w:cs="Times New Roman"/>
          <w:b w:val="0"/>
          <w:color w:val="231F20"/>
          <w:spacing w:val="33"/>
        </w:rPr>
        <w:t xml:space="preserve"> </w:t>
      </w:r>
      <w:r w:rsidRPr="00B36AC7">
        <w:rPr>
          <w:rFonts w:ascii="Times New Roman" w:hAnsi="Times New Roman" w:cs="Times New Roman"/>
          <w:b w:val="0"/>
          <w:color w:val="231F20"/>
        </w:rPr>
        <w:t>изучением</w:t>
      </w:r>
      <w:r w:rsidRPr="00B36AC7">
        <w:rPr>
          <w:rFonts w:ascii="Times New Roman" w:hAnsi="Times New Roman" w:cs="Times New Roman"/>
          <w:b w:val="0"/>
          <w:color w:val="231F20"/>
          <w:spacing w:val="34"/>
        </w:rPr>
        <w:t xml:space="preserve"> </w:t>
      </w:r>
      <w:r w:rsidRPr="00B36AC7">
        <w:rPr>
          <w:rFonts w:ascii="Times New Roman" w:hAnsi="Times New Roman" w:cs="Times New Roman"/>
          <w:b w:val="0"/>
          <w:color w:val="231F20"/>
        </w:rPr>
        <w:t>родного</w:t>
      </w:r>
      <w:r w:rsidRPr="00B36AC7">
        <w:rPr>
          <w:rFonts w:ascii="Times New Roman" w:hAnsi="Times New Roman" w:cs="Times New Roman"/>
          <w:b w:val="0"/>
          <w:color w:val="231F20"/>
          <w:spacing w:val="33"/>
        </w:rPr>
        <w:t xml:space="preserve"> </w:t>
      </w:r>
      <w:r w:rsidRPr="00B36AC7">
        <w:rPr>
          <w:rFonts w:ascii="Times New Roman" w:hAnsi="Times New Roman" w:cs="Times New Roman"/>
          <w:b w:val="0"/>
          <w:color w:val="231F20"/>
        </w:rPr>
        <w:t>языка</w:t>
      </w:r>
      <w:r w:rsidRPr="00B36AC7">
        <w:rPr>
          <w:rFonts w:ascii="Times New Roman" w:hAnsi="Times New Roman" w:cs="Times New Roman"/>
          <w:b w:val="0"/>
          <w:color w:val="231F20"/>
          <w:spacing w:val="34"/>
        </w:rPr>
        <w:t xml:space="preserve"> </w:t>
      </w:r>
      <w:r w:rsidRPr="00B36AC7">
        <w:rPr>
          <w:rFonts w:ascii="Times New Roman" w:hAnsi="Times New Roman" w:cs="Times New Roman"/>
          <w:b w:val="0"/>
          <w:color w:val="231F20"/>
        </w:rPr>
        <w:t>(в</w:t>
      </w:r>
      <w:r w:rsidRPr="00B36AC7">
        <w:rPr>
          <w:rFonts w:ascii="Times New Roman" w:hAnsi="Times New Roman" w:cs="Times New Roman"/>
          <w:b w:val="0"/>
          <w:color w:val="231F20"/>
          <w:spacing w:val="33"/>
        </w:rPr>
        <w:t xml:space="preserve"> </w:t>
      </w:r>
      <w:r w:rsidRPr="00B36AC7">
        <w:rPr>
          <w:rFonts w:ascii="Times New Roman" w:hAnsi="Times New Roman" w:cs="Times New Roman"/>
          <w:b w:val="0"/>
          <w:color w:val="231F20"/>
        </w:rPr>
        <w:t>расчете</w:t>
      </w:r>
      <w:r w:rsidRPr="00B36AC7">
        <w:rPr>
          <w:rFonts w:ascii="Times New Roman" w:hAnsi="Times New Roman" w:cs="Times New Roman"/>
          <w:b w:val="0"/>
          <w:color w:val="231F20"/>
          <w:spacing w:val="34"/>
        </w:rPr>
        <w:t xml:space="preserve"> </w:t>
      </w:r>
      <w:r w:rsidRPr="00B36AC7">
        <w:rPr>
          <w:rFonts w:ascii="Times New Roman" w:hAnsi="Times New Roman" w:cs="Times New Roman"/>
          <w:b w:val="0"/>
          <w:color w:val="231F20"/>
        </w:rPr>
        <w:t>не</w:t>
      </w:r>
      <w:r w:rsidRPr="00B36AC7">
        <w:rPr>
          <w:rFonts w:ascii="Times New Roman" w:hAnsi="Times New Roman" w:cs="Times New Roman"/>
          <w:b w:val="0"/>
          <w:color w:val="231F20"/>
          <w:spacing w:val="34"/>
        </w:rPr>
        <w:t xml:space="preserve"> </w:t>
      </w:r>
      <w:r w:rsidRPr="00B36AC7">
        <w:rPr>
          <w:rFonts w:ascii="Times New Roman" w:hAnsi="Times New Roman" w:cs="Times New Roman"/>
          <w:b w:val="0"/>
          <w:color w:val="231F20"/>
        </w:rPr>
        <w:t>более</w:t>
      </w:r>
      <w:r w:rsidRPr="00B36AC7">
        <w:rPr>
          <w:rFonts w:ascii="Times New Roman" w:hAnsi="Times New Roman" w:cs="Times New Roman"/>
          <w:b w:val="0"/>
          <w:color w:val="231F20"/>
          <w:spacing w:val="34"/>
        </w:rPr>
        <w:t xml:space="preserve"> </w:t>
      </w:r>
      <w:r w:rsidRPr="00B36AC7">
        <w:rPr>
          <w:rFonts w:ascii="Times New Roman" w:hAnsi="Times New Roman" w:cs="Times New Roman"/>
          <w:b w:val="0"/>
          <w:color w:val="231F20"/>
        </w:rPr>
        <w:t>5549</w:t>
      </w:r>
      <w:r w:rsidRPr="00B36AC7">
        <w:rPr>
          <w:rFonts w:ascii="Times New Roman" w:hAnsi="Times New Roman" w:cs="Times New Roman"/>
          <w:b w:val="0"/>
          <w:color w:val="231F20"/>
          <w:spacing w:val="33"/>
        </w:rPr>
        <w:t xml:space="preserve"> </w:t>
      </w:r>
      <w:r w:rsidRPr="00B36AC7">
        <w:rPr>
          <w:rFonts w:ascii="Times New Roman" w:hAnsi="Times New Roman" w:cs="Times New Roman"/>
          <w:b w:val="0"/>
          <w:color w:val="231F20"/>
        </w:rPr>
        <w:t>часов</w:t>
      </w:r>
      <w:r w:rsidRPr="00B36AC7">
        <w:rPr>
          <w:rFonts w:ascii="Times New Roman" w:hAnsi="Times New Roman" w:cs="Times New Roman"/>
          <w:b w:val="0"/>
          <w:color w:val="231F20"/>
          <w:spacing w:val="34"/>
        </w:rPr>
        <w:t xml:space="preserve"> </w:t>
      </w:r>
      <w:r w:rsidRPr="00B36AC7">
        <w:rPr>
          <w:rFonts w:ascii="Times New Roman" w:hAnsi="Times New Roman" w:cs="Times New Roman"/>
          <w:b w:val="0"/>
          <w:color w:val="231F20"/>
        </w:rPr>
        <w:t>за</w:t>
      </w:r>
      <w:r w:rsidRPr="00B36AC7">
        <w:rPr>
          <w:rFonts w:ascii="Times New Roman" w:hAnsi="Times New Roman" w:cs="Times New Roman"/>
          <w:b w:val="0"/>
          <w:color w:val="231F20"/>
          <w:spacing w:val="34"/>
        </w:rPr>
        <w:t xml:space="preserve"> </w:t>
      </w:r>
      <w:r w:rsidRPr="00B36AC7">
        <w:rPr>
          <w:rFonts w:ascii="Times New Roman" w:hAnsi="Times New Roman" w:cs="Times New Roman"/>
          <w:b w:val="0"/>
          <w:color w:val="231F20"/>
        </w:rPr>
        <w:t>весь</w:t>
      </w:r>
      <w:r w:rsidRPr="00B36AC7">
        <w:rPr>
          <w:rFonts w:ascii="Times New Roman" w:hAnsi="Times New Roman" w:cs="Times New Roman"/>
          <w:b w:val="0"/>
          <w:color w:val="231F20"/>
          <w:spacing w:val="33"/>
        </w:rPr>
        <w:t xml:space="preserve"> </w:t>
      </w:r>
      <w:r w:rsidRPr="00B36AC7">
        <w:rPr>
          <w:rFonts w:ascii="Times New Roman" w:hAnsi="Times New Roman" w:cs="Times New Roman"/>
          <w:b w:val="0"/>
          <w:color w:val="231F20"/>
        </w:rPr>
        <w:t>уровень</w:t>
      </w:r>
      <w:r w:rsidRPr="00B36AC7">
        <w:rPr>
          <w:rFonts w:ascii="Times New Roman" w:hAnsi="Times New Roman" w:cs="Times New Roman"/>
          <w:b w:val="0"/>
          <w:color w:val="231F20"/>
          <w:spacing w:val="34"/>
        </w:rPr>
        <w:t xml:space="preserve"> </w:t>
      </w:r>
      <w:r w:rsidRPr="00B36AC7">
        <w:rPr>
          <w:rFonts w:ascii="Times New Roman" w:hAnsi="Times New Roman" w:cs="Times New Roman"/>
          <w:b w:val="0"/>
          <w:color w:val="231F20"/>
        </w:rPr>
        <w:t>образования)</w:t>
      </w:r>
    </w:p>
    <w:p w:rsidR="00954B4E" w:rsidRPr="00B36AC7" w:rsidRDefault="00954B4E" w:rsidP="00954B4E">
      <w:pPr>
        <w:pStyle w:val="a4"/>
        <w:spacing w:line="0" w:lineRule="atLeast"/>
        <w:ind w:left="0" w:right="0" w:firstLine="0"/>
        <w:jc w:val="left"/>
        <w:rPr>
          <w:b/>
        </w:rPr>
      </w:pPr>
    </w:p>
    <w:tbl>
      <w:tblPr>
        <w:tblW w:w="7380"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799"/>
        <w:gridCol w:w="2159"/>
        <w:gridCol w:w="539"/>
        <w:gridCol w:w="539"/>
        <w:gridCol w:w="539"/>
        <w:gridCol w:w="547"/>
        <w:gridCol w:w="539"/>
        <w:gridCol w:w="719"/>
      </w:tblGrid>
      <w:tr w:rsidR="00954B4E" w:rsidRPr="00B36AC7" w:rsidTr="00EF4964">
        <w:trPr>
          <w:trHeight w:val="412"/>
        </w:trPr>
        <w:tc>
          <w:tcPr>
            <w:tcW w:w="1799" w:type="dxa"/>
            <w:vMerge w:val="restart"/>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4"/>
                <w:szCs w:val="14"/>
              </w:rPr>
            </w:pPr>
          </w:p>
          <w:p w:rsidR="00954B4E" w:rsidRPr="00B36AC7" w:rsidRDefault="00954B4E" w:rsidP="00EF4964">
            <w:pPr>
              <w:rPr>
                <w:sz w:val="14"/>
                <w:szCs w:val="14"/>
              </w:rPr>
            </w:pPr>
            <w:r w:rsidRPr="00B36AC7">
              <w:rPr>
                <w:sz w:val="14"/>
                <w:szCs w:val="14"/>
              </w:rPr>
              <w:t>Предметные области</w:t>
            </w:r>
          </w:p>
        </w:tc>
        <w:tc>
          <w:tcPr>
            <w:tcW w:w="2159" w:type="dxa"/>
            <w:vMerge w:val="restart"/>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4"/>
                <w:szCs w:val="14"/>
              </w:rPr>
            </w:pPr>
            <w:r w:rsidRPr="00B36AC7">
              <w:rPr>
                <w:sz w:val="14"/>
                <w:szCs w:val="14"/>
              </w:rPr>
              <w:t>Учебные предметы, курсы</w:t>
            </w:r>
          </w:p>
          <w:p w:rsidR="00954B4E" w:rsidRDefault="00954B4E" w:rsidP="00EF4964">
            <w:pPr>
              <w:rPr>
                <w:sz w:val="14"/>
                <w:szCs w:val="14"/>
              </w:rPr>
            </w:pPr>
          </w:p>
          <w:p w:rsidR="00954B4E" w:rsidRPr="00B36AC7" w:rsidRDefault="00954B4E" w:rsidP="00EF4964">
            <w:pPr>
              <w:rPr>
                <w:sz w:val="14"/>
                <w:szCs w:val="14"/>
              </w:rPr>
            </w:pPr>
            <w:r w:rsidRPr="00B36AC7">
              <w:rPr>
                <w:sz w:val="14"/>
                <w:szCs w:val="14"/>
              </w:rPr>
              <w:t>Классы</w:t>
            </w:r>
          </w:p>
        </w:tc>
        <w:tc>
          <w:tcPr>
            <w:tcW w:w="3422" w:type="dxa"/>
            <w:gridSpan w:val="6"/>
            <w:tcBorders>
              <w:top w:val="single" w:sz="4" w:space="0" w:color="231F20"/>
              <w:left w:val="single" w:sz="4" w:space="0" w:color="231F20"/>
              <w:bottom w:val="single" w:sz="6" w:space="0" w:color="231F20"/>
              <w:right w:val="single" w:sz="4" w:space="0" w:color="231F20"/>
            </w:tcBorders>
          </w:tcPr>
          <w:p w:rsidR="00954B4E" w:rsidRPr="00B36AC7" w:rsidRDefault="00954B4E" w:rsidP="00EF4964">
            <w:pPr>
              <w:rPr>
                <w:sz w:val="20"/>
                <w:szCs w:val="20"/>
              </w:rPr>
            </w:pPr>
            <w:r w:rsidRPr="00B36AC7">
              <w:rPr>
                <w:sz w:val="20"/>
                <w:szCs w:val="20"/>
              </w:rPr>
              <w:t>Количество часов в неделю</w:t>
            </w:r>
          </w:p>
        </w:tc>
      </w:tr>
      <w:tr w:rsidR="00954B4E" w:rsidRPr="00B36AC7" w:rsidTr="00EF4964">
        <w:trPr>
          <w:trHeight w:val="255"/>
        </w:trPr>
        <w:tc>
          <w:tcPr>
            <w:tcW w:w="1799" w:type="dxa"/>
            <w:vMerge/>
            <w:tcBorders>
              <w:top w:val="nil"/>
              <w:left w:val="single" w:sz="4" w:space="0" w:color="231F20"/>
              <w:bottom w:val="single" w:sz="4" w:space="0" w:color="231F20"/>
              <w:right w:val="single" w:sz="4" w:space="0" w:color="231F20"/>
            </w:tcBorders>
          </w:tcPr>
          <w:p w:rsidR="00954B4E" w:rsidRPr="00B36AC7" w:rsidRDefault="00954B4E" w:rsidP="00EF4964">
            <w:pPr>
              <w:rPr>
                <w:sz w:val="14"/>
                <w:szCs w:val="14"/>
              </w:rPr>
            </w:pPr>
          </w:p>
        </w:tc>
        <w:tc>
          <w:tcPr>
            <w:tcW w:w="2159" w:type="dxa"/>
            <w:vMerge/>
            <w:tcBorders>
              <w:top w:val="nil"/>
              <w:left w:val="single" w:sz="4" w:space="0" w:color="231F20"/>
              <w:bottom w:val="single" w:sz="4" w:space="0" w:color="231F20"/>
              <w:right w:val="single" w:sz="4" w:space="0" w:color="231F20"/>
            </w:tcBorders>
          </w:tcPr>
          <w:p w:rsidR="00954B4E" w:rsidRPr="00B36AC7" w:rsidRDefault="00954B4E" w:rsidP="00EF4964">
            <w:pPr>
              <w:rPr>
                <w:sz w:val="14"/>
                <w:szCs w:val="14"/>
              </w:rPr>
            </w:pP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5</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6</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7</w:t>
            </w:r>
          </w:p>
        </w:tc>
        <w:tc>
          <w:tcPr>
            <w:tcW w:w="547"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8</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9</w:t>
            </w:r>
          </w:p>
        </w:tc>
        <w:tc>
          <w:tcPr>
            <w:tcW w:w="71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Всего</w:t>
            </w:r>
          </w:p>
        </w:tc>
      </w:tr>
      <w:tr w:rsidR="00954B4E" w:rsidRPr="00B36AC7" w:rsidTr="00EF4964">
        <w:trPr>
          <w:trHeight w:val="199"/>
        </w:trPr>
        <w:tc>
          <w:tcPr>
            <w:tcW w:w="179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4"/>
                <w:szCs w:val="14"/>
              </w:rPr>
            </w:pPr>
          </w:p>
        </w:tc>
        <w:tc>
          <w:tcPr>
            <w:tcW w:w="215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b/>
                <w:sz w:val="14"/>
                <w:szCs w:val="14"/>
              </w:rPr>
            </w:pPr>
            <w:r w:rsidRPr="00B36AC7">
              <w:rPr>
                <w:b/>
                <w:sz w:val="14"/>
                <w:szCs w:val="14"/>
              </w:rPr>
              <w:t>Обязательная часть</w:t>
            </w:r>
          </w:p>
        </w:tc>
        <w:tc>
          <w:tcPr>
            <w:tcW w:w="3422" w:type="dxa"/>
            <w:gridSpan w:val="6"/>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r>
      <w:tr w:rsidR="00954B4E" w:rsidRPr="00B36AC7" w:rsidTr="00EF4964">
        <w:trPr>
          <w:trHeight w:val="195"/>
        </w:trPr>
        <w:tc>
          <w:tcPr>
            <w:tcW w:w="1799" w:type="dxa"/>
            <w:vMerge w:val="restart"/>
            <w:tcBorders>
              <w:top w:val="single" w:sz="4" w:space="0" w:color="231F20"/>
              <w:left w:val="single" w:sz="6" w:space="0" w:color="231F20"/>
              <w:bottom w:val="single" w:sz="4" w:space="0" w:color="231F20"/>
              <w:right w:val="single" w:sz="4" w:space="0" w:color="231F20"/>
            </w:tcBorders>
          </w:tcPr>
          <w:p w:rsidR="00954B4E" w:rsidRPr="00B36AC7" w:rsidRDefault="00954B4E" w:rsidP="00EF4964">
            <w:pPr>
              <w:rPr>
                <w:sz w:val="14"/>
                <w:szCs w:val="14"/>
              </w:rPr>
            </w:pPr>
            <w:r w:rsidRPr="00B36AC7">
              <w:rPr>
                <w:sz w:val="14"/>
                <w:szCs w:val="14"/>
              </w:rPr>
              <w:t>Русский язык и литература</w:t>
            </w:r>
          </w:p>
        </w:tc>
        <w:tc>
          <w:tcPr>
            <w:tcW w:w="215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4"/>
                <w:szCs w:val="14"/>
              </w:rPr>
            </w:pPr>
            <w:r w:rsidRPr="00B36AC7">
              <w:rPr>
                <w:sz w:val="14"/>
                <w:szCs w:val="14"/>
              </w:rPr>
              <w:t>Русский язык</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5</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6</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4</w:t>
            </w:r>
          </w:p>
        </w:tc>
        <w:tc>
          <w:tcPr>
            <w:tcW w:w="547"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w:t>
            </w:r>
          </w:p>
        </w:tc>
        <w:tc>
          <w:tcPr>
            <w:tcW w:w="71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21</w:t>
            </w:r>
          </w:p>
        </w:tc>
      </w:tr>
      <w:tr w:rsidR="00954B4E" w:rsidRPr="00B36AC7" w:rsidTr="00EF4964">
        <w:trPr>
          <w:trHeight w:val="192"/>
        </w:trPr>
        <w:tc>
          <w:tcPr>
            <w:tcW w:w="1799" w:type="dxa"/>
            <w:vMerge/>
            <w:tcBorders>
              <w:top w:val="nil"/>
              <w:left w:val="single" w:sz="6" w:space="0" w:color="231F20"/>
              <w:bottom w:val="single" w:sz="4" w:space="0" w:color="231F20"/>
              <w:right w:val="single" w:sz="4" w:space="0" w:color="231F20"/>
            </w:tcBorders>
          </w:tcPr>
          <w:p w:rsidR="00954B4E" w:rsidRPr="00B36AC7" w:rsidRDefault="00954B4E" w:rsidP="00EF4964">
            <w:pPr>
              <w:rPr>
                <w:sz w:val="14"/>
                <w:szCs w:val="14"/>
              </w:rPr>
            </w:pPr>
          </w:p>
        </w:tc>
        <w:tc>
          <w:tcPr>
            <w:tcW w:w="215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4"/>
                <w:szCs w:val="14"/>
              </w:rPr>
            </w:pPr>
            <w:r w:rsidRPr="00B36AC7">
              <w:rPr>
                <w:sz w:val="14"/>
                <w:szCs w:val="14"/>
              </w:rPr>
              <w:t>Литература</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47"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w:t>
            </w:r>
          </w:p>
        </w:tc>
        <w:tc>
          <w:tcPr>
            <w:tcW w:w="71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13</w:t>
            </w:r>
          </w:p>
        </w:tc>
      </w:tr>
      <w:tr w:rsidR="00954B4E" w:rsidRPr="00B36AC7" w:rsidTr="00EF4964">
        <w:trPr>
          <w:trHeight w:val="547"/>
        </w:trPr>
        <w:tc>
          <w:tcPr>
            <w:tcW w:w="1799" w:type="dxa"/>
            <w:vMerge w:val="restart"/>
            <w:tcBorders>
              <w:top w:val="single" w:sz="4" w:space="0" w:color="231F20"/>
              <w:left w:val="single" w:sz="4" w:space="0" w:color="231F20"/>
              <w:bottom w:val="single" w:sz="4" w:space="0" w:color="231F20"/>
              <w:right w:val="single" w:sz="6" w:space="0" w:color="231F20"/>
            </w:tcBorders>
          </w:tcPr>
          <w:p w:rsidR="00954B4E" w:rsidRPr="00B36AC7" w:rsidRDefault="00954B4E" w:rsidP="00EF4964">
            <w:pPr>
              <w:rPr>
                <w:sz w:val="14"/>
                <w:szCs w:val="14"/>
              </w:rPr>
            </w:pPr>
            <w:r w:rsidRPr="00B36AC7">
              <w:rPr>
                <w:sz w:val="14"/>
                <w:szCs w:val="14"/>
              </w:rPr>
              <w:t>Родной язык</w:t>
            </w:r>
          </w:p>
          <w:p w:rsidR="00954B4E" w:rsidRPr="00B36AC7" w:rsidRDefault="00954B4E" w:rsidP="00EF4964">
            <w:pPr>
              <w:rPr>
                <w:sz w:val="14"/>
                <w:szCs w:val="14"/>
              </w:rPr>
            </w:pPr>
            <w:r w:rsidRPr="00B36AC7">
              <w:rPr>
                <w:sz w:val="14"/>
                <w:szCs w:val="14"/>
              </w:rPr>
              <w:t>и родная литература</w:t>
            </w:r>
          </w:p>
        </w:tc>
        <w:tc>
          <w:tcPr>
            <w:tcW w:w="215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4"/>
                <w:szCs w:val="14"/>
              </w:rPr>
            </w:pPr>
            <w:r w:rsidRPr="00B36AC7">
              <w:rPr>
                <w:sz w:val="14"/>
                <w:szCs w:val="14"/>
              </w:rPr>
              <w:t>Родной язык и (или) государственный язык республики Российской Федерации</w:t>
            </w:r>
          </w:p>
        </w:tc>
        <w:tc>
          <w:tcPr>
            <w:tcW w:w="539" w:type="dxa"/>
            <w:vMerge w:val="restart"/>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39" w:type="dxa"/>
            <w:vMerge w:val="restart"/>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39" w:type="dxa"/>
            <w:vMerge w:val="restart"/>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47" w:type="dxa"/>
            <w:vMerge w:val="restart"/>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39" w:type="dxa"/>
            <w:vMerge w:val="restart"/>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719" w:type="dxa"/>
            <w:vMerge w:val="restart"/>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5</w:t>
            </w:r>
          </w:p>
        </w:tc>
      </w:tr>
      <w:tr w:rsidR="00954B4E" w:rsidRPr="00B36AC7" w:rsidTr="00EF4964">
        <w:trPr>
          <w:trHeight w:val="167"/>
        </w:trPr>
        <w:tc>
          <w:tcPr>
            <w:tcW w:w="1799" w:type="dxa"/>
            <w:vMerge/>
            <w:tcBorders>
              <w:top w:val="nil"/>
              <w:left w:val="single" w:sz="4" w:space="0" w:color="231F20"/>
              <w:bottom w:val="single" w:sz="4" w:space="0" w:color="231F20"/>
              <w:right w:val="single" w:sz="6" w:space="0" w:color="231F20"/>
            </w:tcBorders>
          </w:tcPr>
          <w:p w:rsidR="00954B4E" w:rsidRPr="00B36AC7" w:rsidRDefault="00954B4E" w:rsidP="00EF4964">
            <w:pPr>
              <w:rPr>
                <w:sz w:val="14"/>
                <w:szCs w:val="14"/>
              </w:rPr>
            </w:pPr>
          </w:p>
        </w:tc>
        <w:tc>
          <w:tcPr>
            <w:tcW w:w="215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4"/>
                <w:szCs w:val="14"/>
              </w:rPr>
            </w:pPr>
            <w:r w:rsidRPr="00B36AC7">
              <w:rPr>
                <w:sz w:val="14"/>
                <w:szCs w:val="14"/>
              </w:rPr>
              <w:t>Родная литература</w:t>
            </w:r>
          </w:p>
        </w:tc>
        <w:tc>
          <w:tcPr>
            <w:tcW w:w="539" w:type="dxa"/>
            <w:vMerge/>
            <w:tcBorders>
              <w:top w:val="nil"/>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539" w:type="dxa"/>
            <w:vMerge/>
            <w:tcBorders>
              <w:top w:val="nil"/>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539" w:type="dxa"/>
            <w:vMerge/>
            <w:tcBorders>
              <w:top w:val="nil"/>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547" w:type="dxa"/>
            <w:vMerge/>
            <w:tcBorders>
              <w:top w:val="nil"/>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539" w:type="dxa"/>
            <w:vMerge/>
            <w:tcBorders>
              <w:top w:val="nil"/>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719" w:type="dxa"/>
            <w:vMerge/>
            <w:tcBorders>
              <w:top w:val="nil"/>
              <w:left w:val="single" w:sz="4" w:space="0" w:color="231F20"/>
              <w:bottom w:val="single" w:sz="4" w:space="0" w:color="231F20"/>
              <w:right w:val="single" w:sz="4" w:space="0" w:color="231F20"/>
            </w:tcBorders>
          </w:tcPr>
          <w:p w:rsidR="00954B4E" w:rsidRPr="00B36AC7" w:rsidRDefault="00954B4E" w:rsidP="00EF4964">
            <w:pPr>
              <w:rPr>
                <w:sz w:val="20"/>
                <w:szCs w:val="20"/>
              </w:rPr>
            </w:pPr>
          </w:p>
        </w:tc>
      </w:tr>
      <w:tr w:rsidR="00954B4E" w:rsidRPr="00B36AC7" w:rsidTr="00EF4964">
        <w:trPr>
          <w:trHeight w:val="183"/>
        </w:trPr>
        <w:tc>
          <w:tcPr>
            <w:tcW w:w="179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4"/>
                <w:szCs w:val="14"/>
              </w:rPr>
            </w:pPr>
            <w:r w:rsidRPr="00B36AC7">
              <w:rPr>
                <w:sz w:val="14"/>
                <w:szCs w:val="14"/>
              </w:rPr>
              <w:t>Иностранные языки</w:t>
            </w:r>
          </w:p>
        </w:tc>
        <w:tc>
          <w:tcPr>
            <w:tcW w:w="215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4"/>
                <w:szCs w:val="14"/>
              </w:rPr>
            </w:pPr>
            <w:r w:rsidRPr="00B36AC7">
              <w:rPr>
                <w:sz w:val="14"/>
                <w:szCs w:val="14"/>
              </w:rPr>
              <w:t>Иностранный язык</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w:t>
            </w:r>
          </w:p>
        </w:tc>
        <w:tc>
          <w:tcPr>
            <w:tcW w:w="547"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w:t>
            </w:r>
          </w:p>
        </w:tc>
        <w:tc>
          <w:tcPr>
            <w:tcW w:w="71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15</w:t>
            </w:r>
          </w:p>
        </w:tc>
      </w:tr>
      <w:tr w:rsidR="00954B4E" w:rsidRPr="00B36AC7" w:rsidTr="00EF4964">
        <w:trPr>
          <w:trHeight w:val="111"/>
        </w:trPr>
        <w:tc>
          <w:tcPr>
            <w:tcW w:w="1799" w:type="dxa"/>
            <w:vMerge w:val="restart"/>
            <w:tcBorders>
              <w:top w:val="single" w:sz="4" w:space="0" w:color="231F20"/>
              <w:left w:val="single" w:sz="6" w:space="0" w:color="231F20"/>
              <w:bottom w:val="single" w:sz="6" w:space="0" w:color="231F20"/>
              <w:right w:val="single" w:sz="4" w:space="0" w:color="231F20"/>
            </w:tcBorders>
          </w:tcPr>
          <w:p w:rsidR="00954B4E" w:rsidRPr="00B36AC7" w:rsidRDefault="00954B4E" w:rsidP="00EF4964">
            <w:pPr>
              <w:rPr>
                <w:sz w:val="14"/>
                <w:szCs w:val="14"/>
              </w:rPr>
            </w:pPr>
            <w:r w:rsidRPr="00B36AC7">
              <w:rPr>
                <w:sz w:val="14"/>
                <w:szCs w:val="14"/>
              </w:rPr>
              <w:t>Математика</w:t>
            </w:r>
          </w:p>
          <w:p w:rsidR="00954B4E" w:rsidRPr="00B36AC7" w:rsidRDefault="00954B4E" w:rsidP="00EF4964">
            <w:pPr>
              <w:rPr>
                <w:sz w:val="14"/>
                <w:szCs w:val="14"/>
              </w:rPr>
            </w:pPr>
            <w:r w:rsidRPr="00B36AC7">
              <w:rPr>
                <w:sz w:val="14"/>
                <w:szCs w:val="14"/>
              </w:rPr>
              <w:t>и информатика</w:t>
            </w:r>
          </w:p>
        </w:tc>
        <w:tc>
          <w:tcPr>
            <w:tcW w:w="2159" w:type="dxa"/>
            <w:tcBorders>
              <w:top w:val="single" w:sz="4" w:space="0" w:color="231F20"/>
              <w:left w:val="single" w:sz="4" w:space="0" w:color="231F20"/>
              <w:bottom w:val="single" w:sz="6" w:space="0" w:color="231F20"/>
              <w:right w:val="single" w:sz="4" w:space="0" w:color="231F20"/>
            </w:tcBorders>
          </w:tcPr>
          <w:p w:rsidR="00954B4E" w:rsidRPr="00B36AC7" w:rsidRDefault="00954B4E" w:rsidP="00EF4964">
            <w:pPr>
              <w:rPr>
                <w:sz w:val="14"/>
                <w:szCs w:val="14"/>
              </w:rPr>
            </w:pPr>
            <w:r w:rsidRPr="00B36AC7">
              <w:rPr>
                <w:sz w:val="14"/>
                <w:szCs w:val="14"/>
              </w:rPr>
              <w:t>Математика</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5</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5</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547"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71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10</w:t>
            </w:r>
          </w:p>
        </w:tc>
      </w:tr>
      <w:tr w:rsidR="00954B4E" w:rsidRPr="00B36AC7" w:rsidTr="00EF4964">
        <w:trPr>
          <w:trHeight w:val="229"/>
        </w:trPr>
        <w:tc>
          <w:tcPr>
            <w:tcW w:w="1799" w:type="dxa"/>
            <w:vMerge/>
            <w:tcBorders>
              <w:top w:val="nil"/>
              <w:left w:val="single" w:sz="6" w:space="0" w:color="231F20"/>
              <w:bottom w:val="single" w:sz="6" w:space="0" w:color="231F20"/>
              <w:right w:val="single" w:sz="4" w:space="0" w:color="231F20"/>
            </w:tcBorders>
          </w:tcPr>
          <w:p w:rsidR="00954B4E" w:rsidRPr="00B36AC7" w:rsidRDefault="00954B4E" w:rsidP="00EF4964">
            <w:pPr>
              <w:rPr>
                <w:sz w:val="14"/>
                <w:szCs w:val="14"/>
              </w:rPr>
            </w:pPr>
          </w:p>
        </w:tc>
        <w:tc>
          <w:tcPr>
            <w:tcW w:w="2159" w:type="dxa"/>
            <w:tcBorders>
              <w:top w:val="single" w:sz="6" w:space="0" w:color="231F20"/>
              <w:left w:val="single" w:sz="4" w:space="0" w:color="231F20"/>
              <w:bottom w:val="single" w:sz="6" w:space="0" w:color="231F20"/>
              <w:right w:val="single" w:sz="4" w:space="0" w:color="231F20"/>
            </w:tcBorders>
          </w:tcPr>
          <w:p w:rsidR="00954B4E" w:rsidRPr="00B36AC7" w:rsidRDefault="00954B4E" w:rsidP="00EF4964">
            <w:pPr>
              <w:rPr>
                <w:sz w:val="14"/>
                <w:szCs w:val="14"/>
              </w:rPr>
            </w:pPr>
            <w:r w:rsidRPr="00B36AC7">
              <w:rPr>
                <w:sz w:val="14"/>
                <w:szCs w:val="14"/>
              </w:rPr>
              <w:t>Алгебра</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w:t>
            </w:r>
          </w:p>
        </w:tc>
        <w:tc>
          <w:tcPr>
            <w:tcW w:w="547"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w:t>
            </w:r>
          </w:p>
        </w:tc>
        <w:tc>
          <w:tcPr>
            <w:tcW w:w="71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9</w:t>
            </w:r>
          </w:p>
        </w:tc>
      </w:tr>
      <w:tr w:rsidR="00954B4E" w:rsidRPr="00B36AC7" w:rsidTr="00EF4964">
        <w:trPr>
          <w:trHeight w:val="170"/>
        </w:trPr>
        <w:tc>
          <w:tcPr>
            <w:tcW w:w="1799" w:type="dxa"/>
            <w:vMerge/>
            <w:tcBorders>
              <w:top w:val="nil"/>
              <w:left w:val="single" w:sz="6" w:space="0" w:color="231F20"/>
              <w:bottom w:val="single" w:sz="6" w:space="0" w:color="231F20"/>
              <w:right w:val="single" w:sz="4" w:space="0" w:color="231F20"/>
            </w:tcBorders>
          </w:tcPr>
          <w:p w:rsidR="00954B4E" w:rsidRPr="00B36AC7" w:rsidRDefault="00954B4E" w:rsidP="00EF4964">
            <w:pPr>
              <w:rPr>
                <w:sz w:val="14"/>
                <w:szCs w:val="14"/>
              </w:rPr>
            </w:pPr>
          </w:p>
        </w:tc>
        <w:tc>
          <w:tcPr>
            <w:tcW w:w="2159" w:type="dxa"/>
            <w:tcBorders>
              <w:top w:val="single" w:sz="6" w:space="0" w:color="231F20"/>
              <w:left w:val="single" w:sz="4" w:space="0" w:color="231F20"/>
              <w:bottom w:val="single" w:sz="6" w:space="0" w:color="231F20"/>
              <w:right w:val="single" w:sz="4" w:space="0" w:color="231F20"/>
            </w:tcBorders>
          </w:tcPr>
          <w:p w:rsidR="00954B4E" w:rsidRPr="00B36AC7" w:rsidRDefault="00954B4E" w:rsidP="00EF4964">
            <w:pPr>
              <w:rPr>
                <w:sz w:val="14"/>
                <w:szCs w:val="14"/>
              </w:rPr>
            </w:pPr>
            <w:r w:rsidRPr="00B36AC7">
              <w:rPr>
                <w:sz w:val="14"/>
                <w:szCs w:val="14"/>
              </w:rPr>
              <w:t>Геометрия</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47"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71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6</w:t>
            </w:r>
          </w:p>
        </w:tc>
      </w:tr>
      <w:tr w:rsidR="00954B4E" w:rsidRPr="00B36AC7" w:rsidTr="00EF4964">
        <w:trPr>
          <w:trHeight w:val="99"/>
        </w:trPr>
        <w:tc>
          <w:tcPr>
            <w:tcW w:w="1799" w:type="dxa"/>
            <w:vMerge/>
            <w:tcBorders>
              <w:top w:val="nil"/>
              <w:left w:val="single" w:sz="6" w:space="0" w:color="231F20"/>
              <w:bottom w:val="single" w:sz="6" w:space="0" w:color="231F20"/>
              <w:right w:val="single" w:sz="4" w:space="0" w:color="231F20"/>
            </w:tcBorders>
          </w:tcPr>
          <w:p w:rsidR="00954B4E" w:rsidRPr="00B36AC7" w:rsidRDefault="00954B4E" w:rsidP="00EF4964">
            <w:pPr>
              <w:rPr>
                <w:sz w:val="14"/>
                <w:szCs w:val="14"/>
              </w:rPr>
            </w:pPr>
          </w:p>
        </w:tc>
        <w:tc>
          <w:tcPr>
            <w:tcW w:w="2159" w:type="dxa"/>
            <w:tcBorders>
              <w:top w:val="single" w:sz="6" w:space="0" w:color="231F20"/>
              <w:left w:val="single" w:sz="4" w:space="0" w:color="231F20"/>
              <w:bottom w:val="single" w:sz="6" w:space="0" w:color="231F20"/>
              <w:right w:val="single" w:sz="4" w:space="0" w:color="231F20"/>
            </w:tcBorders>
          </w:tcPr>
          <w:p w:rsidR="00954B4E" w:rsidRPr="00B36AC7" w:rsidRDefault="00954B4E" w:rsidP="00EF4964">
            <w:pPr>
              <w:rPr>
                <w:sz w:val="14"/>
                <w:szCs w:val="14"/>
              </w:rPr>
            </w:pPr>
            <w:r w:rsidRPr="00B36AC7">
              <w:rPr>
                <w:sz w:val="14"/>
                <w:szCs w:val="14"/>
              </w:rPr>
              <w:t>Вероятность и статистика</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47"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71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w:t>
            </w:r>
          </w:p>
        </w:tc>
      </w:tr>
      <w:tr w:rsidR="00954B4E" w:rsidRPr="00B36AC7" w:rsidTr="00EF4964">
        <w:trPr>
          <w:trHeight w:val="40"/>
        </w:trPr>
        <w:tc>
          <w:tcPr>
            <w:tcW w:w="1799" w:type="dxa"/>
            <w:vMerge/>
            <w:tcBorders>
              <w:top w:val="nil"/>
              <w:left w:val="single" w:sz="6" w:space="0" w:color="231F20"/>
              <w:bottom w:val="single" w:sz="6" w:space="0" w:color="231F20"/>
              <w:right w:val="single" w:sz="4" w:space="0" w:color="231F20"/>
            </w:tcBorders>
          </w:tcPr>
          <w:p w:rsidR="00954B4E" w:rsidRPr="00B36AC7" w:rsidRDefault="00954B4E" w:rsidP="00EF4964">
            <w:pPr>
              <w:rPr>
                <w:sz w:val="14"/>
                <w:szCs w:val="14"/>
              </w:rPr>
            </w:pPr>
          </w:p>
        </w:tc>
        <w:tc>
          <w:tcPr>
            <w:tcW w:w="2159" w:type="dxa"/>
            <w:tcBorders>
              <w:top w:val="single" w:sz="6" w:space="0" w:color="231F20"/>
              <w:left w:val="single" w:sz="4" w:space="0" w:color="231F20"/>
              <w:bottom w:val="single" w:sz="6" w:space="0" w:color="231F20"/>
              <w:right w:val="single" w:sz="4" w:space="0" w:color="231F20"/>
            </w:tcBorders>
          </w:tcPr>
          <w:p w:rsidR="00954B4E" w:rsidRPr="00B36AC7" w:rsidRDefault="00954B4E" w:rsidP="00EF4964">
            <w:pPr>
              <w:rPr>
                <w:sz w:val="14"/>
                <w:szCs w:val="14"/>
              </w:rPr>
            </w:pPr>
            <w:r w:rsidRPr="00B36AC7">
              <w:rPr>
                <w:sz w:val="14"/>
                <w:szCs w:val="14"/>
              </w:rPr>
              <w:t>Информатика</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47"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71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w:t>
            </w:r>
          </w:p>
        </w:tc>
      </w:tr>
      <w:tr w:rsidR="00954B4E" w:rsidRPr="00B36AC7" w:rsidTr="00EF4964">
        <w:trPr>
          <w:trHeight w:val="162"/>
        </w:trPr>
        <w:tc>
          <w:tcPr>
            <w:tcW w:w="1799" w:type="dxa"/>
            <w:vMerge w:val="restart"/>
            <w:tcBorders>
              <w:top w:val="nil"/>
              <w:left w:val="single" w:sz="6" w:space="0" w:color="231F20"/>
              <w:bottom w:val="single" w:sz="6" w:space="0" w:color="231F20"/>
              <w:right w:val="single" w:sz="4" w:space="0" w:color="231F20"/>
            </w:tcBorders>
          </w:tcPr>
          <w:p w:rsidR="00954B4E" w:rsidRPr="00B36AC7" w:rsidRDefault="00954B4E" w:rsidP="00EF4964">
            <w:pPr>
              <w:rPr>
                <w:sz w:val="14"/>
                <w:szCs w:val="14"/>
              </w:rPr>
            </w:pPr>
            <w:r w:rsidRPr="00B36AC7">
              <w:rPr>
                <w:sz w:val="14"/>
                <w:szCs w:val="14"/>
              </w:rPr>
              <w:t>Общественно-научные предметы</w:t>
            </w:r>
          </w:p>
        </w:tc>
        <w:tc>
          <w:tcPr>
            <w:tcW w:w="2159" w:type="dxa"/>
            <w:tcBorders>
              <w:top w:val="single" w:sz="6" w:space="0" w:color="231F20"/>
              <w:left w:val="single" w:sz="4" w:space="0" w:color="231F20"/>
              <w:bottom w:val="single" w:sz="6" w:space="0" w:color="231F20"/>
              <w:right w:val="single" w:sz="4" w:space="0" w:color="231F20"/>
            </w:tcBorders>
          </w:tcPr>
          <w:p w:rsidR="00954B4E" w:rsidRPr="00B36AC7" w:rsidRDefault="00954B4E" w:rsidP="00EF4964">
            <w:pPr>
              <w:rPr>
                <w:sz w:val="14"/>
                <w:szCs w:val="14"/>
              </w:rPr>
            </w:pPr>
            <w:r w:rsidRPr="00B36AC7">
              <w:rPr>
                <w:sz w:val="14"/>
                <w:szCs w:val="14"/>
              </w:rPr>
              <w:t>История</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47"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71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10</w:t>
            </w:r>
          </w:p>
        </w:tc>
      </w:tr>
      <w:tr w:rsidR="00954B4E" w:rsidRPr="00B36AC7" w:rsidTr="00EF4964">
        <w:trPr>
          <w:trHeight w:val="91"/>
        </w:trPr>
        <w:tc>
          <w:tcPr>
            <w:tcW w:w="1799" w:type="dxa"/>
            <w:vMerge/>
            <w:tcBorders>
              <w:top w:val="nil"/>
              <w:left w:val="single" w:sz="6" w:space="0" w:color="231F20"/>
              <w:bottom w:val="single" w:sz="6" w:space="0" w:color="231F20"/>
              <w:right w:val="single" w:sz="4" w:space="0" w:color="231F20"/>
            </w:tcBorders>
          </w:tcPr>
          <w:p w:rsidR="00954B4E" w:rsidRPr="00B36AC7" w:rsidRDefault="00954B4E" w:rsidP="00EF4964">
            <w:pPr>
              <w:rPr>
                <w:sz w:val="14"/>
                <w:szCs w:val="14"/>
              </w:rPr>
            </w:pPr>
          </w:p>
        </w:tc>
        <w:tc>
          <w:tcPr>
            <w:tcW w:w="2159" w:type="dxa"/>
            <w:tcBorders>
              <w:top w:val="single" w:sz="6" w:space="0" w:color="231F20"/>
              <w:left w:val="single" w:sz="4" w:space="0" w:color="231F20"/>
              <w:bottom w:val="single" w:sz="6" w:space="0" w:color="231F20"/>
              <w:right w:val="single" w:sz="4" w:space="0" w:color="231F20"/>
            </w:tcBorders>
          </w:tcPr>
          <w:p w:rsidR="00954B4E" w:rsidRPr="00B36AC7" w:rsidRDefault="00954B4E" w:rsidP="00EF4964">
            <w:pPr>
              <w:rPr>
                <w:sz w:val="14"/>
                <w:szCs w:val="14"/>
              </w:rPr>
            </w:pPr>
            <w:r w:rsidRPr="00B36AC7">
              <w:rPr>
                <w:sz w:val="14"/>
                <w:szCs w:val="14"/>
              </w:rPr>
              <w:t>Обществознание</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47"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71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4</w:t>
            </w:r>
          </w:p>
        </w:tc>
      </w:tr>
      <w:tr w:rsidR="00954B4E" w:rsidRPr="00B36AC7" w:rsidTr="00EF4964">
        <w:trPr>
          <w:trHeight w:val="198"/>
        </w:trPr>
        <w:tc>
          <w:tcPr>
            <w:tcW w:w="1799" w:type="dxa"/>
            <w:vMerge/>
            <w:tcBorders>
              <w:top w:val="nil"/>
              <w:left w:val="single" w:sz="6" w:space="0" w:color="231F20"/>
              <w:bottom w:val="single" w:sz="6" w:space="0" w:color="231F20"/>
              <w:right w:val="single" w:sz="4" w:space="0" w:color="231F20"/>
            </w:tcBorders>
          </w:tcPr>
          <w:p w:rsidR="00954B4E" w:rsidRPr="00B36AC7" w:rsidRDefault="00954B4E" w:rsidP="00EF4964">
            <w:pPr>
              <w:rPr>
                <w:sz w:val="14"/>
                <w:szCs w:val="14"/>
              </w:rPr>
            </w:pPr>
          </w:p>
        </w:tc>
        <w:tc>
          <w:tcPr>
            <w:tcW w:w="2159" w:type="dxa"/>
            <w:tcBorders>
              <w:top w:val="single" w:sz="6" w:space="0" w:color="231F20"/>
              <w:left w:val="single" w:sz="4" w:space="0" w:color="231F20"/>
              <w:bottom w:val="single" w:sz="6" w:space="0" w:color="231F20"/>
              <w:right w:val="single" w:sz="4" w:space="0" w:color="231F20"/>
            </w:tcBorders>
          </w:tcPr>
          <w:p w:rsidR="00954B4E" w:rsidRPr="00B36AC7" w:rsidRDefault="00954B4E" w:rsidP="00EF4964">
            <w:pPr>
              <w:rPr>
                <w:sz w:val="14"/>
                <w:szCs w:val="14"/>
              </w:rPr>
            </w:pPr>
            <w:r w:rsidRPr="00B36AC7">
              <w:rPr>
                <w:sz w:val="14"/>
                <w:szCs w:val="14"/>
              </w:rPr>
              <w:t>География</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47"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71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8</w:t>
            </w:r>
          </w:p>
        </w:tc>
      </w:tr>
      <w:tr w:rsidR="00954B4E" w:rsidRPr="00B36AC7" w:rsidTr="00EF4964">
        <w:trPr>
          <w:trHeight w:val="141"/>
        </w:trPr>
        <w:tc>
          <w:tcPr>
            <w:tcW w:w="1799" w:type="dxa"/>
            <w:vMerge w:val="restart"/>
            <w:tcBorders>
              <w:top w:val="nil"/>
              <w:left w:val="single" w:sz="6" w:space="0" w:color="231F20"/>
              <w:bottom w:val="single" w:sz="6" w:space="0" w:color="231F20"/>
              <w:right w:val="single" w:sz="4" w:space="0" w:color="231F20"/>
            </w:tcBorders>
          </w:tcPr>
          <w:p w:rsidR="00954B4E" w:rsidRPr="00B36AC7" w:rsidRDefault="00954B4E" w:rsidP="00EF4964">
            <w:pPr>
              <w:rPr>
                <w:sz w:val="14"/>
                <w:szCs w:val="14"/>
              </w:rPr>
            </w:pPr>
            <w:proofErr w:type="gramStart"/>
            <w:r w:rsidRPr="00B36AC7">
              <w:rPr>
                <w:sz w:val="14"/>
                <w:szCs w:val="14"/>
              </w:rPr>
              <w:t>Естественно-научные</w:t>
            </w:r>
            <w:proofErr w:type="gramEnd"/>
            <w:r w:rsidRPr="00B36AC7">
              <w:rPr>
                <w:sz w:val="14"/>
                <w:szCs w:val="14"/>
              </w:rPr>
              <w:t xml:space="preserve"> предметы</w:t>
            </w:r>
          </w:p>
        </w:tc>
        <w:tc>
          <w:tcPr>
            <w:tcW w:w="2159" w:type="dxa"/>
            <w:tcBorders>
              <w:top w:val="single" w:sz="6" w:space="0" w:color="231F20"/>
              <w:left w:val="single" w:sz="4" w:space="0" w:color="231F20"/>
              <w:bottom w:val="single" w:sz="6" w:space="0" w:color="231F20"/>
              <w:right w:val="single" w:sz="4" w:space="0" w:color="231F20"/>
            </w:tcBorders>
          </w:tcPr>
          <w:p w:rsidR="00954B4E" w:rsidRPr="00B36AC7" w:rsidRDefault="00954B4E" w:rsidP="00EF4964">
            <w:pPr>
              <w:rPr>
                <w:sz w:val="14"/>
                <w:szCs w:val="14"/>
              </w:rPr>
            </w:pPr>
            <w:r w:rsidRPr="00B36AC7">
              <w:rPr>
                <w:sz w:val="14"/>
                <w:szCs w:val="14"/>
              </w:rPr>
              <w:t>Физика</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47"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w:t>
            </w:r>
          </w:p>
        </w:tc>
        <w:tc>
          <w:tcPr>
            <w:tcW w:w="71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7</w:t>
            </w:r>
          </w:p>
        </w:tc>
      </w:tr>
      <w:tr w:rsidR="00954B4E" w:rsidRPr="00B36AC7" w:rsidTr="00EF4964">
        <w:trPr>
          <w:trHeight w:val="248"/>
        </w:trPr>
        <w:tc>
          <w:tcPr>
            <w:tcW w:w="1799" w:type="dxa"/>
            <w:vMerge/>
            <w:tcBorders>
              <w:top w:val="nil"/>
              <w:left w:val="single" w:sz="6" w:space="0" w:color="231F20"/>
              <w:bottom w:val="single" w:sz="6" w:space="0" w:color="231F20"/>
              <w:right w:val="single" w:sz="4" w:space="0" w:color="231F20"/>
            </w:tcBorders>
          </w:tcPr>
          <w:p w:rsidR="00954B4E" w:rsidRPr="00B36AC7" w:rsidRDefault="00954B4E" w:rsidP="00EF4964">
            <w:pPr>
              <w:rPr>
                <w:sz w:val="14"/>
                <w:szCs w:val="14"/>
              </w:rPr>
            </w:pPr>
          </w:p>
        </w:tc>
        <w:tc>
          <w:tcPr>
            <w:tcW w:w="2159" w:type="dxa"/>
            <w:tcBorders>
              <w:top w:val="single" w:sz="6" w:space="0" w:color="231F20"/>
              <w:left w:val="single" w:sz="4" w:space="0" w:color="231F20"/>
              <w:bottom w:val="single" w:sz="6" w:space="0" w:color="231F20"/>
              <w:right w:val="single" w:sz="4" w:space="0" w:color="231F20"/>
            </w:tcBorders>
          </w:tcPr>
          <w:p w:rsidR="00954B4E" w:rsidRPr="00B36AC7" w:rsidRDefault="00954B4E" w:rsidP="00EF4964">
            <w:pPr>
              <w:rPr>
                <w:sz w:val="14"/>
                <w:szCs w:val="14"/>
              </w:rPr>
            </w:pPr>
            <w:r w:rsidRPr="00B36AC7">
              <w:rPr>
                <w:sz w:val="14"/>
                <w:szCs w:val="14"/>
              </w:rPr>
              <w:t>Химия</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547"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71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4</w:t>
            </w:r>
          </w:p>
        </w:tc>
      </w:tr>
      <w:tr w:rsidR="00954B4E" w:rsidRPr="00B36AC7" w:rsidTr="00EF4964">
        <w:trPr>
          <w:trHeight w:val="163"/>
        </w:trPr>
        <w:tc>
          <w:tcPr>
            <w:tcW w:w="1799" w:type="dxa"/>
            <w:vMerge/>
            <w:tcBorders>
              <w:top w:val="nil"/>
              <w:left w:val="single" w:sz="6" w:space="0" w:color="231F20"/>
              <w:bottom w:val="single" w:sz="6" w:space="0" w:color="231F20"/>
              <w:right w:val="single" w:sz="4" w:space="0" w:color="231F20"/>
            </w:tcBorders>
          </w:tcPr>
          <w:p w:rsidR="00954B4E" w:rsidRPr="00B36AC7" w:rsidRDefault="00954B4E" w:rsidP="00EF4964">
            <w:pPr>
              <w:rPr>
                <w:sz w:val="14"/>
                <w:szCs w:val="14"/>
              </w:rPr>
            </w:pPr>
          </w:p>
        </w:tc>
        <w:tc>
          <w:tcPr>
            <w:tcW w:w="2159" w:type="dxa"/>
            <w:tcBorders>
              <w:top w:val="single" w:sz="6" w:space="0" w:color="231F20"/>
              <w:left w:val="single" w:sz="4" w:space="0" w:color="231F20"/>
              <w:bottom w:val="single" w:sz="6" w:space="0" w:color="231F20"/>
              <w:right w:val="single" w:sz="4" w:space="0" w:color="231F20"/>
            </w:tcBorders>
          </w:tcPr>
          <w:p w:rsidR="00954B4E" w:rsidRPr="00B36AC7" w:rsidRDefault="00954B4E" w:rsidP="00EF4964">
            <w:pPr>
              <w:rPr>
                <w:sz w:val="14"/>
                <w:szCs w:val="14"/>
              </w:rPr>
            </w:pPr>
            <w:r w:rsidRPr="00B36AC7">
              <w:rPr>
                <w:sz w:val="14"/>
                <w:szCs w:val="14"/>
              </w:rPr>
              <w:t>Биология</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47"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71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7</w:t>
            </w:r>
          </w:p>
        </w:tc>
      </w:tr>
      <w:tr w:rsidR="00954B4E" w:rsidRPr="00B36AC7" w:rsidTr="00EF4964">
        <w:trPr>
          <w:trHeight w:val="104"/>
        </w:trPr>
        <w:tc>
          <w:tcPr>
            <w:tcW w:w="1799" w:type="dxa"/>
            <w:vMerge w:val="restart"/>
            <w:tcBorders>
              <w:top w:val="nil"/>
              <w:left w:val="single" w:sz="6" w:space="0" w:color="231F20"/>
              <w:bottom w:val="single" w:sz="6" w:space="0" w:color="231F20"/>
              <w:right w:val="single" w:sz="4" w:space="0" w:color="231F20"/>
            </w:tcBorders>
          </w:tcPr>
          <w:p w:rsidR="00954B4E" w:rsidRPr="00B36AC7" w:rsidRDefault="00954B4E" w:rsidP="00EF4964">
            <w:pPr>
              <w:rPr>
                <w:sz w:val="14"/>
                <w:szCs w:val="14"/>
              </w:rPr>
            </w:pPr>
            <w:r w:rsidRPr="00B36AC7">
              <w:rPr>
                <w:sz w:val="14"/>
                <w:szCs w:val="14"/>
              </w:rPr>
              <w:t>Искусство</w:t>
            </w:r>
          </w:p>
        </w:tc>
        <w:tc>
          <w:tcPr>
            <w:tcW w:w="2159" w:type="dxa"/>
            <w:tcBorders>
              <w:top w:val="single" w:sz="6" w:space="0" w:color="231F20"/>
              <w:left w:val="single" w:sz="4" w:space="0" w:color="231F20"/>
              <w:bottom w:val="single" w:sz="6" w:space="0" w:color="231F20"/>
              <w:right w:val="single" w:sz="4" w:space="0" w:color="231F20"/>
            </w:tcBorders>
          </w:tcPr>
          <w:p w:rsidR="00954B4E" w:rsidRPr="00B36AC7" w:rsidRDefault="00954B4E" w:rsidP="00EF4964">
            <w:pPr>
              <w:rPr>
                <w:sz w:val="14"/>
                <w:szCs w:val="14"/>
              </w:rPr>
            </w:pPr>
            <w:r w:rsidRPr="00B36AC7">
              <w:rPr>
                <w:sz w:val="14"/>
                <w:szCs w:val="14"/>
              </w:rPr>
              <w:t>Изобразительное искусство</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47"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71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w:t>
            </w:r>
          </w:p>
        </w:tc>
      </w:tr>
      <w:tr w:rsidR="00954B4E" w:rsidRPr="00B36AC7" w:rsidTr="00EF4964">
        <w:trPr>
          <w:trHeight w:val="213"/>
        </w:trPr>
        <w:tc>
          <w:tcPr>
            <w:tcW w:w="1799" w:type="dxa"/>
            <w:vMerge/>
            <w:tcBorders>
              <w:top w:val="nil"/>
              <w:left w:val="single" w:sz="6" w:space="0" w:color="231F20"/>
              <w:bottom w:val="single" w:sz="6" w:space="0" w:color="231F20"/>
              <w:right w:val="single" w:sz="4" w:space="0" w:color="231F20"/>
            </w:tcBorders>
          </w:tcPr>
          <w:p w:rsidR="00954B4E" w:rsidRPr="00B36AC7" w:rsidRDefault="00954B4E" w:rsidP="00EF4964">
            <w:pPr>
              <w:rPr>
                <w:sz w:val="14"/>
                <w:szCs w:val="14"/>
              </w:rPr>
            </w:pPr>
          </w:p>
        </w:tc>
        <w:tc>
          <w:tcPr>
            <w:tcW w:w="2159" w:type="dxa"/>
            <w:tcBorders>
              <w:top w:val="single" w:sz="6" w:space="0" w:color="231F20"/>
              <w:left w:val="single" w:sz="4" w:space="0" w:color="231F20"/>
              <w:bottom w:val="single" w:sz="6" w:space="0" w:color="231F20"/>
              <w:right w:val="single" w:sz="4" w:space="0" w:color="231F20"/>
            </w:tcBorders>
          </w:tcPr>
          <w:p w:rsidR="00954B4E" w:rsidRPr="00B36AC7" w:rsidRDefault="00954B4E" w:rsidP="00EF4964">
            <w:pPr>
              <w:rPr>
                <w:sz w:val="14"/>
                <w:szCs w:val="14"/>
              </w:rPr>
            </w:pPr>
            <w:r w:rsidRPr="00B36AC7">
              <w:rPr>
                <w:sz w:val="14"/>
                <w:szCs w:val="14"/>
              </w:rPr>
              <w:t>Музыка</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47"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71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4</w:t>
            </w:r>
          </w:p>
        </w:tc>
      </w:tr>
      <w:tr w:rsidR="00954B4E" w:rsidRPr="00B36AC7" w:rsidTr="00EF4964">
        <w:trPr>
          <w:trHeight w:val="154"/>
        </w:trPr>
        <w:tc>
          <w:tcPr>
            <w:tcW w:w="1799" w:type="dxa"/>
            <w:tcBorders>
              <w:top w:val="nil"/>
              <w:left w:val="single" w:sz="6" w:space="0" w:color="231F20"/>
              <w:bottom w:val="single" w:sz="6" w:space="0" w:color="231F20"/>
              <w:right w:val="single" w:sz="4" w:space="0" w:color="231F20"/>
            </w:tcBorders>
          </w:tcPr>
          <w:p w:rsidR="00954B4E" w:rsidRPr="00B36AC7" w:rsidRDefault="00954B4E" w:rsidP="00EF4964">
            <w:pPr>
              <w:rPr>
                <w:sz w:val="14"/>
                <w:szCs w:val="14"/>
              </w:rPr>
            </w:pPr>
            <w:r w:rsidRPr="00B36AC7">
              <w:rPr>
                <w:sz w:val="14"/>
                <w:szCs w:val="14"/>
              </w:rPr>
              <w:t>Технология</w:t>
            </w:r>
          </w:p>
        </w:tc>
        <w:tc>
          <w:tcPr>
            <w:tcW w:w="2159" w:type="dxa"/>
            <w:tcBorders>
              <w:top w:val="single" w:sz="6" w:space="0" w:color="231F20"/>
              <w:left w:val="single" w:sz="4" w:space="0" w:color="231F20"/>
              <w:bottom w:val="single" w:sz="6" w:space="0" w:color="231F20"/>
              <w:right w:val="single" w:sz="4" w:space="0" w:color="231F20"/>
            </w:tcBorders>
          </w:tcPr>
          <w:p w:rsidR="00954B4E" w:rsidRPr="00B36AC7" w:rsidRDefault="00954B4E" w:rsidP="00EF4964">
            <w:pPr>
              <w:rPr>
                <w:sz w:val="14"/>
                <w:szCs w:val="14"/>
              </w:rPr>
            </w:pPr>
            <w:r w:rsidRPr="00B36AC7">
              <w:rPr>
                <w:sz w:val="14"/>
                <w:szCs w:val="14"/>
              </w:rPr>
              <w:t>Технология</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47"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71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8</w:t>
            </w:r>
          </w:p>
        </w:tc>
      </w:tr>
      <w:tr w:rsidR="00954B4E" w:rsidRPr="00B36AC7" w:rsidTr="00EF4964">
        <w:trPr>
          <w:trHeight w:val="262"/>
        </w:trPr>
        <w:tc>
          <w:tcPr>
            <w:tcW w:w="1799" w:type="dxa"/>
            <w:vMerge w:val="restart"/>
            <w:tcBorders>
              <w:top w:val="nil"/>
              <w:left w:val="single" w:sz="6" w:space="0" w:color="231F20"/>
              <w:bottom w:val="single" w:sz="6" w:space="0" w:color="231F20"/>
              <w:right w:val="single" w:sz="4" w:space="0" w:color="231F20"/>
            </w:tcBorders>
          </w:tcPr>
          <w:p w:rsidR="00954B4E" w:rsidRPr="00B36AC7" w:rsidRDefault="00954B4E" w:rsidP="00EF4964">
            <w:pPr>
              <w:rPr>
                <w:sz w:val="14"/>
                <w:szCs w:val="14"/>
              </w:rPr>
            </w:pPr>
            <w:r w:rsidRPr="00B36AC7">
              <w:rPr>
                <w:sz w:val="14"/>
                <w:szCs w:val="14"/>
              </w:rPr>
              <w:t>Физическая культура и основы безопасности жизнедеятельности</w:t>
            </w:r>
          </w:p>
        </w:tc>
        <w:tc>
          <w:tcPr>
            <w:tcW w:w="2159" w:type="dxa"/>
            <w:tcBorders>
              <w:top w:val="single" w:sz="6" w:space="0" w:color="231F20"/>
              <w:left w:val="single" w:sz="4" w:space="0" w:color="231F20"/>
              <w:bottom w:val="single" w:sz="6" w:space="0" w:color="231F20"/>
              <w:right w:val="single" w:sz="4" w:space="0" w:color="231F20"/>
            </w:tcBorders>
          </w:tcPr>
          <w:p w:rsidR="00954B4E" w:rsidRPr="00B36AC7" w:rsidRDefault="00954B4E" w:rsidP="00EF4964">
            <w:pPr>
              <w:rPr>
                <w:sz w:val="14"/>
                <w:szCs w:val="14"/>
              </w:rPr>
            </w:pPr>
            <w:r w:rsidRPr="00B36AC7">
              <w:rPr>
                <w:sz w:val="14"/>
                <w:szCs w:val="14"/>
              </w:rPr>
              <w:t>Физическая культура</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47"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71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10</w:t>
            </w:r>
          </w:p>
        </w:tc>
      </w:tr>
      <w:tr w:rsidR="00954B4E" w:rsidRPr="00B36AC7" w:rsidTr="00EF4964">
        <w:trPr>
          <w:trHeight w:val="348"/>
        </w:trPr>
        <w:tc>
          <w:tcPr>
            <w:tcW w:w="1799" w:type="dxa"/>
            <w:vMerge/>
            <w:tcBorders>
              <w:top w:val="nil"/>
              <w:left w:val="single" w:sz="6" w:space="0" w:color="231F20"/>
              <w:bottom w:val="single" w:sz="6" w:space="0" w:color="231F20"/>
              <w:right w:val="single" w:sz="4" w:space="0" w:color="231F20"/>
            </w:tcBorders>
          </w:tcPr>
          <w:p w:rsidR="00954B4E" w:rsidRPr="00B36AC7" w:rsidRDefault="00954B4E" w:rsidP="00EF4964">
            <w:pPr>
              <w:rPr>
                <w:sz w:val="14"/>
                <w:szCs w:val="14"/>
              </w:rPr>
            </w:pPr>
          </w:p>
        </w:tc>
        <w:tc>
          <w:tcPr>
            <w:tcW w:w="2159" w:type="dxa"/>
            <w:tcBorders>
              <w:top w:val="single" w:sz="6" w:space="0" w:color="231F20"/>
              <w:left w:val="single" w:sz="4" w:space="0" w:color="231F20"/>
              <w:bottom w:val="single" w:sz="6" w:space="0" w:color="231F20"/>
              <w:right w:val="single" w:sz="4" w:space="0" w:color="231F20"/>
            </w:tcBorders>
          </w:tcPr>
          <w:p w:rsidR="00954B4E" w:rsidRPr="00B36AC7" w:rsidRDefault="00954B4E" w:rsidP="00EF4964">
            <w:pPr>
              <w:rPr>
                <w:sz w:val="14"/>
                <w:szCs w:val="14"/>
              </w:rPr>
            </w:pPr>
            <w:r w:rsidRPr="00B36AC7">
              <w:rPr>
                <w:sz w:val="14"/>
                <w:szCs w:val="14"/>
              </w:rPr>
              <w:t>Основы безопасности жизнедеятельности</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547"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71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r>
      <w:tr w:rsidR="00954B4E" w:rsidRPr="00B36AC7" w:rsidTr="00EF4964">
        <w:trPr>
          <w:trHeight w:val="347"/>
        </w:trPr>
        <w:tc>
          <w:tcPr>
            <w:tcW w:w="3958" w:type="dxa"/>
            <w:gridSpan w:val="2"/>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14"/>
                <w:szCs w:val="14"/>
              </w:rPr>
            </w:pPr>
            <w:r w:rsidRPr="00B36AC7">
              <w:rPr>
                <w:sz w:val="14"/>
                <w:szCs w:val="14"/>
              </w:rPr>
              <w:t>Итого</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27</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29</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31</w:t>
            </w:r>
          </w:p>
        </w:tc>
        <w:tc>
          <w:tcPr>
            <w:tcW w:w="547"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32</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33</w:t>
            </w:r>
          </w:p>
        </w:tc>
        <w:tc>
          <w:tcPr>
            <w:tcW w:w="71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152</w:t>
            </w:r>
          </w:p>
        </w:tc>
      </w:tr>
      <w:tr w:rsidR="00954B4E" w:rsidRPr="00B36AC7" w:rsidTr="00EF4964">
        <w:trPr>
          <w:trHeight w:val="173"/>
        </w:trPr>
        <w:tc>
          <w:tcPr>
            <w:tcW w:w="3958" w:type="dxa"/>
            <w:gridSpan w:val="2"/>
            <w:tcBorders>
              <w:top w:val="single" w:sz="4" w:space="0" w:color="231F20"/>
              <w:left w:val="single" w:sz="4" w:space="0" w:color="231F20"/>
              <w:bottom w:val="single" w:sz="6" w:space="0" w:color="231F20"/>
              <w:right w:val="single" w:sz="4" w:space="0" w:color="231F20"/>
            </w:tcBorders>
          </w:tcPr>
          <w:p w:rsidR="00954B4E" w:rsidRPr="00B36AC7" w:rsidRDefault="00954B4E" w:rsidP="00EF4964">
            <w:pPr>
              <w:rPr>
                <w:sz w:val="14"/>
                <w:szCs w:val="14"/>
              </w:rPr>
            </w:pPr>
            <w:r w:rsidRPr="00B36AC7">
              <w:rPr>
                <w:sz w:val="14"/>
                <w:szCs w:val="14"/>
              </w:rPr>
              <w:t>Часть, формируемая участниками образовательных отношений</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47"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0</w:t>
            </w:r>
          </w:p>
        </w:tc>
        <w:tc>
          <w:tcPr>
            <w:tcW w:w="71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5</w:t>
            </w:r>
          </w:p>
        </w:tc>
      </w:tr>
      <w:tr w:rsidR="00954B4E" w:rsidRPr="00B36AC7" w:rsidTr="00EF4964">
        <w:trPr>
          <w:trHeight w:val="342"/>
        </w:trPr>
        <w:tc>
          <w:tcPr>
            <w:tcW w:w="3958" w:type="dxa"/>
            <w:gridSpan w:val="2"/>
            <w:tcBorders>
              <w:top w:val="single" w:sz="6" w:space="0" w:color="231F20"/>
              <w:left w:val="single" w:sz="4" w:space="0" w:color="231F20"/>
              <w:bottom w:val="single" w:sz="6" w:space="0" w:color="231F20"/>
              <w:right w:val="single" w:sz="4" w:space="0" w:color="231F20"/>
            </w:tcBorders>
          </w:tcPr>
          <w:p w:rsidR="00954B4E" w:rsidRPr="00B36AC7" w:rsidRDefault="00954B4E" w:rsidP="00EF4964">
            <w:pPr>
              <w:rPr>
                <w:sz w:val="14"/>
                <w:szCs w:val="14"/>
              </w:rPr>
            </w:pPr>
            <w:r w:rsidRPr="00B36AC7">
              <w:rPr>
                <w:sz w:val="14"/>
                <w:szCs w:val="14"/>
              </w:rPr>
              <w:t>Учебные недели</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34</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34</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34</w:t>
            </w:r>
          </w:p>
        </w:tc>
        <w:tc>
          <w:tcPr>
            <w:tcW w:w="547"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34</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34</w:t>
            </w:r>
          </w:p>
        </w:tc>
        <w:tc>
          <w:tcPr>
            <w:tcW w:w="71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34</w:t>
            </w:r>
          </w:p>
        </w:tc>
      </w:tr>
      <w:tr w:rsidR="00954B4E" w:rsidRPr="00B36AC7" w:rsidTr="00EF4964">
        <w:trPr>
          <w:trHeight w:val="342"/>
        </w:trPr>
        <w:tc>
          <w:tcPr>
            <w:tcW w:w="3958" w:type="dxa"/>
            <w:gridSpan w:val="2"/>
            <w:tcBorders>
              <w:top w:val="single" w:sz="6" w:space="0" w:color="231F20"/>
              <w:left w:val="single" w:sz="4" w:space="0" w:color="231F20"/>
              <w:bottom w:val="single" w:sz="6" w:space="0" w:color="231F20"/>
              <w:right w:val="single" w:sz="4" w:space="0" w:color="231F20"/>
            </w:tcBorders>
          </w:tcPr>
          <w:p w:rsidR="00954B4E" w:rsidRPr="00B36AC7" w:rsidRDefault="00954B4E" w:rsidP="00EF4964">
            <w:pPr>
              <w:rPr>
                <w:sz w:val="14"/>
                <w:szCs w:val="14"/>
              </w:rPr>
            </w:pPr>
            <w:r w:rsidRPr="00B36AC7">
              <w:rPr>
                <w:sz w:val="14"/>
                <w:szCs w:val="14"/>
              </w:rPr>
              <w:t>Всего часов</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986</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1020</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1088</w:t>
            </w:r>
          </w:p>
        </w:tc>
        <w:tc>
          <w:tcPr>
            <w:tcW w:w="547"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1122</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1122</w:t>
            </w:r>
          </w:p>
        </w:tc>
        <w:tc>
          <w:tcPr>
            <w:tcW w:w="71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5538</w:t>
            </w:r>
          </w:p>
        </w:tc>
      </w:tr>
      <w:tr w:rsidR="00954B4E" w:rsidRPr="00B36AC7" w:rsidTr="00EF4964">
        <w:trPr>
          <w:trHeight w:val="542"/>
        </w:trPr>
        <w:tc>
          <w:tcPr>
            <w:tcW w:w="3958" w:type="dxa"/>
            <w:gridSpan w:val="2"/>
            <w:tcBorders>
              <w:top w:val="single" w:sz="6" w:space="0" w:color="231F20"/>
              <w:left w:val="single" w:sz="4" w:space="0" w:color="231F20"/>
              <w:bottom w:val="single" w:sz="6" w:space="0" w:color="231F20"/>
              <w:right w:val="single" w:sz="4" w:space="0" w:color="231F20"/>
            </w:tcBorders>
          </w:tcPr>
          <w:p w:rsidR="00954B4E" w:rsidRPr="00B36AC7" w:rsidRDefault="00954B4E" w:rsidP="00EF4964">
            <w:pPr>
              <w:rPr>
                <w:sz w:val="14"/>
                <w:szCs w:val="14"/>
              </w:rPr>
            </w:pPr>
            <w:r w:rsidRPr="00B36AC7">
              <w:rPr>
                <w:sz w:val="14"/>
                <w:szCs w:val="14"/>
              </w:rPr>
              <w:t>Максимально допустимая недельная нагрузка (при 5-дневной неделе)</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29</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30</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32</w:t>
            </w:r>
          </w:p>
        </w:tc>
        <w:tc>
          <w:tcPr>
            <w:tcW w:w="547"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33</w:t>
            </w:r>
          </w:p>
        </w:tc>
        <w:tc>
          <w:tcPr>
            <w:tcW w:w="53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33</w:t>
            </w:r>
          </w:p>
        </w:tc>
        <w:tc>
          <w:tcPr>
            <w:tcW w:w="719"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157</w:t>
            </w:r>
          </w:p>
        </w:tc>
      </w:tr>
    </w:tbl>
    <w:p w:rsidR="00954B4E" w:rsidRDefault="00954B4E" w:rsidP="00954B4E">
      <w:pPr>
        <w:rPr>
          <w:sz w:val="20"/>
          <w:szCs w:val="20"/>
        </w:rPr>
      </w:pPr>
    </w:p>
    <w:p w:rsidR="00954B4E" w:rsidRDefault="00954B4E" w:rsidP="00954B4E">
      <w:pPr>
        <w:rPr>
          <w:sz w:val="20"/>
          <w:szCs w:val="20"/>
        </w:rPr>
      </w:pPr>
    </w:p>
    <w:p w:rsidR="00954B4E" w:rsidRDefault="00954B4E" w:rsidP="00954B4E">
      <w:pPr>
        <w:rPr>
          <w:sz w:val="20"/>
          <w:szCs w:val="20"/>
        </w:rPr>
      </w:pPr>
    </w:p>
    <w:p w:rsidR="00954B4E" w:rsidRDefault="00954B4E" w:rsidP="00954B4E">
      <w:pPr>
        <w:rPr>
          <w:sz w:val="20"/>
          <w:szCs w:val="20"/>
        </w:rPr>
      </w:pPr>
    </w:p>
    <w:p w:rsidR="00954B4E" w:rsidRPr="00B36AC7" w:rsidRDefault="00954B4E" w:rsidP="00954B4E">
      <w:pPr>
        <w:rPr>
          <w:sz w:val="20"/>
          <w:szCs w:val="20"/>
        </w:rPr>
      </w:pPr>
      <w:r>
        <w:rPr>
          <w:noProof/>
          <w:sz w:val="20"/>
          <w:szCs w:val="20"/>
        </w:rPr>
        <mc:AlternateContent>
          <mc:Choice Requires="wps">
            <w:drawing>
              <wp:anchor distT="0" distB="0" distL="114300" distR="114300" simplePos="0" relativeHeight="251663360" behindDoc="0" locked="1" layoutInCell="1" allowOverlap="1" wp14:anchorId="37342FBF" wp14:editId="68187944">
                <wp:simplePos x="0" y="0"/>
                <wp:positionH relativeFrom="page">
                  <wp:posOffset>429895</wp:posOffset>
                </wp:positionH>
                <wp:positionV relativeFrom="page">
                  <wp:posOffset>455295</wp:posOffset>
                </wp:positionV>
                <wp:extent cx="160020" cy="4055745"/>
                <wp:effectExtent l="1270" t="0" r="635" b="381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405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B4E" w:rsidRPr="00F02BDB" w:rsidRDefault="00954B4E" w:rsidP="00954B4E"/>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margin-left:33.85pt;margin-top:35.85pt;width:12.6pt;height:319.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" filled="f" stroked="f">
                <v:textbox style="layout-flow:vertical" inset="0,0,0,0">
                  <w:txbxContent>
                    <w:p w:rsidR="00954B4E" w:rsidRPr="00F02BDB" w:rsidRDefault="00954B4E" w:rsidP="00954B4E"/>
                  </w:txbxContent>
                </v:textbox>
                <w10:wrap anchorx="page" anchory="page"/>
                <w10:anchorlock/>
              </v:shape>
            </w:pict>
          </mc:Fallback>
        </mc:AlternateContent>
      </w:r>
      <w:r w:rsidRPr="00B36AC7">
        <w:rPr>
          <w:sz w:val="20"/>
          <w:szCs w:val="20"/>
        </w:rPr>
        <w:t>Вариант № 3. Примерный недельный учебный план основного общего образования для 6-дневной учебной недели (изучение отдельных предметов на углубленном уровне), объем часов — не более 5549 часов</w:t>
      </w:r>
    </w:p>
    <w:p w:rsidR="00954B4E" w:rsidRPr="00B36AC7" w:rsidRDefault="00954B4E" w:rsidP="00954B4E">
      <w:pPr>
        <w:rPr>
          <w:sz w:val="20"/>
          <w:szCs w:val="20"/>
        </w:rPr>
      </w:pPr>
    </w:p>
    <w:tbl>
      <w:tblPr>
        <w:tblW w:w="7200"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20"/>
        <w:gridCol w:w="2340"/>
        <w:gridCol w:w="540"/>
        <w:gridCol w:w="540"/>
        <w:gridCol w:w="540"/>
        <w:gridCol w:w="540"/>
        <w:gridCol w:w="540"/>
        <w:gridCol w:w="540"/>
      </w:tblGrid>
      <w:tr w:rsidR="00954B4E" w:rsidRPr="00B36AC7" w:rsidTr="00EF4964">
        <w:trPr>
          <w:trHeight w:val="412"/>
        </w:trPr>
        <w:tc>
          <w:tcPr>
            <w:tcW w:w="1620" w:type="dxa"/>
            <w:vMerge w:val="restart"/>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14"/>
                <w:szCs w:val="14"/>
              </w:rPr>
            </w:pPr>
          </w:p>
          <w:p w:rsidR="00954B4E" w:rsidRPr="00A33F9E" w:rsidRDefault="00954B4E" w:rsidP="00EF4964">
            <w:pPr>
              <w:rPr>
                <w:sz w:val="14"/>
                <w:szCs w:val="14"/>
              </w:rPr>
            </w:pPr>
            <w:r w:rsidRPr="00A33F9E">
              <w:rPr>
                <w:sz w:val="14"/>
                <w:szCs w:val="14"/>
              </w:rPr>
              <w:t>Предметные области</w:t>
            </w:r>
          </w:p>
        </w:tc>
        <w:tc>
          <w:tcPr>
            <w:tcW w:w="2340" w:type="dxa"/>
            <w:vMerge w:val="restart"/>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14"/>
                <w:szCs w:val="14"/>
              </w:rPr>
            </w:pPr>
            <w:r w:rsidRPr="00A33F9E">
              <w:rPr>
                <w:sz w:val="14"/>
                <w:szCs w:val="14"/>
              </w:rPr>
              <w:t>Учебные предметы, курсы</w:t>
            </w:r>
          </w:p>
          <w:p w:rsidR="00954B4E" w:rsidRPr="00A33F9E" w:rsidRDefault="00954B4E" w:rsidP="00EF4964">
            <w:pPr>
              <w:rPr>
                <w:sz w:val="14"/>
                <w:szCs w:val="14"/>
              </w:rPr>
            </w:pPr>
            <w:r w:rsidRPr="00A33F9E">
              <w:rPr>
                <w:sz w:val="14"/>
                <w:szCs w:val="14"/>
              </w:rPr>
              <w:t>Классы</w:t>
            </w:r>
          </w:p>
        </w:tc>
        <w:tc>
          <w:tcPr>
            <w:tcW w:w="3240" w:type="dxa"/>
            <w:gridSpan w:val="6"/>
            <w:tcBorders>
              <w:top w:val="single" w:sz="4" w:space="0" w:color="231F20"/>
              <w:left w:val="single" w:sz="4" w:space="0" w:color="231F20"/>
              <w:bottom w:val="single" w:sz="6" w:space="0" w:color="231F20"/>
              <w:right w:val="single" w:sz="4" w:space="0" w:color="231F20"/>
            </w:tcBorders>
          </w:tcPr>
          <w:p w:rsidR="00954B4E" w:rsidRPr="00A33F9E" w:rsidRDefault="00954B4E" w:rsidP="00EF4964">
            <w:pPr>
              <w:rPr>
                <w:sz w:val="20"/>
                <w:szCs w:val="20"/>
              </w:rPr>
            </w:pPr>
            <w:r w:rsidRPr="00A33F9E">
              <w:rPr>
                <w:sz w:val="20"/>
                <w:szCs w:val="20"/>
              </w:rPr>
              <w:t>Количество часов в неделю</w:t>
            </w:r>
          </w:p>
        </w:tc>
      </w:tr>
      <w:tr w:rsidR="00954B4E" w:rsidRPr="00B36AC7" w:rsidTr="00EF4964">
        <w:trPr>
          <w:trHeight w:val="412"/>
        </w:trPr>
        <w:tc>
          <w:tcPr>
            <w:tcW w:w="1620" w:type="dxa"/>
            <w:vMerge/>
            <w:tcBorders>
              <w:top w:val="nil"/>
              <w:left w:val="single" w:sz="4" w:space="0" w:color="231F20"/>
              <w:bottom w:val="single" w:sz="4" w:space="0" w:color="231F20"/>
              <w:right w:val="single" w:sz="4" w:space="0" w:color="231F20"/>
            </w:tcBorders>
          </w:tcPr>
          <w:p w:rsidR="00954B4E" w:rsidRPr="00A33F9E" w:rsidRDefault="00954B4E" w:rsidP="00EF4964">
            <w:pPr>
              <w:rPr>
                <w:sz w:val="14"/>
                <w:szCs w:val="14"/>
              </w:rPr>
            </w:pPr>
          </w:p>
        </w:tc>
        <w:tc>
          <w:tcPr>
            <w:tcW w:w="2340" w:type="dxa"/>
            <w:vMerge/>
            <w:tcBorders>
              <w:top w:val="nil"/>
              <w:left w:val="single" w:sz="4" w:space="0" w:color="231F20"/>
              <w:bottom w:val="single" w:sz="4" w:space="0" w:color="231F20"/>
              <w:right w:val="single" w:sz="4" w:space="0" w:color="231F20"/>
            </w:tcBorders>
          </w:tcPr>
          <w:p w:rsidR="00954B4E" w:rsidRPr="00A33F9E" w:rsidRDefault="00954B4E" w:rsidP="00EF4964">
            <w:pPr>
              <w:rPr>
                <w:sz w:val="14"/>
                <w:szCs w:val="14"/>
              </w:rPr>
            </w:pP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5</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6</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7</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8</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9</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Всего</w:t>
            </w:r>
          </w:p>
        </w:tc>
      </w:tr>
      <w:tr w:rsidR="00954B4E" w:rsidRPr="00B36AC7" w:rsidTr="00EF4964">
        <w:trPr>
          <w:trHeight w:val="195"/>
        </w:trPr>
        <w:tc>
          <w:tcPr>
            <w:tcW w:w="162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14"/>
                <w:szCs w:val="14"/>
              </w:rPr>
            </w:pPr>
          </w:p>
        </w:tc>
        <w:tc>
          <w:tcPr>
            <w:tcW w:w="23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b/>
                <w:sz w:val="14"/>
                <w:szCs w:val="14"/>
              </w:rPr>
            </w:pPr>
            <w:r w:rsidRPr="00A33F9E">
              <w:rPr>
                <w:b/>
                <w:sz w:val="14"/>
                <w:szCs w:val="14"/>
              </w:rPr>
              <w:t>Обязательная часть</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p>
        </w:tc>
      </w:tr>
      <w:tr w:rsidR="00954B4E" w:rsidRPr="00B36AC7" w:rsidTr="00EF4964">
        <w:trPr>
          <w:trHeight w:val="137"/>
        </w:trPr>
        <w:tc>
          <w:tcPr>
            <w:tcW w:w="1620" w:type="dxa"/>
            <w:vMerge w:val="restart"/>
            <w:tcBorders>
              <w:top w:val="single" w:sz="4" w:space="0" w:color="231F20"/>
              <w:left w:val="single" w:sz="6" w:space="0" w:color="231F20"/>
              <w:bottom w:val="single" w:sz="4" w:space="0" w:color="231F20"/>
              <w:right w:val="single" w:sz="4" w:space="0" w:color="231F20"/>
            </w:tcBorders>
          </w:tcPr>
          <w:p w:rsidR="00954B4E" w:rsidRPr="00A33F9E" w:rsidRDefault="00954B4E" w:rsidP="00EF4964">
            <w:pPr>
              <w:rPr>
                <w:sz w:val="14"/>
                <w:szCs w:val="14"/>
              </w:rPr>
            </w:pPr>
            <w:r w:rsidRPr="00A33F9E">
              <w:rPr>
                <w:sz w:val="14"/>
                <w:szCs w:val="14"/>
              </w:rPr>
              <w:t>Русский язык и литература</w:t>
            </w:r>
          </w:p>
        </w:tc>
        <w:tc>
          <w:tcPr>
            <w:tcW w:w="23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14"/>
                <w:szCs w:val="14"/>
              </w:rPr>
            </w:pPr>
            <w:r w:rsidRPr="00A33F9E">
              <w:rPr>
                <w:sz w:val="14"/>
                <w:szCs w:val="14"/>
              </w:rPr>
              <w:t>Русский язык</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5</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6</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4</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3</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3</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21</w:t>
            </w:r>
          </w:p>
        </w:tc>
      </w:tr>
      <w:tr w:rsidR="00954B4E" w:rsidRPr="00B36AC7" w:rsidTr="00EF4964">
        <w:trPr>
          <w:trHeight w:val="259"/>
        </w:trPr>
        <w:tc>
          <w:tcPr>
            <w:tcW w:w="1620" w:type="dxa"/>
            <w:vMerge/>
            <w:tcBorders>
              <w:top w:val="nil"/>
              <w:left w:val="single" w:sz="6" w:space="0" w:color="231F20"/>
              <w:bottom w:val="single" w:sz="4" w:space="0" w:color="231F20"/>
              <w:right w:val="single" w:sz="4" w:space="0" w:color="231F20"/>
            </w:tcBorders>
          </w:tcPr>
          <w:p w:rsidR="00954B4E" w:rsidRPr="00A33F9E" w:rsidRDefault="00954B4E" w:rsidP="00EF4964">
            <w:pPr>
              <w:rPr>
                <w:sz w:val="14"/>
                <w:szCs w:val="14"/>
              </w:rPr>
            </w:pPr>
          </w:p>
        </w:tc>
        <w:tc>
          <w:tcPr>
            <w:tcW w:w="23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14"/>
                <w:szCs w:val="14"/>
              </w:rPr>
            </w:pPr>
            <w:r w:rsidRPr="00A33F9E">
              <w:rPr>
                <w:sz w:val="14"/>
                <w:szCs w:val="14"/>
              </w:rPr>
              <w:t>Литература</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3</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3</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3</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13</w:t>
            </w:r>
          </w:p>
        </w:tc>
      </w:tr>
      <w:tr w:rsidR="00954B4E" w:rsidRPr="00B36AC7" w:rsidTr="00EF4964">
        <w:trPr>
          <w:trHeight w:val="159"/>
        </w:trPr>
        <w:tc>
          <w:tcPr>
            <w:tcW w:w="162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14"/>
                <w:szCs w:val="14"/>
              </w:rPr>
            </w:pPr>
            <w:r w:rsidRPr="00A33F9E">
              <w:rPr>
                <w:sz w:val="14"/>
                <w:szCs w:val="14"/>
              </w:rPr>
              <w:t>Иностранные языки</w:t>
            </w:r>
          </w:p>
        </w:tc>
        <w:tc>
          <w:tcPr>
            <w:tcW w:w="23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14"/>
                <w:szCs w:val="14"/>
              </w:rPr>
            </w:pPr>
            <w:r w:rsidRPr="00A33F9E">
              <w:rPr>
                <w:sz w:val="14"/>
                <w:szCs w:val="14"/>
              </w:rPr>
              <w:t>Иностранный язык</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3</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3</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3</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3</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3</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15</w:t>
            </w:r>
          </w:p>
        </w:tc>
      </w:tr>
      <w:tr w:rsidR="00954B4E" w:rsidRPr="00B36AC7" w:rsidTr="00EF4964">
        <w:trPr>
          <w:trHeight w:val="281"/>
        </w:trPr>
        <w:tc>
          <w:tcPr>
            <w:tcW w:w="1620" w:type="dxa"/>
            <w:vMerge w:val="restart"/>
            <w:tcBorders>
              <w:top w:val="single" w:sz="4" w:space="0" w:color="231F20"/>
              <w:left w:val="single" w:sz="6" w:space="0" w:color="231F20"/>
              <w:bottom w:val="single" w:sz="6" w:space="0" w:color="231F20"/>
              <w:right w:val="single" w:sz="6" w:space="0" w:color="231F20"/>
            </w:tcBorders>
          </w:tcPr>
          <w:p w:rsidR="00954B4E" w:rsidRPr="00A33F9E" w:rsidRDefault="00954B4E" w:rsidP="00EF4964">
            <w:pPr>
              <w:rPr>
                <w:sz w:val="14"/>
                <w:szCs w:val="14"/>
              </w:rPr>
            </w:pPr>
            <w:r w:rsidRPr="00A33F9E">
              <w:rPr>
                <w:sz w:val="14"/>
                <w:szCs w:val="14"/>
              </w:rPr>
              <w:t>Математика</w:t>
            </w:r>
          </w:p>
          <w:p w:rsidR="00954B4E" w:rsidRPr="00A33F9E" w:rsidRDefault="00954B4E" w:rsidP="00EF4964">
            <w:pPr>
              <w:rPr>
                <w:sz w:val="14"/>
                <w:szCs w:val="14"/>
              </w:rPr>
            </w:pPr>
            <w:r w:rsidRPr="00A33F9E">
              <w:rPr>
                <w:sz w:val="14"/>
                <w:szCs w:val="14"/>
              </w:rPr>
              <w:t>и информатика</w:t>
            </w:r>
          </w:p>
        </w:tc>
        <w:tc>
          <w:tcPr>
            <w:tcW w:w="23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14"/>
                <w:szCs w:val="14"/>
              </w:rPr>
            </w:pPr>
            <w:r w:rsidRPr="00A33F9E">
              <w:rPr>
                <w:sz w:val="14"/>
                <w:szCs w:val="14"/>
              </w:rPr>
              <w:t>Математика</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5</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5</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10</w:t>
            </w:r>
          </w:p>
        </w:tc>
      </w:tr>
      <w:tr w:rsidR="00954B4E" w:rsidRPr="00B36AC7" w:rsidTr="00EF4964">
        <w:trPr>
          <w:trHeight w:val="162"/>
        </w:trPr>
        <w:tc>
          <w:tcPr>
            <w:tcW w:w="1620" w:type="dxa"/>
            <w:vMerge/>
            <w:tcBorders>
              <w:top w:val="nil"/>
              <w:left w:val="single" w:sz="6" w:space="0" w:color="231F20"/>
              <w:bottom w:val="single" w:sz="6" w:space="0" w:color="231F20"/>
              <w:right w:val="single" w:sz="6" w:space="0" w:color="231F20"/>
            </w:tcBorders>
          </w:tcPr>
          <w:p w:rsidR="00954B4E" w:rsidRPr="00A33F9E" w:rsidRDefault="00954B4E" w:rsidP="00EF4964">
            <w:pPr>
              <w:rPr>
                <w:sz w:val="14"/>
                <w:szCs w:val="14"/>
              </w:rPr>
            </w:pPr>
          </w:p>
        </w:tc>
        <w:tc>
          <w:tcPr>
            <w:tcW w:w="23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14"/>
                <w:szCs w:val="14"/>
              </w:rPr>
            </w:pPr>
            <w:r w:rsidRPr="00A33F9E">
              <w:rPr>
                <w:sz w:val="14"/>
                <w:szCs w:val="14"/>
              </w:rPr>
              <w:t>Алгебра</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3</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3</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3</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9</w:t>
            </w:r>
          </w:p>
        </w:tc>
      </w:tr>
      <w:tr w:rsidR="00954B4E" w:rsidRPr="00B36AC7" w:rsidTr="00EF4964">
        <w:trPr>
          <w:trHeight w:val="284"/>
        </w:trPr>
        <w:tc>
          <w:tcPr>
            <w:tcW w:w="1620" w:type="dxa"/>
            <w:vMerge/>
            <w:tcBorders>
              <w:top w:val="nil"/>
              <w:left w:val="single" w:sz="6" w:space="0" w:color="231F20"/>
              <w:bottom w:val="single" w:sz="6" w:space="0" w:color="231F20"/>
              <w:right w:val="single" w:sz="6" w:space="0" w:color="231F20"/>
            </w:tcBorders>
          </w:tcPr>
          <w:p w:rsidR="00954B4E" w:rsidRPr="00A33F9E" w:rsidRDefault="00954B4E" w:rsidP="00EF4964">
            <w:pPr>
              <w:rPr>
                <w:sz w:val="14"/>
                <w:szCs w:val="14"/>
              </w:rPr>
            </w:pPr>
          </w:p>
        </w:tc>
        <w:tc>
          <w:tcPr>
            <w:tcW w:w="23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14"/>
                <w:szCs w:val="14"/>
              </w:rPr>
            </w:pPr>
            <w:r w:rsidRPr="00A33F9E">
              <w:rPr>
                <w:sz w:val="14"/>
                <w:szCs w:val="14"/>
              </w:rPr>
              <w:t>Геометрия</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6</w:t>
            </w:r>
          </w:p>
        </w:tc>
      </w:tr>
      <w:tr w:rsidR="00954B4E" w:rsidRPr="00B36AC7" w:rsidTr="00EF4964">
        <w:trPr>
          <w:trHeight w:val="170"/>
        </w:trPr>
        <w:tc>
          <w:tcPr>
            <w:tcW w:w="1620" w:type="dxa"/>
            <w:vMerge/>
            <w:tcBorders>
              <w:top w:val="nil"/>
              <w:left w:val="single" w:sz="6" w:space="0" w:color="231F20"/>
              <w:bottom w:val="single" w:sz="6" w:space="0" w:color="231F20"/>
              <w:right w:val="single" w:sz="6" w:space="0" w:color="231F20"/>
            </w:tcBorders>
          </w:tcPr>
          <w:p w:rsidR="00954B4E" w:rsidRPr="00A33F9E" w:rsidRDefault="00954B4E" w:rsidP="00EF4964">
            <w:pPr>
              <w:rPr>
                <w:sz w:val="14"/>
                <w:szCs w:val="14"/>
              </w:rPr>
            </w:pPr>
          </w:p>
        </w:tc>
        <w:tc>
          <w:tcPr>
            <w:tcW w:w="2340" w:type="dxa"/>
            <w:tcBorders>
              <w:top w:val="single" w:sz="4" w:space="0" w:color="231F20"/>
              <w:left w:val="single" w:sz="4" w:space="0" w:color="231F20"/>
              <w:bottom w:val="single" w:sz="6" w:space="0" w:color="231F20"/>
              <w:right w:val="single" w:sz="4" w:space="0" w:color="231F20"/>
            </w:tcBorders>
          </w:tcPr>
          <w:p w:rsidR="00954B4E" w:rsidRPr="00A33F9E" w:rsidRDefault="00954B4E" w:rsidP="00EF4964">
            <w:pPr>
              <w:rPr>
                <w:sz w:val="14"/>
                <w:szCs w:val="14"/>
              </w:rPr>
            </w:pPr>
            <w:r w:rsidRPr="00A33F9E">
              <w:rPr>
                <w:sz w:val="14"/>
                <w:szCs w:val="14"/>
              </w:rPr>
              <w:t>Вероятность и статистика</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3</w:t>
            </w:r>
          </w:p>
        </w:tc>
      </w:tr>
      <w:tr w:rsidR="00954B4E" w:rsidRPr="00B36AC7" w:rsidTr="00EF4964">
        <w:trPr>
          <w:trHeight w:val="278"/>
        </w:trPr>
        <w:tc>
          <w:tcPr>
            <w:tcW w:w="1620" w:type="dxa"/>
            <w:vMerge/>
            <w:tcBorders>
              <w:top w:val="nil"/>
              <w:left w:val="single" w:sz="6" w:space="0" w:color="231F20"/>
              <w:bottom w:val="single" w:sz="6" w:space="0" w:color="231F20"/>
              <w:right w:val="single" w:sz="6" w:space="0" w:color="231F20"/>
            </w:tcBorders>
          </w:tcPr>
          <w:p w:rsidR="00954B4E" w:rsidRPr="00A33F9E" w:rsidRDefault="00954B4E" w:rsidP="00EF4964">
            <w:pPr>
              <w:rPr>
                <w:sz w:val="14"/>
                <w:szCs w:val="14"/>
              </w:rPr>
            </w:pPr>
          </w:p>
        </w:tc>
        <w:tc>
          <w:tcPr>
            <w:tcW w:w="2340" w:type="dxa"/>
            <w:tcBorders>
              <w:top w:val="single" w:sz="6" w:space="0" w:color="231F20"/>
              <w:left w:val="single" w:sz="4" w:space="0" w:color="231F20"/>
              <w:bottom w:val="single" w:sz="6" w:space="0" w:color="231F20"/>
              <w:right w:val="single" w:sz="4" w:space="0" w:color="231F20"/>
            </w:tcBorders>
          </w:tcPr>
          <w:p w:rsidR="00954B4E" w:rsidRPr="00A33F9E" w:rsidRDefault="00954B4E" w:rsidP="00EF4964">
            <w:pPr>
              <w:rPr>
                <w:sz w:val="14"/>
                <w:szCs w:val="14"/>
              </w:rPr>
            </w:pPr>
            <w:r w:rsidRPr="00A33F9E">
              <w:rPr>
                <w:sz w:val="14"/>
                <w:szCs w:val="14"/>
              </w:rPr>
              <w:t>Информатика</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3</w:t>
            </w:r>
          </w:p>
        </w:tc>
      </w:tr>
      <w:tr w:rsidR="00954B4E" w:rsidRPr="00B36AC7" w:rsidTr="00EF4964">
        <w:trPr>
          <w:trHeight w:val="164"/>
        </w:trPr>
        <w:tc>
          <w:tcPr>
            <w:tcW w:w="1620" w:type="dxa"/>
            <w:vMerge w:val="restart"/>
            <w:tcBorders>
              <w:top w:val="single" w:sz="6" w:space="0" w:color="231F20"/>
              <w:left w:val="single" w:sz="4" w:space="0" w:color="231F20"/>
              <w:bottom w:val="single" w:sz="6" w:space="0" w:color="231F20"/>
              <w:right w:val="single" w:sz="4" w:space="0" w:color="231F20"/>
            </w:tcBorders>
          </w:tcPr>
          <w:p w:rsidR="00954B4E" w:rsidRPr="00A33F9E" w:rsidRDefault="00954B4E" w:rsidP="00EF4964">
            <w:pPr>
              <w:rPr>
                <w:sz w:val="14"/>
                <w:szCs w:val="14"/>
              </w:rPr>
            </w:pPr>
            <w:r w:rsidRPr="00A33F9E">
              <w:rPr>
                <w:sz w:val="14"/>
                <w:szCs w:val="14"/>
              </w:rPr>
              <w:t>Общественно-научные предметы</w:t>
            </w:r>
          </w:p>
        </w:tc>
        <w:tc>
          <w:tcPr>
            <w:tcW w:w="2340" w:type="dxa"/>
            <w:tcBorders>
              <w:top w:val="single" w:sz="6" w:space="0" w:color="231F20"/>
              <w:left w:val="single" w:sz="4" w:space="0" w:color="231F20"/>
              <w:bottom w:val="single" w:sz="6" w:space="0" w:color="231F20"/>
              <w:right w:val="single" w:sz="4" w:space="0" w:color="231F20"/>
            </w:tcBorders>
          </w:tcPr>
          <w:p w:rsidR="00954B4E" w:rsidRPr="00A33F9E" w:rsidRDefault="00954B4E" w:rsidP="00EF4964">
            <w:pPr>
              <w:rPr>
                <w:sz w:val="14"/>
                <w:szCs w:val="14"/>
              </w:rPr>
            </w:pPr>
            <w:r w:rsidRPr="00A33F9E">
              <w:rPr>
                <w:sz w:val="14"/>
                <w:szCs w:val="14"/>
              </w:rPr>
              <w:t>История</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10</w:t>
            </w:r>
          </w:p>
        </w:tc>
      </w:tr>
      <w:tr w:rsidR="00954B4E" w:rsidRPr="00B36AC7" w:rsidTr="00EF4964">
        <w:trPr>
          <w:trHeight w:val="286"/>
        </w:trPr>
        <w:tc>
          <w:tcPr>
            <w:tcW w:w="1620" w:type="dxa"/>
            <w:vMerge/>
            <w:tcBorders>
              <w:top w:val="nil"/>
              <w:left w:val="single" w:sz="4" w:space="0" w:color="231F20"/>
              <w:bottom w:val="single" w:sz="6" w:space="0" w:color="231F20"/>
              <w:right w:val="single" w:sz="4" w:space="0" w:color="231F20"/>
            </w:tcBorders>
          </w:tcPr>
          <w:p w:rsidR="00954B4E" w:rsidRPr="00A33F9E" w:rsidRDefault="00954B4E" w:rsidP="00EF4964">
            <w:pPr>
              <w:rPr>
                <w:sz w:val="14"/>
                <w:szCs w:val="14"/>
              </w:rPr>
            </w:pPr>
          </w:p>
        </w:tc>
        <w:tc>
          <w:tcPr>
            <w:tcW w:w="2340" w:type="dxa"/>
            <w:tcBorders>
              <w:top w:val="single" w:sz="6" w:space="0" w:color="231F20"/>
              <w:left w:val="single" w:sz="4" w:space="0" w:color="231F20"/>
              <w:bottom w:val="single" w:sz="6" w:space="0" w:color="231F20"/>
              <w:right w:val="single" w:sz="4" w:space="0" w:color="231F20"/>
            </w:tcBorders>
          </w:tcPr>
          <w:p w:rsidR="00954B4E" w:rsidRPr="00A33F9E" w:rsidRDefault="00954B4E" w:rsidP="00EF4964">
            <w:pPr>
              <w:rPr>
                <w:sz w:val="14"/>
                <w:szCs w:val="14"/>
              </w:rPr>
            </w:pPr>
            <w:r w:rsidRPr="00A33F9E">
              <w:rPr>
                <w:sz w:val="14"/>
                <w:szCs w:val="14"/>
              </w:rPr>
              <w:t>Обществознание</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4</w:t>
            </w:r>
          </w:p>
        </w:tc>
      </w:tr>
      <w:tr w:rsidR="00954B4E" w:rsidRPr="00B36AC7" w:rsidTr="00EF4964">
        <w:trPr>
          <w:trHeight w:val="158"/>
        </w:trPr>
        <w:tc>
          <w:tcPr>
            <w:tcW w:w="1620" w:type="dxa"/>
            <w:vMerge/>
            <w:tcBorders>
              <w:top w:val="nil"/>
              <w:left w:val="single" w:sz="4" w:space="0" w:color="231F20"/>
              <w:bottom w:val="single" w:sz="6" w:space="0" w:color="231F20"/>
              <w:right w:val="single" w:sz="4" w:space="0" w:color="231F20"/>
            </w:tcBorders>
          </w:tcPr>
          <w:p w:rsidR="00954B4E" w:rsidRPr="00A33F9E" w:rsidRDefault="00954B4E" w:rsidP="00EF4964">
            <w:pPr>
              <w:rPr>
                <w:sz w:val="14"/>
                <w:szCs w:val="14"/>
              </w:rPr>
            </w:pPr>
          </w:p>
        </w:tc>
        <w:tc>
          <w:tcPr>
            <w:tcW w:w="2340" w:type="dxa"/>
            <w:tcBorders>
              <w:top w:val="single" w:sz="6" w:space="0" w:color="231F20"/>
              <w:left w:val="single" w:sz="4" w:space="0" w:color="231F20"/>
              <w:bottom w:val="single" w:sz="6" w:space="0" w:color="231F20"/>
              <w:right w:val="single" w:sz="4" w:space="0" w:color="231F20"/>
            </w:tcBorders>
          </w:tcPr>
          <w:p w:rsidR="00954B4E" w:rsidRPr="00A33F9E" w:rsidRDefault="00954B4E" w:rsidP="00EF4964">
            <w:pPr>
              <w:rPr>
                <w:sz w:val="14"/>
                <w:szCs w:val="14"/>
              </w:rPr>
            </w:pPr>
            <w:r w:rsidRPr="00A33F9E">
              <w:rPr>
                <w:sz w:val="14"/>
                <w:szCs w:val="14"/>
              </w:rPr>
              <w:t>География</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8</w:t>
            </w:r>
          </w:p>
        </w:tc>
      </w:tr>
      <w:tr w:rsidR="00954B4E" w:rsidRPr="00A33F9E" w:rsidTr="00EF4964">
        <w:trPr>
          <w:trHeight w:val="280"/>
        </w:trPr>
        <w:tc>
          <w:tcPr>
            <w:tcW w:w="1620" w:type="dxa"/>
            <w:vMerge w:val="restart"/>
            <w:tcBorders>
              <w:top w:val="nil"/>
              <w:left w:val="single" w:sz="4" w:space="0" w:color="231F20"/>
              <w:bottom w:val="single" w:sz="6" w:space="0" w:color="231F20"/>
              <w:right w:val="single" w:sz="4" w:space="0" w:color="231F20"/>
            </w:tcBorders>
          </w:tcPr>
          <w:p w:rsidR="00954B4E" w:rsidRPr="00A33F9E" w:rsidRDefault="00954B4E" w:rsidP="00EF4964">
            <w:pPr>
              <w:rPr>
                <w:sz w:val="14"/>
                <w:szCs w:val="14"/>
              </w:rPr>
            </w:pPr>
            <w:proofErr w:type="gramStart"/>
            <w:r w:rsidRPr="00A33F9E">
              <w:rPr>
                <w:sz w:val="14"/>
                <w:szCs w:val="14"/>
              </w:rPr>
              <w:t>Естественно-научные</w:t>
            </w:r>
            <w:proofErr w:type="gramEnd"/>
            <w:r w:rsidRPr="00A33F9E">
              <w:rPr>
                <w:sz w:val="14"/>
                <w:szCs w:val="14"/>
              </w:rPr>
              <w:t xml:space="preserve"> предметы</w:t>
            </w:r>
          </w:p>
        </w:tc>
        <w:tc>
          <w:tcPr>
            <w:tcW w:w="2340" w:type="dxa"/>
            <w:tcBorders>
              <w:top w:val="single" w:sz="6" w:space="0" w:color="231F20"/>
              <w:left w:val="single" w:sz="4" w:space="0" w:color="231F20"/>
              <w:bottom w:val="single" w:sz="6" w:space="0" w:color="231F20"/>
              <w:right w:val="single" w:sz="4" w:space="0" w:color="231F20"/>
            </w:tcBorders>
          </w:tcPr>
          <w:p w:rsidR="00954B4E" w:rsidRPr="00A33F9E" w:rsidRDefault="00954B4E" w:rsidP="00EF4964">
            <w:pPr>
              <w:rPr>
                <w:sz w:val="14"/>
                <w:szCs w:val="14"/>
              </w:rPr>
            </w:pPr>
            <w:r w:rsidRPr="00A33F9E">
              <w:rPr>
                <w:sz w:val="14"/>
                <w:szCs w:val="14"/>
              </w:rPr>
              <w:t>Физика</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3</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7</w:t>
            </w:r>
          </w:p>
        </w:tc>
      </w:tr>
      <w:tr w:rsidR="00954B4E" w:rsidRPr="00A33F9E" w:rsidTr="00EF4964">
        <w:trPr>
          <w:trHeight w:val="152"/>
        </w:trPr>
        <w:tc>
          <w:tcPr>
            <w:tcW w:w="1620" w:type="dxa"/>
            <w:vMerge/>
            <w:tcBorders>
              <w:top w:val="nil"/>
              <w:left w:val="single" w:sz="4" w:space="0" w:color="231F20"/>
              <w:bottom w:val="single" w:sz="6" w:space="0" w:color="231F20"/>
              <w:right w:val="single" w:sz="4" w:space="0" w:color="231F20"/>
            </w:tcBorders>
          </w:tcPr>
          <w:p w:rsidR="00954B4E" w:rsidRPr="00A33F9E" w:rsidRDefault="00954B4E" w:rsidP="00EF4964">
            <w:pPr>
              <w:rPr>
                <w:sz w:val="14"/>
                <w:szCs w:val="14"/>
              </w:rPr>
            </w:pPr>
          </w:p>
        </w:tc>
        <w:tc>
          <w:tcPr>
            <w:tcW w:w="2340" w:type="dxa"/>
            <w:tcBorders>
              <w:top w:val="single" w:sz="6" w:space="0" w:color="231F20"/>
              <w:left w:val="single" w:sz="4" w:space="0" w:color="231F20"/>
              <w:bottom w:val="single" w:sz="6" w:space="0" w:color="231F20"/>
              <w:right w:val="single" w:sz="4" w:space="0" w:color="231F20"/>
            </w:tcBorders>
          </w:tcPr>
          <w:p w:rsidR="00954B4E" w:rsidRPr="00A33F9E" w:rsidRDefault="00954B4E" w:rsidP="00EF4964">
            <w:pPr>
              <w:rPr>
                <w:sz w:val="14"/>
                <w:szCs w:val="14"/>
              </w:rPr>
            </w:pPr>
            <w:r w:rsidRPr="00A33F9E">
              <w:rPr>
                <w:sz w:val="14"/>
                <w:szCs w:val="14"/>
              </w:rPr>
              <w:t>Химия</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4</w:t>
            </w:r>
          </w:p>
        </w:tc>
      </w:tr>
      <w:tr w:rsidR="00954B4E" w:rsidRPr="00A33F9E" w:rsidTr="00EF4964">
        <w:trPr>
          <w:trHeight w:val="273"/>
        </w:trPr>
        <w:tc>
          <w:tcPr>
            <w:tcW w:w="1620" w:type="dxa"/>
            <w:vMerge/>
            <w:tcBorders>
              <w:top w:val="nil"/>
              <w:left w:val="single" w:sz="4" w:space="0" w:color="231F20"/>
              <w:bottom w:val="single" w:sz="6" w:space="0" w:color="231F20"/>
              <w:right w:val="single" w:sz="4" w:space="0" w:color="231F20"/>
            </w:tcBorders>
          </w:tcPr>
          <w:p w:rsidR="00954B4E" w:rsidRPr="00A33F9E" w:rsidRDefault="00954B4E" w:rsidP="00EF4964">
            <w:pPr>
              <w:rPr>
                <w:sz w:val="14"/>
                <w:szCs w:val="14"/>
              </w:rPr>
            </w:pPr>
          </w:p>
        </w:tc>
        <w:tc>
          <w:tcPr>
            <w:tcW w:w="2340" w:type="dxa"/>
            <w:tcBorders>
              <w:top w:val="single" w:sz="6" w:space="0" w:color="231F20"/>
              <w:left w:val="single" w:sz="4" w:space="0" w:color="231F20"/>
              <w:bottom w:val="single" w:sz="6" w:space="0" w:color="231F20"/>
              <w:right w:val="single" w:sz="4" w:space="0" w:color="231F20"/>
            </w:tcBorders>
          </w:tcPr>
          <w:p w:rsidR="00954B4E" w:rsidRPr="00A33F9E" w:rsidRDefault="00954B4E" w:rsidP="00EF4964">
            <w:pPr>
              <w:rPr>
                <w:sz w:val="14"/>
                <w:szCs w:val="14"/>
              </w:rPr>
            </w:pPr>
            <w:r w:rsidRPr="00A33F9E">
              <w:rPr>
                <w:sz w:val="14"/>
                <w:szCs w:val="14"/>
              </w:rPr>
              <w:t>Биология</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7</w:t>
            </w:r>
          </w:p>
        </w:tc>
      </w:tr>
      <w:tr w:rsidR="00954B4E" w:rsidRPr="00A33F9E" w:rsidTr="00EF4964">
        <w:trPr>
          <w:trHeight w:val="160"/>
        </w:trPr>
        <w:tc>
          <w:tcPr>
            <w:tcW w:w="1620" w:type="dxa"/>
            <w:vMerge w:val="restart"/>
            <w:tcBorders>
              <w:top w:val="nil"/>
              <w:left w:val="single" w:sz="4" w:space="0" w:color="231F20"/>
              <w:bottom w:val="single" w:sz="6" w:space="0" w:color="231F20"/>
              <w:right w:val="single" w:sz="4" w:space="0" w:color="231F20"/>
            </w:tcBorders>
          </w:tcPr>
          <w:p w:rsidR="00954B4E" w:rsidRPr="00A33F9E" w:rsidRDefault="00954B4E" w:rsidP="00EF4964">
            <w:pPr>
              <w:rPr>
                <w:sz w:val="14"/>
                <w:szCs w:val="14"/>
              </w:rPr>
            </w:pPr>
            <w:r w:rsidRPr="00A33F9E">
              <w:rPr>
                <w:sz w:val="14"/>
                <w:szCs w:val="14"/>
              </w:rPr>
              <w:t>Искусство</w:t>
            </w:r>
          </w:p>
        </w:tc>
        <w:tc>
          <w:tcPr>
            <w:tcW w:w="2340" w:type="dxa"/>
            <w:tcBorders>
              <w:top w:val="single" w:sz="6" w:space="0" w:color="231F20"/>
              <w:left w:val="single" w:sz="4" w:space="0" w:color="231F20"/>
              <w:bottom w:val="single" w:sz="6" w:space="0" w:color="231F20"/>
              <w:right w:val="single" w:sz="4" w:space="0" w:color="231F20"/>
            </w:tcBorders>
          </w:tcPr>
          <w:p w:rsidR="00954B4E" w:rsidRPr="00A33F9E" w:rsidRDefault="00954B4E" w:rsidP="00EF4964">
            <w:pPr>
              <w:rPr>
                <w:sz w:val="14"/>
                <w:szCs w:val="14"/>
              </w:rPr>
            </w:pPr>
            <w:r w:rsidRPr="00A33F9E">
              <w:rPr>
                <w:sz w:val="14"/>
                <w:szCs w:val="14"/>
              </w:rPr>
              <w:t>Изобразительное искусство</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3</w:t>
            </w:r>
          </w:p>
        </w:tc>
      </w:tr>
      <w:tr w:rsidR="00954B4E" w:rsidRPr="00A33F9E" w:rsidTr="00EF4964">
        <w:trPr>
          <w:trHeight w:val="281"/>
        </w:trPr>
        <w:tc>
          <w:tcPr>
            <w:tcW w:w="1620" w:type="dxa"/>
            <w:vMerge/>
            <w:tcBorders>
              <w:top w:val="nil"/>
              <w:left w:val="single" w:sz="4" w:space="0" w:color="231F20"/>
              <w:bottom w:val="single" w:sz="6" w:space="0" w:color="231F20"/>
              <w:right w:val="single" w:sz="4" w:space="0" w:color="231F20"/>
            </w:tcBorders>
          </w:tcPr>
          <w:p w:rsidR="00954B4E" w:rsidRPr="00A33F9E" w:rsidRDefault="00954B4E" w:rsidP="00EF4964">
            <w:pPr>
              <w:rPr>
                <w:sz w:val="14"/>
                <w:szCs w:val="14"/>
              </w:rPr>
            </w:pPr>
          </w:p>
        </w:tc>
        <w:tc>
          <w:tcPr>
            <w:tcW w:w="2340" w:type="dxa"/>
            <w:tcBorders>
              <w:top w:val="single" w:sz="6" w:space="0" w:color="231F20"/>
              <w:left w:val="single" w:sz="4" w:space="0" w:color="231F20"/>
              <w:bottom w:val="single" w:sz="6" w:space="0" w:color="231F20"/>
              <w:right w:val="single" w:sz="4" w:space="0" w:color="231F20"/>
            </w:tcBorders>
          </w:tcPr>
          <w:p w:rsidR="00954B4E" w:rsidRPr="00A33F9E" w:rsidRDefault="00954B4E" w:rsidP="00EF4964">
            <w:pPr>
              <w:rPr>
                <w:sz w:val="14"/>
                <w:szCs w:val="14"/>
              </w:rPr>
            </w:pPr>
            <w:r w:rsidRPr="00A33F9E">
              <w:rPr>
                <w:sz w:val="14"/>
                <w:szCs w:val="14"/>
              </w:rPr>
              <w:t>Музыка</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4</w:t>
            </w:r>
          </w:p>
        </w:tc>
      </w:tr>
      <w:tr w:rsidR="00954B4E" w:rsidRPr="00A33F9E" w:rsidTr="00EF4964">
        <w:trPr>
          <w:trHeight w:val="154"/>
        </w:trPr>
        <w:tc>
          <w:tcPr>
            <w:tcW w:w="1620" w:type="dxa"/>
            <w:tcBorders>
              <w:top w:val="nil"/>
              <w:left w:val="single" w:sz="4" w:space="0" w:color="231F20"/>
              <w:bottom w:val="single" w:sz="6" w:space="0" w:color="231F20"/>
              <w:right w:val="single" w:sz="4" w:space="0" w:color="231F20"/>
            </w:tcBorders>
          </w:tcPr>
          <w:p w:rsidR="00954B4E" w:rsidRPr="00A33F9E" w:rsidRDefault="00954B4E" w:rsidP="00EF4964">
            <w:pPr>
              <w:rPr>
                <w:sz w:val="14"/>
                <w:szCs w:val="14"/>
              </w:rPr>
            </w:pPr>
            <w:r w:rsidRPr="00A33F9E">
              <w:rPr>
                <w:sz w:val="14"/>
                <w:szCs w:val="14"/>
              </w:rPr>
              <w:t>Технология</w:t>
            </w:r>
          </w:p>
        </w:tc>
        <w:tc>
          <w:tcPr>
            <w:tcW w:w="2340" w:type="dxa"/>
            <w:tcBorders>
              <w:top w:val="single" w:sz="6" w:space="0" w:color="231F20"/>
              <w:left w:val="single" w:sz="4" w:space="0" w:color="231F20"/>
              <w:bottom w:val="single" w:sz="6" w:space="0" w:color="231F20"/>
              <w:right w:val="single" w:sz="4" w:space="0" w:color="231F20"/>
            </w:tcBorders>
          </w:tcPr>
          <w:p w:rsidR="00954B4E" w:rsidRPr="00A33F9E" w:rsidRDefault="00954B4E" w:rsidP="00EF4964">
            <w:pPr>
              <w:rPr>
                <w:sz w:val="14"/>
                <w:szCs w:val="14"/>
              </w:rPr>
            </w:pPr>
            <w:r w:rsidRPr="00A33F9E">
              <w:rPr>
                <w:sz w:val="14"/>
                <w:szCs w:val="14"/>
              </w:rPr>
              <w:t>Технология</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8</w:t>
            </w:r>
          </w:p>
        </w:tc>
      </w:tr>
      <w:tr w:rsidR="00954B4E" w:rsidRPr="00A33F9E" w:rsidTr="00EF4964">
        <w:trPr>
          <w:trHeight w:val="276"/>
        </w:trPr>
        <w:tc>
          <w:tcPr>
            <w:tcW w:w="1620" w:type="dxa"/>
            <w:vMerge w:val="restart"/>
            <w:tcBorders>
              <w:top w:val="nil"/>
              <w:left w:val="single" w:sz="4" w:space="0" w:color="231F20"/>
              <w:bottom w:val="single" w:sz="6" w:space="0" w:color="231F20"/>
              <w:right w:val="single" w:sz="4" w:space="0" w:color="231F20"/>
            </w:tcBorders>
          </w:tcPr>
          <w:p w:rsidR="00954B4E" w:rsidRPr="00A33F9E" w:rsidRDefault="00954B4E" w:rsidP="00EF4964">
            <w:pPr>
              <w:rPr>
                <w:sz w:val="14"/>
                <w:szCs w:val="14"/>
              </w:rPr>
            </w:pPr>
            <w:r w:rsidRPr="00A33F9E">
              <w:rPr>
                <w:sz w:val="14"/>
                <w:szCs w:val="14"/>
              </w:rPr>
              <w:t>Физическая культура и основы безопасности жизнедеятельности</w:t>
            </w:r>
          </w:p>
        </w:tc>
        <w:tc>
          <w:tcPr>
            <w:tcW w:w="2340" w:type="dxa"/>
            <w:tcBorders>
              <w:top w:val="single" w:sz="6" w:space="0" w:color="231F20"/>
              <w:left w:val="single" w:sz="4" w:space="0" w:color="231F20"/>
              <w:bottom w:val="single" w:sz="6" w:space="0" w:color="231F20"/>
              <w:right w:val="single" w:sz="4" w:space="0" w:color="231F20"/>
            </w:tcBorders>
          </w:tcPr>
          <w:p w:rsidR="00954B4E" w:rsidRPr="00A33F9E" w:rsidRDefault="00954B4E" w:rsidP="00EF4964">
            <w:pPr>
              <w:rPr>
                <w:sz w:val="14"/>
                <w:szCs w:val="14"/>
              </w:rPr>
            </w:pPr>
            <w:r w:rsidRPr="00A33F9E">
              <w:rPr>
                <w:sz w:val="14"/>
                <w:szCs w:val="14"/>
              </w:rPr>
              <w:t>Основы безопасности жизнедеятельности</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2</w:t>
            </w:r>
          </w:p>
        </w:tc>
      </w:tr>
      <w:tr w:rsidR="00954B4E" w:rsidRPr="00A33F9E" w:rsidTr="00EF4964">
        <w:trPr>
          <w:trHeight w:val="368"/>
        </w:trPr>
        <w:tc>
          <w:tcPr>
            <w:tcW w:w="1620" w:type="dxa"/>
            <w:vMerge/>
            <w:tcBorders>
              <w:top w:val="nil"/>
              <w:left w:val="single" w:sz="4" w:space="0" w:color="231F20"/>
              <w:bottom w:val="single" w:sz="6" w:space="0" w:color="231F20"/>
              <w:right w:val="single" w:sz="4" w:space="0" w:color="231F20"/>
            </w:tcBorders>
          </w:tcPr>
          <w:p w:rsidR="00954B4E" w:rsidRPr="00A33F9E" w:rsidRDefault="00954B4E" w:rsidP="00EF4964">
            <w:pPr>
              <w:rPr>
                <w:sz w:val="14"/>
                <w:szCs w:val="14"/>
              </w:rPr>
            </w:pPr>
          </w:p>
        </w:tc>
        <w:tc>
          <w:tcPr>
            <w:tcW w:w="2340" w:type="dxa"/>
            <w:tcBorders>
              <w:top w:val="single" w:sz="6" w:space="0" w:color="231F20"/>
              <w:left w:val="single" w:sz="4" w:space="0" w:color="231F20"/>
              <w:bottom w:val="single" w:sz="6" w:space="0" w:color="231F20"/>
              <w:right w:val="single" w:sz="4" w:space="0" w:color="231F20"/>
            </w:tcBorders>
          </w:tcPr>
          <w:p w:rsidR="00954B4E" w:rsidRPr="00A33F9E" w:rsidRDefault="00954B4E" w:rsidP="00EF4964">
            <w:pPr>
              <w:rPr>
                <w:sz w:val="14"/>
                <w:szCs w:val="14"/>
              </w:rPr>
            </w:pPr>
            <w:r w:rsidRPr="00A33F9E">
              <w:rPr>
                <w:sz w:val="14"/>
                <w:szCs w:val="14"/>
              </w:rPr>
              <w:t>Физическая культура</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10</w:t>
            </w:r>
          </w:p>
        </w:tc>
      </w:tr>
      <w:tr w:rsidR="00954B4E" w:rsidRPr="00A33F9E" w:rsidTr="00EF4964">
        <w:trPr>
          <w:trHeight w:val="347"/>
        </w:trPr>
        <w:tc>
          <w:tcPr>
            <w:tcW w:w="3960" w:type="dxa"/>
            <w:gridSpan w:val="2"/>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14"/>
                <w:szCs w:val="14"/>
              </w:rPr>
            </w:pPr>
            <w:r w:rsidRPr="00A33F9E">
              <w:rPr>
                <w:sz w:val="14"/>
                <w:szCs w:val="14"/>
              </w:rPr>
              <w:t>Итого</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26</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28</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30</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31</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32</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147</w:t>
            </w:r>
          </w:p>
        </w:tc>
      </w:tr>
      <w:tr w:rsidR="00954B4E" w:rsidRPr="00A33F9E" w:rsidTr="00EF4964">
        <w:trPr>
          <w:trHeight w:val="547"/>
        </w:trPr>
        <w:tc>
          <w:tcPr>
            <w:tcW w:w="3960" w:type="dxa"/>
            <w:gridSpan w:val="2"/>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14"/>
                <w:szCs w:val="14"/>
              </w:rPr>
            </w:pPr>
            <w:r w:rsidRPr="00A33F9E">
              <w:rPr>
                <w:sz w:val="14"/>
                <w:szCs w:val="14"/>
              </w:rPr>
              <w:t>Часть, формируемая участниками образовательных отношений</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3</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3</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4</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4</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16</w:t>
            </w:r>
          </w:p>
        </w:tc>
      </w:tr>
      <w:tr w:rsidR="00954B4E" w:rsidRPr="00A33F9E" w:rsidTr="00EF4964">
        <w:trPr>
          <w:trHeight w:val="347"/>
        </w:trPr>
        <w:tc>
          <w:tcPr>
            <w:tcW w:w="3960" w:type="dxa"/>
            <w:gridSpan w:val="2"/>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14"/>
                <w:szCs w:val="14"/>
              </w:rPr>
            </w:pPr>
            <w:r w:rsidRPr="00A33F9E">
              <w:rPr>
                <w:sz w:val="14"/>
                <w:szCs w:val="14"/>
              </w:rPr>
              <w:t>Учебные недели</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34</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34</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34</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34</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34</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34</w:t>
            </w:r>
          </w:p>
        </w:tc>
      </w:tr>
      <w:tr w:rsidR="00954B4E" w:rsidRPr="00A33F9E" w:rsidTr="00EF4964">
        <w:trPr>
          <w:trHeight w:val="345"/>
        </w:trPr>
        <w:tc>
          <w:tcPr>
            <w:tcW w:w="3960" w:type="dxa"/>
            <w:gridSpan w:val="2"/>
            <w:tcBorders>
              <w:top w:val="single" w:sz="4" w:space="0" w:color="231F20"/>
              <w:left w:val="single" w:sz="4" w:space="0" w:color="231F20"/>
              <w:bottom w:val="single" w:sz="6" w:space="0" w:color="231F20"/>
              <w:right w:val="single" w:sz="4" w:space="0" w:color="231F20"/>
            </w:tcBorders>
          </w:tcPr>
          <w:p w:rsidR="00954B4E" w:rsidRPr="00A33F9E" w:rsidRDefault="00954B4E" w:rsidP="00EF4964">
            <w:pPr>
              <w:rPr>
                <w:sz w:val="14"/>
                <w:szCs w:val="14"/>
              </w:rPr>
            </w:pPr>
            <w:r w:rsidRPr="00A33F9E">
              <w:rPr>
                <w:sz w:val="14"/>
                <w:szCs w:val="14"/>
              </w:rPr>
              <w:t>Всего часов</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986</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1020</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1122</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1190</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1224</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5542</w:t>
            </w:r>
          </w:p>
        </w:tc>
      </w:tr>
      <w:tr w:rsidR="00954B4E" w:rsidRPr="00A33F9E" w:rsidTr="00EF4964">
        <w:trPr>
          <w:trHeight w:val="342"/>
        </w:trPr>
        <w:tc>
          <w:tcPr>
            <w:tcW w:w="3960" w:type="dxa"/>
            <w:gridSpan w:val="2"/>
            <w:tcBorders>
              <w:top w:val="single" w:sz="6" w:space="0" w:color="231F20"/>
              <w:left w:val="single" w:sz="4" w:space="0" w:color="231F20"/>
              <w:bottom w:val="single" w:sz="6" w:space="0" w:color="231F20"/>
              <w:right w:val="single" w:sz="4" w:space="0" w:color="231F20"/>
            </w:tcBorders>
          </w:tcPr>
          <w:p w:rsidR="00954B4E" w:rsidRPr="00A33F9E" w:rsidRDefault="00954B4E" w:rsidP="00EF4964">
            <w:pPr>
              <w:rPr>
                <w:sz w:val="14"/>
                <w:szCs w:val="14"/>
              </w:rPr>
            </w:pPr>
            <w:r w:rsidRPr="00A33F9E">
              <w:rPr>
                <w:sz w:val="14"/>
                <w:szCs w:val="14"/>
              </w:rPr>
              <w:t>Недельная нагрузка (при 6-дневной неделе)</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29</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30</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33</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35</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36</w:t>
            </w:r>
          </w:p>
        </w:tc>
        <w:tc>
          <w:tcPr>
            <w:tcW w:w="54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20"/>
                <w:szCs w:val="20"/>
              </w:rPr>
            </w:pPr>
            <w:r w:rsidRPr="00A33F9E">
              <w:rPr>
                <w:sz w:val="20"/>
                <w:szCs w:val="20"/>
              </w:rPr>
              <w:t>163</w:t>
            </w:r>
          </w:p>
        </w:tc>
      </w:tr>
    </w:tbl>
    <w:p w:rsidR="00954B4E" w:rsidRDefault="00954B4E" w:rsidP="00954B4E">
      <w:pPr>
        <w:rPr>
          <w:sz w:val="20"/>
          <w:szCs w:val="20"/>
        </w:rPr>
      </w:pPr>
    </w:p>
    <w:p w:rsidR="00954B4E" w:rsidRDefault="00954B4E" w:rsidP="00954B4E">
      <w:pPr>
        <w:rPr>
          <w:sz w:val="20"/>
          <w:szCs w:val="20"/>
        </w:rPr>
      </w:pPr>
    </w:p>
    <w:p w:rsidR="00954B4E" w:rsidRDefault="00954B4E" w:rsidP="00954B4E">
      <w:pPr>
        <w:rPr>
          <w:sz w:val="20"/>
          <w:szCs w:val="20"/>
        </w:rPr>
      </w:pPr>
    </w:p>
    <w:p w:rsidR="00954B4E" w:rsidRPr="00B36AC7" w:rsidRDefault="00954B4E" w:rsidP="00954B4E">
      <w:pPr>
        <w:rPr>
          <w:sz w:val="20"/>
          <w:szCs w:val="20"/>
        </w:rPr>
      </w:pPr>
      <w:r w:rsidRPr="00B36AC7">
        <w:rPr>
          <w:sz w:val="20"/>
          <w:szCs w:val="20"/>
        </w:rPr>
        <w:lastRenderedPageBreak/>
        <w:t>Вариант № 4. Примерный недельный учебный план основного общего образования для 6-дневной учебной недели (второй иностранный язык), объем часов — не более 5549 часов</w:t>
      </w:r>
    </w:p>
    <w:tbl>
      <w:tblPr>
        <w:tblW w:w="7200"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800"/>
        <w:gridCol w:w="2160"/>
        <w:gridCol w:w="540"/>
        <w:gridCol w:w="540"/>
        <w:gridCol w:w="540"/>
        <w:gridCol w:w="540"/>
        <w:gridCol w:w="540"/>
        <w:gridCol w:w="540"/>
      </w:tblGrid>
      <w:tr w:rsidR="00954B4E" w:rsidRPr="00B36AC7" w:rsidTr="00EF4964">
        <w:trPr>
          <w:trHeight w:val="415"/>
        </w:trPr>
        <w:tc>
          <w:tcPr>
            <w:tcW w:w="1800" w:type="dxa"/>
            <w:vMerge w:val="restart"/>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14"/>
                <w:szCs w:val="14"/>
              </w:rPr>
            </w:pPr>
          </w:p>
          <w:p w:rsidR="00954B4E" w:rsidRPr="00A33F9E" w:rsidRDefault="00954B4E" w:rsidP="00EF4964">
            <w:pPr>
              <w:rPr>
                <w:sz w:val="14"/>
                <w:szCs w:val="14"/>
              </w:rPr>
            </w:pPr>
            <w:r w:rsidRPr="00A33F9E">
              <w:rPr>
                <w:sz w:val="14"/>
                <w:szCs w:val="14"/>
              </w:rPr>
              <w:t>Предметные области</w:t>
            </w:r>
          </w:p>
        </w:tc>
        <w:tc>
          <w:tcPr>
            <w:tcW w:w="2160" w:type="dxa"/>
            <w:vMerge w:val="restart"/>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14"/>
                <w:szCs w:val="14"/>
              </w:rPr>
            </w:pPr>
            <w:r w:rsidRPr="00A33F9E">
              <w:rPr>
                <w:sz w:val="14"/>
                <w:szCs w:val="14"/>
              </w:rPr>
              <w:t>Учебные предметы, курсы</w:t>
            </w:r>
          </w:p>
          <w:p w:rsidR="00954B4E" w:rsidRPr="00A33F9E" w:rsidRDefault="00954B4E" w:rsidP="00EF4964">
            <w:pPr>
              <w:rPr>
                <w:sz w:val="14"/>
                <w:szCs w:val="14"/>
              </w:rPr>
            </w:pPr>
          </w:p>
          <w:p w:rsidR="00954B4E" w:rsidRPr="00A33F9E" w:rsidRDefault="00954B4E" w:rsidP="00EF4964">
            <w:pPr>
              <w:rPr>
                <w:sz w:val="14"/>
                <w:szCs w:val="14"/>
              </w:rPr>
            </w:pPr>
            <w:r w:rsidRPr="00A33F9E">
              <w:rPr>
                <w:sz w:val="14"/>
                <w:szCs w:val="14"/>
              </w:rPr>
              <w:t>Классы</w:t>
            </w:r>
          </w:p>
        </w:tc>
        <w:tc>
          <w:tcPr>
            <w:tcW w:w="3240" w:type="dxa"/>
            <w:gridSpan w:val="6"/>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Количество часов в неделю</w:t>
            </w:r>
          </w:p>
        </w:tc>
      </w:tr>
      <w:tr w:rsidR="00954B4E" w:rsidRPr="00B36AC7" w:rsidTr="00EF4964">
        <w:trPr>
          <w:trHeight w:val="135"/>
        </w:trPr>
        <w:tc>
          <w:tcPr>
            <w:tcW w:w="1800" w:type="dxa"/>
            <w:vMerge/>
            <w:tcBorders>
              <w:top w:val="nil"/>
              <w:left w:val="single" w:sz="4" w:space="0" w:color="231F20"/>
              <w:bottom w:val="single" w:sz="4" w:space="0" w:color="231F20"/>
              <w:right w:val="single" w:sz="4" w:space="0" w:color="231F20"/>
            </w:tcBorders>
          </w:tcPr>
          <w:p w:rsidR="00954B4E" w:rsidRPr="00A33F9E" w:rsidRDefault="00954B4E" w:rsidP="00EF4964">
            <w:pPr>
              <w:rPr>
                <w:sz w:val="14"/>
                <w:szCs w:val="14"/>
              </w:rPr>
            </w:pPr>
          </w:p>
        </w:tc>
        <w:tc>
          <w:tcPr>
            <w:tcW w:w="2160" w:type="dxa"/>
            <w:vMerge/>
            <w:tcBorders>
              <w:top w:val="nil"/>
              <w:left w:val="single" w:sz="4" w:space="0" w:color="231F20"/>
              <w:bottom w:val="single" w:sz="4" w:space="0" w:color="231F20"/>
              <w:right w:val="single" w:sz="4" w:space="0" w:color="231F20"/>
            </w:tcBorders>
          </w:tcPr>
          <w:p w:rsidR="00954B4E" w:rsidRPr="00A33F9E" w:rsidRDefault="00954B4E" w:rsidP="00EF4964">
            <w:pPr>
              <w:rPr>
                <w:sz w:val="14"/>
                <w:szCs w:val="14"/>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5</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6</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7</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8</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9</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Всего</w:t>
            </w:r>
          </w:p>
        </w:tc>
      </w:tr>
      <w:tr w:rsidR="00954B4E" w:rsidRPr="00B36AC7" w:rsidTr="00EF4964">
        <w:trPr>
          <w:trHeight w:val="58"/>
        </w:trPr>
        <w:tc>
          <w:tcPr>
            <w:tcW w:w="180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14"/>
                <w:szCs w:val="14"/>
              </w:rPr>
            </w:pPr>
          </w:p>
        </w:tc>
        <w:tc>
          <w:tcPr>
            <w:tcW w:w="216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b/>
                <w:sz w:val="14"/>
                <w:szCs w:val="14"/>
              </w:rPr>
            </w:pPr>
            <w:r w:rsidRPr="00A33F9E">
              <w:rPr>
                <w:b/>
                <w:sz w:val="14"/>
                <w:szCs w:val="14"/>
              </w:rPr>
              <w:t>Обязательная часть</w:t>
            </w:r>
          </w:p>
        </w:tc>
        <w:tc>
          <w:tcPr>
            <w:tcW w:w="3240" w:type="dxa"/>
            <w:gridSpan w:val="6"/>
            <w:tcBorders>
              <w:top w:val="single" w:sz="6"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r>
      <w:tr w:rsidR="00954B4E" w:rsidRPr="00B36AC7" w:rsidTr="00EF4964">
        <w:trPr>
          <w:trHeight w:val="184"/>
        </w:trPr>
        <w:tc>
          <w:tcPr>
            <w:tcW w:w="1800" w:type="dxa"/>
            <w:vMerge w:val="restart"/>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14"/>
                <w:szCs w:val="14"/>
              </w:rPr>
            </w:pPr>
            <w:r w:rsidRPr="00A33F9E">
              <w:rPr>
                <w:sz w:val="14"/>
                <w:szCs w:val="14"/>
              </w:rPr>
              <w:t>Русский язык и литература</w:t>
            </w:r>
          </w:p>
        </w:tc>
        <w:tc>
          <w:tcPr>
            <w:tcW w:w="216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14"/>
                <w:szCs w:val="14"/>
              </w:rPr>
            </w:pPr>
            <w:r w:rsidRPr="00A33F9E">
              <w:rPr>
                <w:sz w:val="14"/>
                <w:szCs w:val="14"/>
              </w:rPr>
              <w:t>Русский язык</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5</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6</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4</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21</w:t>
            </w:r>
          </w:p>
        </w:tc>
      </w:tr>
      <w:tr w:rsidR="00954B4E" w:rsidRPr="00B36AC7" w:rsidTr="00EF4964">
        <w:trPr>
          <w:trHeight w:val="127"/>
        </w:trPr>
        <w:tc>
          <w:tcPr>
            <w:tcW w:w="1800" w:type="dxa"/>
            <w:vMerge/>
            <w:tcBorders>
              <w:top w:val="nil"/>
              <w:left w:val="single" w:sz="4" w:space="0" w:color="231F20"/>
              <w:bottom w:val="single" w:sz="4" w:space="0" w:color="231F20"/>
              <w:right w:val="single" w:sz="4" w:space="0" w:color="231F20"/>
            </w:tcBorders>
          </w:tcPr>
          <w:p w:rsidR="00954B4E" w:rsidRPr="00A33F9E" w:rsidRDefault="00954B4E" w:rsidP="00EF4964">
            <w:pPr>
              <w:rPr>
                <w:sz w:val="14"/>
                <w:szCs w:val="14"/>
              </w:rPr>
            </w:pPr>
          </w:p>
        </w:tc>
        <w:tc>
          <w:tcPr>
            <w:tcW w:w="216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14"/>
                <w:szCs w:val="14"/>
              </w:rPr>
            </w:pPr>
            <w:r w:rsidRPr="00A33F9E">
              <w:rPr>
                <w:sz w:val="14"/>
                <w:szCs w:val="14"/>
              </w:rPr>
              <w:t>Литература</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13</w:t>
            </w:r>
          </w:p>
        </w:tc>
      </w:tr>
      <w:tr w:rsidR="00954B4E" w:rsidRPr="00B36AC7" w:rsidTr="00EF4964">
        <w:trPr>
          <w:trHeight w:val="248"/>
        </w:trPr>
        <w:tc>
          <w:tcPr>
            <w:tcW w:w="1800" w:type="dxa"/>
            <w:vMerge w:val="restart"/>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14"/>
                <w:szCs w:val="14"/>
              </w:rPr>
            </w:pPr>
            <w:r w:rsidRPr="00A33F9E">
              <w:rPr>
                <w:sz w:val="14"/>
                <w:szCs w:val="14"/>
              </w:rPr>
              <w:t>Иностранные языки</w:t>
            </w:r>
          </w:p>
        </w:tc>
        <w:tc>
          <w:tcPr>
            <w:tcW w:w="216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14"/>
                <w:szCs w:val="14"/>
              </w:rPr>
            </w:pPr>
            <w:r w:rsidRPr="00A33F9E">
              <w:rPr>
                <w:sz w:val="14"/>
                <w:szCs w:val="14"/>
              </w:rPr>
              <w:t>Иностранный язык</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15</w:t>
            </w:r>
          </w:p>
        </w:tc>
      </w:tr>
      <w:tr w:rsidR="00954B4E" w:rsidRPr="00B36AC7" w:rsidTr="00EF4964">
        <w:trPr>
          <w:trHeight w:val="163"/>
        </w:trPr>
        <w:tc>
          <w:tcPr>
            <w:tcW w:w="1800" w:type="dxa"/>
            <w:vMerge/>
            <w:tcBorders>
              <w:top w:val="nil"/>
              <w:left w:val="single" w:sz="4" w:space="0" w:color="231F20"/>
              <w:bottom w:val="single" w:sz="4" w:space="0" w:color="231F20"/>
              <w:right w:val="single" w:sz="4" w:space="0" w:color="231F20"/>
            </w:tcBorders>
          </w:tcPr>
          <w:p w:rsidR="00954B4E" w:rsidRPr="00A33F9E" w:rsidRDefault="00954B4E" w:rsidP="00EF4964">
            <w:pPr>
              <w:rPr>
                <w:sz w:val="14"/>
                <w:szCs w:val="14"/>
              </w:rPr>
            </w:pPr>
          </w:p>
        </w:tc>
        <w:tc>
          <w:tcPr>
            <w:tcW w:w="216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14"/>
                <w:szCs w:val="14"/>
              </w:rPr>
            </w:pPr>
            <w:r w:rsidRPr="00A33F9E">
              <w:rPr>
                <w:sz w:val="14"/>
                <w:szCs w:val="14"/>
              </w:rPr>
              <w:t>Второй иностранный язык</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10</w:t>
            </w:r>
          </w:p>
        </w:tc>
      </w:tr>
      <w:tr w:rsidR="00954B4E" w:rsidRPr="00B36AC7" w:rsidTr="00EF4964">
        <w:trPr>
          <w:trHeight w:val="105"/>
        </w:trPr>
        <w:tc>
          <w:tcPr>
            <w:tcW w:w="1800" w:type="dxa"/>
            <w:vMerge w:val="restart"/>
            <w:tcBorders>
              <w:top w:val="single" w:sz="4" w:space="0" w:color="231F20"/>
              <w:left w:val="single" w:sz="4" w:space="0" w:color="231F20"/>
              <w:bottom w:val="single" w:sz="6" w:space="0" w:color="231F20"/>
              <w:right w:val="single" w:sz="6" w:space="0" w:color="231F20"/>
            </w:tcBorders>
          </w:tcPr>
          <w:p w:rsidR="00954B4E" w:rsidRPr="00A33F9E" w:rsidRDefault="00954B4E" w:rsidP="00EF4964">
            <w:pPr>
              <w:rPr>
                <w:sz w:val="14"/>
                <w:szCs w:val="14"/>
              </w:rPr>
            </w:pPr>
            <w:r w:rsidRPr="00A33F9E">
              <w:rPr>
                <w:sz w:val="14"/>
                <w:szCs w:val="14"/>
              </w:rPr>
              <w:t>Математика</w:t>
            </w:r>
          </w:p>
          <w:p w:rsidR="00954B4E" w:rsidRPr="00A33F9E" w:rsidRDefault="00954B4E" w:rsidP="00EF4964">
            <w:pPr>
              <w:rPr>
                <w:sz w:val="14"/>
                <w:szCs w:val="14"/>
              </w:rPr>
            </w:pPr>
            <w:r w:rsidRPr="00A33F9E">
              <w:rPr>
                <w:sz w:val="14"/>
                <w:szCs w:val="14"/>
              </w:rPr>
              <w:t>и информатика</w:t>
            </w:r>
          </w:p>
        </w:tc>
        <w:tc>
          <w:tcPr>
            <w:tcW w:w="216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14"/>
                <w:szCs w:val="14"/>
              </w:rPr>
            </w:pPr>
            <w:r w:rsidRPr="00A33F9E">
              <w:rPr>
                <w:sz w:val="14"/>
                <w:szCs w:val="14"/>
              </w:rPr>
              <w:t>Математика</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5</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5</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10</w:t>
            </w:r>
          </w:p>
        </w:tc>
      </w:tr>
      <w:tr w:rsidR="00954B4E" w:rsidRPr="00B36AC7" w:rsidTr="00EF4964">
        <w:trPr>
          <w:trHeight w:val="222"/>
        </w:trPr>
        <w:tc>
          <w:tcPr>
            <w:tcW w:w="1800" w:type="dxa"/>
            <w:vMerge/>
            <w:tcBorders>
              <w:top w:val="nil"/>
              <w:left w:val="single" w:sz="4" w:space="0" w:color="231F20"/>
              <w:bottom w:val="single" w:sz="6" w:space="0" w:color="231F20"/>
              <w:right w:val="single" w:sz="6" w:space="0" w:color="231F20"/>
            </w:tcBorders>
          </w:tcPr>
          <w:p w:rsidR="00954B4E" w:rsidRPr="00A33F9E" w:rsidRDefault="00954B4E" w:rsidP="00EF4964">
            <w:pPr>
              <w:rPr>
                <w:sz w:val="14"/>
                <w:szCs w:val="14"/>
              </w:rPr>
            </w:pPr>
          </w:p>
        </w:tc>
        <w:tc>
          <w:tcPr>
            <w:tcW w:w="2160" w:type="dxa"/>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14"/>
                <w:szCs w:val="14"/>
              </w:rPr>
            </w:pPr>
            <w:r w:rsidRPr="00A33F9E">
              <w:rPr>
                <w:sz w:val="14"/>
                <w:szCs w:val="14"/>
              </w:rPr>
              <w:t>Алгебра</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9</w:t>
            </w:r>
          </w:p>
        </w:tc>
      </w:tr>
      <w:tr w:rsidR="00954B4E" w:rsidRPr="00B36AC7" w:rsidTr="00EF4964">
        <w:trPr>
          <w:trHeight w:val="164"/>
        </w:trPr>
        <w:tc>
          <w:tcPr>
            <w:tcW w:w="1800" w:type="dxa"/>
            <w:vMerge/>
            <w:tcBorders>
              <w:top w:val="nil"/>
              <w:left w:val="single" w:sz="4" w:space="0" w:color="231F20"/>
              <w:bottom w:val="single" w:sz="6" w:space="0" w:color="231F20"/>
              <w:right w:val="single" w:sz="6" w:space="0" w:color="231F20"/>
            </w:tcBorders>
          </w:tcPr>
          <w:p w:rsidR="00954B4E" w:rsidRPr="00A33F9E" w:rsidRDefault="00954B4E" w:rsidP="00EF4964">
            <w:pPr>
              <w:rPr>
                <w:sz w:val="14"/>
                <w:szCs w:val="14"/>
              </w:rPr>
            </w:pPr>
          </w:p>
        </w:tc>
        <w:tc>
          <w:tcPr>
            <w:tcW w:w="2160" w:type="dxa"/>
            <w:tcBorders>
              <w:top w:val="single" w:sz="4" w:space="0" w:color="231F20"/>
              <w:left w:val="single" w:sz="4" w:space="0" w:color="231F20"/>
              <w:bottom w:val="single" w:sz="6" w:space="0" w:color="231F20"/>
              <w:right w:val="single" w:sz="4" w:space="0" w:color="231F20"/>
            </w:tcBorders>
          </w:tcPr>
          <w:p w:rsidR="00954B4E" w:rsidRPr="00A33F9E" w:rsidRDefault="00954B4E" w:rsidP="00EF4964">
            <w:pPr>
              <w:rPr>
                <w:sz w:val="14"/>
                <w:szCs w:val="14"/>
              </w:rPr>
            </w:pPr>
            <w:r w:rsidRPr="00A33F9E">
              <w:rPr>
                <w:sz w:val="14"/>
                <w:szCs w:val="14"/>
              </w:rPr>
              <w:t>Геометрия</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6</w:t>
            </w:r>
          </w:p>
        </w:tc>
      </w:tr>
      <w:tr w:rsidR="00954B4E" w:rsidRPr="00B36AC7" w:rsidTr="00EF4964">
        <w:trPr>
          <w:trHeight w:val="91"/>
        </w:trPr>
        <w:tc>
          <w:tcPr>
            <w:tcW w:w="1800" w:type="dxa"/>
            <w:vMerge/>
            <w:tcBorders>
              <w:top w:val="nil"/>
              <w:left w:val="single" w:sz="4" w:space="0" w:color="231F20"/>
              <w:bottom w:val="single" w:sz="6" w:space="0" w:color="231F20"/>
              <w:right w:val="single" w:sz="6" w:space="0" w:color="231F20"/>
            </w:tcBorders>
          </w:tcPr>
          <w:p w:rsidR="00954B4E" w:rsidRPr="00A33F9E" w:rsidRDefault="00954B4E" w:rsidP="00EF4964">
            <w:pPr>
              <w:rPr>
                <w:sz w:val="14"/>
                <w:szCs w:val="14"/>
              </w:rPr>
            </w:pPr>
          </w:p>
        </w:tc>
        <w:tc>
          <w:tcPr>
            <w:tcW w:w="2160" w:type="dxa"/>
            <w:tcBorders>
              <w:top w:val="single" w:sz="6" w:space="0" w:color="231F20"/>
              <w:left w:val="single" w:sz="4" w:space="0" w:color="231F20"/>
              <w:bottom w:val="single" w:sz="6" w:space="0" w:color="231F20"/>
              <w:right w:val="single" w:sz="4" w:space="0" w:color="231F20"/>
            </w:tcBorders>
          </w:tcPr>
          <w:p w:rsidR="00954B4E" w:rsidRPr="00A33F9E" w:rsidRDefault="00954B4E" w:rsidP="00EF4964">
            <w:pPr>
              <w:rPr>
                <w:sz w:val="14"/>
                <w:szCs w:val="14"/>
              </w:rPr>
            </w:pPr>
            <w:r w:rsidRPr="00A33F9E">
              <w:rPr>
                <w:sz w:val="14"/>
                <w:szCs w:val="14"/>
              </w:rPr>
              <w:t>Вероятность и статистика</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w:t>
            </w:r>
          </w:p>
        </w:tc>
      </w:tr>
      <w:tr w:rsidR="00954B4E" w:rsidRPr="00B36AC7" w:rsidTr="00EF4964">
        <w:trPr>
          <w:trHeight w:val="200"/>
        </w:trPr>
        <w:tc>
          <w:tcPr>
            <w:tcW w:w="1800" w:type="dxa"/>
            <w:vMerge/>
            <w:tcBorders>
              <w:top w:val="nil"/>
              <w:left w:val="single" w:sz="4" w:space="0" w:color="231F20"/>
              <w:bottom w:val="single" w:sz="6" w:space="0" w:color="231F20"/>
              <w:right w:val="single" w:sz="6" w:space="0" w:color="231F20"/>
            </w:tcBorders>
          </w:tcPr>
          <w:p w:rsidR="00954B4E" w:rsidRPr="00A33F9E" w:rsidRDefault="00954B4E" w:rsidP="00EF4964">
            <w:pPr>
              <w:rPr>
                <w:sz w:val="14"/>
                <w:szCs w:val="14"/>
              </w:rPr>
            </w:pPr>
          </w:p>
        </w:tc>
        <w:tc>
          <w:tcPr>
            <w:tcW w:w="2160" w:type="dxa"/>
            <w:tcBorders>
              <w:top w:val="single" w:sz="6" w:space="0" w:color="231F20"/>
              <w:left w:val="single" w:sz="4" w:space="0" w:color="231F20"/>
              <w:bottom w:val="single" w:sz="6" w:space="0" w:color="231F20"/>
              <w:right w:val="single" w:sz="4" w:space="0" w:color="231F20"/>
            </w:tcBorders>
          </w:tcPr>
          <w:p w:rsidR="00954B4E" w:rsidRPr="00A33F9E" w:rsidRDefault="00954B4E" w:rsidP="00EF4964">
            <w:pPr>
              <w:rPr>
                <w:sz w:val="14"/>
                <w:szCs w:val="14"/>
              </w:rPr>
            </w:pPr>
            <w:r w:rsidRPr="00A33F9E">
              <w:rPr>
                <w:sz w:val="14"/>
                <w:szCs w:val="14"/>
              </w:rPr>
              <w:t>Информатика</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w:t>
            </w:r>
          </w:p>
        </w:tc>
      </w:tr>
      <w:tr w:rsidR="00954B4E" w:rsidRPr="00B36AC7" w:rsidTr="00EF4964">
        <w:trPr>
          <w:trHeight w:val="141"/>
        </w:trPr>
        <w:tc>
          <w:tcPr>
            <w:tcW w:w="1800" w:type="dxa"/>
            <w:vMerge w:val="restart"/>
            <w:tcBorders>
              <w:top w:val="single" w:sz="6" w:space="0" w:color="231F20"/>
              <w:left w:val="single" w:sz="4" w:space="0" w:color="231F20"/>
              <w:bottom w:val="single" w:sz="6" w:space="0" w:color="231F20"/>
              <w:right w:val="single" w:sz="4" w:space="0" w:color="231F20"/>
            </w:tcBorders>
          </w:tcPr>
          <w:p w:rsidR="00954B4E" w:rsidRPr="00A33F9E" w:rsidRDefault="00954B4E" w:rsidP="00EF4964">
            <w:pPr>
              <w:rPr>
                <w:sz w:val="14"/>
                <w:szCs w:val="14"/>
              </w:rPr>
            </w:pPr>
            <w:r w:rsidRPr="00A33F9E">
              <w:rPr>
                <w:sz w:val="14"/>
                <w:szCs w:val="14"/>
              </w:rPr>
              <w:t>Общественно-научные предметы</w:t>
            </w:r>
          </w:p>
        </w:tc>
        <w:tc>
          <w:tcPr>
            <w:tcW w:w="2160" w:type="dxa"/>
            <w:tcBorders>
              <w:top w:val="single" w:sz="6" w:space="0" w:color="231F20"/>
              <w:left w:val="single" w:sz="4" w:space="0" w:color="231F20"/>
              <w:bottom w:val="single" w:sz="6" w:space="0" w:color="231F20"/>
              <w:right w:val="single" w:sz="4" w:space="0" w:color="231F20"/>
            </w:tcBorders>
          </w:tcPr>
          <w:p w:rsidR="00954B4E" w:rsidRPr="00A33F9E" w:rsidRDefault="00954B4E" w:rsidP="00EF4964">
            <w:pPr>
              <w:rPr>
                <w:sz w:val="14"/>
                <w:szCs w:val="14"/>
              </w:rPr>
            </w:pPr>
            <w:r w:rsidRPr="00A33F9E">
              <w:rPr>
                <w:sz w:val="14"/>
                <w:szCs w:val="14"/>
              </w:rPr>
              <w:t>История</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10</w:t>
            </w:r>
          </w:p>
        </w:tc>
      </w:tr>
      <w:tr w:rsidR="00954B4E" w:rsidRPr="00B36AC7" w:rsidTr="00EF4964">
        <w:trPr>
          <w:trHeight w:val="250"/>
        </w:trPr>
        <w:tc>
          <w:tcPr>
            <w:tcW w:w="1800" w:type="dxa"/>
            <w:vMerge/>
            <w:tcBorders>
              <w:top w:val="nil"/>
              <w:left w:val="single" w:sz="4" w:space="0" w:color="231F20"/>
              <w:bottom w:val="single" w:sz="6" w:space="0" w:color="231F20"/>
              <w:right w:val="single" w:sz="4" w:space="0" w:color="231F20"/>
            </w:tcBorders>
          </w:tcPr>
          <w:p w:rsidR="00954B4E" w:rsidRPr="00A33F9E" w:rsidRDefault="00954B4E" w:rsidP="00EF4964">
            <w:pPr>
              <w:rPr>
                <w:sz w:val="14"/>
                <w:szCs w:val="14"/>
              </w:rPr>
            </w:pPr>
          </w:p>
        </w:tc>
        <w:tc>
          <w:tcPr>
            <w:tcW w:w="2160" w:type="dxa"/>
            <w:tcBorders>
              <w:top w:val="single" w:sz="6" w:space="0" w:color="231F20"/>
              <w:left w:val="single" w:sz="4" w:space="0" w:color="231F20"/>
              <w:bottom w:val="single" w:sz="6" w:space="0" w:color="231F20"/>
              <w:right w:val="single" w:sz="4" w:space="0" w:color="231F20"/>
            </w:tcBorders>
          </w:tcPr>
          <w:p w:rsidR="00954B4E" w:rsidRPr="00A33F9E" w:rsidRDefault="00954B4E" w:rsidP="00EF4964">
            <w:pPr>
              <w:rPr>
                <w:sz w:val="14"/>
                <w:szCs w:val="14"/>
              </w:rPr>
            </w:pPr>
            <w:r w:rsidRPr="00A33F9E">
              <w:rPr>
                <w:sz w:val="14"/>
                <w:szCs w:val="14"/>
              </w:rPr>
              <w:t>Обществознание</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4</w:t>
            </w:r>
          </w:p>
        </w:tc>
      </w:tr>
      <w:tr w:rsidR="00954B4E" w:rsidRPr="00B36AC7" w:rsidTr="00EF4964">
        <w:trPr>
          <w:trHeight w:val="178"/>
        </w:trPr>
        <w:tc>
          <w:tcPr>
            <w:tcW w:w="1800" w:type="dxa"/>
            <w:vMerge/>
            <w:tcBorders>
              <w:top w:val="nil"/>
              <w:left w:val="single" w:sz="4" w:space="0" w:color="231F20"/>
              <w:bottom w:val="single" w:sz="6" w:space="0" w:color="231F20"/>
              <w:right w:val="single" w:sz="4" w:space="0" w:color="231F20"/>
            </w:tcBorders>
          </w:tcPr>
          <w:p w:rsidR="00954B4E" w:rsidRPr="00A33F9E" w:rsidRDefault="00954B4E" w:rsidP="00EF4964">
            <w:pPr>
              <w:rPr>
                <w:sz w:val="14"/>
                <w:szCs w:val="14"/>
              </w:rPr>
            </w:pPr>
          </w:p>
        </w:tc>
        <w:tc>
          <w:tcPr>
            <w:tcW w:w="2160" w:type="dxa"/>
            <w:tcBorders>
              <w:top w:val="single" w:sz="6" w:space="0" w:color="231F20"/>
              <w:left w:val="single" w:sz="4" w:space="0" w:color="231F20"/>
              <w:bottom w:val="single" w:sz="6" w:space="0" w:color="231F20"/>
              <w:right w:val="single" w:sz="4" w:space="0" w:color="231F20"/>
            </w:tcBorders>
          </w:tcPr>
          <w:p w:rsidR="00954B4E" w:rsidRPr="00A33F9E" w:rsidRDefault="00954B4E" w:rsidP="00EF4964">
            <w:pPr>
              <w:rPr>
                <w:sz w:val="14"/>
                <w:szCs w:val="14"/>
              </w:rPr>
            </w:pPr>
            <w:r w:rsidRPr="00A33F9E">
              <w:rPr>
                <w:sz w:val="14"/>
                <w:szCs w:val="14"/>
              </w:rPr>
              <w:t>География</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8</w:t>
            </w:r>
          </w:p>
        </w:tc>
      </w:tr>
      <w:tr w:rsidR="00954B4E" w:rsidRPr="00B36AC7" w:rsidTr="00EF4964">
        <w:trPr>
          <w:trHeight w:val="106"/>
        </w:trPr>
        <w:tc>
          <w:tcPr>
            <w:tcW w:w="1800" w:type="dxa"/>
            <w:vMerge w:val="restart"/>
            <w:tcBorders>
              <w:top w:val="nil"/>
              <w:left w:val="single" w:sz="4" w:space="0" w:color="231F20"/>
              <w:bottom w:val="single" w:sz="6" w:space="0" w:color="231F20"/>
              <w:right w:val="single" w:sz="4" w:space="0" w:color="231F20"/>
            </w:tcBorders>
          </w:tcPr>
          <w:p w:rsidR="00954B4E" w:rsidRPr="00A33F9E" w:rsidRDefault="00954B4E" w:rsidP="00EF4964">
            <w:pPr>
              <w:rPr>
                <w:sz w:val="14"/>
                <w:szCs w:val="14"/>
              </w:rPr>
            </w:pPr>
            <w:proofErr w:type="gramStart"/>
            <w:r w:rsidRPr="00A33F9E">
              <w:rPr>
                <w:sz w:val="14"/>
                <w:szCs w:val="14"/>
              </w:rPr>
              <w:t>Естественно-научные</w:t>
            </w:r>
            <w:proofErr w:type="gramEnd"/>
            <w:r w:rsidRPr="00A33F9E">
              <w:rPr>
                <w:sz w:val="14"/>
                <w:szCs w:val="14"/>
              </w:rPr>
              <w:t xml:space="preserve"> предметы</w:t>
            </w:r>
          </w:p>
        </w:tc>
        <w:tc>
          <w:tcPr>
            <w:tcW w:w="2160" w:type="dxa"/>
            <w:tcBorders>
              <w:top w:val="single" w:sz="6" w:space="0" w:color="231F20"/>
              <w:left w:val="single" w:sz="4" w:space="0" w:color="231F20"/>
              <w:bottom w:val="single" w:sz="6" w:space="0" w:color="231F20"/>
              <w:right w:val="single" w:sz="4" w:space="0" w:color="231F20"/>
            </w:tcBorders>
          </w:tcPr>
          <w:p w:rsidR="00954B4E" w:rsidRPr="00A33F9E" w:rsidRDefault="00954B4E" w:rsidP="00EF4964">
            <w:pPr>
              <w:rPr>
                <w:sz w:val="14"/>
                <w:szCs w:val="14"/>
              </w:rPr>
            </w:pPr>
            <w:r w:rsidRPr="00A33F9E">
              <w:rPr>
                <w:sz w:val="14"/>
                <w:szCs w:val="14"/>
              </w:rPr>
              <w:t>Физика</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7</w:t>
            </w:r>
          </w:p>
        </w:tc>
      </w:tr>
      <w:tr w:rsidR="00954B4E" w:rsidRPr="00B36AC7" w:rsidTr="00EF4964">
        <w:trPr>
          <w:trHeight w:val="214"/>
        </w:trPr>
        <w:tc>
          <w:tcPr>
            <w:tcW w:w="1800" w:type="dxa"/>
            <w:vMerge/>
            <w:tcBorders>
              <w:top w:val="nil"/>
              <w:left w:val="single" w:sz="4" w:space="0" w:color="231F20"/>
              <w:bottom w:val="single" w:sz="6" w:space="0" w:color="231F20"/>
              <w:right w:val="single" w:sz="4" w:space="0" w:color="231F20"/>
            </w:tcBorders>
          </w:tcPr>
          <w:p w:rsidR="00954B4E" w:rsidRPr="00A33F9E" w:rsidRDefault="00954B4E" w:rsidP="00EF4964">
            <w:pPr>
              <w:rPr>
                <w:sz w:val="14"/>
                <w:szCs w:val="14"/>
              </w:rPr>
            </w:pPr>
          </w:p>
        </w:tc>
        <w:tc>
          <w:tcPr>
            <w:tcW w:w="2160" w:type="dxa"/>
            <w:tcBorders>
              <w:top w:val="single" w:sz="6" w:space="0" w:color="231F20"/>
              <w:left w:val="single" w:sz="4" w:space="0" w:color="231F20"/>
              <w:bottom w:val="single" w:sz="6" w:space="0" w:color="231F20"/>
              <w:right w:val="single" w:sz="4" w:space="0" w:color="231F20"/>
            </w:tcBorders>
          </w:tcPr>
          <w:p w:rsidR="00954B4E" w:rsidRPr="00A33F9E" w:rsidRDefault="00954B4E" w:rsidP="00EF4964">
            <w:pPr>
              <w:rPr>
                <w:sz w:val="14"/>
                <w:szCs w:val="14"/>
              </w:rPr>
            </w:pPr>
            <w:r w:rsidRPr="00A33F9E">
              <w:rPr>
                <w:sz w:val="14"/>
                <w:szCs w:val="14"/>
              </w:rPr>
              <w:t>Химия</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4</w:t>
            </w:r>
          </w:p>
        </w:tc>
      </w:tr>
      <w:tr w:rsidR="00954B4E" w:rsidRPr="00B36AC7" w:rsidTr="00EF4964">
        <w:trPr>
          <w:trHeight w:val="345"/>
        </w:trPr>
        <w:tc>
          <w:tcPr>
            <w:tcW w:w="1800" w:type="dxa"/>
            <w:vMerge/>
            <w:tcBorders>
              <w:top w:val="nil"/>
              <w:left w:val="single" w:sz="4" w:space="0" w:color="231F20"/>
              <w:bottom w:val="single" w:sz="6" w:space="0" w:color="231F20"/>
              <w:right w:val="single" w:sz="4" w:space="0" w:color="231F20"/>
            </w:tcBorders>
          </w:tcPr>
          <w:p w:rsidR="00954B4E" w:rsidRPr="00A33F9E" w:rsidRDefault="00954B4E" w:rsidP="00EF4964">
            <w:pPr>
              <w:rPr>
                <w:sz w:val="14"/>
                <w:szCs w:val="14"/>
              </w:rPr>
            </w:pPr>
          </w:p>
        </w:tc>
        <w:tc>
          <w:tcPr>
            <w:tcW w:w="2160" w:type="dxa"/>
            <w:tcBorders>
              <w:top w:val="single" w:sz="6" w:space="0" w:color="231F20"/>
              <w:left w:val="single" w:sz="4" w:space="0" w:color="231F20"/>
              <w:bottom w:val="single" w:sz="6" w:space="0" w:color="231F20"/>
              <w:right w:val="single" w:sz="4" w:space="0" w:color="231F20"/>
            </w:tcBorders>
          </w:tcPr>
          <w:p w:rsidR="00954B4E" w:rsidRPr="00A33F9E" w:rsidRDefault="00954B4E" w:rsidP="00EF4964">
            <w:pPr>
              <w:rPr>
                <w:sz w:val="14"/>
                <w:szCs w:val="14"/>
              </w:rPr>
            </w:pPr>
            <w:r w:rsidRPr="00A33F9E">
              <w:rPr>
                <w:sz w:val="14"/>
                <w:szCs w:val="14"/>
              </w:rPr>
              <w:t>Биология</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7</w:t>
            </w:r>
          </w:p>
        </w:tc>
      </w:tr>
      <w:tr w:rsidR="00954B4E" w:rsidRPr="00B36AC7" w:rsidTr="00EF4964">
        <w:trPr>
          <w:trHeight w:val="152"/>
        </w:trPr>
        <w:tc>
          <w:tcPr>
            <w:tcW w:w="1800" w:type="dxa"/>
            <w:vMerge w:val="restart"/>
            <w:tcBorders>
              <w:top w:val="nil"/>
              <w:left w:val="single" w:sz="4" w:space="0" w:color="231F20"/>
              <w:bottom w:val="single" w:sz="6" w:space="0" w:color="231F20"/>
              <w:right w:val="single" w:sz="4" w:space="0" w:color="231F20"/>
            </w:tcBorders>
          </w:tcPr>
          <w:p w:rsidR="00954B4E" w:rsidRPr="00A33F9E" w:rsidRDefault="00954B4E" w:rsidP="00EF4964">
            <w:pPr>
              <w:rPr>
                <w:sz w:val="14"/>
                <w:szCs w:val="14"/>
              </w:rPr>
            </w:pPr>
            <w:r w:rsidRPr="00A33F9E">
              <w:rPr>
                <w:sz w:val="14"/>
                <w:szCs w:val="14"/>
              </w:rPr>
              <w:t>Искусство</w:t>
            </w:r>
          </w:p>
        </w:tc>
        <w:tc>
          <w:tcPr>
            <w:tcW w:w="2160" w:type="dxa"/>
            <w:tcBorders>
              <w:top w:val="single" w:sz="6" w:space="0" w:color="231F20"/>
              <w:left w:val="single" w:sz="4" w:space="0" w:color="231F20"/>
              <w:bottom w:val="single" w:sz="6" w:space="0" w:color="231F20"/>
              <w:right w:val="single" w:sz="4" w:space="0" w:color="231F20"/>
            </w:tcBorders>
          </w:tcPr>
          <w:p w:rsidR="00954B4E" w:rsidRPr="00A33F9E" w:rsidRDefault="00954B4E" w:rsidP="00EF4964">
            <w:pPr>
              <w:rPr>
                <w:sz w:val="14"/>
                <w:szCs w:val="14"/>
              </w:rPr>
            </w:pPr>
            <w:r w:rsidRPr="00A33F9E">
              <w:rPr>
                <w:sz w:val="14"/>
                <w:szCs w:val="14"/>
              </w:rPr>
              <w:t>Изобразительное искусство</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w:t>
            </w:r>
          </w:p>
        </w:tc>
      </w:tr>
      <w:tr w:rsidR="00954B4E" w:rsidRPr="00B36AC7" w:rsidTr="00EF4964">
        <w:trPr>
          <w:trHeight w:val="80"/>
        </w:trPr>
        <w:tc>
          <w:tcPr>
            <w:tcW w:w="1800" w:type="dxa"/>
            <w:vMerge/>
            <w:tcBorders>
              <w:top w:val="nil"/>
              <w:left w:val="single" w:sz="4" w:space="0" w:color="231F20"/>
              <w:bottom w:val="single" w:sz="6" w:space="0" w:color="231F20"/>
              <w:right w:val="single" w:sz="4" w:space="0" w:color="231F20"/>
            </w:tcBorders>
          </w:tcPr>
          <w:p w:rsidR="00954B4E" w:rsidRPr="00A33F9E" w:rsidRDefault="00954B4E" w:rsidP="00EF4964">
            <w:pPr>
              <w:rPr>
                <w:sz w:val="14"/>
                <w:szCs w:val="14"/>
              </w:rPr>
            </w:pPr>
          </w:p>
        </w:tc>
        <w:tc>
          <w:tcPr>
            <w:tcW w:w="2160" w:type="dxa"/>
            <w:tcBorders>
              <w:top w:val="single" w:sz="6" w:space="0" w:color="231F20"/>
              <w:left w:val="single" w:sz="4" w:space="0" w:color="231F20"/>
              <w:bottom w:val="single" w:sz="6" w:space="0" w:color="231F20"/>
              <w:right w:val="single" w:sz="4" w:space="0" w:color="231F20"/>
            </w:tcBorders>
          </w:tcPr>
          <w:p w:rsidR="00954B4E" w:rsidRPr="00A33F9E" w:rsidRDefault="00954B4E" w:rsidP="00EF4964">
            <w:pPr>
              <w:rPr>
                <w:sz w:val="14"/>
                <w:szCs w:val="14"/>
              </w:rPr>
            </w:pPr>
            <w:r w:rsidRPr="00A33F9E">
              <w:rPr>
                <w:sz w:val="14"/>
                <w:szCs w:val="14"/>
              </w:rPr>
              <w:t>Музыка</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4</w:t>
            </w:r>
          </w:p>
        </w:tc>
      </w:tr>
      <w:tr w:rsidR="00954B4E" w:rsidRPr="00B36AC7" w:rsidTr="00EF4964">
        <w:trPr>
          <w:trHeight w:val="202"/>
        </w:trPr>
        <w:tc>
          <w:tcPr>
            <w:tcW w:w="1800" w:type="dxa"/>
            <w:tcBorders>
              <w:top w:val="nil"/>
              <w:left w:val="single" w:sz="4" w:space="0" w:color="231F20"/>
              <w:bottom w:val="single" w:sz="6" w:space="0" w:color="231F20"/>
              <w:right w:val="single" w:sz="4" w:space="0" w:color="231F20"/>
            </w:tcBorders>
          </w:tcPr>
          <w:p w:rsidR="00954B4E" w:rsidRPr="00A33F9E" w:rsidRDefault="00954B4E" w:rsidP="00EF4964">
            <w:pPr>
              <w:rPr>
                <w:sz w:val="14"/>
                <w:szCs w:val="14"/>
              </w:rPr>
            </w:pPr>
            <w:r w:rsidRPr="00A33F9E">
              <w:rPr>
                <w:sz w:val="14"/>
                <w:szCs w:val="14"/>
              </w:rPr>
              <w:t>Технология</w:t>
            </w:r>
          </w:p>
        </w:tc>
        <w:tc>
          <w:tcPr>
            <w:tcW w:w="2160" w:type="dxa"/>
            <w:tcBorders>
              <w:top w:val="single" w:sz="6" w:space="0" w:color="231F20"/>
              <w:left w:val="single" w:sz="4" w:space="0" w:color="231F20"/>
              <w:bottom w:val="single" w:sz="6" w:space="0" w:color="231F20"/>
              <w:right w:val="single" w:sz="4" w:space="0" w:color="231F20"/>
            </w:tcBorders>
          </w:tcPr>
          <w:p w:rsidR="00954B4E" w:rsidRPr="00A33F9E" w:rsidRDefault="00954B4E" w:rsidP="00EF4964">
            <w:pPr>
              <w:rPr>
                <w:sz w:val="14"/>
                <w:szCs w:val="14"/>
              </w:rPr>
            </w:pPr>
            <w:r w:rsidRPr="00A33F9E">
              <w:rPr>
                <w:sz w:val="14"/>
                <w:szCs w:val="14"/>
              </w:rPr>
              <w:t>Технология</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8</w:t>
            </w:r>
          </w:p>
        </w:tc>
      </w:tr>
      <w:tr w:rsidR="00954B4E" w:rsidRPr="00B36AC7" w:rsidTr="00EF4964">
        <w:trPr>
          <w:trHeight w:val="143"/>
        </w:trPr>
        <w:tc>
          <w:tcPr>
            <w:tcW w:w="1800" w:type="dxa"/>
            <w:vMerge w:val="restart"/>
            <w:tcBorders>
              <w:top w:val="nil"/>
              <w:left w:val="single" w:sz="4" w:space="0" w:color="231F20"/>
              <w:bottom w:val="single" w:sz="6" w:space="0" w:color="231F20"/>
              <w:right w:val="single" w:sz="4" w:space="0" w:color="231F20"/>
            </w:tcBorders>
          </w:tcPr>
          <w:p w:rsidR="00954B4E" w:rsidRPr="00A33F9E" w:rsidRDefault="00954B4E" w:rsidP="00EF4964">
            <w:pPr>
              <w:rPr>
                <w:sz w:val="14"/>
                <w:szCs w:val="14"/>
              </w:rPr>
            </w:pPr>
            <w:r w:rsidRPr="00A33F9E">
              <w:rPr>
                <w:sz w:val="14"/>
                <w:szCs w:val="14"/>
              </w:rPr>
              <w:t>Физическая культура и основы безопасности жизнедеятельности</w:t>
            </w:r>
          </w:p>
        </w:tc>
        <w:tc>
          <w:tcPr>
            <w:tcW w:w="2160" w:type="dxa"/>
            <w:tcBorders>
              <w:top w:val="single" w:sz="6" w:space="0" w:color="231F20"/>
              <w:left w:val="single" w:sz="4" w:space="0" w:color="231F20"/>
              <w:bottom w:val="single" w:sz="6" w:space="0" w:color="231F20"/>
              <w:right w:val="single" w:sz="4" w:space="0" w:color="231F20"/>
            </w:tcBorders>
          </w:tcPr>
          <w:p w:rsidR="00954B4E" w:rsidRPr="00A33F9E" w:rsidRDefault="00954B4E" w:rsidP="00EF4964">
            <w:pPr>
              <w:rPr>
                <w:sz w:val="14"/>
                <w:szCs w:val="14"/>
              </w:rPr>
            </w:pPr>
            <w:r w:rsidRPr="00A33F9E">
              <w:rPr>
                <w:sz w:val="14"/>
                <w:szCs w:val="14"/>
              </w:rPr>
              <w:t>Физическая культура</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10</w:t>
            </w:r>
          </w:p>
        </w:tc>
      </w:tr>
      <w:tr w:rsidR="00954B4E" w:rsidRPr="00B36AC7" w:rsidTr="00EF4964">
        <w:trPr>
          <w:trHeight w:val="345"/>
        </w:trPr>
        <w:tc>
          <w:tcPr>
            <w:tcW w:w="1800" w:type="dxa"/>
            <w:vMerge/>
            <w:tcBorders>
              <w:top w:val="nil"/>
              <w:left w:val="single" w:sz="4" w:space="0" w:color="231F20"/>
              <w:bottom w:val="single" w:sz="6" w:space="0" w:color="231F20"/>
              <w:right w:val="single" w:sz="4" w:space="0" w:color="231F20"/>
            </w:tcBorders>
          </w:tcPr>
          <w:p w:rsidR="00954B4E" w:rsidRPr="00A33F9E" w:rsidRDefault="00954B4E" w:rsidP="00EF4964">
            <w:pPr>
              <w:rPr>
                <w:sz w:val="14"/>
                <w:szCs w:val="14"/>
              </w:rPr>
            </w:pPr>
          </w:p>
        </w:tc>
        <w:tc>
          <w:tcPr>
            <w:tcW w:w="2160" w:type="dxa"/>
            <w:tcBorders>
              <w:top w:val="single" w:sz="6" w:space="0" w:color="231F20"/>
              <w:left w:val="single" w:sz="4" w:space="0" w:color="231F20"/>
              <w:bottom w:val="single" w:sz="6" w:space="0" w:color="231F20"/>
              <w:right w:val="single" w:sz="4" w:space="0" w:color="231F20"/>
            </w:tcBorders>
          </w:tcPr>
          <w:p w:rsidR="00954B4E" w:rsidRPr="00A33F9E" w:rsidRDefault="00954B4E" w:rsidP="00EF4964">
            <w:pPr>
              <w:rPr>
                <w:sz w:val="14"/>
                <w:szCs w:val="14"/>
              </w:rPr>
            </w:pPr>
            <w:r w:rsidRPr="00A33F9E">
              <w:rPr>
                <w:sz w:val="14"/>
                <w:szCs w:val="14"/>
              </w:rPr>
              <w:t>Основы безопасности жизнедеятельности</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r>
      <w:tr w:rsidR="00954B4E" w:rsidRPr="00B36AC7" w:rsidTr="00EF4964">
        <w:trPr>
          <w:trHeight w:val="347"/>
        </w:trPr>
        <w:tc>
          <w:tcPr>
            <w:tcW w:w="3960" w:type="dxa"/>
            <w:gridSpan w:val="2"/>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14"/>
                <w:szCs w:val="14"/>
              </w:rPr>
            </w:pPr>
            <w:r w:rsidRPr="00A33F9E">
              <w:rPr>
                <w:sz w:val="14"/>
                <w:szCs w:val="14"/>
              </w:rPr>
              <w:t>Итого</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28</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30</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33</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34</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157</w:t>
            </w:r>
          </w:p>
        </w:tc>
      </w:tr>
      <w:tr w:rsidR="00954B4E" w:rsidRPr="00B36AC7" w:rsidTr="00EF4964">
        <w:trPr>
          <w:trHeight w:val="547"/>
        </w:trPr>
        <w:tc>
          <w:tcPr>
            <w:tcW w:w="3960" w:type="dxa"/>
            <w:gridSpan w:val="2"/>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14"/>
                <w:szCs w:val="14"/>
              </w:rPr>
            </w:pPr>
            <w:r w:rsidRPr="00A33F9E">
              <w:rPr>
                <w:sz w:val="14"/>
                <w:szCs w:val="14"/>
              </w:rPr>
              <w:t>Часть, формируемая участниками образовательных отношений</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6</w:t>
            </w:r>
          </w:p>
        </w:tc>
      </w:tr>
      <w:tr w:rsidR="00954B4E" w:rsidRPr="00B36AC7" w:rsidTr="00EF4964">
        <w:trPr>
          <w:trHeight w:val="347"/>
        </w:trPr>
        <w:tc>
          <w:tcPr>
            <w:tcW w:w="3960" w:type="dxa"/>
            <w:gridSpan w:val="2"/>
            <w:tcBorders>
              <w:top w:val="single" w:sz="4" w:space="0" w:color="231F20"/>
              <w:left w:val="single" w:sz="4" w:space="0" w:color="231F20"/>
              <w:bottom w:val="single" w:sz="4" w:space="0" w:color="231F20"/>
              <w:right w:val="single" w:sz="4" w:space="0" w:color="231F20"/>
            </w:tcBorders>
          </w:tcPr>
          <w:p w:rsidR="00954B4E" w:rsidRPr="00A33F9E" w:rsidRDefault="00954B4E" w:rsidP="00EF4964">
            <w:pPr>
              <w:rPr>
                <w:sz w:val="14"/>
                <w:szCs w:val="14"/>
              </w:rPr>
            </w:pPr>
            <w:r w:rsidRPr="00A33F9E">
              <w:rPr>
                <w:sz w:val="14"/>
                <w:szCs w:val="14"/>
              </w:rPr>
              <w:t>Учебные недели</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34</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34</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34</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34</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34</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34</w:t>
            </w:r>
          </w:p>
        </w:tc>
      </w:tr>
      <w:tr w:rsidR="00954B4E" w:rsidRPr="00B36AC7" w:rsidTr="00EF4964">
        <w:trPr>
          <w:trHeight w:val="345"/>
        </w:trPr>
        <w:tc>
          <w:tcPr>
            <w:tcW w:w="3960" w:type="dxa"/>
            <w:gridSpan w:val="2"/>
            <w:tcBorders>
              <w:top w:val="single" w:sz="4" w:space="0" w:color="231F20"/>
              <w:left w:val="single" w:sz="4" w:space="0" w:color="231F20"/>
              <w:bottom w:val="single" w:sz="6" w:space="0" w:color="231F20"/>
              <w:right w:val="single" w:sz="4" w:space="0" w:color="231F20"/>
            </w:tcBorders>
          </w:tcPr>
          <w:p w:rsidR="00954B4E" w:rsidRPr="00A33F9E" w:rsidRDefault="00954B4E" w:rsidP="00EF4964">
            <w:pPr>
              <w:rPr>
                <w:sz w:val="14"/>
                <w:szCs w:val="14"/>
              </w:rPr>
            </w:pPr>
            <w:r w:rsidRPr="00A33F9E">
              <w:rPr>
                <w:sz w:val="14"/>
                <w:szCs w:val="14"/>
              </w:rPr>
              <w:t>Всего часов</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986</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1054</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1122</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1156</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1224</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5542</w:t>
            </w:r>
          </w:p>
        </w:tc>
      </w:tr>
      <w:tr w:rsidR="00954B4E" w:rsidRPr="00B36AC7" w:rsidTr="00EF4964">
        <w:trPr>
          <w:trHeight w:val="342"/>
        </w:trPr>
        <w:tc>
          <w:tcPr>
            <w:tcW w:w="3960" w:type="dxa"/>
            <w:gridSpan w:val="2"/>
            <w:tcBorders>
              <w:top w:val="single" w:sz="6" w:space="0" w:color="231F20"/>
              <w:left w:val="single" w:sz="4" w:space="0" w:color="231F20"/>
              <w:bottom w:val="single" w:sz="6" w:space="0" w:color="231F20"/>
              <w:right w:val="single" w:sz="4" w:space="0" w:color="231F20"/>
            </w:tcBorders>
          </w:tcPr>
          <w:p w:rsidR="00954B4E" w:rsidRPr="00A33F9E" w:rsidRDefault="00954B4E" w:rsidP="00EF4964">
            <w:pPr>
              <w:rPr>
                <w:sz w:val="14"/>
                <w:szCs w:val="14"/>
              </w:rPr>
            </w:pPr>
            <w:r w:rsidRPr="00A33F9E">
              <w:rPr>
                <w:sz w:val="14"/>
                <w:szCs w:val="14"/>
              </w:rPr>
              <w:t>Недельная нагрузка (при 6-дневной неделе)</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29</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31</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33</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34</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36</w:t>
            </w:r>
          </w:p>
        </w:tc>
        <w:tc>
          <w:tcPr>
            <w:tcW w:w="540" w:type="dxa"/>
            <w:tcBorders>
              <w:top w:val="single" w:sz="4" w:space="0" w:color="231F20"/>
              <w:left w:val="single" w:sz="4" w:space="0" w:color="231F20"/>
              <w:bottom w:val="single" w:sz="4" w:space="0" w:color="231F20"/>
              <w:right w:val="single" w:sz="4" w:space="0" w:color="231F20"/>
            </w:tcBorders>
          </w:tcPr>
          <w:p w:rsidR="00954B4E" w:rsidRPr="00B36AC7" w:rsidRDefault="00954B4E" w:rsidP="00EF4964">
            <w:pPr>
              <w:rPr>
                <w:sz w:val="20"/>
                <w:szCs w:val="20"/>
              </w:rPr>
            </w:pPr>
            <w:r w:rsidRPr="00B36AC7">
              <w:rPr>
                <w:sz w:val="20"/>
                <w:szCs w:val="20"/>
              </w:rPr>
              <w:t>163</w:t>
            </w:r>
          </w:p>
        </w:tc>
      </w:tr>
    </w:tbl>
    <w:p w:rsidR="00954B4E" w:rsidRPr="00360F34" w:rsidRDefault="00954B4E" w:rsidP="00954B4E">
      <w:pPr>
        <w:rPr>
          <w:sz w:val="20"/>
          <w:szCs w:val="20"/>
        </w:rPr>
      </w:pPr>
      <w:r>
        <w:rPr>
          <w:sz w:val="20"/>
          <w:szCs w:val="20"/>
        </w:rPr>
        <w:t xml:space="preserve">На основе  предложенных вариантов </w:t>
      </w:r>
      <w:r w:rsidRPr="00360F34">
        <w:rPr>
          <w:sz w:val="20"/>
          <w:szCs w:val="20"/>
        </w:rPr>
        <w:t xml:space="preserve"> примерного учебного план</w:t>
      </w:r>
      <w:proofErr w:type="gramStart"/>
      <w:r w:rsidRPr="00360F34">
        <w:rPr>
          <w:sz w:val="20"/>
          <w:szCs w:val="20"/>
        </w:rPr>
        <w:t>а ООО и</w:t>
      </w:r>
      <w:proofErr w:type="gramEnd"/>
      <w:r w:rsidRPr="00360F34">
        <w:rPr>
          <w:sz w:val="20"/>
          <w:szCs w:val="20"/>
        </w:rPr>
        <w:t xml:space="preserve"> с учётом выбора, участников образовательных отношений, формируется учебный план:</w:t>
      </w:r>
    </w:p>
    <w:p w:rsidR="00954B4E" w:rsidRPr="00360F34" w:rsidRDefault="00954B4E" w:rsidP="00954B4E">
      <w:pPr>
        <w:rPr>
          <w:sz w:val="20"/>
          <w:szCs w:val="20"/>
        </w:rPr>
      </w:pPr>
      <w:r w:rsidRPr="00360F34">
        <w:rPr>
          <w:sz w:val="20"/>
          <w:szCs w:val="20"/>
        </w:rPr>
        <w:t>-  на уровень ООО</w:t>
      </w:r>
    </w:p>
    <w:p w:rsidR="00954B4E" w:rsidRDefault="00954B4E" w:rsidP="00954B4E">
      <w:pPr>
        <w:rPr>
          <w:sz w:val="20"/>
          <w:szCs w:val="20"/>
        </w:rPr>
      </w:pPr>
      <w:r w:rsidRPr="00360F34">
        <w:rPr>
          <w:sz w:val="20"/>
          <w:szCs w:val="20"/>
        </w:rPr>
        <w:t>- на конкретный учебный год.</w:t>
      </w:r>
    </w:p>
    <w:p w:rsidR="00954B4E" w:rsidRPr="00B02953" w:rsidRDefault="00954B4E" w:rsidP="00954B4E">
      <w:pPr>
        <w:rPr>
          <w:i/>
          <w:sz w:val="20"/>
          <w:szCs w:val="20"/>
        </w:rPr>
      </w:pPr>
      <w:r w:rsidRPr="00B02953">
        <w:rPr>
          <w:i/>
          <w:sz w:val="20"/>
          <w:szCs w:val="20"/>
        </w:rPr>
        <w:t>Приложение №23. Учебный план  на уровень ООО          - у/</w:t>
      </w:r>
      <w:proofErr w:type="gramStart"/>
      <w:r w:rsidRPr="00B02953">
        <w:rPr>
          <w:i/>
          <w:sz w:val="20"/>
          <w:szCs w:val="20"/>
        </w:rPr>
        <w:t>г</w:t>
      </w:r>
      <w:proofErr w:type="gramEnd"/>
      <w:r w:rsidRPr="00B02953">
        <w:rPr>
          <w:i/>
          <w:sz w:val="20"/>
          <w:szCs w:val="20"/>
        </w:rPr>
        <w:t>.</w:t>
      </w:r>
    </w:p>
    <w:p w:rsidR="00954B4E" w:rsidRPr="00B02953" w:rsidRDefault="00954B4E" w:rsidP="00954B4E">
      <w:pPr>
        <w:rPr>
          <w:i/>
          <w:sz w:val="20"/>
          <w:szCs w:val="20"/>
        </w:rPr>
      </w:pPr>
    </w:p>
    <w:p w:rsidR="00954B4E" w:rsidRDefault="00954B4E" w:rsidP="00954B4E">
      <w:pPr>
        <w:rPr>
          <w:i/>
          <w:sz w:val="20"/>
          <w:szCs w:val="20"/>
        </w:rPr>
      </w:pPr>
      <w:r>
        <w:rPr>
          <w:i/>
          <w:sz w:val="20"/>
          <w:szCs w:val="20"/>
        </w:rPr>
        <w:t xml:space="preserve">Приложение №6.  Учебный план  </w:t>
      </w:r>
      <w:proofErr w:type="gramStart"/>
      <w:r>
        <w:rPr>
          <w:i/>
          <w:sz w:val="20"/>
          <w:szCs w:val="20"/>
        </w:rPr>
        <w:t>на</w:t>
      </w:r>
      <w:proofErr w:type="gramEnd"/>
      <w:r>
        <w:rPr>
          <w:i/>
          <w:sz w:val="20"/>
          <w:szCs w:val="20"/>
        </w:rPr>
        <w:t xml:space="preserve">          - у/г.</w:t>
      </w:r>
    </w:p>
    <w:p w:rsidR="00954B4E" w:rsidRPr="00B36AC7" w:rsidRDefault="00954B4E" w:rsidP="00954B4E">
      <w:pPr>
        <w:rPr>
          <w:sz w:val="20"/>
          <w:szCs w:val="20"/>
        </w:rPr>
        <w:sectPr w:rsidR="00954B4E" w:rsidRPr="00B36AC7" w:rsidSect="00B36AC7">
          <w:footerReference w:type="default" r:id="rId13"/>
          <w:pgSz w:w="7830" w:h="12020"/>
          <w:pgMar w:top="539" w:right="700" w:bottom="620" w:left="280" w:header="0" w:footer="0" w:gutter="0"/>
          <w:cols w:space="720"/>
        </w:sectPr>
      </w:pPr>
    </w:p>
    <w:p w:rsidR="00F33DC2" w:rsidRPr="00541FBE" w:rsidRDefault="00F33DC2" w:rsidP="00F33DC2">
      <w:pPr>
        <w:spacing w:line="0" w:lineRule="atLeast"/>
        <w:rPr>
          <w:b/>
        </w:rPr>
      </w:pPr>
      <w:r w:rsidRPr="00541FBE">
        <w:rPr>
          <w:b/>
        </w:rPr>
        <w:lastRenderedPageBreak/>
        <w:t>3.3.Календарный учебный график</w:t>
      </w:r>
    </w:p>
    <w:p w:rsidR="00F33DC2" w:rsidRPr="00541FBE" w:rsidRDefault="00F33DC2" w:rsidP="00F33DC2">
      <w:pPr>
        <w:spacing w:line="0" w:lineRule="atLeast"/>
      </w:pPr>
      <w:r w:rsidRPr="00541FBE">
        <w:t>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rsidR="00F33DC2" w:rsidRPr="00541FBE" w:rsidRDefault="00F33DC2" w:rsidP="00F33DC2">
      <w:pPr>
        <w:spacing w:line="0" w:lineRule="atLeast"/>
      </w:pPr>
      <w:r w:rsidRPr="00541FBE">
        <w:t>- даты начала и окончания учебного года;</w:t>
      </w:r>
    </w:p>
    <w:p w:rsidR="00F33DC2" w:rsidRPr="00541FBE" w:rsidRDefault="00F33DC2" w:rsidP="00F33DC2">
      <w:pPr>
        <w:spacing w:line="0" w:lineRule="atLeast"/>
      </w:pPr>
      <w:r w:rsidRPr="00541FBE">
        <w:t>- продолжительность учебного года;</w:t>
      </w:r>
    </w:p>
    <w:p w:rsidR="00F33DC2" w:rsidRPr="00541FBE" w:rsidRDefault="00F33DC2" w:rsidP="00F33DC2">
      <w:pPr>
        <w:spacing w:line="0" w:lineRule="atLeast"/>
      </w:pPr>
      <w:r w:rsidRPr="00541FBE">
        <w:t>- сроки и продолжительность каникул;</w:t>
      </w:r>
    </w:p>
    <w:p w:rsidR="00F33DC2" w:rsidRPr="00541FBE" w:rsidRDefault="00F33DC2" w:rsidP="00F33DC2">
      <w:pPr>
        <w:spacing w:line="0" w:lineRule="atLeast"/>
      </w:pPr>
      <w:r w:rsidRPr="00541FBE">
        <w:t>- сроки проведения промежуточной аттестации.</w:t>
      </w:r>
    </w:p>
    <w:p w:rsidR="00F33DC2" w:rsidRPr="00541FBE" w:rsidRDefault="00F33DC2" w:rsidP="00F33DC2">
      <w:pPr>
        <w:spacing w:line="0" w:lineRule="atLeast"/>
        <w:rPr>
          <w:i/>
        </w:rPr>
      </w:pPr>
      <w:r w:rsidRPr="00541FBE">
        <w:t>Календарный учебный график разработан средней школой № 51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F33DC2" w:rsidRPr="00541FBE" w:rsidRDefault="00F33DC2" w:rsidP="00F33DC2">
      <w:pPr>
        <w:pStyle w:val="a4"/>
        <w:spacing w:line="0" w:lineRule="atLeast"/>
        <w:ind w:left="0" w:right="114" w:firstLine="0"/>
        <w:rPr>
          <w:b/>
          <w:color w:val="231F20"/>
          <w:w w:val="120"/>
        </w:rPr>
      </w:pPr>
    </w:p>
    <w:p w:rsidR="00F33DC2" w:rsidRPr="00541FBE" w:rsidRDefault="00F33DC2" w:rsidP="00F33DC2">
      <w:pPr>
        <w:pStyle w:val="a4"/>
        <w:spacing w:line="0" w:lineRule="atLeast"/>
        <w:ind w:left="0" w:right="114" w:firstLine="0"/>
        <w:jc w:val="left"/>
        <w:rPr>
          <w:i/>
          <w:color w:val="231F20"/>
          <w:w w:val="120"/>
        </w:rPr>
      </w:pPr>
      <w:r w:rsidRPr="00541FBE">
        <w:rPr>
          <w:i/>
          <w:color w:val="231F20"/>
          <w:w w:val="120"/>
        </w:rPr>
        <w:t xml:space="preserve">Приложение№13.Календарный учебный график </w:t>
      </w:r>
      <w:proofErr w:type="gramStart"/>
      <w:r w:rsidRPr="00541FBE">
        <w:rPr>
          <w:i/>
          <w:color w:val="231F20"/>
          <w:w w:val="120"/>
        </w:rPr>
        <w:t>на</w:t>
      </w:r>
      <w:proofErr w:type="gramEnd"/>
      <w:r w:rsidRPr="00541FBE">
        <w:rPr>
          <w:i/>
          <w:color w:val="231F20"/>
          <w:w w:val="120"/>
        </w:rPr>
        <w:t xml:space="preserve"> - у/г.</w:t>
      </w:r>
    </w:p>
    <w:p w:rsidR="00F33DC2" w:rsidRPr="00541FBE" w:rsidRDefault="00F33DC2" w:rsidP="00F33DC2">
      <w:pPr>
        <w:spacing w:line="0" w:lineRule="atLeast"/>
      </w:pPr>
    </w:p>
    <w:p w:rsidR="00F33DC2" w:rsidRDefault="00F33DC2" w:rsidP="00F33DC2">
      <w:pPr>
        <w:spacing w:line="0" w:lineRule="atLeast"/>
      </w:pPr>
    </w:p>
    <w:p w:rsidR="00985F15" w:rsidRDefault="00985F15" w:rsidP="00F33DC2">
      <w:pPr>
        <w:spacing w:line="0" w:lineRule="atLeast"/>
      </w:pPr>
    </w:p>
    <w:p w:rsidR="00985F15" w:rsidRDefault="00985F15" w:rsidP="00F33DC2">
      <w:pPr>
        <w:spacing w:line="0" w:lineRule="atLeast"/>
      </w:pPr>
    </w:p>
    <w:p w:rsidR="00985F15" w:rsidRDefault="00985F15" w:rsidP="00F33DC2">
      <w:pPr>
        <w:spacing w:line="0" w:lineRule="atLeast"/>
      </w:pPr>
    </w:p>
    <w:p w:rsidR="00985F15" w:rsidRDefault="00985F15" w:rsidP="00F33DC2">
      <w:pPr>
        <w:spacing w:line="0" w:lineRule="atLeast"/>
      </w:pPr>
    </w:p>
    <w:p w:rsidR="00985F15" w:rsidRDefault="00985F15" w:rsidP="00F33DC2">
      <w:pPr>
        <w:spacing w:line="0" w:lineRule="atLeast"/>
      </w:pPr>
    </w:p>
    <w:p w:rsidR="00985F15" w:rsidRDefault="00985F15" w:rsidP="00F33DC2">
      <w:pPr>
        <w:spacing w:line="0" w:lineRule="atLeast"/>
      </w:pPr>
    </w:p>
    <w:p w:rsidR="00985F15" w:rsidRDefault="00985F15" w:rsidP="00F33DC2">
      <w:pPr>
        <w:spacing w:line="0" w:lineRule="atLeast"/>
      </w:pPr>
    </w:p>
    <w:p w:rsidR="00985F15" w:rsidRDefault="00985F15" w:rsidP="00F33DC2">
      <w:pPr>
        <w:spacing w:line="0" w:lineRule="atLeast"/>
      </w:pPr>
    </w:p>
    <w:p w:rsidR="00985F15" w:rsidRDefault="00985F15" w:rsidP="00F33DC2">
      <w:pPr>
        <w:spacing w:line="0" w:lineRule="atLeast"/>
      </w:pPr>
    </w:p>
    <w:p w:rsidR="00985F15" w:rsidRDefault="00985F15" w:rsidP="00F33DC2">
      <w:pPr>
        <w:spacing w:line="0" w:lineRule="atLeast"/>
      </w:pPr>
    </w:p>
    <w:p w:rsidR="00985F15" w:rsidRDefault="00985F15" w:rsidP="00F33DC2">
      <w:pPr>
        <w:spacing w:line="0" w:lineRule="atLeast"/>
      </w:pPr>
    </w:p>
    <w:p w:rsidR="00985F15" w:rsidRDefault="00985F15" w:rsidP="00F33DC2">
      <w:pPr>
        <w:spacing w:line="0" w:lineRule="atLeast"/>
      </w:pPr>
    </w:p>
    <w:p w:rsidR="00985F15" w:rsidRDefault="00985F15" w:rsidP="00F33DC2">
      <w:pPr>
        <w:spacing w:line="0" w:lineRule="atLeast"/>
      </w:pPr>
    </w:p>
    <w:p w:rsidR="00985F15" w:rsidRDefault="00985F15" w:rsidP="00F33DC2">
      <w:pPr>
        <w:spacing w:line="0" w:lineRule="atLeast"/>
      </w:pPr>
    </w:p>
    <w:p w:rsidR="00985F15" w:rsidRDefault="00985F15" w:rsidP="00F33DC2">
      <w:pPr>
        <w:spacing w:line="0" w:lineRule="atLeast"/>
      </w:pPr>
    </w:p>
    <w:p w:rsidR="00985F15" w:rsidRDefault="00985F15" w:rsidP="00F33DC2">
      <w:pPr>
        <w:spacing w:line="0" w:lineRule="atLeast"/>
      </w:pPr>
    </w:p>
    <w:p w:rsidR="00985F15" w:rsidRPr="00541FBE" w:rsidRDefault="00985F15" w:rsidP="00F33DC2">
      <w:pPr>
        <w:spacing w:line="0" w:lineRule="atLeast"/>
      </w:pPr>
    </w:p>
    <w:p w:rsidR="00954B4E" w:rsidRPr="00541FBE" w:rsidRDefault="00954B4E" w:rsidP="00954B4E"/>
    <w:p w:rsidR="00F33DC2" w:rsidRPr="00541FBE" w:rsidRDefault="00F33DC2" w:rsidP="00F33DC2">
      <w:pPr>
        <w:rPr>
          <w:b/>
        </w:rPr>
      </w:pPr>
      <w:r w:rsidRPr="00541FBE">
        <w:rPr>
          <w:b/>
        </w:rPr>
        <w:lastRenderedPageBreak/>
        <w:t>3.4. Требования к условиям реализации программы основного общего образования включают:</w:t>
      </w:r>
    </w:p>
    <w:p w:rsidR="00F33DC2" w:rsidRPr="00541FBE" w:rsidRDefault="00F33DC2" w:rsidP="00F33DC2">
      <w:r w:rsidRPr="00541FBE">
        <w:t>общесистемные требования;</w:t>
      </w:r>
    </w:p>
    <w:p w:rsidR="00F33DC2" w:rsidRPr="00541FBE" w:rsidRDefault="00F33DC2" w:rsidP="00F33DC2">
      <w:r w:rsidRPr="00541FBE">
        <w:t>требования к материально-техническому, учебно-методическому обеспечению;</w:t>
      </w:r>
    </w:p>
    <w:p w:rsidR="00F33DC2" w:rsidRPr="00541FBE" w:rsidRDefault="00F33DC2" w:rsidP="00F33DC2">
      <w:r w:rsidRPr="00541FBE">
        <w:t>требования к психолого-педагогическим, кадровым и финансовым условиям.</w:t>
      </w:r>
    </w:p>
    <w:p w:rsidR="00F33DC2" w:rsidRPr="00541FBE" w:rsidRDefault="00F33DC2" w:rsidP="00F33DC2">
      <w:r w:rsidRPr="00541FBE">
        <w:rPr>
          <w:b/>
          <w:bCs/>
        </w:rPr>
        <w:t>3.5. Общесистемные требования к реализации программы основного общего образования средней школы №51.</w:t>
      </w:r>
    </w:p>
    <w:p w:rsidR="00F33DC2" w:rsidRPr="00541FBE" w:rsidRDefault="00F33DC2" w:rsidP="00F33DC2"/>
    <w:p w:rsidR="00F33DC2" w:rsidRPr="00541FBE" w:rsidRDefault="00F33DC2" w:rsidP="00F33DC2"/>
    <w:p w:rsidR="00F33DC2" w:rsidRPr="00541FBE" w:rsidRDefault="00F33DC2" w:rsidP="00F33DC2"/>
    <w:p w:rsidR="00F33DC2" w:rsidRPr="00541FBE" w:rsidRDefault="00F33DC2" w:rsidP="00F33DC2"/>
    <w:p w:rsidR="00F33DC2" w:rsidRPr="00541FBE" w:rsidRDefault="00F33DC2" w:rsidP="00F33DC2"/>
    <w:p w:rsidR="00F33DC2" w:rsidRPr="00541FBE" w:rsidRDefault="00F33DC2" w:rsidP="00F33DC2"/>
    <w:p w:rsidR="00F33DC2" w:rsidRPr="00541FBE" w:rsidRDefault="00F33DC2" w:rsidP="00F33DC2"/>
    <w:p w:rsidR="00F33DC2" w:rsidRPr="00541FBE" w:rsidRDefault="00F33DC2" w:rsidP="00F33DC2"/>
    <w:p w:rsidR="00F33DC2" w:rsidRPr="00541FBE" w:rsidRDefault="00F33DC2" w:rsidP="00F33DC2"/>
    <w:p w:rsidR="00F33DC2" w:rsidRPr="00541FBE" w:rsidRDefault="00F33DC2" w:rsidP="00F33DC2"/>
    <w:p w:rsidR="00F33DC2" w:rsidRPr="00541FBE" w:rsidRDefault="00F33DC2" w:rsidP="00F33DC2">
      <w:r w:rsidRPr="00541FBE">
        <w:t xml:space="preserve">35.1. </w:t>
      </w:r>
      <w:r w:rsidRPr="00541FBE">
        <w:rPr>
          <w:b/>
          <w:bCs/>
        </w:rPr>
        <w:t>Результатом</w:t>
      </w:r>
      <w:r w:rsidRPr="00541FBE">
        <w:t xml:space="preserve"> выполнения требований к условиям реализации программы основного общего образования  средней школы №51 будет  </w:t>
      </w:r>
      <w:r w:rsidRPr="00541FBE">
        <w:rPr>
          <w:b/>
          <w:bCs/>
        </w:rPr>
        <w:t>создание комфортной развивающей образовательной среды</w:t>
      </w:r>
      <w:r w:rsidRPr="00541FBE">
        <w:t xml:space="preserve"> по отношению к обучающимся и педагогическим работникам:</w:t>
      </w:r>
    </w:p>
    <w:tbl>
      <w:tblPr>
        <w:tblW w:w="7088" w:type="dxa"/>
        <w:tblInd w:w="250" w:type="dxa"/>
        <w:tblLayout w:type="fixed"/>
        <w:tblLook w:val="0000" w:firstRow="0" w:lastRow="0" w:firstColumn="0" w:lastColumn="0" w:noHBand="0" w:noVBand="0"/>
      </w:tblPr>
      <w:tblGrid>
        <w:gridCol w:w="2908"/>
        <w:gridCol w:w="1486"/>
        <w:gridCol w:w="425"/>
        <w:gridCol w:w="1560"/>
        <w:gridCol w:w="709"/>
      </w:tblGrid>
      <w:tr w:rsidR="00F33DC2" w:rsidRPr="00541FBE" w:rsidTr="00541FBE">
        <w:tc>
          <w:tcPr>
            <w:tcW w:w="290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t xml:space="preserve">Требования ФГОС </w:t>
            </w:r>
            <w:r w:rsidRPr="00541FBE">
              <w:rPr>
                <w:b/>
                <w:bCs/>
              </w:rPr>
              <w:t>- создание комфортной развивающей образовательной среды</w:t>
            </w:r>
          </w:p>
        </w:tc>
        <w:tc>
          <w:tcPr>
            <w:tcW w:w="148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t xml:space="preserve">Планируемые изменения/ приобретения и т.д. для </w:t>
            </w:r>
            <w:proofErr w:type="gramStart"/>
            <w:r w:rsidRPr="00541FBE">
              <w:t>обучающихся</w:t>
            </w:r>
            <w:proofErr w:type="gramEnd"/>
          </w:p>
        </w:tc>
        <w:tc>
          <w:tcPr>
            <w:tcW w:w="42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t>сроки</w:t>
            </w:r>
          </w:p>
        </w:tc>
        <w:tc>
          <w:tcPr>
            <w:tcW w:w="156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t>Планируемые изменения/ приобретения и т.д. для педагогов</w:t>
            </w:r>
          </w:p>
        </w:tc>
        <w:tc>
          <w:tcPr>
            <w:tcW w:w="70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t>сроки</w:t>
            </w:r>
          </w:p>
        </w:tc>
      </w:tr>
      <w:tr w:rsidR="00F33DC2" w:rsidRPr="00541FBE" w:rsidTr="00541FBE">
        <w:tc>
          <w:tcPr>
            <w:tcW w:w="290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jc w:val="both"/>
            </w:pPr>
            <w:proofErr w:type="gramStart"/>
            <w:r w:rsidRPr="00541FBE">
              <w:t>обеспечивающей</w:t>
            </w:r>
            <w:proofErr w:type="gramEnd"/>
            <w:r w:rsidRPr="00541FBE">
              <w:t xml:space="preserve"> получение качественного основного общего образования, его доступность, открытость и привлекательность для </w:t>
            </w:r>
            <w:r w:rsidRPr="00541FBE">
              <w:lastRenderedPageBreak/>
              <w:t>обучающихся, родителей (законных представителей) несовершеннолетних обучающихся и всего общества, воспитание обучающихся;</w:t>
            </w:r>
          </w:p>
        </w:tc>
        <w:tc>
          <w:tcPr>
            <w:tcW w:w="148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lastRenderedPageBreak/>
              <w:t>1. Увеличить сеть классов;</w:t>
            </w:r>
          </w:p>
          <w:p w:rsidR="00F33DC2" w:rsidRPr="00541FBE" w:rsidRDefault="00F33DC2" w:rsidP="00EF4964">
            <w:pPr>
              <w:widowControl w:val="0"/>
            </w:pPr>
            <w:r w:rsidRPr="00541FBE">
              <w:t>2.  Разнообраз</w:t>
            </w:r>
            <w:r w:rsidRPr="00541FBE">
              <w:lastRenderedPageBreak/>
              <w:t>ить  внеурочную деятельность;</w:t>
            </w:r>
          </w:p>
          <w:p w:rsidR="00F33DC2" w:rsidRPr="00541FBE" w:rsidRDefault="00F33DC2" w:rsidP="00EF4964">
            <w:pPr>
              <w:widowControl w:val="0"/>
            </w:pPr>
            <w:r w:rsidRPr="00541FBE">
              <w:t>3. Интегрированный кабинет-лаборатория..</w:t>
            </w:r>
          </w:p>
          <w:p w:rsidR="00F33DC2" w:rsidRPr="00541FBE" w:rsidRDefault="00F33DC2" w:rsidP="00EF4964">
            <w:pPr>
              <w:widowControl w:val="0"/>
            </w:pPr>
            <w:r w:rsidRPr="00541FBE">
              <w:t>4. Сменные тематические стенды для развития познавательной активности.</w:t>
            </w:r>
          </w:p>
          <w:p w:rsidR="00F33DC2" w:rsidRPr="00541FBE" w:rsidRDefault="00F33DC2" w:rsidP="00EF4964">
            <w:pPr>
              <w:widowControl w:val="0"/>
            </w:pPr>
            <w:r w:rsidRPr="00541FBE">
              <w:t>5. Приобретение интерактивных досок.</w:t>
            </w:r>
          </w:p>
          <w:p w:rsidR="00F33DC2" w:rsidRPr="00541FBE" w:rsidRDefault="00F33DC2" w:rsidP="00EF4964">
            <w:pPr>
              <w:widowControl w:val="0"/>
            </w:pPr>
            <w:r w:rsidRPr="00541FBE">
              <w:t>6. Мобильный интернет-класс.</w:t>
            </w:r>
          </w:p>
          <w:p w:rsidR="00F33DC2" w:rsidRPr="00541FBE" w:rsidRDefault="00F33DC2" w:rsidP="00EF4964">
            <w:pPr>
              <w:widowControl w:val="0"/>
            </w:pPr>
            <w:r w:rsidRPr="00541FBE">
              <w:t>7. Проведение КТД.</w:t>
            </w:r>
          </w:p>
          <w:p w:rsidR="00F33DC2" w:rsidRPr="00541FBE" w:rsidRDefault="00F33DC2" w:rsidP="00EF4964">
            <w:pPr>
              <w:widowControl w:val="0"/>
            </w:pPr>
          </w:p>
          <w:p w:rsidR="00F33DC2" w:rsidRPr="00541FBE" w:rsidRDefault="00F33DC2" w:rsidP="00EF4964">
            <w:pPr>
              <w:widowControl w:val="0"/>
            </w:pPr>
          </w:p>
        </w:tc>
        <w:tc>
          <w:tcPr>
            <w:tcW w:w="42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lastRenderedPageBreak/>
              <w:t xml:space="preserve">по мере </w:t>
            </w:r>
            <w:r w:rsidRPr="00541FBE">
              <w:lastRenderedPageBreak/>
              <w:t>финансирования</w:t>
            </w:r>
          </w:p>
        </w:tc>
        <w:tc>
          <w:tcPr>
            <w:tcW w:w="156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lastRenderedPageBreak/>
              <w:t>1. Комната психологической разгрузки.</w:t>
            </w:r>
          </w:p>
          <w:p w:rsidR="00F33DC2" w:rsidRPr="00541FBE" w:rsidRDefault="00F33DC2" w:rsidP="00EF4964">
            <w:pPr>
              <w:widowControl w:val="0"/>
            </w:pPr>
            <w:r w:rsidRPr="00541FBE">
              <w:t xml:space="preserve">2. Оборудовать </w:t>
            </w:r>
            <w:r w:rsidRPr="00541FBE">
              <w:lastRenderedPageBreak/>
              <w:t>рабочие места учителей  мультимедийной системой.</w:t>
            </w:r>
          </w:p>
          <w:p w:rsidR="00F33DC2" w:rsidRPr="00541FBE" w:rsidRDefault="00F33DC2" w:rsidP="00EF4964">
            <w:pPr>
              <w:widowControl w:val="0"/>
            </w:pPr>
            <w:r w:rsidRPr="00541FBE">
              <w:t xml:space="preserve">3. Участие учителей в КТД. </w:t>
            </w:r>
          </w:p>
        </w:tc>
        <w:tc>
          <w:tcPr>
            <w:tcW w:w="70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lastRenderedPageBreak/>
              <w:t>по мере финансирования</w:t>
            </w:r>
          </w:p>
        </w:tc>
      </w:tr>
      <w:tr w:rsidR="00F33DC2" w:rsidRPr="00541FBE" w:rsidTr="00541FBE">
        <w:trPr>
          <w:trHeight w:val="1697"/>
        </w:trPr>
        <w:tc>
          <w:tcPr>
            <w:tcW w:w="290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jc w:val="both"/>
            </w:pPr>
            <w:proofErr w:type="gramStart"/>
            <w:r w:rsidRPr="00541FBE">
              <w:lastRenderedPageBreak/>
              <w:t>гарантирующей</w:t>
            </w:r>
            <w:proofErr w:type="gramEnd"/>
            <w:r w:rsidRPr="00541FBE">
              <w:t xml:space="preserve"> безопасность, охрану и укрепление физического, психического здоровья и социального благополучия обучающихся.</w:t>
            </w:r>
          </w:p>
        </w:tc>
        <w:tc>
          <w:tcPr>
            <w:tcW w:w="148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rPr>
                <w:bCs/>
              </w:rPr>
            </w:pPr>
            <w:r w:rsidRPr="00541FBE">
              <w:t xml:space="preserve">1. </w:t>
            </w:r>
            <w:r w:rsidRPr="00541FBE">
              <w:rPr>
                <w:bCs/>
              </w:rPr>
              <w:t xml:space="preserve">Пропускной режим. </w:t>
            </w:r>
          </w:p>
          <w:p w:rsidR="00F33DC2" w:rsidRPr="00541FBE" w:rsidRDefault="00F33DC2" w:rsidP="00EF4964">
            <w:pPr>
              <w:widowControl w:val="0"/>
              <w:rPr>
                <w:bCs/>
              </w:rPr>
            </w:pPr>
            <w:r w:rsidRPr="00541FBE">
              <w:rPr>
                <w:bCs/>
              </w:rPr>
              <w:t>2. Благоустроить территорию школы вместе с родителями.</w:t>
            </w:r>
          </w:p>
          <w:p w:rsidR="00F33DC2" w:rsidRPr="00541FBE" w:rsidRDefault="00F33DC2" w:rsidP="00EF4964">
            <w:pPr>
              <w:widowControl w:val="0"/>
            </w:pPr>
            <w:r w:rsidRPr="00541FBE">
              <w:rPr>
                <w:bCs/>
              </w:rPr>
              <w:t>3.Оптимизировать видеонаблюдение.</w:t>
            </w:r>
          </w:p>
          <w:p w:rsidR="00F33DC2" w:rsidRPr="00541FBE" w:rsidRDefault="00F33DC2" w:rsidP="00EF4964">
            <w:pPr>
              <w:widowControl w:val="0"/>
            </w:pPr>
            <w:r w:rsidRPr="00541FBE">
              <w:t>4. Замена мебели для учеников с регулируемой высотой и закруглёнными краями.</w:t>
            </w:r>
          </w:p>
          <w:p w:rsidR="00F33DC2" w:rsidRPr="00541FBE" w:rsidRDefault="00F33DC2" w:rsidP="00EF4964">
            <w:pPr>
              <w:widowControl w:val="0"/>
            </w:pPr>
            <w:r w:rsidRPr="00541FBE">
              <w:t>5.Интегрированные  тематические мероприятия  с  участием родителей</w:t>
            </w:r>
          </w:p>
          <w:p w:rsidR="00F33DC2" w:rsidRPr="00541FBE" w:rsidRDefault="00F33DC2" w:rsidP="00EF4964">
            <w:pPr>
              <w:widowControl w:val="0"/>
            </w:pPr>
            <w:r w:rsidRPr="00541FBE">
              <w:t>(дни здоровья, рейды и т.д.).</w:t>
            </w:r>
          </w:p>
          <w:p w:rsidR="00F33DC2" w:rsidRPr="00541FBE" w:rsidRDefault="00F33DC2" w:rsidP="00EF4964">
            <w:pPr>
              <w:widowControl w:val="0"/>
            </w:pPr>
            <w:r w:rsidRPr="00541FBE">
              <w:t xml:space="preserve">6. </w:t>
            </w:r>
            <w:r w:rsidRPr="00541FBE">
              <w:lastRenderedPageBreak/>
              <w:t xml:space="preserve">Организация образовательной деятельности с учётом возрастных, физиологических и иных особенностей школьников с использованием </w:t>
            </w:r>
            <w:proofErr w:type="spellStart"/>
            <w:r w:rsidRPr="00541FBE">
              <w:t>здоровьесберегающих</w:t>
            </w:r>
            <w:proofErr w:type="spellEnd"/>
            <w:r w:rsidRPr="00541FBE">
              <w:t xml:space="preserve"> технологий.</w:t>
            </w:r>
          </w:p>
          <w:p w:rsidR="00F33DC2" w:rsidRPr="00541FBE" w:rsidRDefault="00F33DC2" w:rsidP="00EF4964">
            <w:pPr>
              <w:widowControl w:val="0"/>
            </w:pPr>
            <w:r w:rsidRPr="00541FBE">
              <w:t>7.Поддержание здорового психологического климата в классе и школе.</w:t>
            </w:r>
          </w:p>
          <w:p w:rsidR="00F33DC2" w:rsidRPr="00541FBE" w:rsidRDefault="00F33DC2" w:rsidP="00EF4964">
            <w:pPr>
              <w:widowControl w:val="0"/>
            </w:pPr>
            <w:r w:rsidRPr="00541FBE">
              <w:t>8. Поддержание делового стиля одежды.</w:t>
            </w:r>
          </w:p>
          <w:p w:rsidR="00F33DC2" w:rsidRPr="00541FBE" w:rsidRDefault="00F33DC2" w:rsidP="00EF4964">
            <w:pPr>
              <w:widowControl w:val="0"/>
            </w:pPr>
            <w:r w:rsidRPr="00541FBE">
              <w:t xml:space="preserve">9. Единые классные часы по безопасности </w:t>
            </w:r>
            <w:r w:rsidRPr="00541FBE">
              <w:lastRenderedPageBreak/>
              <w:t>жизнедеятельности.</w:t>
            </w:r>
          </w:p>
        </w:tc>
        <w:tc>
          <w:tcPr>
            <w:tcW w:w="42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lastRenderedPageBreak/>
              <w:t>по мере финансирования</w:t>
            </w:r>
          </w:p>
        </w:tc>
        <w:tc>
          <w:tcPr>
            <w:tcW w:w="156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t xml:space="preserve">Поддержание здорового психологического климата в </w:t>
            </w:r>
            <w:proofErr w:type="spellStart"/>
            <w:r w:rsidRPr="00541FBE">
              <w:t>педколлективе</w:t>
            </w:r>
            <w:proofErr w:type="spellEnd"/>
            <w:r w:rsidRPr="00541FBE">
              <w:t>.</w:t>
            </w:r>
          </w:p>
        </w:tc>
        <w:tc>
          <w:tcPr>
            <w:tcW w:w="70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t>по мере финансирования</w:t>
            </w:r>
          </w:p>
        </w:tc>
      </w:tr>
    </w:tbl>
    <w:p w:rsidR="00F33DC2" w:rsidRPr="00541FBE" w:rsidRDefault="00F33DC2" w:rsidP="00F33DC2">
      <w:pPr>
        <w:jc w:val="both"/>
      </w:pPr>
      <w:r w:rsidRPr="00541FBE">
        <w:lastRenderedPageBreak/>
        <w:t>35.2. В целях обеспечения реализации программы основного общего образования для участников образовательных отношений созданы  или будут созданы условия, обеспечивающие возможность:</w:t>
      </w:r>
    </w:p>
    <w:tbl>
      <w:tblPr>
        <w:tblW w:w="6662" w:type="dxa"/>
        <w:tblInd w:w="250" w:type="dxa"/>
        <w:tblLayout w:type="fixed"/>
        <w:tblLook w:val="0000" w:firstRow="0" w:lastRow="0" w:firstColumn="0" w:lastColumn="0" w:noHBand="0" w:noVBand="0"/>
      </w:tblPr>
      <w:tblGrid>
        <w:gridCol w:w="2410"/>
        <w:gridCol w:w="1276"/>
        <w:gridCol w:w="1984"/>
        <w:gridCol w:w="992"/>
      </w:tblGrid>
      <w:tr w:rsidR="00F33DC2" w:rsidRPr="00541FBE" w:rsidTr="00541FBE">
        <w:trPr>
          <w:trHeight w:val="286"/>
        </w:trPr>
        <w:tc>
          <w:tcPr>
            <w:tcW w:w="241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jc w:val="center"/>
            </w:pPr>
            <w:r w:rsidRPr="00541FBE">
              <w:t>Требования ФГОС</w:t>
            </w: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jc w:val="center"/>
            </w:pPr>
            <w:r w:rsidRPr="00541FBE">
              <w:t>Созданы условия</w:t>
            </w:r>
          </w:p>
        </w:tc>
        <w:tc>
          <w:tcPr>
            <w:tcW w:w="198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jc w:val="center"/>
            </w:pPr>
            <w:r w:rsidRPr="00541FBE">
              <w:t>Необходимо создать</w:t>
            </w:r>
          </w:p>
        </w:tc>
        <w:tc>
          <w:tcPr>
            <w:tcW w:w="99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jc w:val="center"/>
            </w:pPr>
            <w:r w:rsidRPr="00541FBE">
              <w:t>сроки</w:t>
            </w:r>
          </w:p>
        </w:tc>
      </w:tr>
      <w:tr w:rsidR="00F33DC2" w:rsidRPr="00541FBE" w:rsidTr="00541FBE">
        <w:trPr>
          <w:trHeight w:val="263"/>
        </w:trPr>
        <w:tc>
          <w:tcPr>
            <w:tcW w:w="2410" w:type="dxa"/>
            <w:tcBorders>
              <w:top w:val="single" w:sz="4" w:space="0" w:color="000000"/>
              <w:left w:val="single" w:sz="4" w:space="0" w:color="000000"/>
              <w:bottom w:val="single" w:sz="4" w:space="0" w:color="auto"/>
              <w:right w:val="single" w:sz="4" w:space="0" w:color="000000"/>
            </w:tcBorders>
          </w:tcPr>
          <w:p w:rsidR="00F33DC2" w:rsidRPr="00541FBE" w:rsidRDefault="00F33DC2" w:rsidP="00EF4964">
            <w:pPr>
              <w:widowControl w:val="0"/>
              <w:jc w:val="both"/>
            </w:pPr>
            <w:r w:rsidRPr="00541FBE">
              <w:t>-</w:t>
            </w:r>
            <w:r w:rsidRPr="00541FBE">
              <w:rPr>
                <w:b/>
                <w:bCs/>
              </w:rPr>
              <w:t>достижения</w:t>
            </w:r>
            <w:r w:rsidRPr="00541FBE">
              <w:t xml:space="preserve"> планируемых результатов освоения программы основного общего образования</w:t>
            </w:r>
          </w:p>
          <w:p w:rsidR="00F33DC2" w:rsidRPr="00541FBE" w:rsidRDefault="00F33DC2" w:rsidP="00EF4964">
            <w:pPr>
              <w:widowControl w:val="0"/>
              <w:jc w:val="both"/>
            </w:pPr>
          </w:p>
          <w:p w:rsidR="00F33DC2" w:rsidRPr="00541FBE" w:rsidRDefault="00F33DC2" w:rsidP="00EF4964">
            <w:pPr>
              <w:widowControl w:val="0"/>
              <w:jc w:val="both"/>
            </w:pPr>
          </w:p>
          <w:p w:rsidR="00F33DC2" w:rsidRPr="00541FBE" w:rsidRDefault="00F33DC2" w:rsidP="00EF4964">
            <w:pPr>
              <w:widowControl w:val="0"/>
              <w:jc w:val="both"/>
            </w:pPr>
          </w:p>
          <w:p w:rsidR="00F33DC2" w:rsidRPr="00541FBE" w:rsidRDefault="00F33DC2" w:rsidP="00EF4964">
            <w:pPr>
              <w:widowControl w:val="0"/>
              <w:jc w:val="both"/>
            </w:pPr>
          </w:p>
          <w:p w:rsidR="00F33DC2" w:rsidRPr="00541FBE" w:rsidRDefault="00F33DC2" w:rsidP="00EF4964">
            <w:pPr>
              <w:widowControl w:val="0"/>
              <w:jc w:val="both"/>
            </w:pPr>
          </w:p>
          <w:p w:rsidR="00F33DC2" w:rsidRPr="00541FBE" w:rsidRDefault="00F33DC2" w:rsidP="00EF4964">
            <w:pPr>
              <w:widowControl w:val="0"/>
              <w:jc w:val="both"/>
            </w:pPr>
          </w:p>
          <w:p w:rsidR="00F33DC2" w:rsidRPr="00541FBE" w:rsidRDefault="00F33DC2" w:rsidP="00EF4964">
            <w:pPr>
              <w:widowControl w:val="0"/>
              <w:jc w:val="both"/>
            </w:pPr>
          </w:p>
          <w:p w:rsidR="00F33DC2" w:rsidRPr="00541FBE" w:rsidRDefault="00F33DC2" w:rsidP="00EF4964">
            <w:pPr>
              <w:widowControl w:val="0"/>
              <w:jc w:val="both"/>
            </w:pPr>
          </w:p>
          <w:p w:rsidR="00F33DC2" w:rsidRPr="00541FBE" w:rsidRDefault="00F33DC2" w:rsidP="00EF4964">
            <w:pPr>
              <w:widowControl w:val="0"/>
              <w:jc w:val="both"/>
            </w:pPr>
          </w:p>
        </w:tc>
        <w:tc>
          <w:tcPr>
            <w:tcW w:w="1276" w:type="dxa"/>
            <w:tcBorders>
              <w:top w:val="single" w:sz="4" w:space="0" w:color="000000"/>
              <w:left w:val="single" w:sz="4" w:space="0" w:color="000000"/>
              <w:bottom w:val="single" w:sz="4" w:space="0" w:color="auto"/>
              <w:right w:val="single" w:sz="4" w:space="0" w:color="000000"/>
            </w:tcBorders>
          </w:tcPr>
          <w:p w:rsidR="00F33DC2" w:rsidRPr="00541FBE" w:rsidRDefault="00F33DC2" w:rsidP="00EF4964">
            <w:pPr>
              <w:widowControl w:val="0"/>
            </w:pPr>
            <w:r w:rsidRPr="00541FBE">
              <w:t>1. Высококвалифицированные кадры.</w:t>
            </w:r>
          </w:p>
          <w:p w:rsidR="00F33DC2" w:rsidRPr="00541FBE" w:rsidRDefault="00F33DC2" w:rsidP="00EF4964">
            <w:pPr>
              <w:widowControl w:val="0"/>
            </w:pPr>
            <w:r w:rsidRPr="00541FBE">
              <w:t>2. Обеспечение учебниками.</w:t>
            </w:r>
          </w:p>
          <w:p w:rsidR="00F33DC2" w:rsidRPr="00541FBE" w:rsidRDefault="00F33DC2" w:rsidP="00EF4964">
            <w:pPr>
              <w:widowControl w:val="0"/>
            </w:pPr>
            <w:r w:rsidRPr="00541FBE">
              <w:t>3. Индивидуальная работа с участниками образовательных отношений со стороны психолога.</w:t>
            </w:r>
          </w:p>
          <w:p w:rsidR="00F33DC2" w:rsidRPr="00541FBE" w:rsidRDefault="00F33DC2" w:rsidP="00EF4964">
            <w:pPr>
              <w:widowControl w:val="0"/>
            </w:pPr>
            <w:r w:rsidRPr="00541FBE">
              <w:t xml:space="preserve">4. Наличие </w:t>
            </w:r>
            <w:r w:rsidRPr="00541FBE">
              <w:lastRenderedPageBreak/>
              <w:t>специализированных кабинетов.</w:t>
            </w:r>
          </w:p>
          <w:p w:rsidR="00F33DC2" w:rsidRPr="00541FBE" w:rsidRDefault="00F33DC2" w:rsidP="00EF4964">
            <w:pPr>
              <w:widowControl w:val="0"/>
            </w:pPr>
            <w:r w:rsidRPr="00541FBE">
              <w:t xml:space="preserve">5. </w:t>
            </w:r>
            <w:proofErr w:type="spellStart"/>
            <w:r w:rsidRPr="00541FBE">
              <w:t>Подушевое</w:t>
            </w:r>
            <w:proofErr w:type="spellEnd"/>
            <w:r w:rsidRPr="00541FBE">
              <w:t xml:space="preserve"> финансирование.</w:t>
            </w:r>
          </w:p>
          <w:p w:rsidR="00F33DC2" w:rsidRPr="00541FBE" w:rsidRDefault="00F33DC2" w:rsidP="00EF4964">
            <w:pPr>
              <w:widowControl w:val="0"/>
            </w:pPr>
          </w:p>
          <w:p w:rsidR="00F33DC2" w:rsidRPr="00541FBE" w:rsidRDefault="00F33DC2" w:rsidP="00EF4964">
            <w:pPr>
              <w:widowControl w:val="0"/>
            </w:pPr>
          </w:p>
        </w:tc>
        <w:tc>
          <w:tcPr>
            <w:tcW w:w="1984" w:type="dxa"/>
            <w:tcBorders>
              <w:top w:val="single" w:sz="4" w:space="0" w:color="000000"/>
              <w:left w:val="single" w:sz="4" w:space="0" w:color="000000"/>
              <w:bottom w:val="single" w:sz="4" w:space="0" w:color="auto"/>
              <w:right w:val="single" w:sz="4" w:space="0" w:color="000000"/>
            </w:tcBorders>
          </w:tcPr>
          <w:p w:rsidR="00F33DC2" w:rsidRPr="00541FBE" w:rsidRDefault="00F33DC2" w:rsidP="00EF4964">
            <w:pPr>
              <w:widowControl w:val="0"/>
            </w:pPr>
            <w:r w:rsidRPr="00541FBE">
              <w:lastRenderedPageBreak/>
              <w:t>1. Модернизация МТБ школы: компьютерные классы и др.</w:t>
            </w:r>
          </w:p>
          <w:p w:rsidR="00F33DC2" w:rsidRPr="00541FBE" w:rsidRDefault="00F33DC2" w:rsidP="00EF4964">
            <w:pPr>
              <w:widowControl w:val="0"/>
            </w:pPr>
            <w:r w:rsidRPr="00541FBE">
              <w:t>2. Обновление учебно-методического обеспечения.</w:t>
            </w:r>
          </w:p>
          <w:p w:rsidR="00F33DC2" w:rsidRPr="00541FBE" w:rsidRDefault="00F33DC2" w:rsidP="00EF4964">
            <w:pPr>
              <w:widowControl w:val="0"/>
            </w:pPr>
            <w:r w:rsidRPr="00541FBE">
              <w:t xml:space="preserve">3. Пополнить штат специалистов: психолог, дефектолог, логопед, </w:t>
            </w:r>
            <w:proofErr w:type="spellStart"/>
            <w:r w:rsidRPr="00541FBE">
              <w:t>тьюторы</w:t>
            </w:r>
            <w:proofErr w:type="spellEnd"/>
            <w:r w:rsidRPr="00541FBE">
              <w:t xml:space="preserve"> (при необходимости).</w:t>
            </w:r>
          </w:p>
          <w:p w:rsidR="00F33DC2" w:rsidRPr="00541FBE" w:rsidRDefault="00F33DC2" w:rsidP="00EF4964">
            <w:pPr>
              <w:widowControl w:val="0"/>
            </w:pPr>
            <w:r w:rsidRPr="00541FBE">
              <w:t xml:space="preserve">4. Мотивация кадров к </w:t>
            </w:r>
            <w:proofErr w:type="spellStart"/>
            <w:r w:rsidRPr="00541FBE">
              <w:t>профросту</w:t>
            </w:r>
            <w:proofErr w:type="spellEnd"/>
            <w:r w:rsidRPr="00541FBE">
              <w:t>.</w:t>
            </w:r>
          </w:p>
          <w:p w:rsidR="00F33DC2" w:rsidRPr="00541FBE" w:rsidRDefault="00F33DC2" w:rsidP="00EF4964">
            <w:pPr>
              <w:widowControl w:val="0"/>
            </w:pPr>
            <w:r w:rsidRPr="00541FBE">
              <w:t>5. Расширение источников финансирования.</w:t>
            </w:r>
          </w:p>
        </w:tc>
        <w:tc>
          <w:tcPr>
            <w:tcW w:w="992" w:type="dxa"/>
            <w:tcBorders>
              <w:top w:val="single" w:sz="4" w:space="0" w:color="000000"/>
              <w:left w:val="single" w:sz="4" w:space="0" w:color="000000"/>
              <w:bottom w:val="single" w:sz="4" w:space="0" w:color="auto"/>
              <w:right w:val="single" w:sz="4" w:space="0" w:color="000000"/>
            </w:tcBorders>
          </w:tcPr>
          <w:p w:rsidR="00F33DC2" w:rsidRPr="00541FBE" w:rsidRDefault="00F33DC2" w:rsidP="00EF4964">
            <w:pPr>
              <w:widowControl w:val="0"/>
              <w:jc w:val="center"/>
            </w:pPr>
            <w:r w:rsidRPr="00541FBE">
              <w:t>по мере финансирования</w:t>
            </w:r>
          </w:p>
        </w:tc>
      </w:tr>
      <w:tr w:rsidR="00F33DC2" w:rsidRPr="00541FBE" w:rsidTr="00541FBE">
        <w:trPr>
          <w:trHeight w:val="6933"/>
        </w:trPr>
        <w:tc>
          <w:tcPr>
            <w:tcW w:w="2410" w:type="dxa"/>
            <w:tcBorders>
              <w:top w:val="single" w:sz="4" w:space="0" w:color="auto"/>
              <w:left w:val="single" w:sz="4" w:space="0" w:color="000000"/>
              <w:bottom w:val="single" w:sz="4" w:space="0" w:color="auto"/>
              <w:right w:val="single" w:sz="4" w:space="0" w:color="000000"/>
            </w:tcBorders>
          </w:tcPr>
          <w:p w:rsidR="00F33DC2" w:rsidRPr="00541FBE" w:rsidRDefault="00F33DC2" w:rsidP="00EF4964">
            <w:pPr>
              <w:widowControl w:val="0"/>
              <w:jc w:val="both"/>
            </w:pPr>
            <w:r w:rsidRPr="00541FBE">
              <w:lastRenderedPageBreak/>
              <w:t>-</w:t>
            </w:r>
            <w:r w:rsidRPr="00541FBE">
              <w:rPr>
                <w:b/>
                <w:bCs/>
              </w:rPr>
              <w:t>развития личности</w:t>
            </w:r>
            <w:r w:rsidRPr="00541FBE">
              <w:t xml:space="preserve">,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w:t>
            </w:r>
            <w:r w:rsidRPr="00541FBE">
              <w:lastRenderedPageBreak/>
              <w:t>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tc>
        <w:tc>
          <w:tcPr>
            <w:tcW w:w="1276" w:type="dxa"/>
            <w:tcBorders>
              <w:top w:val="single" w:sz="4" w:space="0" w:color="auto"/>
              <w:left w:val="single" w:sz="4" w:space="0" w:color="000000"/>
              <w:bottom w:val="single" w:sz="4" w:space="0" w:color="auto"/>
              <w:right w:val="single" w:sz="4" w:space="0" w:color="000000"/>
            </w:tcBorders>
          </w:tcPr>
          <w:p w:rsidR="00F33DC2" w:rsidRPr="00541FBE" w:rsidRDefault="00F33DC2" w:rsidP="00EF4964">
            <w:pPr>
              <w:widowControl w:val="0"/>
            </w:pPr>
            <w:r w:rsidRPr="00541FBE">
              <w:lastRenderedPageBreak/>
              <w:t>- информирование, сопровождение и поддержка учеников  для участия в конкурсах, фестивалях, олимпиадах разного уровня;</w:t>
            </w:r>
          </w:p>
          <w:p w:rsidR="00F33DC2" w:rsidRPr="00541FBE" w:rsidRDefault="00F33DC2" w:rsidP="00EF4964">
            <w:pPr>
              <w:widowControl w:val="0"/>
            </w:pPr>
            <w:r w:rsidRPr="00541FBE">
              <w:t xml:space="preserve">- освоение новых результативных технологий работы </w:t>
            </w:r>
            <w:r w:rsidRPr="00541FBE">
              <w:lastRenderedPageBreak/>
              <w:t>с детьми;</w:t>
            </w:r>
          </w:p>
          <w:p w:rsidR="00F33DC2" w:rsidRPr="00541FBE" w:rsidRDefault="00F33DC2" w:rsidP="00EF4964">
            <w:pPr>
              <w:widowControl w:val="0"/>
            </w:pPr>
            <w:r w:rsidRPr="00541FBE">
              <w:t>- самообразование и обучение на КПК, с целью достижения и оптимизации планируемых результатов ООП;</w:t>
            </w:r>
          </w:p>
          <w:p w:rsidR="00F33DC2" w:rsidRPr="00541FBE" w:rsidRDefault="00F33DC2" w:rsidP="00EF4964">
            <w:pPr>
              <w:widowControl w:val="0"/>
            </w:pPr>
            <w:r w:rsidRPr="00541FBE">
              <w:t xml:space="preserve">- организация и реализация проектной деятельности </w:t>
            </w:r>
            <w:proofErr w:type="gramStart"/>
            <w:r w:rsidRPr="00541FBE">
              <w:t>обучающихся</w:t>
            </w:r>
            <w:proofErr w:type="gramEnd"/>
            <w:r w:rsidRPr="00541FBE">
              <w:t>;</w:t>
            </w:r>
          </w:p>
          <w:p w:rsidR="00F33DC2" w:rsidRPr="00541FBE" w:rsidRDefault="00F33DC2" w:rsidP="00EF4964">
            <w:pPr>
              <w:widowControl w:val="0"/>
            </w:pPr>
            <w:r w:rsidRPr="00541FBE">
              <w:t>-использование разнообразных форм организации деятельности обучающ</w:t>
            </w:r>
            <w:r w:rsidRPr="00541FBE">
              <w:lastRenderedPageBreak/>
              <w:t>ихся, направленных на достижение планируемых результатов ООП.</w:t>
            </w:r>
          </w:p>
        </w:tc>
        <w:tc>
          <w:tcPr>
            <w:tcW w:w="1984" w:type="dxa"/>
            <w:tcBorders>
              <w:top w:val="single" w:sz="4" w:space="0" w:color="auto"/>
              <w:left w:val="single" w:sz="4" w:space="0" w:color="000000"/>
              <w:bottom w:val="single" w:sz="4" w:space="0" w:color="auto"/>
              <w:right w:val="single" w:sz="4" w:space="0" w:color="000000"/>
            </w:tcBorders>
          </w:tcPr>
          <w:p w:rsidR="00F33DC2" w:rsidRPr="00541FBE" w:rsidRDefault="00F33DC2" w:rsidP="00EF4964">
            <w:pPr>
              <w:widowControl w:val="0"/>
            </w:pPr>
            <w:r w:rsidRPr="00541FBE">
              <w:lastRenderedPageBreak/>
              <w:t>- организации детей по интересам;</w:t>
            </w:r>
          </w:p>
          <w:p w:rsidR="00F33DC2" w:rsidRPr="00541FBE" w:rsidRDefault="00F33DC2" w:rsidP="00EF4964">
            <w:pPr>
              <w:widowControl w:val="0"/>
            </w:pPr>
            <w:r w:rsidRPr="00541FBE">
              <w:t>- совместные объединения детей и взрослых;</w:t>
            </w:r>
          </w:p>
          <w:p w:rsidR="00F33DC2" w:rsidRPr="00541FBE" w:rsidRDefault="00F33DC2" w:rsidP="00EF4964">
            <w:pPr>
              <w:widowControl w:val="0"/>
            </w:pPr>
            <w:r w:rsidRPr="00541FBE">
              <w:t>-привлечение в рамках сетевого взаимодействия квалифицированных и увлечённых специалистов своего дела.</w:t>
            </w:r>
          </w:p>
          <w:p w:rsidR="00F33DC2" w:rsidRPr="00541FBE" w:rsidRDefault="00F33DC2" w:rsidP="00EF4964">
            <w:pPr>
              <w:widowControl w:val="0"/>
            </w:pPr>
          </w:p>
          <w:p w:rsidR="00F33DC2" w:rsidRPr="00541FBE" w:rsidRDefault="00F33DC2" w:rsidP="00EF4964">
            <w:pPr>
              <w:widowControl w:val="0"/>
            </w:pPr>
          </w:p>
          <w:p w:rsidR="00F33DC2" w:rsidRPr="00541FBE" w:rsidRDefault="00F33DC2" w:rsidP="00EF4964">
            <w:pPr>
              <w:widowControl w:val="0"/>
            </w:pPr>
          </w:p>
          <w:p w:rsidR="00F33DC2" w:rsidRPr="00541FBE" w:rsidRDefault="00F33DC2" w:rsidP="00EF4964">
            <w:pPr>
              <w:widowControl w:val="0"/>
            </w:pPr>
          </w:p>
          <w:p w:rsidR="00F33DC2" w:rsidRPr="00541FBE" w:rsidRDefault="00F33DC2" w:rsidP="00EF4964">
            <w:pPr>
              <w:widowControl w:val="0"/>
            </w:pPr>
          </w:p>
          <w:p w:rsidR="00F33DC2" w:rsidRPr="00541FBE" w:rsidRDefault="00F33DC2" w:rsidP="00EF4964">
            <w:pPr>
              <w:widowControl w:val="0"/>
            </w:pPr>
          </w:p>
          <w:p w:rsidR="00F33DC2" w:rsidRPr="00541FBE" w:rsidRDefault="00F33DC2" w:rsidP="00EF4964">
            <w:pPr>
              <w:widowControl w:val="0"/>
            </w:pPr>
          </w:p>
          <w:p w:rsidR="00F33DC2" w:rsidRPr="00541FBE" w:rsidRDefault="00F33DC2" w:rsidP="00EF4964">
            <w:pPr>
              <w:widowControl w:val="0"/>
            </w:pPr>
          </w:p>
          <w:p w:rsidR="00F33DC2" w:rsidRPr="00541FBE" w:rsidRDefault="00F33DC2" w:rsidP="00EF4964">
            <w:pPr>
              <w:widowControl w:val="0"/>
            </w:pPr>
          </w:p>
          <w:p w:rsidR="00F33DC2" w:rsidRPr="00541FBE" w:rsidRDefault="00F33DC2" w:rsidP="00EF4964">
            <w:pPr>
              <w:widowControl w:val="0"/>
            </w:pPr>
          </w:p>
          <w:p w:rsidR="00F33DC2" w:rsidRPr="00541FBE" w:rsidRDefault="00F33DC2" w:rsidP="00EF4964">
            <w:pPr>
              <w:widowControl w:val="0"/>
            </w:pPr>
          </w:p>
          <w:p w:rsidR="00F33DC2" w:rsidRPr="00541FBE" w:rsidRDefault="00F33DC2" w:rsidP="00EF4964">
            <w:pPr>
              <w:widowControl w:val="0"/>
            </w:pPr>
          </w:p>
          <w:p w:rsidR="00F33DC2" w:rsidRPr="00541FBE" w:rsidRDefault="00F33DC2" w:rsidP="00EF4964">
            <w:pPr>
              <w:widowControl w:val="0"/>
            </w:pPr>
          </w:p>
        </w:tc>
        <w:tc>
          <w:tcPr>
            <w:tcW w:w="992" w:type="dxa"/>
            <w:tcBorders>
              <w:top w:val="single" w:sz="4" w:space="0" w:color="auto"/>
              <w:left w:val="single" w:sz="4" w:space="0" w:color="000000"/>
              <w:bottom w:val="single" w:sz="4" w:space="0" w:color="auto"/>
              <w:right w:val="single" w:sz="4" w:space="0" w:color="000000"/>
            </w:tcBorders>
          </w:tcPr>
          <w:p w:rsidR="00F33DC2" w:rsidRPr="00541FBE" w:rsidRDefault="00F33DC2" w:rsidP="00EF4964">
            <w:pPr>
              <w:widowControl w:val="0"/>
              <w:jc w:val="center"/>
            </w:pPr>
            <w:r w:rsidRPr="00541FBE">
              <w:lastRenderedPageBreak/>
              <w:t>по мере финансирования</w:t>
            </w:r>
          </w:p>
        </w:tc>
      </w:tr>
      <w:tr w:rsidR="00F33DC2" w:rsidRPr="00541FBE" w:rsidTr="00541FBE">
        <w:trPr>
          <w:trHeight w:val="4470"/>
        </w:trPr>
        <w:tc>
          <w:tcPr>
            <w:tcW w:w="2410" w:type="dxa"/>
            <w:tcBorders>
              <w:top w:val="single" w:sz="4" w:space="0" w:color="auto"/>
              <w:left w:val="single" w:sz="4" w:space="0" w:color="000000"/>
              <w:bottom w:val="single" w:sz="4" w:space="0" w:color="auto"/>
              <w:right w:val="single" w:sz="4" w:space="0" w:color="000000"/>
            </w:tcBorders>
          </w:tcPr>
          <w:p w:rsidR="00F33DC2" w:rsidRPr="00541FBE" w:rsidRDefault="00F33DC2" w:rsidP="00EF4964">
            <w:pPr>
              <w:widowControl w:val="0"/>
              <w:jc w:val="both"/>
            </w:pPr>
            <w:r w:rsidRPr="00541FBE">
              <w:lastRenderedPageBreak/>
              <w:t>-</w:t>
            </w:r>
            <w:r w:rsidRPr="00541FBE">
              <w:rPr>
                <w:b/>
                <w:bCs/>
              </w:rPr>
              <w:t>формирования функциональной грамотности</w:t>
            </w:r>
            <w:r w:rsidRPr="00541FBE">
              <w:t xml:space="preserve"> обучающихся (способности решать учебные задачи и жизненные проблемные ситуации на основе сформированных предметных, </w:t>
            </w:r>
            <w:proofErr w:type="spellStart"/>
            <w:r w:rsidRPr="00541FBE">
              <w:t>метапредметных</w:t>
            </w:r>
            <w:proofErr w:type="spellEnd"/>
            <w:r w:rsidRPr="00541FBE">
              <w:t xml:space="preserve">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tc>
        <w:tc>
          <w:tcPr>
            <w:tcW w:w="1276" w:type="dxa"/>
            <w:tcBorders>
              <w:top w:val="single" w:sz="4" w:space="0" w:color="auto"/>
              <w:left w:val="single" w:sz="4" w:space="0" w:color="000000"/>
              <w:bottom w:val="single" w:sz="4" w:space="0" w:color="auto"/>
              <w:right w:val="single" w:sz="4" w:space="0" w:color="000000"/>
            </w:tcBorders>
          </w:tcPr>
          <w:p w:rsidR="00F33DC2" w:rsidRPr="00541FBE" w:rsidRDefault="00F33DC2" w:rsidP="00EF4964">
            <w:pPr>
              <w:widowControl w:val="0"/>
              <w:rPr>
                <w:bCs/>
              </w:rPr>
            </w:pPr>
            <w:r w:rsidRPr="00541FBE">
              <w:rPr>
                <w:b/>
                <w:bCs/>
              </w:rPr>
              <w:t>-</w:t>
            </w:r>
            <w:r w:rsidRPr="00541FBE">
              <w:rPr>
                <w:bCs/>
              </w:rPr>
              <w:t>использование банка заданий РЭШ;</w:t>
            </w:r>
          </w:p>
          <w:p w:rsidR="00F33DC2" w:rsidRPr="00541FBE" w:rsidRDefault="00F33DC2" w:rsidP="00EF4964">
            <w:pPr>
              <w:widowControl w:val="0"/>
              <w:rPr>
                <w:bCs/>
              </w:rPr>
            </w:pPr>
            <w:r w:rsidRPr="00541FBE">
              <w:rPr>
                <w:bCs/>
              </w:rPr>
              <w:t>- участие в разнообразных проектах;</w:t>
            </w:r>
          </w:p>
          <w:p w:rsidR="00F33DC2" w:rsidRPr="00541FBE" w:rsidRDefault="00F33DC2" w:rsidP="00EF4964">
            <w:pPr>
              <w:widowControl w:val="0"/>
            </w:pPr>
            <w:r w:rsidRPr="00541FBE">
              <w:rPr>
                <w:bCs/>
              </w:rPr>
              <w:t xml:space="preserve"> - привлечение иных ресурсов для замера, формирования и развития планируемых результатов освоения ООП, в </w:t>
            </w:r>
            <w:proofErr w:type="spellStart"/>
            <w:r w:rsidRPr="00541FBE">
              <w:rPr>
                <w:bCs/>
              </w:rPr>
              <w:t>т.ч</w:t>
            </w:r>
            <w:proofErr w:type="spellEnd"/>
            <w:r w:rsidRPr="00541FBE">
              <w:rPr>
                <w:bCs/>
              </w:rPr>
              <w:t>. функциональной грамотности.</w:t>
            </w:r>
          </w:p>
          <w:p w:rsidR="00F33DC2" w:rsidRPr="00541FBE" w:rsidRDefault="00F33DC2" w:rsidP="00EF4964">
            <w:pPr>
              <w:widowControl w:val="0"/>
              <w:ind w:left="1348" w:hanging="1348"/>
            </w:pPr>
          </w:p>
          <w:p w:rsidR="00F33DC2" w:rsidRPr="00541FBE" w:rsidRDefault="00F33DC2" w:rsidP="00EF4964">
            <w:pPr>
              <w:widowControl w:val="0"/>
              <w:ind w:left="1348" w:hanging="1348"/>
            </w:pPr>
          </w:p>
          <w:p w:rsidR="00F33DC2" w:rsidRPr="00541FBE" w:rsidRDefault="00F33DC2" w:rsidP="00EF4964">
            <w:pPr>
              <w:widowControl w:val="0"/>
            </w:pPr>
          </w:p>
        </w:tc>
        <w:tc>
          <w:tcPr>
            <w:tcW w:w="1984" w:type="dxa"/>
            <w:tcBorders>
              <w:top w:val="single" w:sz="4" w:space="0" w:color="auto"/>
              <w:left w:val="single" w:sz="4" w:space="0" w:color="000000"/>
              <w:bottom w:val="single" w:sz="4" w:space="0" w:color="auto"/>
              <w:right w:val="single" w:sz="4" w:space="0" w:color="000000"/>
            </w:tcBorders>
          </w:tcPr>
          <w:p w:rsidR="00F33DC2" w:rsidRPr="00541FBE" w:rsidRDefault="00F33DC2" w:rsidP="00EF4964">
            <w:pPr>
              <w:widowControl w:val="0"/>
              <w:rPr>
                <w:bCs/>
              </w:rPr>
            </w:pPr>
            <w:r w:rsidRPr="00541FBE">
              <w:rPr>
                <w:b/>
                <w:bCs/>
              </w:rPr>
              <w:t>-</w:t>
            </w:r>
            <w:r w:rsidRPr="00541FBE">
              <w:rPr>
                <w:bCs/>
              </w:rPr>
              <w:t xml:space="preserve">организовать работу пар/групп </w:t>
            </w:r>
            <w:proofErr w:type="spellStart"/>
            <w:r w:rsidRPr="00541FBE">
              <w:rPr>
                <w:bCs/>
              </w:rPr>
              <w:t>профвзаимодействия</w:t>
            </w:r>
            <w:proofErr w:type="spellEnd"/>
            <w:r w:rsidRPr="00541FBE">
              <w:rPr>
                <w:bCs/>
              </w:rPr>
              <w:t xml:space="preserve"> по распространению успешного опыта по вопросам формирования ФГ у школьников.</w:t>
            </w:r>
          </w:p>
          <w:p w:rsidR="00F33DC2" w:rsidRPr="00541FBE" w:rsidRDefault="00F33DC2" w:rsidP="00EF4964">
            <w:pPr>
              <w:widowControl w:val="0"/>
              <w:rPr>
                <w:b/>
                <w:bCs/>
              </w:rPr>
            </w:pPr>
          </w:p>
          <w:p w:rsidR="00F33DC2" w:rsidRPr="00541FBE" w:rsidRDefault="00F33DC2" w:rsidP="00EF4964">
            <w:pPr>
              <w:widowControl w:val="0"/>
              <w:rPr>
                <w:b/>
                <w:bCs/>
              </w:rPr>
            </w:pPr>
          </w:p>
          <w:p w:rsidR="00F33DC2" w:rsidRPr="00541FBE" w:rsidRDefault="00F33DC2" w:rsidP="00EF4964">
            <w:pPr>
              <w:widowControl w:val="0"/>
              <w:rPr>
                <w:b/>
                <w:bCs/>
              </w:rPr>
            </w:pPr>
          </w:p>
          <w:p w:rsidR="00F33DC2" w:rsidRPr="00541FBE" w:rsidRDefault="00F33DC2" w:rsidP="00EF4964">
            <w:pPr>
              <w:widowControl w:val="0"/>
              <w:rPr>
                <w:b/>
                <w:bCs/>
              </w:rPr>
            </w:pPr>
          </w:p>
          <w:p w:rsidR="00F33DC2" w:rsidRPr="00541FBE" w:rsidRDefault="00F33DC2" w:rsidP="00EF4964">
            <w:pPr>
              <w:widowControl w:val="0"/>
              <w:rPr>
                <w:b/>
                <w:bCs/>
              </w:rPr>
            </w:pPr>
          </w:p>
          <w:p w:rsidR="00F33DC2" w:rsidRPr="00541FBE" w:rsidRDefault="00F33DC2" w:rsidP="00EF4964">
            <w:pPr>
              <w:widowControl w:val="0"/>
              <w:rPr>
                <w:b/>
                <w:bCs/>
              </w:rPr>
            </w:pPr>
          </w:p>
          <w:p w:rsidR="00F33DC2" w:rsidRPr="00541FBE" w:rsidRDefault="00F33DC2" w:rsidP="00EF4964">
            <w:pPr>
              <w:widowControl w:val="0"/>
              <w:ind w:left="70" w:hanging="70"/>
            </w:pPr>
          </w:p>
        </w:tc>
        <w:tc>
          <w:tcPr>
            <w:tcW w:w="992" w:type="dxa"/>
            <w:tcBorders>
              <w:top w:val="single" w:sz="4" w:space="0" w:color="auto"/>
              <w:left w:val="single" w:sz="4" w:space="0" w:color="000000"/>
              <w:bottom w:val="single" w:sz="4" w:space="0" w:color="auto"/>
              <w:right w:val="single" w:sz="4" w:space="0" w:color="000000"/>
            </w:tcBorders>
          </w:tcPr>
          <w:p w:rsidR="00F33DC2" w:rsidRPr="00541FBE" w:rsidRDefault="00F33DC2" w:rsidP="00EF4964">
            <w:pPr>
              <w:widowControl w:val="0"/>
              <w:jc w:val="center"/>
            </w:pPr>
            <w:r w:rsidRPr="00541FBE">
              <w:t>Поэтапно на протяжении всего периода обучения на уровне ООО</w:t>
            </w:r>
          </w:p>
        </w:tc>
      </w:tr>
      <w:tr w:rsidR="00F33DC2" w:rsidRPr="00541FBE" w:rsidTr="00541FBE">
        <w:trPr>
          <w:trHeight w:val="2625"/>
        </w:trPr>
        <w:tc>
          <w:tcPr>
            <w:tcW w:w="2410" w:type="dxa"/>
            <w:tcBorders>
              <w:top w:val="single" w:sz="4" w:space="0" w:color="auto"/>
              <w:left w:val="single" w:sz="4" w:space="0" w:color="000000"/>
              <w:bottom w:val="single" w:sz="4" w:space="0" w:color="auto"/>
              <w:right w:val="single" w:sz="4" w:space="0" w:color="000000"/>
            </w:tcBorders>
          </w:tcPr>
          <w:p w:rsidR="00F33DC2" w:rsidRPr="00541FBE" w:rsidRDefault="00F33DC2" w:rsidP="00EF4964">
            <w:pPr>
              <w:widowControl w:val="0"/>
              <w:jc w:val="both"/>
            </w:pPr>
            <w:r w:rsidRPr="00541FBE">
              <w:lastRenderedPageBreak/>
              <w:t>-</w:t>
            </w:r>
            <w:r w:rsidRPr="00541FBE">
              <w:rPr>
                <w:b/>
                <w:bCs/>
              </w:rPr>
              <w:t>формирования социокультурных и духовно-нравственных</w:t>
            </w:r>
            <w:r w:rsidRPr="00541FBE">
              <w:t xml:space="preserve"> ценностей обучающихся, основ их гражданственности, российской гражданской идентичности и социально-профессиональных ориентаций;</w:t>
            </w:r>
          </w:p>
        </w:tc>
        <w:tc>
          <w:tcPr>
            <w:tcW w:w="1276" w:type="dxa"/>
            <w:tcBorders>
              <w:top w:val="single" w:sz="4" w:space="0" w:color="auto"/>
              <w:left w:val="single" w:sz="4" w:space="0" w:color="000000"/>
              <w:bottom w:val="single" w:sz="4" w:space="0" w:color="auto"/>
              <w:right w:val="single" w:sz="4" w:space="0" w:color="000000"/>
            </w:tcBorders>
          </w:tcPr>
          <w:p w:rsidR="00F33DC2" w:rsidRPr="00541FBE" w:rsidRDefault="00F33DC2" w:rsidP="00EF4964">
            <w:pPr>
              <w:widowControl w:val="0"/>
            </w:pPr>
            <w:r w:rsidRPr="00541FBE">
              <w:t>Реализация рабочей программы  воспитания на уровне ООО.</w:t>
            </w:r>
          </w:p>
          <w:p w:rsidR="00F33DC2" w:rsidRPr="00541FBE" w:rsidRDefault="00F33DC2" w:rsidP="00EF4964">
            <w:pPr>
              <w:widowControl w:val="0"/>
              <w:rPr>
                <w:b/>
                <w:bCs/>
              </w:rPr>
            </w:pPr>
          </w:p>
        </w:tc>
        <w:tc>
          <w:tcPr>
            <w:tcW w:w="1984" w:type="dxa"/>
            <w:tcBorders>
              <w:top w:val="single" w:sz="4" w:space="0" w:color="auto"/>
              <w:left w:val="single" w:sz="4" w:space="0" w:color="000000"/>
              <w:bottom w:val="single" w:sz="4" w:space="0" w:color="auto"/>
              <w:right w:val="single" w:sz="4" w:space="0" w:color="000000"/>
            </w:tcBorders>
          </w:tcPr>
          <w:p w:rsidR="00F33DC2" w:rsidRPr="00541FBE" w:rsidRDefault="00F33DC2" w:rsidP="00EF4964">
            <w:pPr>
              <w:widowControl w:val="0"/>
              <w:rPr>
                <w:bCs/>
              </w:rPr>
            </w:pPr>
            <w:r w:rsidRPr="00541FBE">
              <w:rPr>
                <w:bCs/>
              </w:rPr>
              <w:t xml:space="preserve">Развитие театральных, художественных и иных кружков/объединений, в </w:t>
            </w:r>
            <w:proofErr w:type="spellStart"/>
            <w:r w:rsidRPr="00541FBE">
              <w:rPr>
                <w:bCs/>
              </w:rPr>
              <w:t>т.ч</w:t>
            </w:r>
            <w:proofErr w:type="spellEnd"/>
            <w:r w:rsidRPr="00541FBE">
              <w:rPr>
                <w:bCs/>
              </w:rPr>
              <w:t>. в рамках сетевого взаимодействия.</w:t>
            </w:r>
          </w:p>
          <w:p w:rsidR="00F33DC2" w:rsidRPr="00541FBE" w:rsidRDefault="00F33DC2" w:rsidP="00EF4964">
            <w:pPr>
              <w:widowControl w:val="0"/>
              <w:rPr>
                <w:b/>
                <w:bCs/>
              </w:rPr>
            </w:pPr>
          </w:p>
          <w:p w:rsidR="00F33DC2" w:rsidRPr="00541FBE" w:rsidRDefault="00F33DC2" w:rsidP="00EF4964">
            <w:pPr>
              <w:widowControl w:val="0"/>
              <w:rPr>
                <w:b/>
                <w:bCs/>
              </w:rPr>
            </w:pPr>
          </w:p>
          <w:p w:rsidR="00F33DC2" w:rsidRPr="00541FBE" w:rsidRDefault="00F33DC2" w:rsidP="00EF4964">
            <w:pPr>
              <w:widowControl w:val="0"/>
              <w:rPr>
                <w:b/>
                <w:bCs/>
              </w:rPr>
            </w:pPr>
          </w:p>
        </w:tc>
        <w:tc>
          <w:tcPr>
            <w:tcW w:w="992" w:type="dxa"/>
            <w:tcBorders>
              <w:top w:val="single" w:sz="4" w:space="0" w:color="auto"/>
              <w:left w:val="single" w:sz="4" w:space="0" w:color="000000"/>
              <w:bottom w:val="single" w:sz="4" w:space="0" w:color="auto"/>
              <w:right w:val="single" w:sz="4" w:space="0" w:color="000000"/>
            </w:tcBorders>
          </w:tcPr>
          <w:p w:rsidR="00F33DC2" w:rsidRPr="00541FBE" w:rsidRDefault="00F33DC2" w:rsidP="00EF4964">
            <w:pPr>
              <w:widowControl w:val="0"/>
              <w:jc w:val="center"/>
            </w:pPr>
            <w:r w:rsidRPr="00541FBE">
              <w:t>Поэтапно на протяжении всего периода обучения на уровне ООО</w:t>
            </w:r>
          </w:p>
        </w:tc>
      </w:tr>
      <w:tr w:rsidR="00F33DC2" w:rsidRPr="00541FBE" w:rsidTr="00541FBE">
        <w:trPr>
          <w:trHeight w:val="3240"/>
        </w:trPr>
        <w:tc>
          <w:tcPr>
            <w:tcW w:w="2410" w:type="dxa"/>
            <w:tcBorders>
              <w:top w:val="single" w:sz="4" w:space="0" w:color="auto"/>
              <w:left w:val="single" w:sz="4" w:space="0" w:color="000000"/>
              <w:bottom w:val="single" w:sz="4" w:space="0" w:color="auto"/>
              <w:right w:val="single" w:sz="4" w:space="0" w:color="000000"/>
            </w:tcBorders>
          </w:tcPr>
          <w:p w:rsidR="00F33DC2" w:rsidRPr="00541FBE" w:rsidRDefault="00F33DC2" w:rsidP="00EF4964">
            <w:pPr>
              <w:widowControl w:val="0"/>
              <w:jc w:val="both"/>
            </w:pPr>
            <w:r w:rsidRPr="00541FBE">
              <w:t>-</w:t>
            </w:r>
            <w:r w:rsidRPr="00541FBE">
              <w:rPr>
                <w:b/>
                <w:bCs/>
              </w:rPr>
              <w:t>индивидуализации</w:t>
            </w:r>
            <w:r w:rsidRPr="00541FBE">
              <w:t xml:space="preserve">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tc>
        <w:tc>
          <w:tcPr>
            <w:tcW w:w="1276" w:type="dxa"/>
            <w:tcBorders>
              <w:top w:val="single" w:sz="4" w:space="0" w:color="auto"/>
              <w:left w:val="single" w:sz="4" w:space="0" w:color="000000"/>
              <w:bottom w:val="single" w:sz="4" w:space="0" w:color="auto"/>
              <w:right w:val="single" w:sz="4" w:space="0" w:color="000000"/>
            </w:tcBorders>
          </w:tcPr>
          <w:p w:rsidR="00F33DC2" w:rsidRPr="00541FBE" w:rsidRDefault="00F33DC2" w:rsidP="00EF4964">
            <w:pPr>
              <w:widowControl w:val="0"/>
            </w:pPr>
            <w:r w:rsidRPr="00541FBE">
              <w:t>Создаются и поддерживаются условия для реализации ИУП на уровне ООО.</w:t>
            </w:r>
          </w:p>
          <w:p w:rsidR="00F33DC2" w:rsidRPr="00541FBE" w:rsidRDefault="00F33DC2" w:rsidP="00EF4964">
            <w:pPr>
              <w:widowControl w:val="0"/>
              <w:ind w:left="1348" w:hanging="1348"/>
              <w:rPr>
                <w:b/>
                <w:bCs/>
              </w:rPr>
            </w:pPr>
          </w:p>
          <w:p w:rsidR="00F33DC2" w:rsidRPr="00541FBE" w:rsidRDefault="00F33DC2" w:rsidP="00EF4964">
            <w:pPr>
              <w:widowControl w:val="0"/>
              <w:ind w:left="1348" w:hanging="1348"/>
              <w:rPr>
                <w:b/>
                <w:bCs/>
              </w:rPr>
            </w:pPr>
          </w:p>
          <w:p w:rsidR="00F33DC2" w:rsidRPr="00541FBE" w:rsidRDefault="00F33DC2" w:rsidP="00EF4964">
            <w:pPr>
              <w:widowControl w:val="0"/>
              <w:ind w:left="1348" w:hanging="1348"/>
              <w:rPr>
                <w:b/>
                <w:bCs/>
              </w:rPr>
            </w:pPr>
          </w:p>
          <w:p w:rsidR="00F33DC2" w:rsidRPr="00541FBE" w:rsidRDefault="00F33DC2" w:rsidP="00EF4964">
            <w:pPr>
              <w:widowControl w:val="0"/>
              <w:ind w:left="1348" w:hanging="1348"/>
              <w:rPr>
                <w:b/>
                <w:bCs/>
              </w:rPr>
            </w:pPr>
          </w:p>
          <w:p w:rsidR="00F33DC2" w:rsidRPr="00541FBE" w:rsidRDefault="00F33DC2" w:rsidP="00EF4964">
            <w:pPr>
              <w:widowControl w:val="0"/>
            </w:pPr>
          </w:p>
        </w:tc>
        <w:tc>
          <w:tcPr>
            <w:tcW w:w="1984" w:type="dxa"/>
            <w:tcBorders>
              <w:top w:val="single" w:sz="4" w:space="0" w:color="auto"/>
              <w:left w:val="single" w:sz="4" w:space="0" w:color="000000"/>
              <w:bottom w:val="single" w:sz="4" w:space="0" w:color="auto"/>
              <w:right w:val="single" w:sz="4" w:space="0" w:color="000000"/>
            </w:tcBorders>
          </w:tcPr>
          <w:p w:rsidR="00F33DC2" w:rsidRPr="00541FBE" w:rsidRDefault="00F33DC2" w:rsidP="00EF4964">
            <w:pPr>
              <w:widowControl w:val="0"/>
            </w:pPr>
            <w:r w:rsidRPr="00541FBE">
              <w:rPr>
                <w:bCs/>
              </w:rPr>
              <w:t>Разработка и реализация</w:t>
            </w:r>
          </w:p>
          <w:p w:rsidR="00F33DC2" w:rsidRPr="00541FBE" w:rsidRDefault="00F33DC2" w:rsidP="00EF4964">
            <w:pPr>
              <w:widowControl w:val="0"/>
              <w:ind w:left="1348" w:hanging="1348"/>
            </w:pPr>
            <w:r w:rsidRPr="00541FBE">
              <w:rPr>
                <w:bCs/>
              </w:rPr>
              <w:t>индивидуальных УП.</w:t>
            </w:r>
          </w:p>
          <w:p w:rsidR="00F33DC2" w:rsidRPr="00541FBE" w:rsidRDefault="00675855" w:rsidP="00675855">
            <w:pPr>
              <w:widowControl w:val="0"/>
              <w:ind w:left="33" w:hanging="1348"/>
              <w:rPr>
                <w:bCs/>
              </w:rPr>
            </w:pPr>
            <w:r>
              <w:rPr>
                <w:bCs/>
              </w:rPr>
              <w:t xml:space="preserve">Целевое </w:t>
            </w:r>
            <w:r w:rsidR="00F33DC2" w:rsidRPr="00541FBE">
              <w:rPr>
                <w:bCs/>
              </w:rPr>
              <w:t xml:space="preserve">взаимодействие </w:t>
            </w:r>
            <w:proofErr w:type="gramStart"/>
            <w:r w:rsidR="00F33DC2" w:rsidRPr="00541FBE">
              <w:rPr>
                <w:bCs/>
              </w:rPr>
              <w:t>с</w:t>
            </w:r>
            <w:proofErr w:type="gramEnd"/>
          </w:p>
          <w:p w:rsidR="00F33DC2" w:rsidRPr="00541FBE" w:rsidRDefault="00F33DC2" w:rsidP="00EF4964">
            <w:pPr>
              <w:widowControl w:val="0"/>
              <w:ind w:left="1348" w:hanging="1348"/>
              <w:rPr>
                <w:bCs/>
              </w:rPr>
            </w:pPr>
            <w:r w:rsidRPr="00541FBE">
              <w:rPr>
                <w:bCs/>
              </w:rPr>
              <w:t>родителями в направлении</w:t>
            </w:r>
          </w:p>
          <w:p w:rsidR="00F33DC2" w:rsidRPr="00541FBE" w:rsidRDefault="00F33DC2" w:rsidP="00675855">
            <w:pPr>
              <w:widowControl w:val="0"/>
              <w:ind w:left="33"/>
              <w:rPr>
                <w:bCs/>
              </w:rPr>
            </w:pPr>
            <w:r w:rsidRPr="00541FBE">
              <w:rPr>
                <w:bCs/>
              </w:rPr>
              <w:t xml:space="preserve">развития и реализации, </w:t>
            </w:r>
          </w:p>
          <w:p w:rsidR="00F33DC2" w:rsidRPr="00541FBE" w:rsidRDefault="00F33DC2" w:rsidP="00EF4964">
            <w:pPr>
              <w:widowControl w:val="0"/>
              <w:ind w:left="1348" w:hanging="1348"/>
              <w:rPr>
                <w:bCs/>
              </w:rPr>
            </w:pPr>
            <w:r w:rsidRPr="00541FBE">
              <w:rPr>
                <w:bCs/>
              </w:rPr>
              <w:t>выявленных способностей</w:t>
            </w:r>
          </w:p>
          <w:p w:rsidR="00F33DC2" w:rsidRPr="00541FBE" w:rsidRDefault="00F33DC2" w:rsidP="00EF4964">
            <w:pPr>
              <w:widowControl w:val="0"/>
              <w:ind w:left="1348" w:hanging="1348"/>
              <w:rPr>
                <w:bCs/>
              </w:rPr>
            </w:pPr>
            <w:r w:rsidRPr="00541FBE">
              <w:rPr>
                <w:bCs/>
              </w:rPr>
              <w:t>обучающихся.</w:t>
            </w:r>
          </w:p>
          <w:p w:rsidR="00F33DC2" w:rsidRPr="00541FBE" w:rsidRDefault="00F33DC2" w:rsidP="00EF4964">
            <w:pPr>
              <w:widowControl w:val="0"/>
              <w:ind w:left="1348" w:hanging="1348"/>
              <w:rPr>
                <w:bCs/>
              </w:rPr>
            </w:pPr>
            <w:r w:rsidRPr="00541FBE">
              <w:rPr>
                <w:bCs/>
              </w:rPr>
              <w:t xml:space="preserve"> </w:t>
            </w:r>
          </w:p>
        </w:tc>
        <w:tc>
          <w:tcPr>
            <w:tcW w:w="992" w:type="dxa"/>
            <w:tcBorders>
              <w:top w:val="single" w:sz="4" w:space="0" w:color="auto"/>
              <w:left w:val="single" w:sz="4" w:space="0" w:color="000000"/>
              <w:bottom w:val="single" w:sz="4" w:space="0" w:color="auto"/>
              <w:right w:val="single" w:sz="4" w:space="0" w:color="000000"/>
            </w:tcBorders>
          </w:tcPr>
          <w:p w:rsidR="00F33DC2" w:rsidRPr="00541FBE" w:rsidRDefault="00F33DC2" w:rsidP="00EF4964">
            <w:pPr>
              <w:widowControl w:val="0"/>
              <w:jc w:val="center"/>
            </w:pPr>
            <w:r w:rsidRPr="00541FBE">
              <w:t>Поэтапно на протяжении всего периода обучения на уровне ООО</w:t>
            </w:r>
          </w:p>
        </w:tc>
      </w:tr>
      <w:tr w:rsidR="00F33DC2" w:rsidRPr="00541FBE" w:rsidTr="00541FBE">
        <w:trPr>
          <w:trHeight w:val="4140"/>
        </w:trPr>
        <w:tc>
          <w:tcPr>
            <w:tcW w:w="2410" w:type="dxa"/>
            <w:tcBorders>
              <w:top w:val="single" w:sz="4" w:space="0" w:color="auto"/>
              <w:left w:val="single" w:sz="4" w:space="0" w:color="000000"/>
              <w:bottom w:val="single" w:sz="4" w:space="0" w:color="auto"/>
              <w:right w:val="single" w:sz="4" w:space="0" w:color="000000"/>
            </w:tcBorders>
          </w:tcPr>
          <w:p w:rsidR="00F33DC2" w:rsidRPr="00541FBE" w:rsidRDefault="00F33DC2" w:rsidP="00EF4964">
            <w:pPr>
              <w:widowControl w:val="0"/>
              <w:jc w:val="both"/>
            </w:pPr>
            <w:r w:rsidRPr="00541FBE">
              <w:rPr>
                <w:b/>
                <w:bCs/>
              </w:rPr>
              <w:lastRenderedPageBreak/>
              <w:t>-участия</w:t>
            </w:r>
            <w:r w:rsidRPr="00541FBE">
              <w:t xml:space="preserve">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tc>
        <w:tc>
          <w:tcPr>
            <w:tcW w:w="1276" w:type="dxa"/>
            <w:tcBorders>
              <w:top w:val="single" w:sz="4" w:space="0" w:color="auto"/>
              <w:left w:val="single" w:sz="4" w:space="0" w:color="000000"/>
              <w:bottom w:val="single" w:sz="4" w:space="0" w:color="auto"/>
              <w:right w:val="single" w:sz="4" w:space="0" w:color="000000"/>
            </w:tcBorders>
          </w:tcPr>
          <w:p w:rsidR="00F33DC2" w:rsidRPr="00541FBE" w:rsidRDefault="00F33DC2" w:rsidP="00EF4964">
            <w:pPr>
              <w:widowControl w:val="0"/>
            </w:pPr>
            <w:r w:rsidRPr="00541FBE">
              <w:rPr>
                <w:bCs/>
              </w:rPr>
              <w:t>Включение родителей и обучающихся в проектирование ООП.</w:t>
            </w:r>
          </w:p>
          <w:p w:rsidR="00F33DC2" w:rsidRPr="00541FBE" w:rsidRDefault="00F33DC2" w:rsidP="00EF4964">
            <w:pPr>
              <w:widowControl w:val="0"/>
            </w:pPr>
          </w:p>
          <w:p w:rsidR="00F33DC2" w:rsidRPr="00541FBE" w:rsidRDefault="00F33DC2" w:rsidP="00EF4964">
            <w:pPr>
              <w:widowControl w:val="0"/>
            </w:pPr>
          </w:p>
          <w:p w:rsidR="00F33DC2" w:rsidRPr="00541FBE" w:rsidRDefault="00F33DC2" w:rsidP="00EF4964">
            <w:pPr>
              <w:widowControl w:val="0"/>
            </w:pPr>
          </w:p>
          <w:p w:rsidR="00F33DC2" w:rsidRPr="00541FBE" w:rsidRDefault="00F33DC2" w:rsidP="00EF4964">
            <w:pPr>
              <w:widowControl w:val="0"/>
            </w:pPr>
          </w:p>
          <w:p w:rsidR="00F33DC2" w:rsidRPr="00541FBE" w:rsidRDefault="00F33DC2" w:rsidP="00EF4964">
            <w:pPr>
              <w:widowControl w:val="0"/>
            </w:pPr>
          </w:p>
          <w:p w:rsidR="00F33DC2" w:rsidRPr="00541FBE" w:rsidRDefault="00F33DC2" w:rsidP="00EF4964">
            <w:pPr>
              <w:widowControl w:val="0"/>
            </w:pPr>
          </w:p>
          <w:p w:rsidR="00F33DC2" w:rsidRPr="00541FBE" w:rsidRDefault="00F33DC2" w:rsidP="00EF4964">
            <w:pPr>
              <w:widowControl w:val="0"/>
              <w:ind w:left="70" w:hanging="70"/>
              <w:rPr>
                <w:b/>
                <w:bCs/>
              </w:rPr>
            </w:pPr>
          </w:p>
          <w:p w:rsidR="00F33DC2" w:rsidRPr="00541FBE" w:rsidRDefault="00F33DC2" w:rsidP="00EF4964">
            <w:pPr>
              <w:widowControl w:val="0"/>
              <w:ind w:left="70" w:hanging="70"/>
            </w:pPr>
          </w:p>
        </w:tc>
        <w:tc>
          <w:tcPr>
            <w:tcW w:w="1984" w:type="dxa"/>
            <w:tcBorders>
              <w:top w:val="single" w:sz="4" w:space="0" w:color="auto"/>
              <w:left w:val="single" w:sz="4" w:space="0" w:color="000000"/>
              <w:bottom w:val="single" w:sz="4" w:space="0" w:color="auto"/>
              <w:right w:val="single" w:sz="4" w:space="0" w:color="000000"/>
            </w:tcBorders>
          </w:tcPr>
          <w:p w:rsidR="00F33DC2" w:rsidRPr="00541FBE" w:rsidRDefault="00F33DC2" w:rsidP="00EF4964">
            <w:pPr>
              <w:widowControl w:val="0"/>
              <w:rPr>
                <w:bCs/>
              </w:rPr>
            </w:pPr>
            <w:r w:rsidRPr="00541FBE">
              <w:rPr>
                <w:bCs/>
              </w:rPr>
              <w:t>Разработка РП воспитания с учётом новых требований. Реализация программы.</w:t>
            </w:r>
          </w:p>
          <w:p w:rsidR="00F33DC2" w:rsidRPr="00541FBE" w:rsidRDefault="00F33DC2" w:rsidP="00EF4964">
            <w:pPr>
              <w:widowControl w:val="0"/>
              <w:ind w:left="70" w:hanging="70"/>
              <w:rPr>
                <w:bCs/>
              </w:rPr>
            </w:pPr>
          </w:p>
          <w:p w:rsidR="00F33DC2" w:rsidRPr="00541FBE" w:rsidRDefault="00F33DC2" w:rsidP="00EF4964">
            <w:pPr>
              <w:widowControl w:val="0"/>
              <w:ind w:left="70" w:hanging="70"/>
              <w:rPr>
                <w:bCs/>
              </w:rPr>
            </w:pPr>
          </w:p>
          <w:p w:rsidR="00F33DC2" w:rsidRPr="00541FBE" w:rsidRDefault="00F33DC2" w:rsidP="00EF4964">
            <w:pPr>
              <w:widowControl w:val="0"/>
              <w:ind w:left="70" w:hanging="70"/>
              <w:rPr>
                <w:bCs/>
              </w:rPr>
            </w:pPr>
          </w:p>
          <w:p w:rsidR="00F33DC2" w:rsidRPr="00541FBE" w:rsidRDefault="00F33DC2" w:rsidP="00EF4964">
            <w:pPr>
              <w:widowControl w:val="0"/>
              <w:ind w:left="70" w:hanging="70"/>
              <w:rPr>
                <w:bCs/>
              </w:rPr>
            </w:pPr>
          </w:p>
          <w:p w:rsidR="00F33DC2" w:rsidRPr="00541FBE" w:rsidRDefault="00F33DC2" w:rsidP="00EF4964">
            <w:pPr>
              <w:widowControl w:val="0"/>
              <w:ind w:left="70" w:hanging="70"/>
              <w:rPr>
                <w:bCs/>
              </w:rPr>
            </w:pPr>
          </w:p>
        </w:tc>
        <w:tc>
          <w:tcPr>
            <w:tcW w:w="992" w:type="dxa"/>
            <w:tcBorders>
              <w:top w:val="single" w:sz="4" w:space="0" w:color="auto"/>
              <w:left w:val="single" w:sz="4" w:space="0" w:color="000000"/>
              <w:bottom w:val="single" w:sz="4" w:space="0" w:color="auto"/>
              <w:right w:val="single" w:sz="4" w:space="0" w:color="000000"/>
            </w:tcBorders>
          </w:tcPr>
          <w:p w:rsidR="00F33DC2" w:rsidRPr="00541FBE" w:rsidRDefault="00F33DC2" w:rsidP="00EF4964">
            <w:pPr>
              <w:widowControl w:val="0"/>
              <w:jc w:val="center"/>
            </w:pPr>
            <w:r w:rsidRPr="00541FBE">
              <w:t>Поэтапно на протяжении всего периода обучения на уровне ООО</w:t>
            </w:r>
          </w:p>
        </w:tc>
      </w:tr>
      <w:tr w:rsidR="00F33DC2" w:rsidRPr="00541FBE" w:rsidTr="00541FBE">
        <w:trPr>
          <w:trHeight w:val="2673"/>
        </w:trPr>
        <w:tc>
          <w:tcPr>
            <w:tcW w:w="2410" w:type="dxa"/>
            <w:tcBorders>
              <w:top w:val="single" w:sz="4" w:space="0" w:color="auto"/>
              <w:left w:val="single" w:sz="4" w:space="0" w:color="000000"/>
              <w:bottom w:val="single" w:sz="4" w:space="0" w:color="auto"/>
              <w:right w:val="single" w:sz="4" w:space="0" w:color="000000"/>
            </w:tcBorders>
          </w:tcPr>
          <w:p w:rsidR="00F33DC2" w:rsidRPr="00541FBE" w:rsidRDefault="00F33DC2" w:rsidP="00EF4964">
            <w:pPr>
              <w:widowControl w:val="0"/>
              <w:jc w:val="both"/>
            </w:pPr>
            <w:r w:rsidRPr="00541FBE">
              <w:t>-</w:t>
            </w:r>
            <w:r w:rsidRPr="00541FBE">
              <w:rPr>
                <w:b/>
                <w:bCs/>
              </w:rPr>
              <w:t>организации сетевого</w:t>
            </w:r>
            <w:r w:rsidRPr="00541FBE">
              <w:t xml:space="preserve">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tc>
        <w:tc>
          <w:tcPr>
            <w:tcW w:w="1276" w:type="dxa"/>
            <w:tcBorders>
              <w:top w:val="single" w:sz="4" w:space="0" w:color="auto"/>
              <w:left w:val="single" w:sz="4" w:space="0" w:color="000000"/>
              <w:bottom w:val="single" w:sz="4" w:space="0" w:color="auto"/>
              <w:right w:val="single" w:sz="4" w:space="0" w:color="000000"/>
            </w:tcBorders>
          </w:tcPr>
          <w:p w:rsidR="00F33DC2" w:rsidRPr="00541FBE" w:rsidRDefault="00F33DC2" w:rsidP="00EF4964">
            <w:pPr>
              <w:widowControl w:val="0"/>
              <w:rPr>
                <w:bCs/>
              </w:rPr>
            </w:pPr>
            <w:r w:rsidRPr="00541FBE">
              <w:rPr>
                <w:bCs/>
              </w:rPr>
              <w:t>Сетевое взаимодействие с УДО  «Истоки», «Родник» и др.</w:t>
            </w:r>
          </w:p>
        </w:tc>
        <w:tc>
          <w:tcPr>
            <w:tcW w:w="1984" w:type="dxa"/>
            <w:tcBorders>
              <w:top w:val="single" w:sz="4" w:space="0" w:color="auto"/>
              <w:left w:val="single" w:sz="4" w:space="0" w:color="000000"/>
              <w:bottom w:val="single" w:sz="4" w:space="0" w:color="auto"/>
              <w:right w:val="single" w:sz="4" w:space="0" w:color="000000"/>
            </w:tcBorders>
          </w:tcPr>
          <w:p w:rsidR="00F33DC2" w:rsidRPr="00541FBE" w:rsidRDefault="00F33DC2" w:rsidP="00EF4964">
            <w:pPr>
              <w:widowControl w:val="0"/>
              <w:ind w:left="73" w:hanging="73"/>
              <w:rPr>
                <w:bCs/>
              </w:rPr>
            </w:pPr>
            <w:r w:rsidRPr="00541FBE">
              <w:rPr>
                <w:bCs/>
              </w:rPr>
              <w:t>Расширение направлений сетевого взаимодействия. Привлечение новых партнёров.</w:t>
            </w:r>
          </w:p>
          <w:p w:rsidR="00F33DC2" w:rsidRPr="00541FBE" w:rsidRDefault="00F33DC2" w:rsidP="00EF4964">
            <w:pPr>
              <w:widowControl w:val="0"/>
              <w:rPr>
                <w:b/>
                <w:bCs/>
              </w:rPr>
            </w:pPr>
          </w:p>
        </w:tc>
        <w:tc>
          <w:tcPr>
            <w:tcW w:w="992" w:type="dxa"/>
            <w:tcBorders>
              <w:top w:val="single" w:sz="4" w:space="0" w:color="auto"/>
              <w:left w:val="single" w:sz="4" w:space="0" w:color="000000"/>
              <w:bottom w:val="single" w:sz="4" w:space="0" w:color="auto"/>
              <w:right w:val="single" w:sz="4" w:space="0" w:color="000000"/>
            </w:tcBorders>
          </w:tcPr>
          <w:p w:rsidR="00F33DC2" w:rsidRPr="00541FBE" w:rsidRDefault="00F33DC2" w:rsidP="00EF4964">
            <w:pPr>
              <w:widowControl w:val="0"/>
            </w:pPr>
            <w:r w:rsidRPr="00541FBE">
              <w:t>Поэтапно на протяжении всего периода обучения на уровне ООО</w:t>
            </w:r>
          </w:p>
        </w:tc>
      </w:tr>
      <w:tr w:rsidR="00F33DC2" w:rsidRPr="00541FBE" w:rsidTr="00541FBE">
        <w:trPr>
          <w:trHeight w:val="3900"/>
        </w:trPr>
        <w:tc>
          <w:tcPr>
            <w:tcW w:w="2410" w:type="dxa"/>
            <w:tcBorders>
              <w:top w:val="single" w:sz="4" w:space="0" w:color="auto"/>
              <w:left w:val="single" w:sz="4" w:space="0" w:color="000000"/>
              <w:bottom w:val="single" w:sz="4" w:space="0" w:color="auto"/>
              <w:right w:val="single" w:sz="4" w:space="0" w:color="000000"/>
            </w:tcBorders>
          </w:tcPr>
          <w:p w:rsidR="00F33DC2" w:rsidRPr="00541FBE" w:rsidRDefault="00F33DC2" w:rsidP="00EF4964">
            <w:pPr>
              <w:widowControl w:val="0"/>
              <w:jc w:val="both"/>
              <w:rPr>
                <w:b/>
                <w:bCs/>
              </w:rPr>
            </w:pPr>
            <w:r w:rsidRPr="00541FBE">
              <w:lastRenderedPageBreak/>
              <w:t>-</w:t>
            </w:r>
            <w:r w:rsidRPr="00541FBE">
              <w:rPr>
                <w:b/>
                <w:bCs/>
              </w:rPr>
              <w:t>включения</w:t>
            </w:r>
            <w:r w:rsidRPr="00541FBE">
              <w:t xml:space="preserve">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tc>
        <w:tc>
          <w:tcPr>
            <w:tcW w:w="1276" w:type="dxa"/>
            <w:tcBorders>
              <w:top w:val="single" w:sz="4" w:space="0" w:color="auto"/>
              <w:left w:val="single" w:sz="4" w:space="0" w:color="000000"/>
              <w:bottom w:val="single" w:sz="4" w:space="0" w:color="auto"/>
              <w:right w:val="single" w:sz="4" w:space="0" w:color="000000"/>
            </w:tcBorders>
          </w:tcPr>
          <w:p w:rsidR="00F33DC2" w:rsidRPr="00541FBE" w:rsidRDefault="00F33DC2" w:rsidP="00EF4964">
            <w:pPr>
              <w:widowControl w:val="0"/>
            </w:pPr>
            <w:r w:rsidRPr="00541FBE">
              <w:rPr>
                <w:b/>
                <w:bCs/>
              </w:rPr>
              <w:t>+</w:t>
            </w:r>
          </w:p>
          <w:p w:rsidR="00F33DC2" w:rsidRPr="00541FBE" w:rsidRDefault="00F33DC2" w:rsidP="00EF4964">
            <w:pPr>
              <w:widowControl w:val="0"/>
            </w:pPr>
          </w:p>
          <w:p w:rsidR="00F33DC2" w:rsidRPr="00541FBE" w:rsidRDefault="00F33DC2" w:rsidP="00EF4964">
            <w:pPr>
              <w:widowControl w:val="0"/>
            </w:pPr>
          </w:p>
          <w:p w:rsidR="00F33DC2" w:rsidRPr="00541FBE" w:rsidRDefault="00F33DC2" w:rsidP="00EF4964">
            <w:pPr>
              <w:widowControl w:val="0"/>
            </w:pPr>
          </w:p>
          <w:p w:rsidR="00F33DC2" w:rsidRPr="00541FBE" w:rsidRDefault="00F33DC2" w:rsidP="00EF4964">
            <w:pPr>
              <w:widowControl w:val="0"/>
            </w:pPr>
          </w:p>
          <w:p w:rsidR="00F33DC2" w:rsidRPr="00541FBE" w:rsidRDefault="00F33DC2" w:rsidP="00EF4964">
            <w:pPr>
              <w:widowControl w:val="0"/>
              <w:rPr>
                <w:b/>
                <w:bCs/>
              </w:rPr>
            </w:pPr>
          </w:p>
        </w:tc>
        <w:tc>
          <w:tcPr>
            <w:tcW w:w="1984" w:type="dxa"/>
            <w:tcBorders>
              <w:top w:val="single" w:sz="4" w:space="0" w:color="auto"/>
              <w:left w:val="single" w:sz="4" w:space="0" w:color="000000"/>
              <w:bottom w:val="single" w:sz="4" w:space="0" w:color="auto"/>
              <w:right w:val="single" w:sz="4" w:space="0" w:color="000000"/>
            </w:tcBorders>
          </w:tcPr>
          <w:p w:rsidR="00F33DC2" w:rsidRPr="00541FBE" w:rsidRDefault="00F33DC2" w:rsidP="00EF4964">
            <w:pPr>
              <w:widowControl w:val="0"/>
              <w:ind w:left="70" w:hanging="70"/>
            </w:pPr>
            <w:r w:rsidRPr="00541FBE">
              <w:rPr>
                <w:bCs/>
              </w:rPr>
              <w:t xml:space="preserve">Увеличение доли </w:t>
            </w:r>
            <w:proofErr w:type="gramStart"/>
            <w:r w:rsidRPr="00541FBE">
              <w:rPr>
                <w:bCs/>
              </w:rPr>
              <w:t>обучающихся</w:t>
            </w:r>
            <w:proofErr w:type="gramEnd"/>
            <w:r w:rsidRPr="00541FBE">
              <w:rPr>
                <w:bCs/>
              </w:rPr>
              <w:t>, включенных в волонтерскую деятельность.</w:t>
            </w:r>
          </w:p>
          <w:p w:rsidR="00F33DC2" w:rsidRPr="00541FBE" w:rsidRDefault="00F33DC2" w:rsidP="00EF4964">
            <w:pPr>
              <w:widowControl w:val="0"/>
              <w:ind w:left="70" w:hanging="70"/>
              <w:rPr>
                <w:b/>
                <w:bCs/>
              </w:rPr>
            </w:pPr>
          </w:p>
          <w:p w:rsidR="00F33DC2" w:rsidRPr="00541FBE" w:rsidRDefault="00F33DC2" w:rsidP="00EF4964">
            <w:pPr>
              <w:widowControl w:val="0"/>
              <w:ind w:left="70" w:hanging="70"/>
              <w:rPr>
                <w:b/>
                <w:bCs/>
              </w:rPr>
            </w:pPr>
          </w:p>
          <w:p w:rsidR="00F33DC2" w:rsidRPr="00541FBE" w:rsidRDefault="00F33DC2" w:rsidP="00EF4964">
            <w:pPr>
              <w:widowControl w:val="0"/>
              <w:ind w:left="70" w:hanging="70"/>
              <w:rPr>
                <w:b/>
                <w:bCs/>
              </w:rPr>
            </w:pPr>
          </w:p>
          <w:p w:rsidR="00F33DC2" w:rsidRPr="00541FBE" w:rsidRDefault="00F33DC2" w:rsidP="00EF4964">
            <w:pPr>
              <w:widowControl w:val="0"/>
              <w:ind w:left="70" w:hanging="70"/>
              <w:rPr>
                <w:b/>
                <w:bCs/>
              </w:rPr>
            </w:pPr>
          </w:p>
          <w:p w:rsidR="00F33DC2" w:rsidRPr="00541FBE" w:rsidRDefault="00F33DC2" w:rsidP="00EF4964">
            <w:pPr>
              <w:widowControl w:val="0"/>
              <w:ind w:left="70" w:hanging="70"/>
              <w:rPr>
                <w:b/>
                <w:bCs/>
              </w:rPr>
            </w:pPr>
          </w:p>
          <w:p w:rsidR="00F33DC2" w:rsidRPr="00541FBE" w:rsidRDefault="00F33DC2" w:rsidP="00EF4964">
            <w:pPr>
              <w:widowControl w:val="0"/>
              <w:ind w:left="70" w:hanging="70"/>
              <w:rPr>
                <w:b/>
                <w:bCs/>
              </w:rPr>
            </w:pPr>
          </w:p>
          <w:p w:rsidR="00F33DC2" w:rsidRPr="00541FBE" w:rsidRDefault="00F33DC2" w:rsidP="00EF4964">
            <w:pPr>
              <w:widowControl w:val="0"/>
              <w:ind w:left="70" w:hanging="70"/>
              <w:rPr>
                <w:b/>
                <w:bCs/>
              </w:rPr>
            </w:pPr>
          </w:p>
          <w:p w:rsidR="00F33DC2" w:rsidRPr="00541FBE" w:rsidRDefault="00F33DC2" w:rsidP="00EF4964">
            <w:pPr>
              <w:widowControl w:val="0"/>
              <w:ind w:left="70" w:hanging="70"/>
              <w:rPr>
                <w:b/>
                <w:bCs/>
              </w:rPr>
            </w:pPr>
          </w:p>
          <w:p w:rsidR="00F33DC2" w:rsidRPr="00541FBE" w:rsidRDefault="00F33DC2" w:rsidP="00EF4964">
            <w:pPr>
              <w:widowControl w:val="0"/>
              <w:ind w:left="70" w:hanging="70"/>
              <w:rPr>
                <w:b/>
                <w:bCs/>
              </w:rPr>
            </w:pPr>
            <w:r w:rsidRPr="00541FBE">
              <w:rPr>
                <w:b/>
                <w:bCs/>
              </w:rPr>
              <w:t xml:space="preserve"> </w:t>
            </w:r>
          </w:p>
        </w:tc>
        <w:tc>
          <w:tcPr>
            <w:tcW w:w="992" w:type="dxa"/>
            <w:tcBorders>
              <w:top w:val="single" w:sz="4" w:space="0" w:color="auto"/>
              <w:left w:val="single" w:sz="4" w:space="0" w:color="000000"/>
              <w:bottom w:val="single" w:sz="4" w:space="0" w:color="auto"/>
              <w:right w:val="single" w:sz="4" w:space="0" w:color="000000"/>
            </w:tcBorders>
          </w:tcPr>
          <w:p w:rsidR="00F33DC2" w:rsidRPr="00541FBE" w:rsidRDefault="00F33DC2" w:rsidP="00EF4964">
            <w:pPr>
              <w:widowControl w:val="0"/>
              <w:jc w:val="center"/>
            </w:pPr>
            <w:r w:rsidRPr="00541FBE">
              <w:t>Поэтапно на протяжении всего периода обучения на уровне ООО</w:t>
            </w:r>
          </w:p>
        </w:tc>
      </w:tr>
      <w:tr w:rsidR="00F33DC2" w:rsidRPr="00541FBE" w:rsidTr="00541FBE">
        <w:trPr>
          <w:trHeight w:val="405"/>
        </w:trPr>
        <w:tc>
          <w:tcPr>
            <w:tcW w:w="2410" w:type="dxa"/>
            <w:tcBorders>
              <w:top w:val="single" w:sz="4" w:space="0" w:color="auto"/>
              <w:left w:val="single" w:sz="4" w:space="0" w:color="000000"/>
              <w:bottom w:val="single" w:sz="4" w:space="0" w:color="auto"/>
              <w:right w:val="single" w:sz="4" w:space="0" w:color="000000"/>
            </w:tcBorders>
          </w:tcPr>
          <w:p w:rsidR="00F33DC2" w:rsidRPr="00541FBE" w:rsidRDefault="00F33DC2" w:rsidP="00EF4964">
            <w:pPr>
              <w:widowControl w:val="0"/>
              <w:jc w:val="both"/>
            </w:pPr>
            <w:r w:rsidRPr="00541FBE">
              <w:t>-</w:t>
            </w:r>
            <w:r w:rsidRPr="00541FBE">
              <w:rPr>
                <w:b/>
                <w:bCs/>
              </w:rPr>
              <w:t>формирования</w:t>
            </w:r>
            <w:r w:rsidRPr="00541FBE">
              <w:t xml:space="preserve"> у </w:t>
            </w:r>
            <w:proofErr w:type="gramStart"/>
            <w:r w:rsidRPr="00541FBE">
              <w:t>обучающихся</w:t>
            </w:r>
            <w:proofErr w:type="gramEnd"/>
            <w:r w:rsidRPr="00541FBE">
              <w:t xml:space="preserve"> опыта самостоятельной образовательной, общественной, проектной, учебно-исследовательской, спортивно-оздоровительной и творческой деятельности;</w:t>
            </w:r>
          </w:p>
        </w:tc>
        <w:tc>
          <w:tcPr>
            <w:tcW w:w="1276" w:type="dxa"/>
            <w:tcBorders>
              <w:top w:val="single" w:sz="4" w:space="0" w:color="auto"/>
              <w:left w:val="single" w:sz="4" w:space="0" w:color="000000"/>
              <w:bottom w:val="single" w:sz="4" w:space="0" w:color="auto"/>
              <w:right w:val="single" w:sz="4" w:space="0" w:color="000000"/>
            </w:tcBorders>
          </w:tcPr>
          <w:p w:rsidR="00F33DC2" w:rsidRPr="00541FBE" w:rsidRDefault="00F33DC2" w:rsidP="00EF4964">
            <w:pPr>
              <w:widowControl w:val="0"/>
              <w:rPr>
                <w:b/>
                <w:bCs/>
              </w:rPr>
            </w:pPr>
            <w:r w:rsidRPr="00541FBE">
              <w:rPr>
                <w:b/>
                <w:bCs/>
              </w:rPr>
              <w:t>+</w:t>
            </w:r>
          </w:p>
        </w:tc>
        <w:tc>
          <w:tcPr>
            <w:tcW w:w="1984" w:type="dxa"/>
            <w:tcBorders>
              <w:top w:val="single" w:sz="4" w:space="0" w:color="auto"/>
              <w:left w:val="single" w:sz="4" w:space="0" w:color="000000"/>
              <w:bottom w:val="single" w:sz="4" w:space="0" w:color="auto"/>
              <w:right w:val="single" w:sz="4" w:space="0" w:color="000000"/>
            </w:tcBorders>
          </w:tcPr>
          <w:p w:rsidR="00F33DC2" w:rsidRPr="00541FBE" w:rsidRDefault="00F33DC2" w:rsidP="00EF4964">
            <w:pPr>
              <w:widowControl w:val="0"/>
              <w:ind w:left="70" w:hanging="70"/>
              <w:rPr>
                <w:b/>
                <w:bCs/>
              </w:rPr>
            </w:pPr>
            <w:r w:rsidRPr="00541FBE">
              <w:rPr>
                <w:b/>
                <w:bCs/>
              </w:rPr>
              <w:t>Модернизация МТБ.</w:t>
            </w:r>
          </w:p>
          <w:p w:rsidR="00F33DC2" w:rsidRPr="00541FBE" w:rsidRDefault="00F33DC2" w:rsidP="00EF4964">
            <w:pPr>
              <w:widowControl w:val="0"/>
              <w:rPr>
                <w:bCs/>
              </w:rPr>
            </w:pPr>
          </w:p>
        </w:tc>
        <w:tc>
          <w:tcPr>
            <w:tcW w:w="992" w:type="dxa"/>
            <w:tcBorders>
              <w:top w:val="single" w:sz="4" w:space="0" w:color="auto"/>
              <w:left w:val="single" w:sz="4" w:space="0" w:color="000000"/>
              <w:bottom w:val="single" w:sz="4" w:space="0" w:color="auto"/>
              <w:right w:val="single" w:sz="4" w:space="0" w:color="000000"/>
            </w:tcBorders>
          </w:tcPr>
          <w:p w:rsidR="00F33DC2" w:rsidRPr="00541FBE" w:rsidRDefault="00F33DC2" w:rsidP="00EF4964">
            <w:pPr>
              <w:widowControl w:val="0"/>
              <w:jc w:val="center"/>
            </w:pPr>
            <w:r w:rsidRPr="00541FBE">
              <w:t>Поэтапно на протяжении всего периода обучения на уровне ООО</w:t>
            </w:r>
          </w:p>
        </w:tc>
      </w:tr>
      <w:tr w:rsidR="00F33DC2" w:rsidRPr="00541FBE" w:rsidTr="00541FBE">
        <w:trPr>
          <w:trHeight w:val="3870"/>
        </w:trPr>
        <w:tc>
          <w:tcPr>
            <w:tcW w:w="2410" w:type="dxa"/>
            <w:tcBorders>
              <w:top w:val="single" w:sz="4" w:space="0" w:color="auto"/>
              <w:left w:val="single" w:sz="4" w:space="0" w:color="000000"/>
              <w:bottom w:val="single" w:sz="4" w:space="0" w:color="auto"/>
              <w:right w:val="single" w:sz="4" w:space="0" w:color="000000"/>
            </w:tcBorders>
          </w:tcPr>
          <w:p w:rsidR="00F33DC2" w:rsidRPr="00541FBE" w:rsidRDefault="00F33DC2" w:rsidP="00EF4964">
            <w:pPr>
              <w:widowControl w:val="0"/>
              <w:jc w:val="both"/>
            </w:pPr>
            <w:r w:rsidRPr="00541FBE">
              <w:lastRenderedPageBreak/>
              <w:t>-</w:t>
            </w:r>
            <w:r w:rsidRPr="00541FBE">
              <w:rPr>
                <w:b/>
                <w:bCs/>
              </w:rPr>
              <w:t>формирования у</w:t>
            </w:r>
            <w:r w:rsidRPr="00541FBE">
              <w:t xml:space="preserve"> обучающихся экологической грамотности, навыков здорового и безопасного для человека и окружающей его среды образа жизни;</w:t>
            </w:r>
          </w:p>
          <w:p w:rsidR="00F33DC2" w:rsidRPr="00541FBE" w:rsidRDefault="00F33DC2" w:rsidP="00EF4964">
            <w:pPr>
              <w:widowControl w:val="0"/>
              <w:jc w:val="both"/>
            </w:pPr>
            <w:r w:rsidRPr="00541FBE">
              <w:t xml:space="preserve">-использования в образовательной деятельности современных образовательных технологий, </w:t>
            </w:r>
            <w:proofErr w:type="gramStart"/>
            <w:r w:rsidRPr="00541FBE">
              <w:t>направленных</w:t>
            </w:r>
            <w:proofErr w:type="gramEnd"/>
            <w:r w:rsidRPr="00541FBE">
              <w:t xml:space="preserve"> в том числе на воспитание обучающихся и развитие различных форм наставничества;</w:t>
            </w:r>
          </w:p>
        </w:tc>
        <w:tc>
          <w:tcPr>
            <w:tcW w:w="1276" w:type="dxa"/>
            <w:tcBorders>
              <w:top w:val="single" w:sz="4" w:space="0" w:color="auto"/>
              <w:left w:val="single" w:sz="4" w:space="0" w:color="000000"/>
              <w:bottom w:val="single" w:sz="4" w:space="0" w:color="auto"/>
              <w:right w:val="single" w:sz="4" w:space="0" w:color="000000"/>
            </w:tcBorders>
          </w:tcPr>
          <w:p w:rsidR="00F33DC2" w:rsidRPr="00541FBE" w:rsidRDefault="00F33DC2" w:rsidP="00EF4964">
            <w:pPr>
              <w:widowControl w:val="0"/>
              <w:rPr>
                <w:b/>
                <w:bCs/>
              </w:rPr>
            </w:pPr>
            <w:r w:rsidRPr="00541FBE">
              <w:rPr>
                <w:b/>
                <w:bCs/>
              </w:rPr>
              <w:t>+</w:t>
            </w:r>
          </w:p>
        </w:tc>
        <w:tc>
          <w:tcPr>
            <w:tcW w:w="1984" w:type="dxa"/>
            <w:tcBorders>
              <w:top w:val="single" w:sz="4" w:space="0" w:color="auto"/>
              <w:left w:val="single" w:sz="4" w:space="0" w:color="000000"/>
              <w:bottom w:val="single" w:sz="4" w:space="0" w:color="auto"/>
              <w:right w:val="single" w:sz="4" w:space="0" w:color="000000"/>
            </w:tcBorders>
          </w:tcPr>
          <w:p w:rsidR="00F33DC2" w:rsidRPr="00541FBE" w:rsidRDefault="00F33DC2" w:rsidP="00EF4964">
            <w:pPr>
              <w:widowControl w:val="0"/>
              <w:ind w:left="70" w:hanging="70"/>
              <w:rPr>
                <w:bCs/>
              </w:rPr>
            </w:pPr>
            <w:r w:rsidRPr="00541FBE">
              <w:rPr>
                <w:bCs/>
              </w:rPr>
              <w:t xml:space="preserve">Развитие соответствующих направлений и форм при взаимодействии с ДЭЦ «Родник». </w:t>
            </w:r>
          </w:p>
          <w:p w:rsidR="00F33DC2" w:rsidRPr="00541FBE" w:rsidRDefault="00F33DC2" w:rsidP="00EF4964">
            <w:pPr>
              <w:widowControl w:val="0"/>
              <w:ind w:left="70" w:hanging="70"/>
              <w:rPr>
                <w:b/>
                <w:bCs/>
              </w:rPr>
            </w:pPr>
            <w:r w:rsidRPr="00541FBE">
              <w:rPr>
                <w:bCs/>
              </w:rPr>
              <w:t>Систематическое проведение сезонных экскурсий на природу.</w:t>
            </w:r>
          </w:p>
        </w:tc>
        <w:tc>
          <w:tcPr>
            <w:tcW w:w="992" w:type="dxa"/>
            <w:tcBorders>
              <w:top w:val="single" w:sz="4" w:space="0" w:color="auto"/>
              <w:left w:val="single" w:sz="4" w:space="0" w:color="000000"/>
              <w:bottom w:val="single" w:sz="4" w:space="0" w:color="auto"/>
              <w:right w:val="single" w:sz="4" w:space="0" w:color="000000"/>
            </w:tcBorders>
          </w:tcPr>
          <w:p w:rsidR="00F33DC2" w:rsidRPr="00541FBE" w:rsidRDefault="00F33DC2" w:rsidP="00EF4964">
            <w:pPr>
              <w:widowControl w:val="0"/>
              <w:jc w:val="center"/>
            </w:pPr>
            <w:r w:rsidRPr="00541FBE">
              <w:t>Поэтапно на протяжении всего периода обучения на уровне ООО</w:t>
            </w:r>
          </w:p>
        </w:tc>
      </w:tr>
      <w:tr w:rsidR="00F33DC2" w:rsidRPr="00541FBE" w:rsidTr="00541FBE">
        <w:trPr>
          <w:trHeight w:val="405"/>
        </w:trPr>
        <w:tc>
          <w:tcPr>
            <w:tcW w:w="2410" w:type="dxa"/>
            <w:tcBorders>
              <w:top w:val="single" w:sz="4" w:space="0" w:color="auto"/>
              <w:left w:val="single" w:sz="4" w:space="0" w:color="000000"/>
              <w:bottom w:val="single" w:sz="4" w:space="0" w:color="auto"/>
              <w:right w:val="single" w:sz="4" w:space="0" w:color="000000"/>
            </w:tcBorders>
          </w:tcPr>
          <w:p w:rsidR="00F33DC2" w:rsidRPr="00541FBE" w:rsidRDefault="00F33DC2" w:rsidP="00EF4964">
            <w:pPr>
              <w:widowControl w:val="0"/>
              <w:jc w:val="both"/>
            </w:pPr>
            <w:r w:rsidRPr="00541FBE">
              <w:t>-</w:t>
            </w:r>
            <w:r w:rsidRPr="00541FBE">
              <w:rPr>
                <w:b/>
                <w:bCs/>
              </w:rPr>
              <w:t>обновления</w:t>
            </w:r>
            <w:r w:rsidRPr="00541FBE">
              <w:t xml:space="preserve">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w:t>
            </w:r>
            <w:r w:rsidRPr="00541FBE">
              <w:lastRenderedPageBreak/>
              <w:t>несовершеннолетних обучающихся с учетом национальных и культурных особенностей субъекта РФ;</w:t>
            </w:r>
          </w:p>
        </w:tc>
        <w:tc>
          <w:tcPr>
            <w:tcW w:w="1276" w:type="dxa"/>
            <w:tcBorders>
              <w:top w:val="single" w:sz="4" w:space="0" w:color="auto"/>
              <w:left w:val="single" w:sz="4" w:space="0" w:color="000000"/>
              <w:bottom w:val="single" w:sz="4" w:space="0" w:color="auto"/>
              <w:right w:val="single" w:sz="4" w:space="0" w:color="000000"/>
            </w:tcBorders>
          </w:tcPr>
          <w:p w:rsidR="00F33DC2" w:rsidRPr="00541FBE" w:rsidRDefault="00F33DC2" w:rsidP="00EF4964">
            <w:pPr>
              <w:widowControl w:val="0"/>
              <w:rPr>
                <w:b/>
                <w:bCs/>
              </w:rPr>
            </w:pPr>
            <w:r w:rsidRPr="00541FBE">
              <w:rPr>
                <w:b/>
                <w:bCs/>
              </w:rPr>
              <w:lastRenderedPageBreak/>
              <w:t>+</w:t>
            </w:r>
          </w:p>
        </w:tc>
        <w:tc>
          <w:tcPr>
            <w:tcW w:w="1984" w:type="dxa"/>
            <w:tcBorders>
              <w:top w:val="single" w:sz="4" w:space="0" w:color="auto"/>
              <w:left w:val="single" w:sz="4" w:space="0" w:color="000000"/>
              <w:bottom w:val="single" w:sz="4" w:space="0" w:color="auto"/>
              <w:right w:val="single" w:sz="4" w:space="0" w:color="000000"/>
            </w:tcBorders>
          </w:tcPr>
          <w:p w:rsidR="00F33DC2" w:rsidRPr="00541FBE" w:rsidRDefault="00F33DC2" w:rsidP="00EF4964">
            <w:pPr>
              <w:widowControl w:val="0"/>
              <w:ind w:left="70" w:hanging="70"/>
              <w:rPr>
                <w:bCs/>
              </w:rPr>
            </w:pPr>
            <w:r w:rsidRPr="00541FBE">
              <w:rPr>
                <w:bCs/>
              </w:rPr>
              <w:t xml:space="preserve">Мотивация работников и иных участников образовательных отношений на постоянное развитие, в </w:t>
            </w:r>
            <w:proofErr w:type="spellStart"/>
            <w:r w:rsidRPr="00541FBE">
              <w:rPr>
                <w:bCs/>
              </w:rPr>
              <w:t>т.ч</w:t>
            </w:r>
            <w:proofErr w:type="spellEnd"/>
            <w:r w:rsidRPr="00541FBE">
              <w:rPr>
                <w:bCs/>
              </w:rPr>
              <w:t xml:space="preserve">. и по вопросам обновления и коррекции содержания ООП, с учётом специфики школы и контекстной </w:t>
            </w:r>
            <w:r w:rsidRPr="00541FBE">
              <w:rPr>
                <w:bCs/>
              </w:rPr>
              <w:lastRenderedPageBreak/>
              <w:t>среды.</w:t>
            </w:r>
          </w:p>
        </w:tc>
        <w:tc>
          <w:tcPr>
            <w:tcW w:w="992" w:type="dxa"/>
            <w:tcBorders>
              <w:top w:val="single" w:sz="4" w:space="0" w:color="auto"/>
              <w:left w:val="single" w:sz="4" w:space="0" w:color="000000"/>
              <w:bottom w:val="single" w:sz="4" w:space="0" w:color="auto"/>
              <w:right w:val="single" w:sz="4" w:space="0" w:color="000000"/>
            </w:tcBorders>
          </w:tcPr>
          <w:p w:rsidR="00F33DC2" w:rsidRPr="00541FBE" w:rsidRDefault="00F33DC2" w:rsidP="00EF4964">
            <w:pPr>
              <w:widowControl w:val="0"/>
              <w:jc w:val="center"/>
            </w:pPr>
            <w:r w:rsidRPr="00541FBE">
              <w:lastRenderedPageBreak/>
              <w:t>Поэтапно на протяжении всего периода обучения на уровне ООО</w:t>
            </w:r>
          </w:p>
        </w:tc>
      </w:tr>
      <w:tr w:rsidR="00F33DC2" w:rsidRPr="00541FBE" w:rsidTr="00541FBE">
        <w:trPr>
          <w:trHeight w:val="2670"/>
        </w:trPr>
        <w:tc>
          <w:tcPr>
            <w:tcW w:w="2410" w:type="dxa"/>
            <w:tcBorders>
              <w:top w:val="single" w:sz="4" w:space="0" w:color="auto"/>
              <w:left w:val="single" w:sz="4" w:space="0" w:color="000000"/>
              <w:bottom w:val="single" w:sz="4" w:space="0" w:color="auto"/>
              <w:right w:val="single" w:sz="4" w:space="0" w:color="000000"/>
            </w:tcBorders>
          </w:tcPr>
          <w:p w:rsidR="00F33DC2" w:rsidRPr="00541FBE" w:rsidRDefault="00F33DC2" w:rsidP="00EF4964">
            <w:pPr>
              <w:widowControl w:val="0"/>
              <w:jc w:val="both"/>
            </w:pPr>
            <w:r w:rsidRPr="00541FBE">
              <w:lastRenderedPageBreak/>
              <w:t>-</w:t>
            </w:r>
            <w:r w:rsidRPr="00541FBE">
              <w:rPr>
                <w:b/>
                <w:bCs/>
              </w:rPr>
              <w:t>эффективного</w:t>
            </w:r>
            <w:r w:rsidRPr="00541FBE">
              <w:t xml:space="preserve"> использования профессионального и творческого потенциала педагогических и руководящих работников, повышения их профессиональной, коммуникативной, информационной и правовой компетентности;</w:t>
            </w:r>
          </w:p>
        </w:tc>
        <w:tc>
          <w:tcPr>
            <w:tcW w:w="1276" w:type="dxa"/>
            <w:tcBorders>
              <w:top w:val="single" w:sz="4" w:space="0" w:color="auto"/>
              <w:left w:val="single" w:sz="4" w:space="0" w:color="000000"/>
              <w:bottom w:val="single" w:sz="4" w:space="0" w:color="auto"/>
              <w:right w:val="single" w:sz="4" w:space="0" w:color="000000"/>
            </w:tcBorders>
          </w:tcPr>
          <w:p w:rsidR="00F33DC2" w:rsidRPr="00541FBE" w:rsidRDefault="00F33DC2" w:rsidP="00EF4964">
            <w:pPr>
              <w:widowControl w:val="0"/>
              <w:rPr>
                <w:b/>
                <w:bCs/>
              </w:rPr>
            </w:pPr>
            <w:r w:rsidRPr="00541FBE">
              <w:rPr>
                <w:b/>
                <w:bCs/>
              </w:rPr>
              <w:t>+</w:t>
            </w:r>
          </w:p>
        </w:tc>
        <w:tc>
          <w:tcPr>
            <w:tcW w:w="1984" w:type="dxa"/>
            <w:tcBorders>
              <w:top w:val="single" w:sz="4" w:space="0" w:color="auto"/>
              <w:left w:val="single" w:sz="4" w:space="0" w:color="000000"/>
              <w:bottom w:val="single" w:sz="4" w:space="0" w:color="auto"/>
              <w:right w:val="single" w:sz="4" w:space="0" w:color="000000"/>
            </w:tcBorders>
          </w:tcPr>
          <w:p w:rsidR="00F33DC2" w:rsidRPr="00541FBE" w:rsidRDefault="00F33DC2" w:rsidP="00EF4964">
            <w:pPr>
              <w:widowControl w:val="0"/>
              <w:ind w:left="70" w:hanging="70"/>
              <w:rPr>
                <w:bCs/>
              </w:rPr>
            </w:pPr>
            <w:r w:rsidRPr="00541FBE">
              <w:rPr>
                <w:bCs/>
              </w:rPr>
              <w:t>Обеспечение оптимального чередования работы-творчества и отдыха работников.</w:t>
            </w:r>
          </w:p>
        </w:tc>
        <w:tc>
          <w:tcPr>
            <w:tcW w:w="992" w:type="dxa"/>
            <w:tcBorders>
              <w:top w:val="single" w:sz="4" w:space="0" w:color="auto"/>
              <w:left w:val="single" w:sz="4" w:space="0" w:color="000000"/>
              <w:bottom w:val="single" w:sz="4" w:space="0" w:color="auto"/>
              <w:right w:val="single" w:sz="4" w:space="0" w:color="000000"/>
            </w:tcBorders>
          </w:tcPr>
          <w:p w:rsidR="00F33DC2" w:rsidRPr="00541FBE" w:rsidRDefault="00F33DC2" w:rsidP="00EF4964">
            <w:pPr>
              <w:widowControl w:val="0"/>
              <w:jc w:val="center"/>
            </w:pPr>
            <w:r w:rsidRPr="00541FBE">
              <w:t>Поэтапно на протяжении всего периода обучения на уровне ООО</w:t>
            </w:r>
          </w:p>
        </w:tc>
      </w:tr>
      <w:tr w:rsidR="00F33DC2" w:rsidRPr="00541FBE" w:rsidTr="00541FBE">
        <w:trPr>
          <w:trHeight w:val="2329"/>
        </w:trPr>
        <w:tc>
          <w:tcPr>
            <w:tcW w:w="2410" w:type="dxa"/>
            <w:tcBorders>
              <w:top w:val="single" w:sz="4" w:space="0" w:color="auto"/>
              <w:left w:val="single" w:sz="4" w:space="0" w:color="000000"/>
              <w:bottom w:val="single" w:sz="4" w:space="0" w:color="000000"/>
              <w:right w:val="single" w:sz="4" w:space="0" w:color="000000"/>
            </w:tcBorders>
          </w:tcPr>
          <w:p w:rsidR="00F33DC2" w:rsidRPr="00541FBE" w:rsidRDefault="00F33DC2" w:rsidP="00EF4964">
            <w:pPr>
              <w:widowControl w:val="0"/>
              <w:jc w:val="both"/>
            </w:pPr>
            <w:r w:rsidRPr="00541FBE">
              <w:t>-</w:t>
            </w:r>
            <w:r w:rsidRPr="00541FBE">
              <w:rPr>
                <w:b/>
                <w:bCs/>
              </w:rPr>
              <w:t>эффективного управления</w:t>
            </w:r>
            <w:r w:rsidRPr="00541FBE">
              <w:t xml:space="preserve">  с использованием ИКТ, современных механизмов финансирования реализации программ основного общего образования.</w:t>
            </w:r>
          </w:p>
        </w:tc>
        <w:tc>
          <w:tcPr>
            <w:tcW w:w="1276" w:type="dxa"/>
            <w:tcBorders>
              <w:top w:val="single" w:sz="4" w:space="0" w:color="auto"/>
              <w:left w:val="single" w:sz="4" w:space="0" w:color="000000"/>
              <w:bottom w:val="single" w:sz="4" w:space="0" w:color="000000"/>
              <w:right w:val="single" w:sz="4" w:space="0" w:color="000000"/>
            </w:tcBorders>
          </w:tcPr>
          <w:p w:rsidR="00F33DC2" w:rsidRPr="00541FBE" w:rsidRDefault="00F33DC2" w:rsidP="00EF4964">
            <w:pPr>
              <w:widowControl w:val="0"/>
              <w:rPr>
                <w:b/>
                <w:bCs/>
              </w:rPr>
            </w:pPr>
            <w:r w:rsidRPr="00541FBE">
              <w:rPr>
                <w:b/>
                <w:bCs/>
              </w:rPr>
              <w:t>+</w:t>
            </w:r>
          </w:p>
        </w:tc>
        <w:tc>
          <w:tcPr>
            <w:tcW w:w="1984" w:type="dxa"/>
            <w:tcBorders>
              <w:top w:val="single" w:sz="4" w:space="0" w:color="auto"/>
              <w:left w:val="single" w:sz="4" w:space="0" w:color="000000"/>
              <w:bottom w:val="single" w:sz="4" w:space="0" w:color="000000"/>
              <w:right w:val="single" w:sz="4" w:space="0" w:color="000000"/>
            </w:tcBorders>
          </w:tcPr>
          <w:p w:rsidR="00F33DC2" w:rsidRPr="00541FBE" w:rsidRDefault="00F33DC2" w:rsidP="00EF4964">
            <w:pPr>
              <w:widowControl w:val="0"/>
              <w:ind w:left="70" w:hanging="70"/>
              <w:rPr>
                <w:bCs/>
              </w:rPr>
            </w:pPr>
            <w:r w:rsidRPr="00541FBE">
              <w:rPr>
                <w:bCs/>
              </w:rPr>
              <w:t>Развитие ИОС школы.</w:t>
            </w:r>
          </w:p>
          <w:p w:rsidR="00F33DC2" w:rsidRPr="00541FBE" w:rsidRDefault="00F33DC2" w:rsidP="00EF4964">
            <w:pPr>
              <w:widowControl w:val="0"/>
              <w:ind w:left="70" w:hanging="70"/>
              <w:rPr>
                <w:bCs/>
              </w:rPr>
            </w:pPr>
            <w:r w:rsidRPr="00541FBE">
              <w:rPr>
                <w:bCs/>
              </w:rPr>
              <w:t xml:space="preserve">Развитие </w:t>
            </w:r>
            <w:proofErr w:type="gramStart"/>
            <w:r w:rsidRPr="00541FBE">
              <w:rPr>
                <w:bCs/>
              </w:rPr>
              <w:t>ИКТ-грамотности</w:t>
            </w:r>
            <w:proofErr w:type="gramEnd"/>
            <w:r w:rsidRPr="00541FBE">
              <w:rPr>
                <w:bCs/>
              </w:rPr>
              <w:t xml:space="preserve">  работников.</w:t>
            </w:r>
          </w:p>
        </w:tc>
        <w:tc>
          <w:tcPr>
            <w:tcW w:w="992" w:type="dxa"/>
            <w:tcBorders>
              <w:top w:val="single" w:sz="4" w:space="0" w:color="auto"/>
              <w:left w:val="single" w:sz="4" w:space="0" w:color="000000"/>
              <w:bottom w:val="single" w:sz="4" w:space="0" w:color="000000"/>
              <w:right w:val="single" w:sz="4" w:space="0" w:color="000000"/>
            </w:tcBorders>
          </w:tcPr>
          <w:p w:rsidR="00F33DC2" w:rsidRPr="00541FBE" w:rsidRDefault="00F33DC2" w:rsidP="00EF4964">
            <w:pPr>
              <w:widowControl w:val="0"/>
              <w:jc w:val="center"/>
            </w:pPr>
            <w:r w:rsidRPr="00541FBE">
              <w:t>Поэтапно на протяжении всего периода обучения на уровне ООО</w:t>
            </w:r>
          </w:p>
        </w:tc>
      </w:tr>
    </w:tbl>
    <w:p w:rsidR="00F33DC2" w:rsidRPr="00541FBE" w:rsidRDefault="00F33DC2" w:rsidP="00F33DC2">
      <w:pPr>
        <w:jc w:val="both"/>
      </w:pPr>
      <w:r w:rsidRPr="00541FBE">
        <w:t xml:space="preserve">35.3. При реализации программы основного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w:t>
      </w:r>
      <w:r w:rsidRPr="00541FBE">
        <w:rPr>
          <w:b/>
          <w:bCs/>
        </w:rPr>
        <w:t>Информационно-образовательная среда</w:t>
      </w:r>
      <w:r w:rsidRPr="00541FBE">
        <w:t xml:space="preserve"> обеспечивает:</w:t>
      </w:r>
    </w:p>
    <w:tbl>
      <w:tblPr>
        <w:tblW w:w="7054" w:type="dxa"/>
        <w:tblInd w:w="108" w:type="dxa"/>
        <w:tblLayout w:type="fixed"/>
        <w:tblLook w:val="0000" w:firstRow="0" w:lastRow="0" w:firstColumn="0" w:lastColumn="0" w:noHBand="0" w:noVBand="0"/>
      </w:tblPr>
      <w:tblGrid>
        <w:gridCol w:w="3758"/>
        <w:gridCol w:w="851"/>
        <w:gridCol w:w="1487"/>
        <w:gridCol w:w="958"/>
      </w:tblGrid>
      <w:tr w:rsidR="00F33DC2" w:rsidRPr="00541FBE" w:rsidTr="00675855">
        <w:tc>
          <w:tcPr>
            <w:tcW w:w="375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lastRenderedPageBreak/>
              <w:t>Требования ФГОС</w:t>
            </w:r>
          </w:p>
        </w:tc>
        <w:tc>
          <w:tcPr>
            <w:tcW w:w="85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t>Что имеется</w:t>
            </w:r>
          </w:p>
        </w:tc>
        <w:tc>
          <w:tcPr>
            <w:tcW w:w="148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t>Необходимо создать</w:t>
            </w:r>
          </w:p>
        </w:tc>
        <w:tc>
          <w:tcPr>
            <w:tcW w:w="95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t>сроки</w:t>
            </w:r>
          </w:p>
        </w:tc>
      </w:tr>
      <w:tr w:rsidR="00F33DC2" w:rsidRPr="00541FBE" w:rsidTr="00675855">
        <w:tc>
          <w:tcPr>
            <w:tcW w:w="375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jc w:val="both"/>
            </w:pPr>
            <w:r w:rsidRPr="00541FBE">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tc>
        <w:tc>
          <w:tcPr>
            <w:tcW w:w="85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t>+</w:t>
            </w:r>
          </w:p>
        </w:tc>
        <w:tc>
          <w:tcPr>
            <w:tcW w:w="148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rPr>
                <w:bCs/>
              </w:rPr>
              <w:t>Программы учебных курсов, учебных модулей и т.п., предполагаемых новыми ФГОС.</w:t>
            </w:r>
          </w:p>
        </w:tc>
        <w:tc>
          <w:tcPr>
            <w:tcW w:w="95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t>на протяжении всего периода обучения на уровне ООО</w:t>
            </w:r>
          </w:p>
        </w:tc>
      </w:tr>
      <w:tr w:rsidR="00F33DC2" w:rsidRPr="00541FBE" w:rsidTr="00675855">
        <w:tc>
          <w:tcPr>
            <w:tcW w:w="375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jc w:val="both"/>
            </w:pPr>
            <w:r w:rsidRPr="00541FBE">
              <w:t>доступ к информации о расписании проведения учебных занятий, процедурах и критериях оценки результатов обучения;</w:t>
            </w:r>
          </w:p>
        </w:tc>
        <w:tc>
          <w:tcPr>
            <w:tcW w:w="85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t>+</w:t>
            </w:r>
          </w:p>
        </w:tc>
        <w:tc>
          <w:tcPr>
            <w:tcW w:w="148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rPr>
                <w:bCs/>
              </w:rPr>
              <w:t xml:space="preserve">Спроектировать  в соответствие с новыми критериями </w:t>
            </w:r>
            <w:r w:rsidRPr="00541FBE">
              <w:t>оценку результатов обучения.</w:t>
            </w:r>
          </w:p>
        </w:tc>
        <w:tc>
          <w:tcPr>
            <w:tcW w:w="95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t>на протяжении всего периода обучения на уровне ООО</w:t>
            </w:r>
          </w:p>
        </w:tc>
      </w:tr>
      <w:tr w:rsidR="00F33DC2" w:rsidRPr="00541FBE" w:rsidTr="00675855">
        <w:tc>
          <w:tcPr>
            <w:tcW w:w="375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jc w:val="both"/>
            </w:pPr>
            <w:proofErr w:type="gramStart"/>
            <w:r w:rsidRPr="00541FBE">
              <w:t xml:space="preserve">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w:t>
            </w:r>
            <w:r w:rsidRPr="00541FBE">
              <w:lastRenderedPageBreak/>
              <w:t>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roofErr w:type="gramEnd"/>
          </w:p>
        </w:tc>
        <w:tc>
          <w:tcPr>
            <w:tcW w:w="85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lastRenderedPageBreak/>
              <w:t>+</w:t>
            </w:r>
          </w:p>
        </w:tc>
        <w:tc>
          <w:tcPr>
            <w:tcW w:w="148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t>Модернизация МТБ.</w:t>
            </w:r>
          </w:p>
          <w:p w:rsidR="00F33DC2" w:rsidRPr="00541FBE" w:rsidRDefault="00F33DC2" w:rsidP="00EF4964">
            <w:pPr>
              <w:widowControl w:val="0"/>
            </w:pPr>
            <w:r w:rsidRPr="00541FBE">
              <w:rPr>
                <w:bCs/>
              </w:rPr>
              <w:t xml:space="preserve">Реализация дистанционных технологий, позволяющих объективно </w:t>
            </w:r>
            <w:r w:rsidRPr="00541FBE">
              <w:rPr>
                <w:bCs/>
              </w:rPr>
              <w:lastRenderedPageBreak/>
              <w:t>оценивать достижения обучающихся.</w:t>
            </w:r>
          </w:p>
        </w:tc>
        <w:tc>
          <w:tcPr>
            <w:tcW w:w="95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lastRenderedPageBreak/>
              <w:t xml:space="preserve">на протяжении всего периода обучения на уровне </w:t>
            </w:r>
            <w:r w:rsidRPr="00541FBE">
              <w:lastRenderedPageBreak/>
              <w:t>ООО</w:t>
            </w:r>
          </w:p>
        </w:tc>
      </w:tr>
      <w:tr w:rsidR="00F33DC2" w:rsidRPr="00541FBE" w:rsidTr="00675855">
        <w:tc>
          <w:tcPr>
            <w:tcW w:w="375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jc w:val="both"/>
            </w:pPr>
            <w:r w:rsidRPr="00541FBE">
              <w:lastRenderedPageBreak/>
              <w:t xml:space="preserve">Доступ к информационным ресурсам информационно-образовательной среды  </w:t>
            </w:r>
            <w:proofErr w:type="gramStart"/>
            <w:r w:rsidRPr="00541FBE">
              <w:t>обеспечивается</w:t>
            </w:r>
            <w:proofErr w:type="gramEnd"/>
            <w:r w:rsidRPr="00541FBE">
              <w:t xml:space="preserve"> в том числе посредством сети Интернет.</w:t>
            </w:r>
          </w:p>
        </w:tc>
        <w:tc>
          <w:tcPr>
            <w:tcW w:w="85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t>+</w:t>
            </w:r>
          </w:p>
        </w:tc>
        <w:tc>
          <w:tcPr>
            <w:tcW w:w="148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rPr>
                <w:bCs/>
              </w:rPr>
              <w:t>Развитие беспроводного интернета в школе.</w:t>
            </w:r>
          </w:p>
        </w:tc>
        <w:tc>
          <w:tcPr>
            <w:tcW w:w="95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t>на протяжении всего периода обучения на уровне ООО</w:t>
            </w:r>
          </w:p>
        </w:tc>
      </w:tr>
    </w:tbl>
    <w:p w:rsidR="00F33DC2" w:rsidRPr="00541FBE" w:rsidRDefault="00F33DC2" w:rsidP="00F33DC2">
      <w:pPr>
        <w:jc w:val="both"/>
      </w:pPr>
      <w:r w:rsidRPr="00541FBE">
        <w:t xml:space="preserve">35.4. В случае реализации программы основного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обеспечен </w:t>
      </w:r>
    </w:p>
    <w:tbl>
      <w:tblPr>
        <w:tblW w:w="7087" w:type="dxa"/>
        <w:tblInd w:w="250" w:type="dxa"/>
        <w:tblLayout w:type="fixed"/>
        <w:tblLook w:val="0000" w:firstRow="0" w:lastRow="0" w:firstColumn="0" w:lastColumn="0" w:noHBand="0" w:noVBand="0"/>
      </w:tblPr>
      <w:tblGrid>
        <w:gridCol w:w="2552"/>
        <w:gridCol w:w="708"/>
        <w:gridCol w:w="2693"/>
        <w:gridCol w:w="1134"/>
      </w:tblGrid>
      <w:tr w:rsidR="00F33DC2" w:rsidRPr="00541FBE" w:rsidTr="00675855">
        <w:tc>
          <w:tcPr>
            <w:tcW w:w="255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jc w:val="both"/>
            </w:pPr>
            <w:r w:rsidRPr="00541FBE">
              <w:t>Требования ФГОС</w:t>
            </w:r>
          </w:p>
        </w:tc>
        <w:tc>
          <w:tcPr>
            <w:tcW w:w="70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jc w:val="both"/>
            </w:pPr>
            <w:r w:rsidRPr="00541FBE">
              <w:t>Что имеется</w:t>
            </w:r>
          </w:p>
        </w:tc>
        <w:tc>
          <w:tcPr>
            <w:tcW w:w="269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jc w:val="both"/>
            </w:pPr>
            <w:r w:rsidRPr="00541FBE">
              <w:t>Необходимо создать</w:t>
            </w:r>
          </w:p>
        </w:tc>
        <w:tc>
          <w:tcPr>
            <w:tcW w:w="113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jc w:val="both"/>
            </w:pPr>
            <w:r w:rsidRPr="00541FBE">
              <w:t>сроки</w:t>
            </w:r>
          </w:p>
        </w:tc>
      </w:tr>
      <w:tr w:rsidR="00F33DC2" w:rsidRPr="00541FBE" w:rsidTr="00675855">
        <w:trPr>
          <w:trHeight w:val="416"/>
        </w:trPr>
        <w:tc>
          <w:tcPr>
            <w:tcW w:w="255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jc w:val="both"/>
            </w:pPr>
            <w:r w:rsidRPr="00541FBE">
              <w:t>индивидуальным авторизированным доступом к совокупности информационных и электронных образовательных ресурсов,</w:t>
            </w:r>
          </w:p>
          <w:p w:rsidR="00F33DC2" w:rsidRPr="00541FBE" w:rsidRDefault="00F33DC2" w:rsidP="00EF4964">
            <w:pPr>
              <w:widowControl w:val="0"/>
              <w:jc w:val="both"/>
            </w:pPr>
            <w:r w:rsidRPr="00541FBE">
              <w:t xml:space="preserve">информационных </w:t>
            </w:r>
            <w:r w:rsidRPr="00541FBE">
              <w:lastRenderedPageBreak/>
              <w:t>технологий,</w:t>
            </w:r>
          </w:p>
          <w:p w:rsidR="00F33DC2" w:rsidRPr="00541FBE" w:rsidRDefault="00F33DC2" w:rsidP="00675855">
            <w:pPr>
              <w:widowControl w:val="0"/>
              <w:ind w:firstLine="106"/>
              <w:jc w:val="both"/>
            </w:pPr>
            <w:proofErr w:type="gramStart"/>
            <w:r w:rsidRPr="00541FBE">
              <w:t>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roofErr w:type="gramEnd"/>
          </w:p>
        </w:tc>
        <w:tc>
          <w:tcPr>
            <w:tcW w:w="70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jc w:val="both"/>
            </w:pPr>
            <w:r w:rsidRPr="00541FBE">
              <w:lastRenderedPageBreak/>
              <w:t>Частичное обеспечение</w:t>
            </w:r>
          </w:p>
        </w:tc>
        <w:tc>
          <w:tcPr>
            <w:tcW w:w="269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jc w:val="both"/>
            </w:pPr>
            <w:r w:rsidRPr="00541FBE">
              <w:t>1. Увеличить количество компьютерных классов.</w:t>
            </w:r>
          </w:p>
          <w:p w:rsidR="00F33DC2" w:rsidRPr="00541FBE" w:rsidRDefault="00F33DC2" w:rsidP="00EF4964">
            <w:pPr>
              <w:widowControl w:val="0"/>
              <w:jc w:val="both"/>
            </w:pPr>
            <w:r w:rsidRPr="00541FBE">
              <w:t xml:space="preserve">2. Развивать МТБ школы, за счёт приобретения: принтеров, интерактивных досок, проекторов и т.д. в </w:t>
            </w:r>
            <w:r w:rsidRPr="00541FBE">
              <w:lastRenderedPageBreak/>
              <w:t xml:space="preserve">кабинетах, где обучаются дети 5-9 классов. </w:t>
            </w:r>
          </w:p>
          <w:p w:rsidR="00F33DC2" w:rsidRPr="00541FBE" w:rsidRDefault="00F33DC2" w:rsidP="00EF4964">
            <w:pPr>
              <w:widowControl w:val="0"/>
              <w:jc w:val="both"/>
            </w:pPr>
            <w:r w:rsidRPr="00541FBE">
              <w:rPr>
                <w:bCs/>
              </w:rPr>
              <w:t>3. Завершить создание ЭИОС  школы</w:t>
            </w:r>
          </w:p>
        </w:tc>
        <w:tc>
          <w:tcPr>
            <w:tcW w:w="113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jc w:val="both"/>
            </w:pPr>
            <w:r w:rsidRPr="00541FBE">
              <w:lastRenderedPageBreak/>
              <w:t>по мере финансирования</w:t>
            </w:r>
          </w:p>
        </w:tc>
      </w:tr>
    </w:tbl>
    <w:p w:rsidR="00F33DC2" w:rsidRPr="00541FBE" w:rsidRDefault="00F33DC2" w:rsidP="00F33DC2">
      <w:pPr>
        <w:jc w:val="both"/>
      </w:pPr>
      <w:r w:rsidRPr="00541FBE">
        <w:lastRenderedPageBreak/>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F33DC2" w:rsidRPr="00541FBE" w:rsidRDefault="00F33DC2" w:rsidP="00F33DC2">
      <w:pPr>
        <w:jc w:val="both"/>
      </w:pPr>
      <w:r w:rsidRPr="00541FBE">
        <w:rPr>
          <w:b/>
          <w:bCs/>
        </w:rPr>
        <w:t>Условия для функционирования электронной информационно-образовательной среды могут быть обеспечены ресурсами иных организаций.</w:t>
      </w:r>
    </w:p>
    <w:tbl>
      <w:tblPr>
        <w:tblW w:w="11254" w:type="dxa"/>
        <w:tblInd w:w="392" w:type="dxa"/>
        <w:tblLayout w:type="fixed"/>
        <w:tblLook w:val="0000" w:firstRow="0" w:lastRow="0" w:firstColumn="0" w:lastColumn="0" w:noHBand="0" w:noVBand="0"/>
      </w:tblPr>
      <w:tblGrid>
        <w:gridCol w:w="992"/>
        <w:gridCol w:w="10262"/>
      </w:tblGrid>
      <w:tr w:rsidR="00F33DC2" w:rsidRPr="00541FBE" w:rsidTr="00675855">
        <w:tc>
          <w:tcPr>
            <w:tcW w:w="99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jc w:val="both"/>
            </w:pPr>
            <w:r w:rsidRPr="00541FBE">
              <w:t>Наименование организации</w:t>
            </w:r>
          </w:p>
        </w:tc>
        <w:tc>
          <w:tcPr>
            <w:tcW w:w="1026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jc w:val="both"/>
            </w:pPr>
            <w:r w:rsidRPr="00541FBE">
              <w:t>Перечень ресурсов</w:t>
            </w:r>
          </w:p>
        </w:tc>
      </w:tr>
      <w:tr w:rsidR="00F33DC2" w:rsidRPr="00541FBE" w:rsidTr="00675855">
        <w:tc>
          <w:tcPr>
            <w:tcW w:w="99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jc w:val="both"/>
            </w:pPr>
            <w:r w:rsidRPr="00541FBE">
              <w:t>ИРО</w:t>
            </w:r>
          </w:p>
          <w:p w:rsidR="00F33DC2" w:rsidRPr="00541FBE" w:rsidRDefault="00F33DC2" w:rsidP="00EF4964">
            <w:pPr>
              <w:widowControl w:val="0"/>
              <w:jc w:val="both"/>
            </w:pPr>
            <w:r w:rsidRPr="00541FBE">
              <w:lastRenderedPageBreak/>
              <w:t>ГЦРО</w:t>
            </w:r>
          </w:p>
          <w:p w:rsidR="00F33DC2" w:rsidRPr="00541FBE" w:rsidRDefault="00F33DC2" w:rsidP="00EF4964">
            <w:pPr>
              <w:widowControl w:val="0"/>
              <w:jc w:val="both"/>
            </w:pPr>
            <w:r w:rsidRPr="00541FBE">
              <w:t>ЦПМПС</w:t>
            </w:r>
          </w:p>
          <w:p w:rsidR="00F33DC2" w:rsidRPr="00541FBE" w:rsidRDefault="00F33DC2" w:rsidP="00EF4964">
            <w:pPr>
              <w:widowControl w:val="0"/>
              <w:jc w:val="both"/>
            </w:pPr>
            <w:r w:rsidRPr="00541FBE">
              <w:rPr>
                <w:bCs/>
              </w:rPr>
              <w:t>Ростелеком</w:t>
            </w:r>
          </w:p>
        </w:tc>
        <w:tc>
          <w:tcPr>
            <w:tcW w:w="1026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jc w:val="both"/>
            </w:pPr>
            <w:r w:rsidRPr="00541FBE">
              <w:rPr>
                <w:bCs/>
              </w:rPr>
              <w:lastRenderedPageBreak/>
              <w:t>Интернет  и оборудование</w:t>
            </w:r>
          </w:p>
          <w:p w:rsidR="00F33DC2" w:rsidRPr="00541FBE" w:rsidRDefault="00F33DC2" w:rsidP="00675855">
            <w:pPr>
              <w:widowControl w:val="0"/>
              <w:ind w:left="-959" w:firstLine="959"/>
              <w:jc w:val="both"/>
            </w:pPr>
          </w:p>
        </w:tc>
      </w:tr>
    </w:tbl>
    <w:p w:rsidR="00F33DC2" w:rsidRPr="00541FBE" w:rsidRDefault="00F33DC2" w:rsidP="00F33DC2">
      <w:pPr>
        <w:jc w:val="both"/>
        <w:rPr>
          <w:b/>
          <w:bCs/>
        </w:rPr>
      </w:pPr>
    </w:p>
    <w:p w:rsidR="00F33DC2" w:rsidRPr="00541FBE" w:rsidRDefault="00F33DC2" w:rsidP="00F33DC2">
      <w:pPr>
        <w:jc w:val="both"/>
      </w:pPr>
      <w:r w:rsidRPr="00541FBE">
        <w:rPr>
          <w:b/>
          <w:bCs/>
        </w:rPr>
        <w:t>Электронная информационно-образовательная среда обеспечивает:</w:t>
      </w:r>
    </w:p>
    <w:tbl>
      <w:tblPr>
        <w:tblW w:w="6292" w:type="dxa"/>
        <w:tblInd w:w="392" w:type="dxa"/>
        <w:tblLayout w:type="fixed"/>
        <w:tblLook w:val="0000" w:firstRow="0" w:lastRow="0" w:firstColumn="0" w:lastColumn="0" w:noHBand="0" w:noVBand="0"/>
      </w:tblPr>
      <w:tblGrid>
        <w:gridCol w:w="2835"/>
        <w:gridCol w:w="992"/>
        <w:gridCol w:w="1559"/>
        <w:gridCol w:w="906"/>
      </w:tblGrid>
      <w:tr w:rsidR="00F33DC2" w:rsidRPr="00541FBE" w:rsidTr="00675855">
        <w:tc>
          <w:tcPr>
            <w:tcW w:w="283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jc w:val="both"/>
            </w:pPr>
            <w:r w:rsidRPr="00541FBE">
              <w:t>Требования ФГОС</w:t>
            </w:r>
          </w:p>
        </w:tc>
        <w:tc>
          <w:tcPr>
            <w:tcW w:w="99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jc w:val="both"/>
            </w:pPr>
            <w:r w:rsidRPr="00541FBE">
              <w:t>Что имеется</w:t>
            </w:r>
          </w:p>
        </w:tc>
        <w:tc>
          <w:tcPr>
            <w:tcW w:w="155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jc w:val="both"/>
            </w:pPr>
            <w:r w:rsidRPr="00541FBE">
              <w:t>Необходимо создать</w:t>
            </w:r>
          </w:p>
        </w:tc>
        <w:tc>
          <w:tcPr>
            <w:tcW w:w="90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jc w:val="both"/>
            </w:pPr>
            <w:r w:rsidRPr="00541FBE">
              <w:t>сроки</w:t>
            </w:r>
          </w:p>
        </w:tc>
      </w:tr>
      <w:tr w:rsidR="00F33DC2" w:rsidRPr="00541FBE" w:rsidTr="00675855">
        <w:tc>
          <w:tcPr>
            <w:tcW w:w="283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jc w:val="both"/>
            </w:pPr>
            <w:r w:rsidRPr="00541FBE">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tc>
        <w:tc>
          <w:tcPr>
            <w:tcW w:w="99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jc w:val="both"/>
            </w:pPr>
            <w:r w:rsidRPr="00541FBE">
              <w:t>+</w:t>
            </w:r>
          </w:p>
          <w:p w:rsidR="00F33DC2" w:rsidRPr="00541FBE" w:rsidRDefault="00F33DC2" w:rsidP="00EF4964">
            <w:pPr>
              <w:widowControl w:val="0"/>
              <w:jc w:val="both"/>
            </w:pPr>
            <w:r w:rsidRPr="00541FBE">
              <w:rPr>
                <w:bCs/>
              </w:rPr>
              <w:t>Сайт школы, классные чаты</w:t>
            </w:r>
          </w:p>
        </w:tc>
        <w:tc>
          <w:tcPr>
            <w:tcW w:w="155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jc w:val="both"/>
            </w:pPr>
            <w:r w:rsidRPr="00541FBE">
              <w:t>своевременное обновление информации</w:t>
            </w:r>
          </w:p>
        </w:tc>
        <w:tc>
          <w:tcPr>
            <w:tcW w:w="906" w:type="dxa"/>
            <w:vMerge w:val="restart"/>
            <w:tcBorders>
              <w:top w:val="single" w:sz="4" w:space="0" w:color="000000"/>
              <w:left w:val="single" w:sz="4" w:space="0" w:color="000000"/>
              <w:right w:val="single" w:sz="4" w:space="0" w:color="000000"/>
            </w:tcBorders>
          </w:tcPr>
          <w:p w:rsidR="00F33DC2" w:rsidRPr="00541FBE" w:rsidRDefault="00F33DC2" w:rsidP="00EF4964">
            <w:pPr>
              <w:widowControl w:val="0"/>
              <w:jc w:val="both"/>
            </w:pPr>
            <w:r w:rsidRPr="00541FBE">
              <w:t>на протяжении всего периода обучения на уровне ООО</w:t>
            </w:r>
          </w:p>
        </w:tc>
      </w:tr>
      <w:tr w:rsidR="00F33DC2" w:rsidRPr="00541FBE" w:rsidTr="00675855">
        <w:tc>
          <w:tcPr>
            <w:tcW w:w="283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jc w:val="both"/>
            </w:pPr>
            <w:r w:rsidRPr="00541FBE">
              <w:t>формирование и хранение электронного портфолио обучающегося, в том числе выполненных им работ и результатов выполнения работ;</w:t>
            </w:r>
          </w:p>
        </w:tc>
        <w:tc>
          <w:tcPr>
            <w:tcW w:w="99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jc w:val="both"/>
            </w:pPr>
            <w:r w:rsidRPr="00541FBE">
              <w:t>частично</w:t>
            </w:r>
          </w:p>
        </w:tc>
        <w:tc>
          <w:tcPr>
            <w:tcW w:w="155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jc w:val="both"/>
            </w:pPr>
            <w:r w:rsidRPr="00541FBE">
              <w:t xml:space="preserve">Сбор и создание </w:t>
            </w:r>
            <w:proofErr w:type="gramStart"/>
            <w:r w:rsidRPr="00541FBE">
              <w:t>электронного</w:t>
            </w:r>
            <w:proofErr w:type="gramEnd"/>
            <w:r w:rsidRPr="00541FBE">
              <w:t xml:space="preserve"> портфолио обучающегося.</w:t>
            </w:r>
          </w:p>
          <w:p w:rsidR="00F33DC2" w:rsidRPr="00541FBE" w:rsidRDefault="00F33DC2" w:rsidP="00EF4964">
            <w:pPr>
              <w:widowControl w:val="0"/>
              <w:jc w:val="both"/>
            </w:pPr>
          </w:p>
        </w:tc>
        <w:tc>
          <w:tcPr>
            <w:tcW w:w="906" w:type="dxa"/>
            <w:vMerge/>
            <w:tcBorders>
              <w:left w:val="single" w:sz="4" w:space="0" w:color="000000"/>
              <w:right w:val="single" w:sz="4" w:space="0" w:color="000000"/>
            </w:tcBorders>
          </w:tcPr>
          <w:p w:rsidR="00F33DC2" w:rsidRPr="00541FBE" w:rsidRDefault="00F33DC2" w:rsidP="00EF4964">
            <w:pPr>
              <w:widowControl w:val="0"/>
              <w:jc w:val="both"/>
            </w:pPr>
          </w:p>
        </w:tc>
      </w:tr>
      <w:tr w:rsidR="00F33DC2" w:rsidRPr="00541FBE" w:rsidTr="00675855">
        <w:tc>
          <w:tcPr>
            <w:tcW w:w="283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jc w:val="both"/>
            </w:pPr>
            <w:r w:rsidRPr="00541FBE">
              <w:lastRenderedPageBreak/>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tc>
        <w:tc>
          <w:tcPr>
            <w:tcW w:w="99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jc w:val="both"/>
            </w:pPr>
            <w:r w:rsidRPr="00541FBE">
              <w:t>+</w:t>
            </w:r>
          </w:p>
          <w:p w:rsidR="00F33DC2" w:rsidRPr="00541FBE" w:rsidRDefault="00F33DC2" w:rsidP="00EF4964">
            <w:pPr>
              <w:widowControl w:val="0"/>
              <w:jc w:val="both"/>
            </w:pPr>
          </w:p>
        </w:tc>
        <w:tc>
          <w:tcPr>
            <w:tcW w:w="155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jc w:val="both"/>
            </w:pPr>
            <w:r w:rsidRPr="00541FBE">
              <w:t>Оптимизация ресурсов для архивирования и хранения информации.</w:t>
            </w:r>
          </w:p>
        </w:tc>
        <w:tc>
          <w:tcPr>
            <w:tcW w:w="906" w:type="dxa"/>
            <w:vMerge/>
            <w:tcBorders>
              <w:left w:val="single" w:sz="4" w:space="0" w:color="000000"/>
              <w:right w:val="single" w:sz="4" w:space="0" w:color="000000"/>
            </w:tcBorders>
          </w:tcPr>
          <w:p w:rsidR="00F33DC2" w:rsidRPr="00541FBE" w:rsidRDefault="00F33DC2" w:rsidP="00EF4964">
            <w:pPr>
              <w:widowControl w:val="0"/>
              <w:jc w:val="both"/>
            </w:pPr>
          </w:p>
        </w:tc>
      </w:tr>
      <w:tr w:rsidR="00F33DC2" w:rsidRPr="00541FBE" w:rsidTr="00675855">
        <w:tc>
          <w:tcPr>
            <w:tcW w:w="283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jc w:val="both"/>
            </w:pPr>
            <w:r w:rsidRPr="00541FBE">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tc>
        <w:tc>
          <w:tcPr>
            <w:tcW w:w="99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jc w:val="both"/>
            </w:pPr>
            <w:r w:rsidRPr="00541FBE">
              <w:t xml:space="preserve">+ </w:t>
            </w:r>
          </w:p>
        </w:tc>
        <w:tc>
          <w:tcPr>
            <w:tcW w:w="155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jc w:val="both"/>
            </w:pPr>
            <w:r w:rsidRPr="00541FBE">
              <w:rPr>
                <w:bCs/>
              </w:rPr>
              <w:t xml:space="preserve">Создать условия по работе с дистанционными технологиями. </w:t>
            </w:r>
          </w:p>
        </w:tc>
        <w:tc>
          <w:tcPr>
            <w:tcW w:w="906" w:type="dxa"/>
            <w:vMerge/>
            <w:tcBorders>
              <w:left w:val="single" w:sz="4" w:space="0" w:color="000000"/>
              <w:right w:val="single" w:sz="4" w:space="0" w:color="000000"/>
            </w:tcBorders>
          </w:tcPr>
          <w:p w:rsidR="00F33DC2" w:rsidRPr="00541FBE" w:rsidRDefault="00F33DC2" w:rsidP="00EF4964">
            <w:pPr>
              <w:widowControl w:val="0"/>
              <w:jc w:val="both"/>
            </w:pPr>
          </w:p>
        </w:tc>
      </w:tr>
      <w:tr w:rsidR="00F33DC2" w:rsidRPr="00541FBE" w:rsidTr="00675855">
        <w:tc>
          <w:tcPr>
            <w:tcW w:w="283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jc w:val="both"/>
            </w:pPr>
            <w:r w:rsidRPr="00541FBE">
              <w:t>взаимодействие между участниками образовательного процесса, в том числе посредством сети Интернет.</w:t>
            </w:r>
          </w:p>
        </w:tc>
        <w:tc>
          <w:tcPr>
            <w:tcW w:w="99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jc w:val="both"/>
            </w:pPr>
            <w:r w:rsidRPr="00541FBE">
              <w:t>+</w:t>
            </w:r>
          </w:p>
          <w:p w:rsidR="00F33DC2" w:rsidRPr="00541FBE" w:rsidRDefault="00F33DC2" w:rsidP="00EF4964">
            <w:pPr>
              <w:widowControl w:val="0"/>
              <w:jc w:val="both"/>
            </w:pPr>
          </w:p>
        </w:tc>
        <w:tc>
          <w:tcPr>
            <w:tcW w:w="155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jc w:val="both"/>
            </w:pPr>
            <w:r w:rsidRPr="00541FBE">
              <w:rPr>
                <w:bCs/>
              </w:rPr>
              <w:t>Общешкольный чат для общения, электронная почта.</w:t>
            </w:r>
          </w:p>
        </w:tc>
        <w:tc>
          <w:tcPr>
            <w:tcW w:w="906" w:type="dxa"/>
            <w:vMerge/>
            <w:tcBorders>
              <w:left w:val="single" w:sz="4" w:space="0" w:color="000000"/>
              <w:bottom w:val="single" w:sz="4" w:space="0" w:color="000000"/>
              <w:right w:val="single" w:sz="4" w:space="0" w:color="000000"/>
            </w:tcBorders>
          </w:tcPr>
          <w:p w:rsidR="00F33DC2" w:rsidRPr="00541FBE" w:rsidRDefault="00F33DC2" w:rsidP="00EF4964">
            <w:pPr>
              <w:widowControl w:val="0"/>
              <w:jc w:val="both"/>
            </w:pPr>
          </w:p>
        </w:tc>
      </w:tr>
    </w:tbl>
    <w:p w:rsidR="00F33DC2" w:rsidRPr="00541FBE" w:rsidRDefault="00F33DC2" w:rsidP="00F33DC2">
      <w:pPr>
        <w:jc w:val="both"/>
      </w:pPr>
      <w:r w:rsidRPr="00541FBE">
        <w:t>Функционирование электронной информационно-образовательной среды обеспечивается</w:t>
      </w:r>
    </w:p>
    <w:tbl>
      <w:tblPr>
        <w:tblW w:w="7018" w:type="dxa"/>
        <w:tblInd w:w="-106" w:type="dxa"/>
        <w:tblLayout w:type="fixed"/>
        <w:tblLook w:val="0000" w:firstRow="0" w:lastRow="0" w:firstColumn="0" w:lastColumn="0" w:noHBand="0" w:noVBand="0"/>
      </w:tblPr>
      <w:tblGrid>
        <w:gridCol w:w="2624"/>
        <w:gridCol w:w="1843"/>
        <w:gridCol w:w="1417"/>
        <w:gridCol w:w="1134"/>
      </w:tblGrid>
      <w:tr w:rsidR="00F33DC2" w:rsidRPr="00541FBE" w:rsidTr="00675855">
        <w:tc>
          <w:tcPr>
            <w:tcW w:w="262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t>Требования ФГОС</w:t>
            </w:r>
          </w:p>
        </w:tc>
        <w:tc>
          <w:tcPr>
            <w:tcW w:w="184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t>Что имеется</w:t>
            </w:r>
          </w:p>
        </w:tc>
        <w:tc>
          <w:tcPr>
            <w:tcW w:w="141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t>Необходимо создать</w:t>
            </w:r>
          </w:p>
        </w:tc>
        <w:tc>
          <w:tcPr>
            <w:tcW w:w="113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t>сроки</w:t>
            </w:r>
          </w:p>
        </w:tc>
      </w:tr>
      <w:tr w:rsidR="00F33DC2" w:rsidRPr="00541FBE" w:rsidTr="00675855">
        <w:trPr>
          <w:trHeight w:val="844"/>
        </w:trPr>
        <w:tc>
          <w:tcPr>
            <w:tcW w:w="262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t>соответствующими средствами ИКТ</w:t>
            </w:r>
          </w:p>
        </w:tc>
        <w:tc>
          <w:tcPr>
            <w:tcW w:w="184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t>Ноутбуки</w:t>
            </w:r>
          </w:p>
          <w:p w:rsidR="00F33DC2" w:rsidRPr="00541FBE" w:rsidRDefault="00F33DC2" w:rsidP="00EF4964">
            <w:pPr>
              <w:widowControl w:val="0"/>
            </w:pPr>
          </w:p>
          <w:p w:rsidR="00F33DC2" w:rsidRPr="00541FBE" w:rsidRDefault="00F33DC2" w:rsidP="00EF4964">
            <w:pPr>
              <w:widowControl w:val="0"/>
            </w:pPr>
          </w:p>
          <w:p w:rsidR="00F33DC2" w:rsidRPr="00541FBE" w:rsidRDefault="00F33DC2" w:rsidP="00EF4964">
            <w:pPr>
              <w:widowControl w:val="0"/>
            </w:pPr>
          </w:p>
        </w:tc>
        <w:tc>
          <w:tcPr>
            <w:tcW w:w="141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t>Модернизация МТБ.</w:t>
            </w:r>
          </w:p>
          <w:p w:rsidR="00F33DC2" w:rsidRPr="00541FBE" w:rsidRDefault="00F33DC2" w:rsidP="00EF4964">
            <w:pPr>
              <w:widowControl w:val="0"/>
              <w:rPr>
                <w:bCs/>
              </w:rPr>
            </w:pPr>
            <w:r w:rsidRPr="00541FBE">
              <w:rPr>
                <w:bCs/>
              </w:rPr>
              <w:t>Передвижной компьютерный класс.</w:t>
            </w:r>
          </w:p>
          <w:p w:rsidR="00F33DC2" w:rsidRPr="00541FBE" w:rsidRDefault="00F33DC2" w:rsidP="00EF4964">
            <w:pPr>
              <w:widowControl w:val="0"/>
            </w:pPr>
          </w:p>
        </w:tc>
        <w:tc>
          <w:tcPr>
            <w:tcW w:w="113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t>по мере финансирования</w:t>
            </w:r>
          </w:p>
        </w:tc>
      </w:tr>
      <w:tr w:rsidR="00F33DC2" w:rsidRPr="00541FBE" w:rsidTr="00675855">
        <w:tc>
          <w:tcPr>
            <w:tcW w:w="2624" w:type="dxa"/>
            <w:tcBorders>
              <w:top w:val="single" w:sz="4" w:space="0" w:color="000000"/>
              <w:left w:val="single" w:sz="4" w:space="0" w:color="000000"/>
              <w:bottom w:val="single" w:sz="4" w:space="0" w:color="000000"/>
              <w:right w:val="single" w:sz="4" w:space="0" w:color="000000"/>
            </w:tcBorders>
          </w:tcPr>
          <w:p w:rsidR="00F33DC2" w:rsidRPr="00541FBE" w:rsidRDefault="00F33DC2" w:rsidP="00675855">
            <w:pPr>
              <w:widowControl w:val="0"/>
              <w:ind w:left="106" w:hanging="106"/>
              <w:jc w:val="both"/>
            </w:pPr>
            <w:r w:rsidRPr="00541FBE">
              <w:t xml:space="preserve">квалификацией </w:t>
            </w:r>
            <w:r w:rsidRPr="00541FBE">
              <w:lastRenderedPageBreak/>
              <w:t>работников, ее использующих и поддерживающих.</w:t>
            </w:r>
          </w:p>
        </w:tc>
        <w:tc>
          <w:tcPr>
            <w:tcW w:w="184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lastRenderedPageBreak/>
              <w:t>+</w:t>
            </w:r>
          </w:p>
        </w:tc>
        <w:tc>
          <w:tcPr>
            <w:tcW w:w="141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t>Постоянно</w:t>
            </w:r>
            <w:r w:rsidRPr="00541FBE">
              <w:lastRenderedPageBreak/>
              <w:t xml:space="preserve">е обучение работников, в </w:t>
            </w:r>
            <w:proofErr w:type="spellStart"/>
            <w:r w:rsidRPr="00541FBE">
              <w:t>т.ч</w:t>
            </w:r>
            <w:proofErr w:type="spellEnd"/>
            <w:r w:rsidRPr="00541FBE">
              <w:t>. внутри школы.</w:t>
            </w:r>
          </w:p>
        </w:tc>
        <w:tc>
          <w:tcPr>
            <w:tcW w:w="113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lastRenderedPageBreak/>
              <w:t>поэтапн</w:t>
            </w:r>
            <w:r w:rsidRPr="00541FBE">
              <w:lastRenderedPageBreak/>
              <w:t>о</w:t>
            </w:r>
          </w:p>
        </w:tc>
      </w:tr>
    </w:tbl>
    <w:p w:rsidR="00F33DC2" w:rsidRPr="00541FBE" w:rsidRDefault="00F33DC2" w:rsidP="00F33DC2">
      <w:pPr>
        <w:spacing w:line="240" w:lineRule="atLeast"/>
      </w:pPr>
      <w:r w:rsidRPr="00541FBE">
        <w:lastRenderedPageBreak/>
        <w:t>Функционирование электронной информационно-образовательной среды соответствует законодательству Российской Федерации</w:t>
      </w:r>
      <w:hyperlink r:id="rId14" w:anchor="100000010" w:history="1">
        <w:r w:rsidRPr="00541FBE">
          <w:rPr>
            <w:rStyle w:val="a7"/>
            <w:vertAlign w:val="superscript"/>
          </w:rPr>
          <w:t>10</w:t>
        </w:r>
      </w:hyperlink>
      <w:r w:rsidRPr="00541FBE">
        <w:t>.</w:t>
      </w:r>
    </w:p>
    <w:p w:rsidR="00F33DC2" w:rsidRPr="00541FBE" w:rsidRDefault="00F33DC2" w:rsidP="00F33DC2">
      <w:pPr>
        <w:spacing w:line="240" w:lineRule="atLeast"/>
        <w:rPr>
          <w:b/>
        </w:rPr>
      </w:pPr>
      <w:r w:rsidRPr="00541FBE">
        <w:t xml:space="preserve"> </w:t>
      </w:r>
      <w:r w:rsidRPr="00541FBE">
        <w:rPr>
          <w:b/>
        </w:rPr>
        <w:t>Условия использования электронной информационно-образовательной среды обеспечивают</w:t>
      </w:r>
    </w:p>
    <w:tbl>
      <w:tblPr>
        <w:tblW w:w="7160" w:type="dxa"/>
        <w:tblInd w:w="-106" w:type="dxa"/>
        <w:tblLayout w:type="fixed"/>
        <w:tblLook w:val="0000" w:firstRow="0" w:lastRow="0" w:firstColumn="0" w:lastColumn="0" w:noHBand="0" w:noVBand="0"/>
      </w:tblPr>
      <w:tblGrid>
        <w:gridCol w:w="2341"/>
        <w:gridCol w:w="1842"/>
        <w:gridCol w:w="1418"/>
        <w:gridCol w:w="1559"/>
      </w:tblGrid>
      <w:tr w:rsidR="00F33DC2" w:rsidRPr="00541FBE" w:rsidTr="00675855">
        <w:tc>
          <w:tcPr>
            <w:tcW w:w="234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t>Требования ФГОС</w:t>
            </w:r>
          </w:p>
        </w:tc>
        <w:tc>
          <w:tcPr>
            <w:tcW w:w="184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t>Что имеется</w:t>
            </w:r>
          </w:p>
        </w:tc>
        <w:tc>
          <w:tcPr>
            <w:tcW w:w="141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t>Необходимо создать</w:t>
            </w:r>
          </w:p>
        </w:tc>
        <w:tc>
          <w:tcPr>
            <w:tcW w:w="155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t>сроки</w:t>
            </w:r>
          </w:p>
        </w:tc>
      </w:tr>
      <w:tr w:rsidR="00F33DC2" w:rsidRPr="00541FBE" w:rsidTr="00675855">
        <w:tc>
          <w:tcPr>
            <w:tcW w:w="234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jc w:val="both"/>
            </w:pPr>
            <w:r w:rsidRPr="00541FBE">
              <w:t>безопасность хранения информации об участниках образовательных отношений,</w:t>
            </w:r>
          </w:p>
        </w:tc>
        <w:tc>
          <w:tcPr>
            <w:tcW w:w="184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t>+</w:t>
            </w:r>
          </w:p>
        </w:tc>
        <w:tc>
          <w:tcPr>
            <w:tcW w:w="141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rPr>
                <w:bCs/>
              </w:rPr>
              <w:t>Поддерживать условия для безопасного хранения источников информации.</w:t>
            </w:r>
          </w:p>
        </w:tc>
        <w:tc>
          <w:tcPr>
            <w:tcW w:w="155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t>постоянно</w:t>
            </w:r>
          </w:p>
        </w:tc>
      </w:tr>
      <w:tr w:rsidR="00F33DC2" w:rsidRPr="00541FBE" w:rsidTr="00675855">
        <w:tc>
          <w:tcPr>
            <w:tcW w:w="234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jc w:val="both"/>
            </w:pPr>
            <w:r w:rsidRPr="00541FBE">
              <w:t>безопасность цифровых образовательных ресурсов, используемых Организацией при реализации программ основного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t>+</w:t>
            </w:r>
          </w:p>
          <w:p w:rsidR="00F33DC2" w:rsidRPr="00541FBE" w:rsidRDefault="00F33DC2" w:rsidP="00EF4964">
            <w:pPr>
              <w:widowControl w:val="0"/>
            </w:pPr>
            <w:r w:rsidRPr="00541FBE">
              <w:rPr>
                <w:bCs/>
              </w:rPr>
              <w:t>Контентная фильтрация</w:t>
            </w:r>
          </w:p>
        </w:tc>
        <w:tc>
          <w:tcPr>
            <w:tcW w:w="141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rPr>
                <w:b/>
              </w:rPr>
            </w:pPr>
          </w:p>
        </w:tc>
        <w:tc>
          <w:tcPr>
            <w:tcW w:w="155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t>постоянно</w:t>
            </w:r>
          </w:p>
        </w:tc>
      </w:tr>
      <w:tr w:rsidR="00F33DC2" w:rsidRPr="00541FBE" w:rsidTr="00675855">
        <w:tc>
          <w:tcPr>
            <w:tcW w:w="234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jc w:val="both"/>
            </w:pPr>
            <w:r w:rsidRPr="00541FBE">
              <w:t xml:space="preserve">безопасность организации образовательной деятельности в соответствии с Гигиеническими нормативами и </w:t>
            </w:r>
            <w:r w:rsidRPr="00541FBE">
              <w:lastRenderedPageBreak/>
              <w:t>Санитарно-эпидемиологическими требованиями.</w:t>
            </w:r>
          </w:p>
        </w:tc>
        <w:tc>
          <w:tcPr>
            <w:tcW w:w="184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rPr>
                <w:b/>
                <w:bCs/>
              </w:rPr>
              <w:lastRenderedPageBreak/>
              <w:t>+</w:t>
            </w:r>
          </w:p>
          <w:p w:rsidR="00F33DC2" w:rsidRPr="00541FBE" w:rsidRDefault="00F33DC2" w:rsidP="00EF4964">
            <w:pPr>
              <w:widowControl w:val="0"/>
            </w:pPr>
            <w:r w:rsidRPr="00541FBE">
              <w:rPr>
                <w:bCs/>
              </w:rPr>
              <w:t>Периодически проводятся замеры электромагнитного излучения</w:t>
            </w:r>
          </w:p>
        </w:tc>
        <w:tc>
          <w:tcPr>
            <w:tcW w:w="141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rPr>
                <w:bCs/>
              </w:rPr>
              <w:t>Закупка техники в соответствии с требованиями, предъявляе</w:t>
            </w:r>
            <w:r w:rsidRPr="00541FBE">
              <w:rPr>
                <w:bCs/>
              </w:rPr>
              <w:lastRenderedPageBreak/>
              <w:t xml:space="preserve">мыми </w:t>
            </w:r>
            <w:proofErr w:type="spellStart"/>
            <w:r w:rsidRPr="00541FBE">
              <w:rPr>
                <w:bCs/>
              </w:rPr>
              <w:t>санпинами</w:t>
            </w:r>
            <w:proofErr w:type="spellEnd"/>
            <w:r w:rsidRPr="00541FBE">
              <w:rPr>
                <w:bCs/>
              </w:rPr>
              <w:t>.</w:t>
            </w:r>
          </w:p>
        </w:tc>
        <w:tc>
          <w:tcPr>
            <w:tcW w:w="155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lastRenderedPageBreak/>
              <w:t>По мере финансирования</w:t>
            </w:r>
          </w:p>
        </w:tc>
      </w:tr>
    </w:tbl>
    <w:p w:rsidR="00F33DC2" w:rsidRPr="00541FBE" w:rsidRDefault="00F33DC2" w:rsidP="00F33DC2">
      <w:r w:rsidRPr="00541FBE">
        <w:lastRenderedPageBreak/>
        <w:t>Условия для функционирования электронной информационно-образовательной среды могут быть обеспечены ресурсами иных организаций.</w:t>
      </w:r>
    </w:p>
    <w:tbl>
      <w:tblPr>
        <w:tblW w:w="11614" w:type="dxa"/>
        <w:tblInd w:w="250" w:type="dxa"/>
        <w:tblLayout w:type="fixed"/>
        <w:tblLook w:val="0000" w:firstRow="0" w:lastRow="0" w:firstColumn="0" w:lastColumn="0" w:noHBand="0" w:noVBand="0"/>
      </w:tblPr>
      <w:tblGrid>
        <w:gridCol w:w="992"/>
        <w:gridCol w:w="10622"/>
      </w:tblGrid>
      <w:tr w:rsidR="00F33DC2" w:rsidRPr="00541FBE" w:rsidTr="00675855">
        <w:tc>
          <w:tcPr>
            <w:tcW w:w="99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t>Наименование организации</w:t>
            </w:r>
          </w:p>
        </w:tc>
        <w:tc>
          <w:tcPr>
            <w:tcW w:w="1062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t>Перечень ресурсов</w:t>
            </w:r>
          </w:p>
        </w:tc>
      </w:tr>
      <w:tr w:rsidR="00F33DC2" w:rsidRPr="00541FBE" w:rsidTr="00675855">
        <w:trPr>
          <w:trHeight w:val="354"/>
        </w:trPr>
        <w:tc>
          <w:tcPr>
            <w:tcW w:w="99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rPr>
                <w:bCs/>
              </w:rPr>
            </w:pPr>
          </w:p>
          <w:p w:rsidR="00F33DC2" w:rsidRPr="00541FBE" w:rsidRDefault="00F33DC2" w:rsidP="00EF4964">
            <w:pPr>
              <w:widowControl w:val="0"/>
            </w:pPr>
            <w:r w:rsidRPr="00541FBE">
              <w:rPr>
                <w:bCs/>
              </w:rPr>
              <w:t>Ростелеком</w:t>
            </w:r>
          </w:p>
          <w:p w:rsidR="00F33DC2" w:rsidRPr="00541FBE" w:rsidRDefault="00F33DC2" w:rsidP="00EF4964">
            <w:pPr>
              <w:widowControl w:val="0"/>
            </w:pPr>
          </w:p>
          <w:p w:rsidR="00F33DC2" w:rsidRPr="00541FBE" w:rsidRDefault="00F33DC2" w:rsidP="00EF4964">
            <w:pPr>
              <w:widowControl w:val="0"/>
            </w:pPr>
          </w:p>
        </w:tc>
        <w:tc>
          <w:tcPr>
            <w:tcW w:w="1062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t>«РЭШ»</w:t>
            </w:r>
          </w:p>
          <w:p w:rsidR="00F33DC2" w:rsidRPr="00541FBE" w:rsidRDefault="00F33DC2" w:rsidP="00EF4964">
            <w:pPr>
              <w:widowControl w:val="0"/>
            </w:pPr>
            <w:r w:rsidRPr="00541FBE">
              <w:t>«</w:t>
            </w:r>
            <w:proofErr w:type="spellStart"/>
            <w:r w:rsidRPr="00541FBE">
              <w:t>Учи</w:t>
            </w:r>
            <w:proofErr w:type="gramStart"/>
            <w:r w:rsidRPr="00541FBE">
              <w:t>.р</w:t>
            </w:r>
            <w:proofErr w:type="gramEnd"/>
            <w:r w:rsidRPr="00541FBE">
              <w:t>у</w:t>
            </w:r>
            <w:proofErr w:type="spellEnd"/>
            <w:r w:rsidRPr="00541FBE">
              <w:t>»</w:t>
            </w:r>
          </w:p>
          <w:p w:rsidR="00F33DC2" w:rsidRPr="00541FBE" w:rsidRDefault="00F33DC2" w:rsidP="00EF4964">
            <w:pPr>
              <w:widowControl w:val="0"/>
            </w:pPr>
            <w:r w:rsidRPr="00541FBE">
              <w:t>«</w:t>
            </w:r>
            <w:proofErr w:type="spellStart"/>
            <w:r w:rsidRPr="00541FBE">
              <w:t>Статград</w:t>
            </w:r>
            <w:proofErr w:type="spellEnd"/>
            <w:r w:rsidRPr="00541FBE">
              <w:t>»</w:t>
            </w:r>
          </w:p>
          <w:p w:rsidR="00F33DC2" w:rsidRPr="00541FBE" w:rsidRDefault="00F33DC2" w:rsidP="00EF4964">
            <w:pPr>
              <w:widowControl w:val="0"/>
            </w:pPr>
            <w:r w:rsidRPr="00541FBE">
              <w:t>«</w:t>
            </w:r>
            <w:proofErr w:type="spellStart"/>
            <w:r w:rsidRPr="00541FBE">
              <w:t>Фипи</w:t>
            </w:r>
            <w:proofErr w:type="spellEnd"/>
            <w:r w:rsidRPr="00541FBE">
              <w:t>»</w:t>
            </w:r>
          </w:p>
          <w:p w:rsidR="00F33DC2" w:rsidRPr="00541FBE" w:rsidRDefault="00F33DC2" w:rsidP="00EF4964">
            <w:pPr>
              <w:widowControl w:val="0"/>
            </w:pPr>
            <w:r w:rsidRPr="00541FBE">
              <w:t>«</w:t>
            </w:r>
            <w:r w:rsidRPr="00541FBE">
              <w:rPr>
                <w:lang w:val="en-US"/>
              </w:rPr>
              <w:t>ASIOU</w:t>
            </w:r>
            <w:r w:rsidRPr="00541FBE">
              <w:t>»</w:t>
            </w:r>
          </w:p>
          <w:p w:rsidR="00F33DC2" w:rsidRPr="00541FBE" w:rsidRDefault="00F33DC2" w:rsidP="00EF4964">
            <w:pPr>
              <w:widowControl w:val="0"/>
            </w:pPr>
            <w:r w:rsidRPr="00541FBE">
              <w:t>«</w:t>
            </w:r>
            <w:proofErr w:type="spellStart"/>
            <w:r w:rsidRPr="00541FBE">
              <w:t>Сферум</w:t>
            </w:r>
            <w:proofErr w:type="spellEnd"/>
            <w:r w:rsidRPr="00541FBE">
              <w:t>»</w:t>
            </w:r>
          </w:p>
          <w:p w:rsidR="00F33DC2" w:rsidRPr="00541FBE" w:rsidRDefault="00F33DC2" w:rsidP="00EF4964">
            <w:pPr>
              <w:widowControl w:val="0"/>
            </w:pPr>
            <w:r w:rsidRPr="00541FBE">
              <w:t>«</w:t>
            </w:r>
            <w:proofErr w:type="spellStart"/>
            <w:r w:rsidRPr="00541FBE">
              <w:t>РешуОГЭ</w:t>
            </w:r>
            <w:proofErr w:type="spellEnd"/>
            <w:r w:rsidRPr="00541FBE">
              <w:t>/ЕГЭ»</w:t>
            </w:r>
          </w:p>
          <w:p w:rsidR="00F33DC2" w:rsidRPr="00541FBE" w:rsidRDefault="00F33DC2" w:rsidP="00EF4964">
            <w:pPr>
              <w:widowControl w:val="0"/>
            </w:pPr>
            <w:r w:rsidRPr="00541FBE">
              <w:t>«Урок цифры»</w:t>
            </w:r>
          </w:p>
          <w:p w:rsidR="00F33DC2" w:rsidRPr="00541FBE" w:rsidRDefault="00F33DC2" w:rsidP="00EF4964">
            <w:pPr>
              <w:widowControl w:val="0"/>
            </w:pPr>
            <w:r w:rsidRPr="00541FBE">
              <w:t>«Просвещение»</w:t>
            </w:r>
          </w:p>
          <w:p w:rsidR="00F33DC2" w:rsidRPr="00541FBE" w:rsidRDefault="00F33DC2" w:rsidP="00EF4964">
            <w:pPr>
              <w:widowControl w:val="0"/>
            </w:pPr>
            <w:r w:rsidRPr="00541FBE">
              <w:t>«</w:t>
            </w:r>
            <w:proofErr w:type="spellStart"/>
            <w:r w:rsidRPr="00541FBE">
              <w:t>Якласс</w:t>
            </w:r>
            <w:proofErr w:type="spellEnd"/>
            <w:r w:rsidRPr="00541FBE">
              <w:t>»</w:t>
            </w:r>
          </w:p>
        </w:tc>
      </w:tr>
    </w:tbl>
    <w:p w:rsidR="00F33DC2" w:rsidRPr="00541FBE" w:rsidRDefault="00F33DC2" w:rsidP="00F33DC2">
      <w:pPr>
        <w:jc w:val="both"/>
      </w:pPr>
      <w:r w:rsidRPr="00541FBE">
        <w:t>35.5. При реализации программы основного общего образования с использованием сетевой формы требования к реализации программы обеспечиваются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tbl>
      <w:tblPr>
        <w:tblW w:w="13315" w:type="dxa"/>
        <w:tblInd w:w="392" w:type="dxa"/>
        <w:tblLayout w:type="fixed"/>
        <w:tblLook w:val="0000" w:firstRow="0" w:lastRow="0" w:firstColumn="0" w:lastColumn="0" w:noHBand="0" w:noVBand="0"/>
      </w:tblPr>
      <w:tblGrid>
        <w:gridCol w:w="1701"/>
        <w:gridCol w:w="11614"/>
      </w:tblGrid>
      <w:tr w:rsidR="00F33DC2" w:rsidRPr="00541FBE" w:rsidTr="00C7156E">
        <w:trPr>
          <w:trHeight w:val="1965"/>
        </w:trPr>
        <w:tc>
          <w:tcPr>
            <w:tcW w:w="170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jc w:val="both"/>
            </w:pPr>
            <w:r w:rsidRPr="00541FBE">
              <w:t xml:space="preserve">организации, участвующие в реализации программы основного общего образования с использованием сетевой </w:t>
            </w:r>
            <w:r w:rsidRPr="00541FBE">
              <w:lastRenderedPageBreak/>
              <w:t>формы.</w:t>
            </w:r>
          </w:p>
        </w:tc>
        <w:tc>
          <w:tcPr>
            <w:tcW w:w="1161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jc w:val="both"/>
            </w:pPr>
            <w:r w:rsidRPr="00541FBE">
              <w:lastRenderedPageBreak/>
              <w:t>совокупность ресурсов материально-технического и учебно-методического обеспечения, предоставляемого организациями</w:t>
            </w:r>
          </w:p>
        </w:tc>
      </w:tr>
      <w:tr w:rsidR="00F33DC2" w:rsidRPr="00541FBE" w:rsidTr="00C7156E">
        <w:tc>
          <w:tcPr>
            <w:tcW w:w="170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rPr>
                <w:bCs/>
              </w:rPr>
              <w:lastRenderedPageBreak/>
              <w:t>Родник, Истоки, библиотека</w:t>
            </w:r>
          </w:p>
        </w:tc>
        <w:tc>
          <w:tcPr>
            <w:tcW w:w="1161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rPr>
                <w:bCs/>
              </w:rPr>
              <w:t>Материально-техническая база, квалифицированные кадры.</w:t>
            </w:r>
          </w:p>
        </w:tc>
      </w:tr>
    </w:tbl>
    <w:p w:rsidR="00F33DC2" w:rsidRPr="00541FBE" w:rsidRDefault="00F33DC2" w:rsidP="00F33DC2">
      <w:pPr>
        <w:spacing w:line="240" w:lineRule="atLeast"/>
      </w:pPr>
      <w:r w:rsidRPr="00541FBE">
        <w:rPr>
          <w:b/>
          <w:bCs/>
        </w:rPr>
        <w:t>36. Требования к материально-техническому обеспечению реализации программы основного общего образования</w:t>
      </w:r>
    </w:p>
    <w:p w:rsidR="00F33DC2" w:rsidRPr="00541FBE" w:rsidRDefault="00F33DC2" w:rsidP="00F33DC2">
      <w:pPr>
        <w:spacing w:line="240" w:lineRule="atLeast"/>
        <w:jc w:val="both"/>
      </w:pPr>
      <w:r w:rsidRPr="00541FBE">
        <w:t>36.1. Организация располагает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соответствии с учебным планом.</w:t>
      </w:r>
    </w:p>
    <w:p w:rsidR="00F33DC2" w:rsidRPr="00541FBE" w:rsidRDefault="00F33DC2" w:rsidP="00F33DC2">
      <w:pPr>
        <w:spacing w:line="240" w:lineRule="atLeast"/>
      </w:pPr>
      <w:r w:rsidRPr="00541FBE">
        <w:t>36.2. Материально-технические условия реализации программы основного общего образования  обеспечивают:</w:t>
      </w:r>
    </w:p>
    <w:p w:rsidR="00F33DC2" w:rsidRPr="00541FBE" w:rsidRDefault="00F33DC2" w:rsidP="00F33DC2">
      <w:pPr>
        <w:spacing w:line="240" w:lineRule="atLeast"/>
      </w:pPr>
      <w:r w:rsidRPr="00541FBE">
        <w:t>1) возможность достижения обучающимися результатов освоения программы основного общего образования, требования к которым установлены ФГОС;</w:t>
      </w:r>
    </w:p>
    <w:p w:rsidR="00F33DC2" w:rsidRPr="00541FBE" w:rsidRDefault="00F33DC2" w:rsidP="00F33DC2">
      <w:pPr>
        <w:spacing w:line="240" w:lineRule="atLeast"/>
      </w:pPr>
      <w:r w:rsidRPr="00541FBE">
        <w:t>2) соблюдение:</w:t>
      </w:r>
    </w:p>
    <w:tbl>
      <w:tblPr>
        <w:tblW w:w="6877" w:type="dxa"/>
        <w:tblInd w:w="-106" w:type="dxa"/>
        <w:tblLayout w:type="fixed"/>
        <w:tblLook w:val="0000" w:firstRow="0" w:lastRow="0" w:firstColumn="0" w:lastColumn="0" w:noHBand="0" w:noVBand="0"/>
      </w:tblPr>
      <w:tblGrid>
        <w:gridCol w:w="3475"/>
        <w:gridCol w:w="850"/>
        <w:gridCol w:w="1276"/>
        <w:gridCol w:w="1276"/>
      </w:tblGrid>
      <w:tr w:rsidR="00F33DC2" w:rsidRPr="00541FBE" w:rsidTr="00C7156E">
        <w:tc>
          <w:tcPr>
            <w:tcW w:w="347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требования</w:t>
            </w:r>
          </w:p>
        </w:tc>
        <w:tc>
          <w:tcPr>
            <w:tcW w:w="85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имеется</w:t>
            </w: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Не имеется</w:t>
            </w: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Сроки изменения</w:t>
            </w:r>
          </w:p>
        </w:tc>
      </w:tr>
      <w:tr w:rsidR="00F33DC2" w:rsidRPr="00541FBE" w:rsidTr="00C7156E">
        <w:tc>
          <w:tcPr>
            <w:tcW w:w="347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jc w:val="both"/>
            </w:pPr>
            <w:r w:rsidRPr="00541FBE">
              <w:t>Гигиенических нормативов и Санитарно-эпидемиологических требований;</w:t>
            </w:r>
          </w:p>
        </w:tc>
        <w:tc>
          <w:tcPr>
            <w:tcW w:w="85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w:t>
            </w: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Дополнительные помещения для спортивных занятий.</w:t>
            </w: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по мере финансирования</w:t>
            </w:r>
          </w:p>
        </w:tc>
      </w:tr>
      <w:tr w:rsidR="00F33DC2" w:rsidRPr="00541FBE" w:rsidTr="00C7156E">
        <w:tc>
          <w:tcPr>
            <w:tcW w:w="3475" w:type="dxa"/>
            <w:tcBorders>
              <w:top w:val="single" w:sz="4" w:space="0" w:color="000000"/>
              <w:left w:val="single" w:sz="4" w:space="0" w:color="000000"/>
              <w:bottom w:val="single" w:sz="4" w:space="0" w:color="000000"/>
              <w:right w:val="single" w:sz="4" w:space="0" w:color="000000"/>
            </w:tcBorders>
          </w:tcPr>
          <w:p w:rsidR="00F33DC2" w:rsidRPr="00541FBE" w:rsidRDefault="00F33DC2" w:rsidP="00C7156E">
            <w:pPr>
              <w:widowControl w:val="0"/>
              <w:spacing w:line="240" w:lineRule="atLeast"/>
              <w:ind w:left="-36" w:firstLine="36"/>
              <w:jc w:val="both"/>
            </w:pPr>
            <w:r w:rsidRPr="00541FBE">
              <w:t xml:space="preserve">социально-бытовых условий </w:t>
            </w:r>
            <w:proofErr w:type="gramStart"/>
            <w:r w:rsidRPr="00541FBE">
              <w:t>для</w:t>
            </w:r>
            <w:proofErr w:type="gramEnd"/>
            <w:r w:rsidRPr="00541FBE">
              <w:t xml:space="preserve"> обучающихся, включающих организацию</w:t>
            </w:r>
          </w:p>
          <w:p w:rsidR="00F33DC2" w:rsidRPr="00541FBE" w:rsidRDefault="00F33DC2" w:rsidP="00EF4964">
            <w:pPr>
              <w:widowControl w:val="0"/>
              <w:spacing w:line="240" w:lineRule="atLeast"/>
            </w:pPr>
            <w:r w:rsidRPr="00541FBE">
              <w:t>- питьевого режима</w:t>
            </w:r>
          </w:p>
          <w:p w:rsidR="00F33DC2" w:rsidRPr="00541FBE" w:rsidRDefault="00F33DC2" w:rsidP="00EF4964">
            <w:pPr>
              <w:widowControl w:val="0"/>
              <w:spacing w:line="240" w:lineRule="atLeast"/>
              <w:jc w:val="both"/>
            </w:pPr>
            <w:r w:rsidRPr="00541FBE">
              <w:lastRenderedPageBreak/>
              <w:t>- и наличие оборудованных помещений для организации питания;</w:t>
            </w:r>
          </w:p>
        </w:tc>
        <w:tc>
          <w:tcPr>
            <w:tcW w:w="85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lastRenderedPageBreak/>
              <w:t>+/-</w:t>
            </w:r>
          </w:p>
          <w:p w:rsidR="00F33DC2" w:rsidRPr="00541FBE" w:rsidRDefault="00F33DC2" w:rsidP="00EF4964">
            <w:pPr>
              <w:widowControl w:val="0"/>
              <w:spacing w:line="240" w:lineRule="atLeast"/>
            </w:pPr>
          </w:p>
          <w:p w:rsidR="00F33DC2" w:rsidRPr="00541FBE" w:rsidRDefault="00F33DC2" w:rsidP="00EF4964">
            <w:pPr>
              <w:widowControl w:val="0"/>
              <w:spacing w:line="240" w:lineRule="atLeast"/>
            </w:pPr>
          </w:p>
          <w:p w:rsidR="00F33DC2" w:rsidRPr="00541FBE" w:rsidRDefault="00F33DC2" w:rsidP="00EF4964">
            <w:pPr>
              <w:widowControl w:val="0"/>
              <w:spacing w:line="240" w:lineRule="atLeast"/>
            </w:pPr>
            <w:r w:rsidRPr="00541FBE">
              <w:t>+</w:t>
            </w: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w:t>
            </w: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по мере финансирования</w:t>
            </w:r>
          </w:p>
        </w:tc>
      </w:tr>
      <w:tr w:rsidR="00F33DC2" w:rsidRPr="00541FBE" w:rsidTr="00C7156E">
        <w:tc>
          <w:tcPr>
            <w:tcW w:w="347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jc w:val="both"/>
            </w:pPr>
            <w:r w:rsidRPr="00541FBE">
              <w:lastRenderedPageBreak/>
              <w:t>-социально-бытовых условий для педагогических работников,</w:t>
            </w:r>
          </w:p>
          <w:p w:rsidR="00F33DC2" w:rsidRPr="00541FBE" w:rsidRDefault="00F33DC2" w:rsidP="00EF4964">
            <w:pPr>
              <w:widowControl w:val="0"/>
              <w:spacing w:line="240" w:lineRule="atLeast"/>
              <w:jc w:val="both"/>
            </w:pPr>
            <w:r w:rsidRPr="00541FBE">
              <w:t>-в том числе оборудованных рабочих мест, помещений для отдыха и самоподготовки педагогических работников;</w:t>
            </w:r>
          </w:p>
        </w:tc>
        <w:tc>
          <w:tcPr>
            <w:tcW w:w="85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w:t>
            </w:r>
          </w:p>
          <w:p w:rsidR="00F33DC2" w:rsidRPr="00541FBE" w:rsidRDefault="00F33DC2" w:rsidP="00EF4964">
            <w:pPr>
              <w:widowControl w:val="0"/>
              <w:spacing w:line="240" w:lineRule="atLeast"/>
            </w:pPr>
          </w:p>
          <w:p w:rsidR="00F33DC2" w:rsidRPr="00541FBE" w:rsidRDefault="00F33DC2" w:rsidP="00EF4964">
            <w:pPr>
              <w:widowControl w:val="0"/>
              <w:spacing w:line="240" w:lineRule="atLeast"/>
            </w:pPr>
            <w:r w:rsidRPr="00541FBE">
              <w:t>-/+</w:t>
            </w: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по мере финансирования</w:t>
            </w:r>
          </w:p>
        </w:tc>
      </w:tr>
      <w:tr w:rsidR="00F33DC2" w:rsidRPr="00541FBE" w:rsidTr="00C7156E">
        <w:tc>
          <w:tcPr>
            <w:tcW w:w="347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jc w:val="both"/>
            </w:pPr>
            <w:r w:rsidRPr="00541FBE">
              <w:t>требований пожарной безопасности</w:t>
            </w:r>
            <w:hyperlink r:id="rId15" w:anchor="100000011" w:history="1">
              <w:r w:rsidRPr="00541FBE">
                <w:rPr>
                  <w:rStyle w:val="a7"/>
                  <w:vertAlign w:val="superscript"/>
                </w:rPr>
                <w:t>11</w:t>
              </w:r>
            </w:hyperlink>
            <w:r w:rsidRPr="00541FBE">
              <w:t> и электробезопасности;</w:t>
            </w:r>
          </w:p>
        </w:tc>
        <w:tc>
          <w:tcPr>
            <w:tcW w:w="85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w:t>
            </w:r>
          </w:p>
          <w:p w:rsidR="00F33DC2" w:rsidRPr="00541FBE" w:rsidRDefault="00F33DC2" w:rsidP="00EF4964">
            <w:pPr>
              <w:widowControl w:val="0"/>
              <w:spacing w:line="240" w:lineRule="atLeast"/>
            </w:pP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по мере финансирования</w:t>
            </w:r>
          </w:p>
        </w:tc>
      </w:tr>
      <w:tr w:rsidR="00F33DC2" w:rsidRPr="00541FBE" w:rsidTr="00C7156E">
        <w:tc>
          <w:tcPr>
            <w:tcW w:w="347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jc w:val="both"/>
            </w:pPr>
            <w:r w:rsidRPr="00541FBE">
              <w:t>требований охраны труда</w:t>
            </w:r>
            <w:hyperlink r:id="rId16" w:anchor="100000012" w:history="1">
              <w:r w:rsidRPr="00541FBE">
                <w:rPr>
                  <w:rStyle w:val="a7"/>
                  <w:vertAlign w:val="superscript"/>
                </w:rPr>
                <w:t>12</w:t>
              </w:r>
            </w:hyperlink>
            <w:r w:rsidRPr="00541FBE">
              <w:t>;</w:t>
            </w:r>
          </w:p>
        </w:tc>
        <w:tc>
          <w:tcPr>
            <w:tcW w:w="85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w:t>
            </w: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по мере финансирования</w:t>
            </w:r>
          </w:p>
        </w:tc>
      </w:tr>
      <w:tr w:rsidR="00F33DC2" w:rsidRPr="00541FBE" w:rsidTr="00C7156E">
        <w:tc>
          <w:tcPr>
            <w:tcW w:w="347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jc w:val="both"/>
            </w:pPr>
            <w:r w:rsidRPr="00541FBE">
              <w:t>сроков и объемов текущего и капитального ремонта зданий и сооружений, благоустройства территории;</w:t>
            </w:r>
          </w:p>
        </w:tc>
        <w:tc>
          <w:tcPr>
            <w:tcW w:w="85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p>
          <w:p w:rsidR="00F33DC2" w:rsidRPr="00541FBE" w:rsidRDefault="00F33DC2" w:rsidP="00EF4964">
            <w:pPr>
              <w:widowControl w:val="0"/>
              <w:spacing w:line="240" w:lineRule="atLeast"/>
            </w:pPr>
          </w:p>
          <w:p w:rsidR="00F33DC2" w:rsidRPr="00541FBE" w:rsidRDefault="00F33DC2" w:rsidP="00EF4964">
            <w:pPr>
              <w:widowControl w:val="0"/>
              <w:spacing w:line="240" w:lineRule="atLeast"/>
            </w:pPr>
          </w:p>
          <w:p w:rsidR="00F33DC2" w:rsidRPr="00541FBE" w:rsidRDefault="00F33DC2" w:rsidP="00EF4964">
            <w:pPr>
              <w:widowControl w:val="0"/>
              <w:spacing w:line="240" w:lineRule="atLeast"/>
            </w:pPr>
          </w:p>
          <w:p w:rsidR="00F33DC2" w:rsidRPr="00541FBE" w:rsidRDefault="00F33DC2" w:rsidP="00EF4964">
            <w:pPr>
              <w:widowControl w:val="0"/>
              <w:spacing w:line="240" w:lineRule="atLeast"/>
            </w:pP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Cs/>
              </w:rPr>
              <w:t>Требуется текущий ремонт помещений, капитальный ремонт фасадов школы.</w:t>
            </w: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по мере финансирования</w:t>
            </w:r>
          </w:p>
        </w:tc>
      </w:tr>
    </w:tbl>
    <w:p w:rsidR="00F33DC2" w:rsidRPr="00541FBE" w:rsidRDefault="00F33DC2" w:rsidP="00F33DC2">
      <w:pPr>
        <w:spacing w:line="240" w:lineRule="atLeast"/>
        <w:jc w:val="both"/>
      </w:pPr>
      <w:r w:rsidRPr="00541FBE">
        <w:t>36.3. Кабинеты по предметным областям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tbl>
      <w:tblPr>
        <w:tblW w:w="7018" w:type="dxa"/>
        <w:tblInd w:w="-106" w:type="dxa"/>
        <w:tblLayout w:type="fixed"/>
        <w:tblLook w:val="0000" w:firstRow="0" w:lastRow="0" w:firstColumn="0" w:lastColumn="0" w:noHBand="0" w:noVBand="0"/>
      </w:tblPr>
      <w:tblGrid>
        <w:gridCol w:w="2624"/>
        <w:gridCol w:w="567"/>
        <w:gridCol w:w="1559"/>
        <w:gridCol w:w="992"/>
        <w:gridCol w:w="1276"/>
      </w:tblGrid>
      <w:tr w:rsidR="00F33DC2" w:rsidRPr="00541FBE" w:rsidTr="00C7156E">
        <w:tc>
          <w:tcPr>
            <w:tcW w:w="262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Кабинеты по предметным областям</w:t>
            </w:r>
          </w:p>
        </w:tc>
        <w:tc>
          <w:tcPr>
            <w:tcW w:w="56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имеется</w:t>
            </w:r>
          </w:p>
        </w:tc>
        <w:tc>
          <w:tcPr>
            <w:tcW w:w="155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Не имеется</w:t>
            </w:r>
          </w:p>
        </w:tc>
        <w:tc>
          <w:tcPr>
            <w:tcW w:w="99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Сроки приобретения</w:t>
            </w: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rPr>
                <w:b/>
              </w:rPr>
            </w:pPr>
            <w:r w:rsidRPr="00541FBE">
              <w:rPr>
                <w:b/>
              </w:rPr>
              <w:t>Оснащены</w:t>
            </w:r>
          </w:p>
          <w:p w:rsidR="00F33DC2" w:rsidRPr="00541FBE" w:rsidRDefault="00F33DC2" w:rsidP="00EF4964">
            <w:pPr>
              <w:widowControl w:val="0"/>
              <w:spacing w:line="240" w:lineRule="atLeast"/>
            </w:pPr>
            <w:r w:rsidRPr="00541FBE">
              <w:rPr>
                <w:b/>
              </w:rPr>
              <w:t>(</w:t>
            </w:r>
            <w:r w:rsidRPr="00541FBE">
              <w:rPr>
                <w:b/>
                <w:bCs/>
              </w:rPr>
              <w:t>в основном, частично</w:t>
            </w:r>
            <w:r w:rsidRPr="00541FBE">
              <w:rPr>
                <w:b/>
                <w:bCs/>
              </w:rPr>
              <w:lastRenderedPageBreak/>
              <w:t xml:space="preserve">, </w:t>
            </w:r>
            <w:proofErr w:type="gramStart"/>
            <w:r w:rsidRPr="00541FBE">
              <w:rPr>
                <w:b/>
                <w:bCs/>
              </w:rPr>
              <w:t>оснащены</w:t>
            </w:r>
            <w:proofErr w:type="gramEnd"/>
            <w:r w:rsidRPr="00541FBE">
              <w:rPr>
                <w:b/>
                <w:bCs/>
              </w:rPr>
              <w:t xml:space="preserve"> полностью</w:t>
            </w:r>
            <w:r w:rsidRPr="00541FBE">
              <w:rPr>
                <w:b/>
              </w:rPr>
              <w:t>)</w:t>
            </w:r>
          </w:p>
        </w:tc>
      </w:tr>
      <w:tr w:rsidR="00F33DC2" w:rsidRPr="00541FBE" w:rsidTr="00C7156E">
        <w:tc>
          <w:tcPr>
            <w:tcW w:w="262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lastRenderedPageBreak/>
              <w:t xml:space="preserve"> </w:t>
            </w:r>
            <w:r w:rsidRPr="00541FBE">
              <w:rPr>
                <w:b/>
                <w:bCs/>
              </w:rPr>
              <w:t>«Русский язык и литература», «Родной язык и родная литература»:</w:t>
            </w:r>
          </w:p>
          <w:p w:rsidR="00F33DC2" w:rsidRPr="00541FBE" w:rsidRDefault="00F33DC2" w:rsidP="00EF4964">
            <w:pPr>
              <w:widowControl w:val="0"/>
              <w:spacing w:line="240" w:lineRule="atLeast"/>
            </w:pPr>
            <w:r w:rsidRPr="00541FBE">
              <w:t>-комплекты наглядных пособий,</w:t>
            </w:r>
          </w:p>
          <w:p w:rsidR="00F33DC2" w:rsidRPr="00541FBE" w:rsidRDefault="00F33DC2" w:rsidP="00EF4964">
            <w:pPr>
              <w:widowControl w:val="0"/>
              <w:spacing w:line="240" w:lineRule="atLeast"/>
            </w:pPr>
            <w:r w:rsidRPr="00541FBE">
              <w:t>-карты,</w:t>
            </w:r>
          </w:p>
          <w:p w:rsidR="00F33DC2" w:rsidRPr="00541FBE" w:rsidRDefault="00F33DC2" w:rsidP="00EF4964">
            <w:pPr>
              <w:widowControl w:val="0"/>
              <w:spacing w:line="240" w:lineRule="atLeast"/>
            </w:pPr>
            <w:r w:rsidRPr="00541FBE">
              <w:t>-учебные макеты,</w:t>
            </w:r>
          </w:p>
          <w:p w:rsidR="00F33DC2" w:rsidRPr="00541FBE" w:rsidRDefault="00F33DC2" w:rsidP="00EF4964">
            <w:pPr>
              <w:widowControl w:val="0"/>
              <w:spacing w:line="240" w:lineRule="atLeast"/>
            </w:pPr>
            <w:r w:rsidRPr="00541FBE">
              <w:t>-специальное оборудование</w:t>
            </w:r>
          </w:p>
        </w:tc>
        <w:tc>
          <w:tcPr>
            <w:tcW w:w="56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p>
          <w:p w:rsidR="00F33DC2" w:rsidRPr="00541FBE" w:rsidRDefault="00F33DC2" w:rsidP="00EF4964">
            <w:pPr>
              <w:widowControl w:val="0"/>
              <w:spacing w:line="240" w:lineRule="atLeast"/>
            </w:pPr>
          </w:p>
          <w:p w:rsidR="00F33DC2" w:rsidRPr="00541FBE" w:rsidRDefault="00F33DC2" w:rsidP="00EF4964">
            <w:pPr>
              <w:widowControl w:val="0"/>
              <w:spacing w:line="240" w:lineRule="atLeast"/>
            </w:pPr>
            <w:r w:rsidRPr="00541FBE">
              <w:t>Недостаточное количество</w:t>
            </w:r>
          </w:p>
          <w:p w:rsidR="00F33DC2" w:rsidRPr="00541FBE" w:rsidRDefault="00F33DC2" w:rsidP="00EF4964">
            <w:pPr>
              <w:widowControl w:val="0"/>
              <w:spacing w:line="240" w:lineRule="atLeast"/>
            </w:pPr>
            <w:r w:rsidRPr="00541FBE">
              <w:t>-</w:t>
            </w:r>
          </w:p>
          <w:p w:rsidR="00F33DC2" w:rsidRPr="00541FBE" w:rsidRDefault="00F33DC2" w:rsidP="00EF4964">
            <w:pPr>
              <w:widowControl w:val="0"/>
              <w:spacing w:line="240" w:lineRule="atLeast"/>
            </w:pPr>
            <w:r w:rsidRPr="00541FBE">
              <w:t>-</w:t>
            </w:r>
          </w:p>
          <w:p w:rsidR="00F33DC2" w:rsidRPr="00541FBE" w:rsidRDefault="00F33DC2" w:rsidP="00EF4964">
            <w:pPr>
              <w:widowControl w:val="0"/>
              <w:spacing w:line="240" w:lineRule="atLeast"/>
            </w:pPr>
            <w:r w:rsidRPr="00541FBE">
              <w:t>-</w:t>
            </w:r>
          </w:p>
        </w:tc>
        <w:tc>
          <w:tcPr>
            <w:tcW w:w="155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Cs/>
              </w:rPr>
              <w:t>Мультимедийные системы</w:t>
            </w:r>
          </w:p>
        </w:tc>
        <w:tc>
          <w:tcPr>
            <w:tcW w:w="99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по мере финансирования</w:t>
            </w: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частично</w:t>
            </w:r>
          </w:p>
        </w:tc>
      </w:tr>
      <w:tr w:rsidR="00F33DC2" w:rsidRPr="00541FBE" w:rsidTr="00C7156E">
        <w:tc>
          <w:tcPr>
            <w:tcW w:w="262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
                <w:bCs/>
              </w:rPr>
              <w:t>«Иностранные языки»</w:t>
            </w:r>
          </w:p>
          <w:p w:rsidR="00F33DC2" w:rsidRPr="00541FBE" w:rsidRDefault="00F33DC2" w:rsidP="00EF4964">
            <w:pPr>
              <w:widowControl w:val="0"/>
              <w:spacing w:line="240" w:lineRule="atLeast"/>
            </w:pPr>
            <w:r w:rsidRPr="00541FBE">
              <w:t>-комплекты наглядных пособий,</w:t>
            </w:r>
          </w:p>
          <w:p w:rsidR="00F33DC2" w:rsidRPr="00541FBE" w:rsidRDefault="00F33DC2" w:rsidP="00EF4964">
            <w:pPr>
              <w:widowControl w:val="0"/>
              <w:spacing w:line="240" w:lineRule="atLeast"/>
            </w:pPr>
            <w:r w:rsidRPr="00541FBE">
              <w:t>-карты,</w:t>
            </w:r>
          </w:p>
          <w:p w:rsidR="00F33DC2" w:rsidRPr="00541FBE" w:rsidRDefault="00F33DC2" w:rsidP="00EF4964">
            <w:pPr>
              <w:widowControl w:val="0"/>
              <w:spacing w:line="240" w:lineRule="atLeast"/>
            </w:pPr>
            <w:r w:rsidRPr="00541FBE">
              <w:t>-учебные макеты,</w:t>
            </w:r>
          </w:p>
          <w:p w:rsidR="00F33DC2" w:rsidRPr="00541FBE" w:rsidRDefault="00F33DC2" w:rsidP="00EF4964">
            <w:pPr>
              <w:widowControl w:val="0"/>
              <w:spacing w:line="240" w:lineRule="atLeast"/>
            </w:pPr>
            <w:r w:rsidRPr="00541FBE">
              <w:t>-специальное оборудование</w:t>
            </w:r>
          </w:p>
        </w:tc>
        <w:tc>
          <w:tcPr>
            <w:tcW w:w="56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p>
          <w:p w:rsidR="00F33DC2" w:rsidRPr="00541FBE" w:rsidRDefault="00F33DC2" w:rsidP="00EF4964">
            <w:pPr>
              <w:widowControl w:val="0"/>
              <w:spacing w:line="240" w:lineRule="atLeast"/>
            </w:pPr>
            <w:r w:rsidRPr="00541FBE">
              <w:t>+-</w:t>
            </w:r>
          </w:p>
          <w:p w:rsidR="00F33DC2" w:rsidRPr="00541FBE" w:rsidRDefault="00F33DC2" w:rsidP="00EF4964">
            <w:pPr>
              <w:widowControl w:val="0"/>
              <w:spacing w:line="240" w:lineRule="atLeast"/>
            </w:pPr>
            <w:r w:rsidRPr="00541FBE">
              <w:t>+-</w:t>
            </w:r>
          </w:p>
          <w:p w:rsidR="00F33DC2" w:rsidRPr="00541FBE" w:rsidRDefault="00F33DC2" w:rsidP="00EF4964">
            <w:pPr>
              <w:widowControl w:val="0"/>
              <w:spacing w:line="240" w:lineRule="atLeast"/>
            </w:pPr>
            <w:r w:rsidRPr="00541FBE">
              <w:t>-</w:t>
            </w:r>
          </w:p>
          <w:p w:rsidR="00F33DC2" w:rsidRPr="00541FBE" w:rsidRDefault="00F33DC2" w:rsidP="00EF4964">
            <w:pPr>
              <w:widowControl w:val="0"/>
              <w:spacing w:line="240" w:lineRule="atLeast"/>
            </w:pPr>
            <w:r w:rsidRPr="00541FBE">
              <w:t>-</w:t>
            </w:r>
          </w:p>
        </w:tc>
        <w:tc>
          <w:tcPr>
            <w:tcW w:w="155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Cs/>
              </w:rPr>
              <w:t>Специальное лингвистическое оборудование</w:t>
            </w:r>
          </w:p>
        </w:tc>
        <w:tc>
          <w:tcPr>
            <w:tcW w:w="99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по мере финансирования</w:t>
            </w: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частично</w:t>
            </w:r>
          </w:p>
        </w:tc>
      </w:tr>
      <w:tr w:rsidR="00F33DC2" w:rsidRPr="00541FBE" w:rsidTr="00C7156E">
        <w:tc>
          <w:tcPr>
            <w:tcW w:w="262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
                <w:bCs/>
              </w:rPr>
              <w:t>«Математика и информатика»</w:t>
            </w:r>
          </w:p>
          <w:p w:rsidR="00F33DC2" w:rsidRPr="00541FBE" w:rsidRDefault="00F33DC2" w:rsidP="00EF4964">
            <w:pPr>
              <w:widowControl w:val="0"/>
              <w:spacing w:line="240" w:lineRule="atLeast"/>
            </w:pPr>
            <w:r w:rsidRPr="00541FBE">
              <w:t>-комплекты наглядных пособий,</w:t>
            </w:r>
          </w:p>
          <w:p w:rsidR="00F33DC2" w:rsidRPr="00541FBE" w:rsidRDefault="00F33DC2" w:rsidP="00EF4964">
            <w:pPr>
              <w:widowControl w:val="0"/>
              <w:spacing w:line="240" w:lineRule="atLeast"/>
            </w:pPr>
            <w:r w:rsidRPr="00541FBE">
              <w:t>-карты,</w:t>
            </w:r>
          </w:p>
          <w:p w:rsidR="00F33DC2" w:rsidRPr="00541FBE" w:rsidRDefault="00F33DC2" w:rsidP="00EF4964">
            <w:pPr>
              <w:widowControl w:val="0"/>
              <w:spacing w:line="240" w:lineRule="atLeast"/>
            </w:pPr>
            <w:r w:rsidRPr="00541FBE">
              <w:t>-учебные макеты,</w:t>
            </w:r>
          </w:p>
          <w:p w:rsidR="00F33DC2" w:rsidRPr="00541FBE" w:rsidRDefault="00F33DC2" w:rsidP="00EF4964">
            <w:pPr>
              <w:widowControl w:val="0"/>
              <w:spacing w:line="240" w:lineRule="atLeast"/>
            </w:pPr>
            <w:r w:rsidRPr="00541FBE">
              <w:t>-специальное оборудование</w:t>
            </w:r>
          </w:p>
        </w:tc>
        <w:tc>
          <w:tcPr>
            <w:tcW w:w="56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p>
          <w:p w:rsidR="00F33DC2" w:rsidRPr="00541FBE" w:rsidRDefault="00F33DC2" w:rsidP="00EF4964">
            <w:pPr>
              <w:widowControl w:val="0"/>
              <w:spacing w:line="240" w:lineRule="atLeast"/>
            </w:pPr>
          </w:p>
          <w:p w:rsidR="00F33DC2" w:rsidRPr="00541FBE" w:rsidRDefault="00F33DC2" w:rsidP="00EF4964">
            <w:pPr>
              <w:widowControl w:val="0"/>
              <w:spacing w:line="240" w:lineRule="atLeast"/>
            </w:pPr>
            <w:r w:rsidRPr="00541FBE">
              <w:t>+-</w:t>
            </w:r>
          </w:p>
          <w:p w:rsidR="00F33DC2" w:rsidRPr="00541FBE" w:rsidRDefault="00F33DC2" w:rsidP="00EF4964">
            <w:pPr>
              <w:widowControl w:val="0"/>
              <w:spacing w:line="240" w:lineRule="atLeast"/>
            </w:pPr>
            <w:r w:rsidRPr="00541FBE">
              <w:t>+-</w:t>
            </w:r>
          </w:p>
          <w:p w:rsidR="00F33DC2" w:rsidRPr="00541FBE" w:rsidRDefault="00F33DC2" w:rsidP="00EF4964">
            <w:pPr>
              <w:widowControl w:val="0"/>
              <w:spacing w:line="240" w:lineRule="atLeast"/>
            </w:pPr>
            <w:r w:rsidRPr="00541FBE">
              <w:t>-</w:t>
            </w:r>
          </w:p>
          <w:p w:rsidR="00F33DC2" w:rsidRPr="00541FBE" w:rsidRDefault="00F33DC2" w:rsidP="00EF4964">
            <w:pPr>
              <w:widowControl w:val="0"/>
              <w:spacing w:line="240" w:lineRule="atLeast"/>
            </w:pPr>
            <w:r w:rsidRPr="00541FBE">
              <w:t>-</w:t>
            </w:r>
          </w:p>
        </w:tc>
        <w:tc>
          <w:tcPr>
            <w:tcW w:w="155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Cs/>
              </w:rPr>
              <w:t>Дополнительно требуются мультимедийные системы</w:t>
            </w:r>
          </w:p>
        </w:tc>
        <w:tc>
          <w:tcPr>
            <w:tcW w:w="99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по мере финансирования</w:t>
            </w: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частично</w:t>
            </w:r>
          </w:p>
        </w:tc>
      </w:tr>
      <w:tr w:rsidR="00F33DC2" w:rsidRPr="00541FBE" w:rsidTr="00C7156E">
        <w:tc>
          <w:tcPr>
            <w:tcW w:w="262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
                <w:bCs/>
              </w:rPr>
              <w:t>«Общественно-</w:t>
            </w:r>
            <w:r w:rsidRPr="00541FBE">
              <w:rPr>
                <w:b/>
                <w:bCs/>
              </w:rPr>
              <w:lastRenderedPageBreak/>
              <w:t>научные предметы»</w:t>
            </w:r>
          </w:p>
          <w:p w:rsidR="00F33DC2" w:rsidRPr="00541FBE" w:rsidRDefault="00F33DC2" w:rsidP="00EF4964">
            <w:pPr>
              <w:widowControl w:val="0"/>
              <w:spacing w:line="240" w:lineRule="atLeast"/>
            </w:pPr>
            <w:r w:rsidRPr="00541FBE">
              <w:t>-комплекты наглядных пособий,</w:t>
            </w:r>
          </w:p>
          <w:p w:rsidR="00F33DC2" w:rsidRPr="00541FBE" w:rsidRDefault="00F33DC2" w:rsidP="00EF4964">
            <w:pPr>
              <w:widowControl w:val="0"/>
              <w:spacing w:line="240" w:lineRule="atLeast"/>
            </w:pPr>
            <w:r w:rsidRPr="00541FBE">
              <w:t>-карты,</w:t>
            </w:r>
          </w:p>
          <w:p w:rsidR="00F33DC2" w:rsidRPr="00541FBE" w:rsidRDefault="00F33DC2" w:rsidP="00EF4964">
            <w:pPr>
              <w:widowControl w:val="0"/>
              <w:spacing w:line="240" w:lineRule="atLeast"/>
            </w:pPr>
            <w:r w:rsidRPr="00541FBE">
              <w:t>-учебные макеты,</w:t>
            </w:r>
          </w:p>
          <w:p w:rsidR="00F33DC2" w:rsidRPr="00541FBE" w:rsidRDefault="00F33DC2" w:rsidP="00EF4964">
            <w:pPr>
              <w:widowControl w:val="0"/>
              <w:spacing w:line="240" w:lineRule="atLeast"/>
            </w:pPr>
            <w:r w:rsidRPr="00541FBE">
              <w:t>-специальное оборудование</w:t>
            </w:r>
          </w:p>
        </w:tc>
        <w:tc>
          <w:tcPr>
            <w:tcW w:w="56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p>
          <w:p w:rsidR="00F33DC2" w:rsidRPr="00541FBE" w:rsidRDefault="00F33DC2" w:rsidP="00EF4964">
            <w:pPr>
              <w:widowControl w:val="0"/>
              <w:spacing w:line="240" w:lineRule="atLeast"/>
            </w:pPr>
            <w:r w:rsidRPr="00541FBE">
              <w:lastRenderedPageBreak/>
              <w:t>+-</w:t>
            </w:r>
          </w:p>
          <w:p w:rsidR="00F33DC2" w:rsidRPr="00541FBE" w:rsidRDefault="00F33DC2" w:rsidP="00EF4964">
            <w:pPr>
              <w:widowControl w:val="0"/>
              <w:spacing w:line="240" w:lineRule="atLeast"/>
            </w:pPr>
            <w:r w:rsidRPr="00541FBE">
              <w:t>+-</w:t>
            </w:r>
          </w:p>
          <w:p w:rsidR="00F33DC2" w:rsidRPr="00541FBE" w:rsidRDefault="00F33DC2" w:rsidP="00EF4964">
            <w:pPr>
              <w:widowControl w:val="0"/>
              <w:spacing w:line="240" w:lineRule="atLeast"/>
            </w:pPr>
            <w:r w:rsidRPr="00541FBE">
              <w:t>-</w:t>
            </w:r>
          </w:p>
          <w:p w:rsidR="00F33DC2" w:rsidRPr="00541FBE" w:rsidRDefault="00F33DC2" w:rsidP="00EF4964">
            <w:pPr>
              <w:widowControl w:val="0"/>
              <w:spacing w:line="240" w:lineRule="atLeast"/>
            </w:pPr>
            <w:r w:rsidRPr="00541FBE">
              <w:t>-</w:t>
            </w:r>
          </w:p>
        </w:tc>
        <w:tc>
          <w:tcPr>
            <w:tcW w:w="155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rPr>
                <w:b/>
              </w:rPr>
            </w:pPr>
          </w:p>
        </w:tc>
        <w:tc>
          <w:tcPr>
            <w:tcW w:w="99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xml:space="preserve">по </w:t>
            </w:r>
            <w:r w:rsidRPr="00541FBE">
              <w:lastRenderedPageBreak/>
              <w:t>мере финансирования</w:t>
            </w: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lastRenderedPageBreak/>
              <w:t>частично</w:t>
            </w:r>
          </w:p>
        </w:tc>
      </w:tr>
      <w:tr w:rsidR="00F33DC2" w:rsidRPr="00541FBE" w:rsidTr="00C7156E">
        <w:tc>
          <w:tcPr>
            <w:tcW w:w="262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
                <w:bCs/>
              </w:rPr>
              <w:lastRenderedPageBreak/>
              <w:t>«Искусство»</w:t>
            </w:r>
          </w:p>
          <w:p w:rsidR="00F33DC2" w:rsidRPr="00541FBE" w:rsidRDefault="00F33DC2" w:rsidP="00EF4964">
            <w:pPr>
              <w:widowControl w:val="0"/>
              <w:spacing w:line="240" w:lineRule="atLeast"/>
            </w:pPr>
            <w:r w:rsidRPr="00541FBE">
              <w:t>-комплекты наглядных пособий,</w:t>
            </w:r>
          </w:p>
          <w:p w:rsidR="00F33DC2" w:rsidRPr="00541FBE" w:rsidRDefault="00F33DC2" w:rsidP="00EF4964">
            <w:pPr>
              <w:widowControl w:val="0"/>
              <w:spacing w:line="240" w:lineRule="atLeast"/>
            </w:pPr>
            <w:r w:rsidRPr="00541FBE">
              <w:t>-карты,</w:t>
            </w:r>
          </w:p>
          <w:p w:rsidR="00F33DC2" w:rsidRPr="00541FBE" w:rsidRDefault="00F33DC2" w:rsidP="00EF4964">
            <w:pPr>
              <w:widowControl w:val="0"/>
              <w:spacing w:line="240" w:lineRule="atLeast"/>
            </w:pPr>
            <w:r w:rsidRPr="00541FBE">
              <w:t>-учебные макеты,</w:t>
            </w:r>
          </w:p>
          <w:p w:rsidR="00F33DC2" w:rsidRPr="00541FBE" w:rsidRDefault="00F33DC2" w:rsidP="00EF4964">
            <w:pPr>
              <w:widowControl w:val="0"/>
              <w:spacing w:line="240" w:lineRule="atLeast"/>
            </w:pPr>
            <w:r w:rsidRPr="00541FBE">
              <w:t>-специальное оборудование</w:t>
            </w:r>
          </w:p>
        </w:tc>
        <w:tc>
          <w:tcPr>
            <w:tcW w:w="56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p>
          <w:p w:rsidR="00F33DC2" w:rsidRPr="00541FBE" w:rsidRDefault="00F33DC2" w:rsidP="00EF4964">
            <w:pPr>
              <w:widowControl w:val="0"/>
              <w:spacing w:line="240" w:lineRule="atLeast"/>
            </w:pPr>
            <w:r w:rsidRPr="00541FBE">
              <w:t>+</w:t>
            </w:r>
          </w:p>
          <w:p w:rsidR="00F33DC2" w:rsidRPr="00541FBE" w:rsidRDefault="00F33DC2" w:rsidP="00EF4964">
            <w:pPr>
              <w:widowControl w:val="0"/>
              <w:spacing w:line="240" w:lineRule="atLeast"/>
            </w:pPr>
            <w:r w:rsidRPr="00541FBE">
              <w:t>-</w:t>
            </w:r>
          </w:p>
          <w:p w:rsidR="00F33DC2" w:rsidRPr="00541FBE" w:rsidRDefault="00F33DC2" w:rsidP="00EF4964">
            <w:pPr>
              <w:widowControl w:val="0"/>
              <w:spacing w:line="240" w:lineRule="atLeast"/>
            </w:pPr>
            <w:r w:rsidRPr="00541FBE">
              <w:t>+-</w:t>
            </w:r>
          </w:p>
          <w:p w:rsidR="00F33DC2" w:rsidRPr="00541FBE" w:rsidRDefault="00F33DC2" w:rsidP="00EF4964">
            <w:pPr>
              <w:widowControl w:val="0"/>
              <w:spacing w:line="240" w:lineRule="atLeast"/>
            </w:pPr>
            <w:r w:rsidRPr="00541FBE">
              <w:t>+-</w:t>
            </w:r>
          </w:p>
        </w:tc>
        <w:tc>
          <w:tcPr>
            <w:tcW w:w="155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Cs/>
              </w:rPr>
              <w:t>Мультимедийные системы</w:t>
            </w:r>
          </w:p>
        </w:tc>
        <w:tc>
          <w:tcPr>
            <w:tcW w:w="99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по мере финансирования</w:t>
            </w: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частично</w:t>
            </w:r>
          </w:p>
        </w:tc>
      </w:tr>
      <w:tr w:rsidR="00F33DC2" w:rsidRPr="00541FBE" w:rsidTr="00C7156E">
        <w:tc>
          <w:tcPr>
            <w:tcW w:w="262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
                <w:bCs/>
              </w:rPr>
              <w:t>«Технология»</w:t>
            </w:r>
          </w:p>
          <w:p w:rsidR="00F33DC2" w:rsidRPr="00541FBE" w:rsidRDefault="00F33DC2" w:rsidP="00EF4964">
            <w:pPr>
              <w:widowControl w:val="0"/>
              <w:spacing w:line="240" w:lineRule="atLeast"/>
            </w:pPr>
            <w:r w:rsidRPr="00541FBE">
              <w:t>-комплекты наглядных пособий,</w:t>
            </w:r>
          </w:p>
          <w:p w:rsidR="00F33DC2" w:rsidRPr="00541FBE" w:rsidRDefault="00F33DC2" w:rsidP="00EF4964">
            <w:pPr>
              <w:widowControl w:val="0"/>
              <w:spacing w:line="240" w:lineRule="atLeast"/>
            </w:pPr>
            <w:r w:rsidRPr="00541FBE">
              <w:t>-карты,</w:t>
            </w:r>
          </w:p>
          <w:p w:rsidR="00F33DC2" w:rsidRPr="00541FBE" w:rsidRDefault="00F33DC2" w:rsidP="00EF4964">
            <w:pPr>
              <w:widowControl w:val="0"/>
              <w:spacing w:line="240" w:lineRule="atLeast"/>
            </w:pPr>
            <w:r w:rsidRPr="00541FBE">
              <w:t>-учебные макеты,</w:t>
            </w:r>
          </w:p>
          <w:p w:rsidR="00F33DC2" w:rsidRPr="00541FBE" w:rsidRDefault="00F33DC2" w:rsidP="00EF4964">
            <w:pPr>
              <w:widowControl w:val="0"/>
              <w:spacing w:line="240" w:lineRule="atLeast"/>
            </w:pPr>
            <w:r w:rsidRPr="00541FBE">
              <w:t>-специальное оборудование</w:t>
            </w:r>
          </w:p>
        </w:tc>
        <w:tc>
          <w:tcPr>
            <w:tcW w:w="56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p>
          <w:p w:rsidR="00F33DC2" w:rsidRPr="00541FBE" w:rsidRDefault="00F33DC2" w:rsidP="00EF4964">
            <w:pPr>
              <w:widowControl w:val="0"/>
              <w:spacing w:line="240" w:lineRule="atLeast"/>
            </w:pPr>
            <w:r w:rsidRPr="00541FBE">
              <w:t>+</w:t>
            </w:r>
          </w:p>
          <w:p w:rsidR="00F33DC2" w:rsidRPr="00541FBE" w:rsidRDefault="00F33DC2" w:rsidP="00EF4964">
            <w:pPr>
              <w:widowControl w:val="0"/>
              <w:spacing w:line="240" w:lineRule="atLeast"/>
            </w:pPr>
            <w:r w:rsidRPr="00541FBE">
              <w:t>+</w:t>
            </w:r>
          </w:p>
          <w:p w:rsidR="00F33DC2" w:rsidRPr="00541FBE" w:rsidRDefault="00F33DC2" w:rsidP="00EF4964">
            <w:pPr>
              <w:widowControl w:val="0"/>
              <w:spacing w:line="240" w:lineRule="atLeast"/>
            </w:pPr>
            <w:r w:rsidRPr="00541FBE">
              <w:t>+</w:t>
            </w:r>
          </w:p>
          <w:p w:rsidR="00F33DC2" w:rsidRPr="00541FBE" w:rsidRDefault="00F33DC2" w:rsidP="00EF4964">
            <w:pPr>
              <w:widowControl w:val="0"/>
              <w:spacing w:line="240" w:lineRule="atLeast"/>
            </w:pPr>
            <w:r w:rsidRPr="00541FBE">
              <w:t>-</w:t>
            </w:r>
          </w:p>
        </w:tc>
        <w:tc>
          <w:tcPr>
            <w:tcW w:w="155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Cs/>
              </w:rPr>
              <w:t>Специальное оборудование</w:t>
            </w:r>
          </w:p>
        </w:tc>
        <w:tc>
          <w:tcPr>
            <w:tcW w:w="99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по мере финансирования</w:t>
            </w: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Cs/>
              </w:rPr>
              <w:t xml:space="preserve">В основном </w:t>
            </w:r>
            <w:proofErr w:type="gramStart"/>
            <w:r w:rsidRPr="00541FBE">
              <w:rPr>
                <w:bCs/>
              </w:rPr>
              <w:t>обеспечены</w:t>
            </w:r>
            <w:proofErr w:type="gramEnd"/>
          </w:p>
        </w:tc>
      </w:tr>
      <w:tr w:rsidR="00F33DC2" w:rsidRPr="00541FBE" w:rsidTr="00C7156E">
        <w:tc>
          <w:tcPr>
            <w:tcW w:w="262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
                <w:bCs/>
              </w:rPr>
              <w:t xml:space="preserve"> «Физическая культура и основы безопасности жизнедеятельности»:</w:t>
            </w:r>
          </w:p>
          <w:p w:rsidR="00F33DC2" w:rsidRPr="00541FBE" w:rsidRDefault="00F33DC2" w:rsidP="00EF4964">
            <w:pPr>
              <w:widowControl w:val="0"/>
              <w:spacing w:line="240" w:lineRule="atLeast"/>
            </w:pPr>
            <w:r w:rsidRPr="00541FBE">
              <w:t>-комплекты наглядных пособий,</w:t>
            </w:r>
          </w:p>
          <w:p w:rsidR="00F33DC2" w:rsidRPr="00541FBE" w:rsidRDefault="00F33DC2" w:rsidP="00EF4964">
            <w:pPr>
              <w:widowControl w:val="0"/>
              <w:spacing w:line="240" w:lineRule="atLeast"/>
            </w:pPr>
            <w:r w:rsidRPr="00541FBE">
              <w:t>-карты,</w:t>
            </w:r>
          </w:p>
          <w:p w:rsidR="00F33DC2" w:rsidRPr="00541FBE" w:rsidRDefault="00F33DC2" w:rsidP="00EF4964">
            <w:pPr>
              <w:widowControl w:val="0"/>
              <w:spacing w:line="240" w:lineRule="atLeast"/>
            </w:pPr>
            <w:r w:rsidRPr="00541FBE">
              <w:t>-учебные макеты,</w:t>
            </w:r>
          </w:p>
          <w:p w:rsidR="00F33DC2" w:rsidRPr="00541FBE" w:rsidRDefault="00F33DC2" w:rsidP="00EF4964">
            <w:pPr>
              <w:widowControl w:val="0"/>
              <w:spacing w:line="240" w:lineRule="atLeast"/>
            </w:pPr>
            <w:r w:rsidRPr="00541FBE">
              <w:t>-специальное оборудование</w:t>
            </w:r>
          </w:p>
          <w:p w:rsidR="00F33DC2" w:rsidRPr="00541FBE" w:rsidRDefault="00F33DC2" w:rsidP="00EF4964">
            <w:pPr>
              <w:widowControl w:val="0"/>
              <w:spacing w:line="240" w:lineRule="atLeast"/>
              <w:rPr>
                <w:b/>
                <w:bCs/>
              </w:rPr>
            </w:pPr>
          </w:p>
        </w:tc>
        <w:tc>
          <w:tcPr>
            <w:tcW w:w="56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p>
          <w:p w:rsidR="00F33DC2" w:rsidRPr="00541FBE" w:rsidRDefault="00F33DC2" w:rsidP="00EF4964">
            <w:pPr>
              <w:widowControl w:val="0"/>
              <w:spacing w:line="240" w:lineRule="atLeast"/>
            </w:pPr>
          </w:p>
          <w:p w:rsidR="00F33DC2" w:rsidRPr="00541FBE" w:rsidRDefault="00F33DC2" w:rsidP="00EF4964">
            <w:pPr>
              <w:widowControl w:val="0"/>
              <w:spacing w:line="240" w:lineRule="atLeast"/>
            </w:pPr>
          </w:p>
          <w:p w:rsidR="00F33DC2" w:rsidRPr="00541FBE" w:rsidRDefault="00F33DC2" w:rsidP="00EF4964">
            <w:pPr>
              <w:widowControl w:val="0"/>
              <w:spacing w:line="240" w:lineRule="atLeast"/>
            </w:pPr>
            <w:r w:rsidRPr="00541FBE">
              <w:t>+</w:t>
            </w:r>
          </w:p>
          <w:p w:rsidR="00F33DC2" w:rsidRPr="00541FBE" w:rsidRDefault="00F33DC2" w:rsidP="00EF4964">
            <w:pPr>
              <w:widowControl w:val="0"/>
              <w:spacing w:line="240" w:lineRule="atLeast"/>
            </w:pPr>
          </w:p>
          <w:p w:rsidR="00F33DC2" w:rsidRPr="00541FBE" w:rsidRDefault="00F33DC2" w:rsidP="00EF4964">
            <w:pPr>
              <w:widowControl w:val="0"/>
              <w:spacing w:line="240" w:lineRule="atLeast"/>
            </w:pPr>
            <w:r w:rsidRPr="00541FBE">
              <w:t>+</w:t>
            </w:r>
          </w:p>
          <w:p w:rsidR="00F33DC2" w:rsidRPr="00541FBE" w:rsidRDefault="00F33DC2" w:rsidP="00EF4964">
            <w:pPr>
              <w:widowControl w:val="0"/>
              <w:spacing w:line="240" w:lineRule="atLeast"/>
            </w:pPr>
          </w:p>
          <w:p w:rsidR="00F33DC2" w:rsidRPr="00541FBE" w:rsidRDefault="00F33DC2" w:rsidP="00EF4964">
            <w:pPr>
              <w:widowControl w:val="0"/>
              <w:spacing w:line="240" w:lineRule="atLeast"/>
            </w:pPr>
            <w:r w:rsidRPr="00541FBE">
              <w:t>+</w:t>
            </w:r>
          </w:p>
        </w:tc>
        <w:tc>
          <w:tcPr>
            <w:tcW w:w="155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Cs/>
              </w:rPr>
              <w:t xml:space="preserve">Оборудованные плоскостные </w:t>
            </w:r>
            <w:proofErr w:type="spellStart"/>
            <w:r w:rsidRPr="00541FBE">
              <w:rPr>
                <w:bCs/>
              </w:rPr>
              <w:t>соооружения</w:t>
            </w:r>
            <w:proofErr w:type="spellEnd"/>
          </w:p>
          <w:p w:rsidR="00F33DC2" w:rsidRPr="00541FBE" w:rsidRDefault="00F33DC2" w:rsidP="00EF4964">
            <w:pPr>
              <w:widowControl w:val="0"/>
              <w:spacing w:line="240" w:lineRule="atLeast"/>
              <w:rPr>
                <w:b/>
                <w:bCs/>
              </w:rPr>
            </w:pPr>
          </w:p>
          <w:p w:rsidR="00F33DC2" w:rsidRPr="00541FBE" w:rsidRDefault="00F33DC2" w:rsidP="00EF4964">
            <w:pPr>
              <w:widowControl w:val="0"/>
              <w:spacing w:line="240" w:lineRule="atLeast"/>
              <w:rPr>
                <w:b/>
                <w:bCs/>
              </w:rPr>
            </w:pPr>
          </w:p>
          <w:p w:rsidR="00F33DC2" w:rsidRPr="00541FBE" w:rsidRDefault="00F33DC2" w:rsidP="00EF4964">
            <w:pPr>
              <w:widowControl w:val="0"/>
              <w:spacing w:line="240" w:lineRule="atLeast"/>
              <w:rPr>
                <w:b/>
                <w:bCs/>
              </w:rPr>
            </w:pPr>
          </w:p>
          <w:p w:rsidR="00F33DC2" w:rsidRPr="00541FBE" w:rsidRDefault="00F33DC2" w:rsidP="00EF4964">
            <w:pPr>
              <w:widowControl w:val="0"/>
              <w:spacing w:line="240" w:lineRule="atLeast"/>
              <w:rPr>
                <w:b/>
                <w:bCs/>
              </w:rPr>
            </w:pPr>
          </w:p>
          <w:p w:rsidR="00F33DC2" w:rsidRPr="00541FBE" w:rsidRDefault="00F33DC2" w:rsidP="00EF4964">
            <w:pPr>
              <w:widowControl w:val="0"/>
              <w:spacing w:line="240" w:lineRule="atLeast"/>
            </w:pPr>
            <w:r w:rsidRPr="00541FBE">
              <w:rPr>
                <w:bCs/>
              </w:rPr>
              <w:t>Специальное оборудование, манекены</w:t>
            </w:r>
          </w:p>
        </w:tc>
        <w:tc>
          <w:tcPr>
            <w:tcW w:w="99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по мере финансирования</w:t>
            </w: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Cs/>
              </w:rPr>
              <w:t xml:space="preserve">В основном </w:t>
            </w:r>
            <w:proofErr w:type="gramStart"/>
            <w:r w:rsidRPr="00541FBE">
              <w:rPr>
                <w:bCs/>
              </w:rPr>
              <w:t>обеспечены</w:t>
            </w:r>
            <w:proofErr w:type="gramEnd"/>
          </w:p>
        </w:tc>
      </w:tr>
      <w:tr w:rsidR="00F33DC2" w:rsidRPr="00541FBE" w:rsidTr="00C7156E">
        <w:tc>
          <w:tcPr>
            <w:tcW w:w="262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
                <w:bCs/>
              </w:rPr>
              <w:t xml:space="preserve"> «Основы духовно-нравственной культуры народов России»:</w:t>
            </w:r>
          </w:p>
          <w:p w:rsidR="00F33DC2" w:rsidRPr="00541FBE" w:rsidRDefault="00F33DC2" w:rsidP="00EF4964">
            <w:pPr>
              <w:widowControl w:val="0"/>
              <w:spacing w:line="240" w:lineRule="atLeast"/>
            </w:pPr>
            <w:r w:rsidRPr="00541FBE">
              <w:lastRenderedPageBreak/>
              <w:t>-комплекты наглядных пособий,</w:t>
            </w:r>
          </w:p>
          <w:p w:rsidR="00F33DC2" w:rsidRPr="00541FBE" w:rsidRDefault="00F33DC2" w:rsidP="00EF4964">
            <w:pPr>
              <w:widowControl w:val="0"/>
              <w:spacing w:line="240" w:lineRule="atLeast"/>
            </w:pPr>
            <w:r w:rsidRPr="00541FBE">
              <w:t>-карты,</w:t>
            </w:r>
          </w:p>
          <w:p w:rsidR="00F33DC2" w:rsidRPr="00541FBE" w:rsidRDefault="00F33DC2" w:rsidP="00EF4964">
            <w:pPr>
              <w:widowControl w:val="0"/>
              <w:spacing w:line="240" w:lineRule="atLeast"/>
            </w:pPr>
            <w:r w:rsidRPr="00541FBE">
              <w:t>-учебные макеты,</w:t>
            </w:r>
          </w:p>
          <w:p w:rsidR="00F33DC2" w:rsidRPr="00541FBE" w:rsidRDefault="00F33DC2" w:rsidP="00EF4964">
            <w:pPr>
              <w:widowControl w:val="0"/>
              <w:spacing w:line="240" w:lineRule="atLeast"/>
            </w:pPr>
            <w:r w:rsidRPr="00541FBE">
              <w:t>-специальное оборудование</w:t>
            </w:r>
          </w:p>
          <w:p w:rsidR="00F33DC2" w:rsidRPr="00541FBE" w:rsidRDefault="00F33DC2" w:rsidP="00EF4964">
            <w:pPr>
              <w:widowControl w:val="0"/>
              <w:spacing w:line="240" w:lineRule="atLeast"/>
              <w:rPr>
                <w:b/>
                <w:bCs/>
              </w:rPr>
            </w:pPr>
          </w:p>
        </w:tc>
        <w:tc>
          <w:tcPr>
            <w:tcW w:w="56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p>
          <w:p w:rsidR="00F33DC2" w:rsidRPr="00541FBE" w:rsidRDefault="00F33DC2" w:rsidP="00EF4964">
            <w:pPr>
              <w:widowControl w:val="0"/>
              <w:spacing w:line="240" w:lineRule="atLeast"/>
            </w:pPr>
          </w:p>
          <w:p w:rsidR="00F33DC2" w:rsidRPr="00541FBE" w:rsidRDefault="00F33DC2" w:rsidP="00EF4964">
            <w:pPr>
              <w:widowControl w:val="0"/>
              <w:spacing w:line="240" w:lineRule="atLeast"/>
            </w:pPr>
          </w:p>
          <w:p w:rsidR="00F33DC2" w:rsidRPr="00541FBE" w:rsidRDefault="00F33DC2" w:rsidP="00EF4964">
            <w:pPr>
              <w:widowControl w:val="0"/>
              <w:spacing w:line="240" w:lineRule="atLeast"/>
            </w:pPr>
          </w:p>
          <w:p w:rsidR="00F33DC2" w:rsidRPr="00541FBE" w:rsidRDefault="00F33DC2" w:rsidP="00EF4964">
            <w:pPr>
              <w:widowControl w:val="0"/>
              <w:spacing w:line="240" w:lineRule="atLeast"/>
            </w:pPr>
            <w:r w:rsidRPr="00541FBE">
              <w:lastRenderedPageBreak/>
              <w:t>+</w:t>
            </w:r>
          </w:p>
          <w:p w:rsidR="00F33DC2" w:rsidRPr="00541FBE" w:rsidRDefault="00F33DC2" w:rsidP="00EF4964">
            <w:pPr>
              <w:widowControl w:val="0"/>
              <w:spacing w:line="240" w:lineRule="atLeast"/>
            </w:pPr>
          </w:p>
          <w:p w:rsidR="00F33DC2" w:rsidRPr="00541FBE" w:rsidRDefault="00F33DC2" w:rsidP="00EF4964">
            <w:pPr>
              <w:widowControl w:val="0"/>
              <w:spacing w:line="240" w:lineRule="atLeast"/>
            </w:pPr>
            <w:r w:rsidRPr="00541FBE">
              <w:t>+/-</w:t>
            </w:r>
          </w:p>
          <w:p w:rsidR="00F33DC2" w:rsidRPr="00541FBE" w:rsidRDefault="00F33DC2" w:rsidP="00EF4964">
            <w:pPr>
              <w:widowControl w:val="0"/>
              <w:spacing w:line="240" w:lineRule="atLeast"/>
            </w:pPr>
          </w:p>
          <w:p w:rsidR="00F33DC2" w:rsidRPr="00541FBE" w:rsidRDefault="00F33DC2" w:rsidP="00EF4964">
            <w:pPr>
              <w:widowControl w:val="0"/>
              <w:spacing w:line="240" w:lineRule="atLeast"/>
            </w:pPr>
            <w:r w:rsidRPr="00541FBE">
              <w:t>+/-</w:t>
            </w:r>
          </w:p>
        </w:tc>
        <w:tc>
          <w:tcPr>
            <w:tcW w:w="155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Cs/>
              </w:rPr>
              <w:lastRenderedPageBreak/>
              <w:t>Мультимедийные системы</w:t>
            </w:r>
          </w:p>
        </w:tc>
        <w:tc>
          <w:tcPr>
            <w:tcW w:w="99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по мере финансирован</w:t>
            </w:r>
            <w:r w:rsidRPr="00541FBE">
              <w:lastRenderedPageBreak/>
              <w:t>ия</w:t>
            </w: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Cs/>
              </w:rPr>
              <w:lastRenderedPageBreak/>
              <w:t>Частично</w:t>
            </w:r>
          </w:p>
        </w:tc>
      </w:tr>
    </w:tbl>
    <w:p w:rsidR="00F33DC2" w:rsidRPr="00541FBE" w:rsidRDefault="00F33DC2" w:rsidP="00F33DC2">
      <w:pPr>
        <w:spacing w:line="240" w:lineRule="atLeast"/>
      </w:pPr>
      <w:r w:rsidRPr="00541FBE">
        <w:lastRenderedPageBreak/>
        <w:t>Кабинеты естественнонаучного цикла, в том числе кабинеты физики, химии, биологии, должны быть дополнительно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tbl>
      <w:tblPr>
        <w:tblW w:w="7193" w:type="dxa"/>
        <w:tblInd w:w="3" w:type="dxa"/>
        <w:tblLayout w:type="fixed"/>
        <w:tblLook w:val="0000" w:firstRow="0" w:lastRow="0" w:firstColumn="0" w:lastColumn="0" w:noHBand="0" w:noVBand="0"/>
      </w:tblPr>
      <w:tblGrid>
        <w:gridCol w:w="2373"/>
        <w:gridCol w:w="851"/>
        <w:gridCol w:w="1417"/>
        <w:gridCol w:w="1276"/>
        <w:gridCol w:w="1276"/>
      </w:tblGrid>
      <w:tr w:rsidR="00F33DC2" w:rsidRPr="00541FBE" w:rsidTr="00C7156E">
        <w:tc>
          <w:tcPr>
            <w:tcW w:w="237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Кабинеты естественнонаучного цикла</w:t>
            </w:r>
          </w:p>
        </w:tc>
        <w:tc>
          <w:tcPr>
            <w:tcW w:w="85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имеется</w:t>
            </w:r>
          </w:p>
        </w:tc>
        <w:tc>
          <w:tcPr>
            <w:tcW w:w="141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Не имеется</w:t>
            </w: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Сроки приобретения</w:t>
            </w: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Оснащены</w:t>
            </w:r>
          </w:p>
          <w:p w:rsidR="00F33DC2" w:rsidRPr="00541FBE" w:rsidRDefault="00F33DC2" w:rsidP="00EF4964">
            <w:pPr>
              <w:widowControl w:val="0"/>
              <w:spacing w:line="240" w:lineRule="atLeast"/>
            </w:pPr>
            <w:r w:rsidRPr="00541FBE">
              <w:t>(</w:t>
            </w:r>
            <w:r w:rsidRPr="00541FBE">
              <w:rPr>
                <w:b/>
                <w:bCs/>
              </w:rPr>
              <w:t xml:space="preserve">в основном, частично, </w:t>
            </w:r>
            <w:proofErr w:type="gramStart"/>
            <w:r w:rsidRPr="00541FBE">
              <w:rPr>
                <w:b/>
                <w:bCs/>
              </w:rPr>
              <w:t>оснащены</w:t>
            </w:r>
            <w:proofErr w:type="gramEnd"/>
            <w:r w:rsidRPr="00541FBE">
              <w:rPr>
                <w:b/>
                <w:bCs/>
              </w:rPr>
              <w:t xml:space="preserve"> полностью</w:t>
            </w:r>
            <w:r w:rsidRPr="00541FBE">
              <w:t>)</w:t>
            </w:r>
          </w:p>
        </w:tc>
      </w:tr>
      <w:tr w:rsidR="00F33DC2" w:rsidRPr="00541FBE" w:rsidTr="00C7156E">
        <w:tc>
          <w:tcPr>
            <w:tcW w:w="237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
                <w:bCs/>
              </w:rPr>
              <w:t>Физики</w:t>
            </w:r>
          </w:p>
          <w:p w:rsidR="00F33DC2" w:rsidRPr="00541FBE" w:rsidRDefault="00F33DC2" w:rsidP="00EF4964">
            <w:pPr>
              <w:widowControl w:val="0"/>
              <w:spacing w:line="240" w:lineRule="atLeast"/>
            </w:pPr>
            <w:r w:rsidRPr="00541FBE">
              <w:t>- комплекты специального лабораторного оборудования</w:t>
            </w:r>
          </w:p>
        </w:tc>
        <w:tc>
          <w:tcPr>
            <w:tcW w:w="85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w:t>
            </w:r>
          </w:p>
        </w:tc>
        <w:tc>
          <w:tcPr>
            <w:tcW w:w="141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Оборудование для проведения лабораторных работ</w:t>
            </w: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по мере финансирования</w:t>
            </w: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Cs/>
              </w:rPr>
              <w:t xml:space="preserve">В основном </w:t>
            </w:r>
            <w:proofErr w:type="gramStart"/>
            <w:r w:rsidRPr="00541FBE">
              <w:rPr>
                <w:bCs/>
              </w:rPr>
              <w:t>обеспечены</w:t>
            </w:r>
            <w:proofErr w:type="gramEnd"/>
          </w:p>
        </w:tc>
      </w:tr>
      <w:tr w:rsidR="00F33DC2" w:rsidRPr="00541FBE" w:rsidTr="00C7156E">
        <w:tc>
          <w:tcPr>
            <w:tcW w:w="237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
                <w:bCs/>
              </w:rPr>
              <w:t>Химии</w:t>
            </w:r>
          </w:p>
          <w:p w:rsidR="00F33DC2" w:rsidRPr="00541FBE" w:rsidRDefault="00F33DC2" w:rsidP="00EF4964">
            <w:pPr>
              <w:widowControl w:val="0"/>
              <w:spacing w:line="240" w:lineRule="atLeast"/>
            </w:pPr>
            <w:r w:rsidRPr="00541FBE">
              <w:t>- комплекты специального лабораторного оборудования</w:t>
            </w:r>
          </w:p>
        </w:tc>
        <w:tc>
          <w:tcPr>
            <w:tcW w:w="85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w:t>
            </w:r>
          </w:p>
        </w:tc>
        <w:tc>
          <w:tcPr>
            <w:tcW w:w="141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Реактивы, посуда для проведения лабораторных работ</w:t>
            </w: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по мере финансирования</w:t>
            </w: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Cs/>
              </w:rPr>
              <w:t xml:space="preserve">В основном </w:t>
            </w:r>
            <w:proofErr w:type="gramStart"/>
            <w:r w:rsidRPr="00541FBE">
              <w:rPr>
                <w:bCs/>
              </w:rPr>
              <w:t>обеспечены</w:t>
            </w:r>
            <w:proofErr w:type="gramEnd"/>
          </w:p>
        </w:tc>
      </w:tr>
      <w:tr w:rsidR="00F33DC2" w:rsidRPr="00541FBE" w:rsidTr="00C7156E">
        <w:tc>
          <w:tcPr>
            <w:tcW w:w="237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
                <w:bCs/>
              </w:rPr>
              <w:t>Биологии</w:t>
            </w:r>
          </w:p>
          <w:p w:rsidR="00F33DC2" w:rsidRPr="00541FBE" w:rsidRDefault="00F33DC2" w:rsidP="00EF4964">
            <w:pPr>
              <w:widowControl w:val="0"/>
              <w:spacing w:line="240" w:lineRule="atLeast"/>
            </w:pPr>
            <w:r w:rsidRPr="00541FBE">
              <w:t xml:space="preserve">- комплекты специального </w:t>
            </w:r>
            <w:r w:rsidRPr="00541FBE">
              <w:lastRenderedPageBreak/>
              <w:t>лабораторного оборудования</w:t>
            </w:r>
          </w:p>
        </w:tc>
        <w:tc>
          <w:tcPr>
            <w:tcW w:w="85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lastRenderedPageBreak/>
              <w:t>+</w:t>
            </w:r>
          </w:p>
        </w:tc>
        <w:tc>
          <w:tcPr>
            <w:tcW w:w="141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xml:space="preserve">Оборудование для проведения </w:t>
            </w:r>
            <w:r w:rsidRPr="00541FBE">
              <w:lastRenderedPageBreak/>
              <w:t>лабораторных работ</w:t>
            </w: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lastRenderedPageBreak/>
              <w:t>по мере финансирования</w:t>
            </w: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Cs/>
              </w:rPr>
              <w:t xml:space="preserve">В основном </w:t>
            </w:r>
            <w:proofErr w:type="gramStart"/>
            <w:r w:rsidRPr="00541FBE">
              <w:rPr>
                <w:bCs/>
              </w:rPr>
              <w:t>обеспечен</w:t>
            </w:r>
            <w:r w:rsidRPr="00541FBE">
              <w:rPr>
                <w:bCs/>
              </w:rPr>
              <w:lastRenderedPageBreak/>
              <w:t>ы</w:t>
            </w:r>
            <w:proofErr w:type="gramEnd"/>
          </w:p>
        </w:tc>
      </w:tr>
      <w:tr w:rsidR="00F33DC2" w:rsidRPr="00541FBE" w:rsidTr="00C7156E">
        <w:tc>
          <w:tcPr>
            <w:tcW w:w="237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jc w:val="both"/>
            </w:pPr>
            <w:r w:rsidRPr="00541FBE">
              <w:rPr>
                <w:b/>
                <w:bCs/>
              </w:rPr>
              <w:lastRenderedPageBreak/>
              <w:t>созданы специально оборудованные кабинеты, интегрирующие средства обучения и воспитания по нескольким учебным предметам.</w:t>
            </w:r>
          </w:p>
        </w:tc>
        <w:tc>
          <w:tcPr>
            <w:tcW w:w="85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w:t>
            </w:r>
          </w:p>
        </w:tc>
        <w:tc>
          <w:tcPr>
            <w:tcW w:w="141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Оборудование для проведения лабораторных работ</w:t>
            </w: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по мере финансирования</w:t>
            </w: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Cs/>
              </w:rPr>
              <w:t>Частично</w:t>
            </w:r>
          </w:p>
        </w:tc>
      </w:tr>
    </w:tbl>
    <w:p w:rsidR="00F33DC2" w:rsidRPr="00541FBE" w:rsidRDefault="00F33DC2" w:rsidP="00F33DC2">
      <w:pPr>
        <w:spacing w:line="240" w:lineRule="atLeast"/>
      </w:pPr>
      <w:r w:rsidRPr="00541FBE">
        <w:t>37. Учебно-методические условия, в том числе условия информационного обеспечения.</w:t>
      </w:r>
    </w:p>
    <w:p w:rsidR="00F33DC2" w:rsidRPr="00541FBE" w:rsidRDefault="00F33DC2" w:rsidP="00F33DC2">
      <w:pPr>
        <w:spacing w:line="240" w:lineRule="atLeast"/>
      </w:pPr>
      <w:r w:rsidRPr="00541FBE">
        <w:t>37.1. Условия информационного обеспечения реализации программы основного общего образования обеспечиваются  также современной информационно-образовательной средой.</w:t>
      </w:r>
    </w:p>
    <w:p w:rsidR="00F33DC2" w:rsidRPr="00541FBE" w:rsidRDefault="00F33DC2" w:rsidP="00F33DC2">
      <w:pPr>
        <w:spacing w:line="240" w:lineRule="atLeast"/>
      </w:pPr>
      <w:r w:rsidRPr="00541FBE">
        <w:t>Информационно-образовательная среда включает комплекс информационных образовательных ресурсов, в том числе цифровые образовательные ресурсы, совокупность технологических средств ИКТ:</w:t>
      </w:r>
    </w:p>
    <w:tbl>
      <w:tblPr>
        <w:tblW w:w="7043" w:type="dxa"/>
        <w:tblInd w:w="3" w:type="dxa"/>
        <w:tblLayout w:type="fixed"/>
        <w:tblLook w:val="0000" w:firstRow="0" w:lastRow="0" w:firstColumn="0" w:lastColumn="0" w:noHBand="0" w:noVBand="0"/>
      </w:tblPr>
      <w:tblGrid>
        <w:gridCol w:w="1381"/>
        <w:gridCol w:w="992"/>
        <w:gridCol w:w="1418"/>
        <w:gridCol w:w="1559"/>
        <w:gridCol w:w="1693"/>
      </w:tblGrid>
      <w:tr w:rsidR="00F33DC2" w:rsidRPr="00541FBE" w:rsidTr="00C7156E">
        <w:tc>
          <w:tcPr>
            <w:tcW w:w="138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Информационные образовательные ресурсы</w:t>
            </w:r>
          </w:p>
        </w:tc>
        <w:tc>
          <w:tcPr>
            <w:tcW w:w="99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имеется</w:t>
            </w:r>
          </w:p>
        </w:tc>
        <w:tc>
          <w:tcPr>
            <w:tcW w:w="141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Не имеется</w:t>
            </w:r>
          </w:p>
        </w:tc>
        <w:tc>
          <w:tcPr>
            <w:tcW w:w="155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Сроки приобретения</w:t>
            </w:r>
          </w:p>
        </w:tc>
        <w:tc>
          <w:tcPr>
            <w:tcW w:w="169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Оснащены</w:t>
            </w:r>
          </w:p>
          <w:p w:rsidR="00F33DC2" w:rsidRPr="00541FBE" w:rsidRDefault="00F33DC2" w:rsidP="00EF4964">
            <w:pPr>
              <w:widowControl w:val="0"/>
              <w:spacing w:line="240" w:lineRule="atLeast"/>
            </w:pPr>
            <w:r w:rsidRPr="00541FBE">
              <w:t>(</w:t>
            </w:r>
            <w:r w:rsidRPr="00541FBE">
              <w:rPr>
                <w:bCs/>
              </w:rPr>
              <w:t xml:space="preserve">в основном, частично, </w:t>
            </w:r>
            <w:proofErr w:type="gramStart"/>
            <w:r w:rsidRPr="00541FBE">
              <w:rPr>
                <w:bCs/>
              </w:rPr>
              <w:t>оснащены</w:t>
            </w:r>
            <w:proofErr w:type="gramEnd"/>
            <w:r w:rsidRPr="00541FBE">
              <w:rPr>
                <w:bCs/>
              </w:rPr>
              <w:t xml:space="preserve"> полностью</w:t>
            </w:r>
            <w:r w:rsidRPr="00541FBE">
              <w:t>)</w:t>
            </w:r>
          </w:p>
        </w:tc>
      </w:tr>
      <w:tr w:rsidR="00F33DC2" w:rsidRPr="00541FBE" w:rsidTr="00C7156E">
        <w:tc>
          <w:tcPr>
            <w:tcW w:w="138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компьютеры</w:t>
            </w:r>
          </w:p>
        </w:tc>
        <w:tc>
          <w:tcPr>
            <w:tcW w:w="99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p>
          <w:p w:rsidR="00F33DC2" w:rsidRPr="00541FBE" w:rsidRDefault="00F33DC2" w:rsidP="00EF4964">
            <w:pPr>
              <w:widowControl w:val="0"/>
              <w:spacing w:line="240" w:lineRule="atLeast"/>
            </w:pPr>
            <w:r w:rsidRPr="00541FBE">
              <w:t>+</w:t>
            </w:r>
          </w:p>
        </w:tc>
        <w:tc>
          <w:tcPr>
            <w:tcW w:w="141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rPr>
                <w:bCs/>
              </w:rPr>
            </w:pPr>
            <w:r w:rsidRPr="00541FBE">
              <w:rPr>
                <w:bCs/>
              </w:rPr>
              <w:t>Требуются дополнительно</w:t>
            </w:r>
          </w:p>
        </w:tc>
        <w:tc>
          <w:tcPr>
            <w:tcW w:w="155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по мере финансирования</w:t>
            </w:r>
          </w:p>
        </w:tc>
        <w:tc>
          <w:tcPr>
            <w:tcW w:w="169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Cs/>
              </w:rPr>
              <w:t>частично</w:t>
            </w:r>
          </w:p>
        </w:tc>
      </w:tr>
      <w:tr w:rsidR="00F33DC2" w:rsidRPr="00541FBE" w:rsidTr="00C7156E">
        <w:tc>
          <w:tcPr>
            <w:tcW w:w="138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иное ИКТ-оборудование</w:t>
            </w:r>
          </w:p>
        </w:tc>
        <w:tc>
          <w:tcPr>
            <w:tcW w:w="99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w:t>
            </w:r>
          </w:p>
          <w:p w:rsidR="00F33DC2" w:rsidRPr="00541FBE" w:rsidRDefault="00F33DC2" w:rsidP="00EF4964">
            <w:pPr>
              <w:widowControl w:val="0"/>
              <w:spacing w:line="240" w:lineRule="atLeast"/>
            </w:pPr>
            <w:r w:rsidRPr="00541FBE">
              <w:t>В отдельных кабинетах (частично)</w:t>
            </w:r>
          </w:p>
        </w:tc>
        <w:tc>
          <w:tcPr>
            <w:tcW w:w="141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Cs/>
              </w:rPr>
              <w:t>Не имеется точек доступа</w:t>
            </w:r>
          </w:p>
        </w:tc>
        <w:tc>
          <w:tcPr>
            <w:tcW w:w="155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по мере финансирования</w:t>
            </w:r>
          </w:p>
        </w:tc>
        <w:tc>
          <w:tcPr>
            <w:tcW w:w="169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Cs/>
              </w:rPr>
              <w:t>частично</w:t>
            </w:r>
          </w:p>
        </w:tc>
      </w:tr>
      <w:tr w:rsidR="00F33DC2" w:rsidRPr="00541FBE" w:rsidTr="00C7156E">
        <w:tc>
          <w:tcPr>
            <w:tcW w:w="138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lastRenderedPageBreak/>
              <w:t>коммуникационные каналы</w:t>
            </w:r>
          </w:p>
        </w:tc>
        <w:tc>
          <w:tcPr>
            <w:tcW w:w="99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w:t>
            </w:r>
          </w:p>
        </w:tc>
        <w:tc>
          <w:tcPr>
            <w:tcW w:w="141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Cs/>
              </w:rPr>
              <w:t>Развитие каналов</w:t>
            </w:r>
          </w:p>
        </w:tc>
        <w:tc>
          <w:tcPr>
            <w:tcW w:w="155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по мере финансирования</w:t>
            </w:r>
          </w:p>
        </w:tc>
        <w:tc>
          <w:tcPr>
            <w:tcW w:w="169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Cs/>
              </w:rPr>
              <w:t>Частично</w:t>
            </w:r>
          </w:p>
        </w:tc>
      </w:tr>
      <w:tr w:rsidR="00F33DC2" w:rsidRPr="00541FBE" w:rsidTr="00C7156E">
        <w:tc>
          <w:tcPr>
            <w:tcW w:w="138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jc w:val="both"/>
            </w:pPr>
            <w:r w:rsidRPr="00541FBE">
              <w:t xml:space="preserve"> систему современных педагогических технологий, обеспечивающих обучение в современной информационно-образовательной среде.</w:t>
            </w:r>
          </w:p>
        </w:tc>
        <w:tc>
          <w:tcPr>
            <w:tcW w:w="99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p>
          <w:p w:rsidR="00F33DC2" w:rsidRPr="00541FBE" w:rsidRDefault="00F33DC2" w:rsidP="00EF4964">
            <w:pPr>
              <w:widowControl w:val="0"/>
              <w:spacing w:line="240" w:lineRule="atLeast"/>
            </w:pPr>
            <w:r w:rsidRPr="00541FBE">
              <w:t>+</w:t>
            </w:r>
          </w:p>
          <w:p w:rsidR="00F33DC2" w:rsidRPr="00541FBE" w:rsidRDefault="00F33DC2" w:rsidP="00EF4964">
            <w:pPr>
              <w:widowControl w:val="0"/>
              <w:spacing w:line="240" w:lineRule="atLeast"/>
            </w:pPr>
          </w:p>
          <w:p w:rsidR="00F33DC2" w:rsidRPr="00541FBE" w:rsidRDefault="00F33DC2" w:rsidP="00EF4964">
            <w:pPr>
              <w:widowControl w:val="0"/>
              <w:spacing w:line="240" w:lineRule="atLeast"/>
            </w:pPr>
          </w:p>
        </w:tc>
        <w:tc>
          <w:tcPr>
            <w:tcW w:w="141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ПО</w:t>
            </w:r>
          </w:p>
        </w:tc>
        <w:tc>
          <w:tcPr>
            <w:tcW w:w="155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по мере финансирования</w:t>
            </w:r>
          </w:p>
        </w:tc>
        <w:tc>
          <w:tcPr>
            <w:tcW w:w="169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Cs/>
              </w:rPr>
              <w:t>Оснащены полностью</w:t>
            </w:r>
          </w:p>
        </w:tc>
      </w:tr>
    </w:tbl>
    <w:p w:rsidR="00F33DC2" w:rsidRPr="00541FBE" w:rsidRDefault="00F33DC2" w:rsidP="00F33DC2">
      <w:pPr>
        <w:spacing w:line="240" w:lineRule="atLeast"/>
      </w:pPr>
      <w:r w:rsidRPr="00541FBE">
        <w:t>Информационно-образовательная среда Организации обеспечивает:</w:t>
      </w:r>
    </w:p>
    <w:tbl>
      <w:tblPr>
        <w:tblW w:w="6305" w:type="dxa"/>
        <w:tblInd w:w="3" w:type="dxa"/>
        <w:tblLayout w:type="fixed"/>
        <w:tblLook w:val="0000" w:firstRow="0" w:lastRow="0" w:firstColumn="0" w:lastColumn="0" w:noHBand="0" w:noVBand="0"/>
      </w:tblPr>
      <w:tblGrid>
        <w:gridCol w:w="2799"/>
        <w:gridCol w:w="1275"/>
        <w:gridCol w:w="1276"/>
        <w:gridCol w:w="955"/>
      </w:tblGrid>
      <w:tr w:rsidR="00F33DC2" w:rsidRPr="00541FBE" w:rsidTr="009F0EC5">
        <w:tc>
          <w:tcPr>
            <w:tcW w:w="279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направления</w:t>
            </w:r>
          </w:p>
        </w:tc>
        <w:tc>
          <w:tcPr>
            <w:tcW w:w="127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Что имеется</w:t>
            </w: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Что изменить</w:t>
            </w:r>
          </w:p>
        </w:tc>
        <w:tc>
          <w:tcPr>
            <w:tcW w:w="95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сроки</w:t>
            </w:r>
          </w:p>
        </w:tc>
      </w:tr>
      <w:tr w:rsidR="00F33DC2" w:rsidRPr="00541FBE" w:rsidTr="009F0EC5">
        <w:tc>
          <w:tcPr>
            <w:tcW w:w="279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jc w:val="both"/>
            </w:pPr>
            <w:r w:rsidRPr="00541FBE">
              <w:t>возможность использования участниками образовательного процесса ресурсов и сервисов цифровой образовательной среды;</w:t>
            </w:r>
          </w:p>
        </w:tc>
        <w:tc>
          <w:tcPr>
            <w:tcW w:w="127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Cs/>
              </w:rPr>
              <w:t xml:space="preserve">+ локальная сеть, компьютер, интернет, </w:t>
            </w:r>
            <w:r w:rsidRPr="00541FBE">
              <w:t>электронная библиотека по некоторым предмета</w:t>
            </w:r>
            <w:r w:rsidRPr="00541FBE">
              <w:lastRenderedPageBreak/>
              <w:t>м</w:t>
            </w: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Cs/>
              </w:rPr>
              <w:lastRenderedPageBreak/>
              <w:t>Создать банки заданий</w:t>
            </w:r>
          </w:p>
        </w:tc>
        <w:tc>
          <w:tcPr>
            <w:tcW w:w="955" w:type="dxa"/>
            <w:vMerge w:val="restart"/>
            <w:tcBorders>
              <w:top w:val="single" w:sz="4" w:space="0" w:color="000000"/>
              <w:left w:val="single" w:sz="4" w:space="0" w:color="000000"/>
              <w:right w:val="single" w:sz="4" w:space="0" w:color="000000"/>
            </w:tcBorders>
          </w:tcPr>
          <w:p w:rsidR="00F33DC2" w:rsidRPr="00541FBE" w:rsidRDefault="00F33DC2" w:rsidP="00EF4964">
            <w:pPr>
              <w:widowControl w:val="0"/>
              <w:spacing w:line="240" w:lineRule="atLeast"/>
            </w:pPr>
            <w:r w:rsidRPr="00541FBE">
              <w:t>на протяжении всего периода обучения на уровне ООО</w:t>
            </w:r>
          </w:p>
        </w:tc>
      </w:tr>
      <w:tr w:rsidR="00F33DC2" w:rsidRPr="00541FBE" w:rsidTr="009F0EC5">
        <w:tc>
          <w:tcPr>
            <w:tcW w:w="279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jc w:val="both"/>
            </w:pPr>
            <w:r w:rsidRPr="00541FBE">
              <w:lastRenderedPageBreak/>
              <w:t>безопасный доступ к верифицированным образовательным ресурсам цифровой образовательной среды;</w:t>
            </w:r>
          </w:p>
        </w:tc>
        <w:tc>
          <w:tcPr>
            <w:tcW w:w="127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w:t>
            </w: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p>
        </w:tc>
        <w:tc>
          <w:tcPr>
            <w:tcW w:w="955" w:type="dxa"/>
            <w:vMerge/>
            <w:tcBorders>
              <w:left w:val="single" w:sz="4" w:space="0" w:color="000000"/>
              <w:right w:val="single" w:sz="4" w:space="0" w:color="000000"/>
            </w:tcBorders>
          </w:tcPr>
          <w:p w:rsidR="00F33DC2" w:rsidRPr="00541FBE" w:rsidRDefault="00F33DC2" w:rsidP="00EF4964">
            <w:pPr>
              <w:widowControl w:val="0"/>
              <w:spacing w:line="240" w:lineRule="atLeast"/>
            </w:pPr>
          </w:p>
        </w:tc>
      </w:tr>
      <w:tr w:rsidR="00F33DC2" w:rsidRPr="00541FBE" w:rsidTr="009F0EC5">
        <w:tc>
          <w:tcPr>
            <w:tcW w:w="279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jc w:val="both"/>
            </w:pPr>
            <w:r w:rsidRPr="00541FBE">
              <w:t>информационно-методическую поддержку образовательной деятельности;</w:t>
            </w:r>
          </w:p>
        </w:tc>
        <w:tc>
          <w:tcPr>
            <w:tcW w:w="127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w:t>
            </w: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p>
        </w:tc>
        <w:tc>
          <w:tcPr>
            <w:tcW w:w="955" w:type="dxa"/>
            <w:vMerge/>
            <w:tcBorders>
              <w:left w:val="single" w:sz="4" w:space="0" w:color="000000"/>
              <w:right w:val="single" w:sz="4" w:space="0" w:color="000000"/>
            </w:tcBorders>
          </w:tcPr>
          <w:p w:rsidR="00F33DC2" w:rsidRPr="00541FBE" w:rsidRDefault="00F33DC2" w:rsidP="00EF4964">
            <w:pPr>
              <w:widowControl w:val="0"/>
              <w:spacing w:line="240" w:lineRule="atLeast"/>
            </w:pPr>
          </w:p>
        </w:tc>
      </w:tr>
      <w:tr w:rsidR="00F33DC2" w:rsidRPr="00541FBE" w:rsidTr="009F0EC5">
        <w:tc>
          <w:tcPr>
            <w:tcW w:w="279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jc w:val="both"/>
            </w:pPr>
            <w:r w:rsidRPr="00541FBE">
              <w:t>информационное сопровождение проектирования обучающимися планов продолжения образования и будущего профессионального самоопределения;</w:t>
            </w:r>
          </w:p>
        </w:tc>
        <w:tc>
          <w:tcPr>
            <w:tcW w:w="127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w:t>
            </w: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Cs/>
              </w:rPr>
              <w:t>Сопровождение соответствующими структурами.</w:t>
            </w:r>
          </w:p>
        </w:tc>
        <w:tc>
          <w:tcPr>
            <w:tcW w:w="955" w:type="dxa"/>
            <w:vMerge/>
            <w:tcBorders>
              <w:left w:val="single" w:sz="4" w:space="0" w:color="000000"/>
              <w:right w:val="single" w:sz="4" w:space="0" w:color="000000"/>
            </w:tcBorders>
          </w:tcPr>
          <w:p w:rsidR="00F33DC2" w:rsidRPr="00541FBE" w:rsidRDefault="00F33DC2" w:rsidP="00EF4964">
            <w:pPr>
              <w:widowControl w:val="0"/>
              <w:spacing w:line="240" w:lineRule="atLeast"/>
            </w:pPr>
          </w:p>
        </w:tc>
      </w:tr>
      <w:tr w:rsidR="00F33DC2" w:rsidRPr="00541FBE" w:rsidTr="009F0EC5">
        <w:tc>
          <w:tcPr>
            <w:tcW w:w="279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jc w:val="both"/>
            </w:pPr>
            <w:r w:rsidRPr="00541FBE">
              <w:t>планирование образовательной деятельности и ее ресурсного обеспечения;</w:t>
            </w:r>
          </w:p>
        </w:tc>
        <w:tc>
          <w:tcPr>
            <w:tcW w:w="127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
                <w:bCs/>
              </w:rPr>
              <w:t>+</w:t>
            </w: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Cs/>
              </w:rPr>
              <w:t>модернизация ресурсной базы.</w:t>
            </w:r>
          </w:p>
        </w:tc>
        <w:tc>
          <w:tcPr>
            <w:tcW w:w="955" w:type="dxa"/>
            <w:vMerge/>
            <w:tcBorders>
              <w:left w:val="single" w:sz="4" w:space="0" w:color="000000"/>
              <w:right w:val="single" w:sz="4" w:space="0" w:color="000000"/>
            </w:tcBorders>
          </w:tcPr>
          <w:p w:rsidR="00F33DC2" w:rsidRPr="00541FBE" w:rsidRDefault="00F33DC2" w:rsidP="00EF4964">
            <w:pPr>
              <w:widowControl w:val="0"/>
              <w:spacing w:line="240" w:lineRule="atLeast"/>
            </w:pPr>
          </w:p>
        </w:tc>
      </w:tr>
      <w:tr w:rsidR="00F33DC2" w:rsidRPr="00541FBE" w:rsidTr="009F0EC5">
        <w:tc>
          <w:tcPr>
            <w:tcW w:w="279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jc w:val="both"/>
            </w:pPr>
            <w:r w:rsidRPr="00541FBE">
              <w:t>мониторинг и фиксацию хода и результатов образовательной деятельности; мониторинг здоровья обучающихся;</w:t>
            </w:r>
          </w:p>
        </w:tc>
        <w:tc>
          <w:tcPr>
            <w:tcW w:w="127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w:t>
            </w: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Использование ЭИОС для проведения, фиксации и анализа данных мониторингов.</w:t>
            </w:r>
          </w:p>
        </w:tc>
        <w:tc>
          <w:tcPr>
            <w:tcW w:w="955" w:type="dxa"/>
            <w:vMerge/>
            <w:tcBorders>
              <w:left w:val="single" w:sz="4" w:space="0" w:color="000000"/>
              <w:right w:val="single" w:sz="4" w:space="0" w:color="000000"/>
            </w:tcBorders>
          </w:tcPr>
          <w:p w:rsidR="00F33DC2" w:rsidRPr="00541FBE" w:rsidRDefault="00F33DC2" w:rsidP="00EF4964">
            <w:pPr>
              <w:widowControl w:val="0"/>
              <w:spacing w:line="240" w:lineRule="atLeast"/>
            </w:pPr>
          </w:p>
        </w:tc>
      </w:tr>
      <w:tr w:rsidR="00F33DC2" w:rsidRPr="00541FBE" w:rsidTr="009F0EC5">
        <w:tc>
          <w:tcPr>
            <w:tcW w:w="279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jc w:val="both"/>
            </w:pPr>
            <w:r w:rsidRPr="00541FBE">
              <w:t xml:space="preserve">современные процедуры создания, поиска, сбора, анализа, обработки, </w:t>
            </w:r>
            <w:r w:rsidRPr="00541FBE">
              <w:lastRenderedPageBreak/>
              <w:t>хранения и представления информации;</w:t>
            </w:r>
          </w:p>
        </w:tc>
        <w:tc>
          <w:tcPr>
            <w:tcW w:w="127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lastRenderedPageBreak/>
              <w:t>+</w:t>
            </w: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xml:space="preserve">Использование ЭИОС </w:t>
            </w:r>
            <w:r w:rsidRPr="00541FBE">
              <w:lastRenderedPageBreak/>
              <w:t>для проведения, фиксации и анализа данных мониторингов.</w:t>
            </w:r>
          </w:p>
        </w:tc>
        <w:tc>
          <w:tcPr>
            <w:tcW w:w="955" w:type="dxa"/>
            <w:vMerge/>
            <w:tcBorders>
              <w:left w:val="single" w:sz="4" w:space="0" w:color="000000"/>
              <w:right w:val="single" w:sz="4" w:space="0" w:color="000000"/>
            </w:tcBorders>
          </w:tcPr>
          <w:p w:rsidR="00F33DC2" w:rsidRPr="00541FBE" w:rsidRDefault="00F33DC2" w:rsidP="00EF4964">
            <w:pPr>
              <w:widowControl w:val="0"/>
              <w:spacing w:line="240" w:lineRule="atLeast"/>
            </w:pPr>
          </w:p>
        </w:tc>
      </w:tr>
      <w:tr w:rsidR="00F33DC2" w:rsidRPr="00541FBE" w:rsidTr="009F0EC5">
        <w:tc>
          <w:tcPr>
            <w:tcW w:w="279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jc w:val="both"/>
            </w:pPr>
            <w:r w:rsidRPr="00541FBE">
              <w:lastRenderedPageBreak/>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hyperlink r:id="rId17" w:anchor="100000013" w:history="1">
              <w:r w:rsidRPr="00541FBE">
                <w:rPr>
                  <w:rStyle w:val="a7"/>
                  <w:vertAlign w:val="superscript"/>
                </w:rPr>
                <w:t>13</w:t>
              </w:r>
            </w:hyperlink>
            <w:r w:rsidRPr="00541FBE">
              <w:t>;</w:t>
            </w:r>
          </w:p>
        </w:tc>
        <w:tc>
          <w:tcPr>
            <w:tcW w:w="127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w:t>
            </w: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На протяжении всего периода обучения на уровне ООО</w:t>
            </w:r>
          </w:p>
        </w:tc>
        <w:tc>
          <w:tcPr>
            <w:tcW w:w="955" w:type="dxa"/>
            <w:vMerge/>
            <w:tcBorders>
              <w:left w:val="single" w:sz="4" w:space="0" w:color="000000"/>
              <w:right w:val="single" w:sz="4" w:space="0" w:color="000000"/>
            </w:tcBorders>
          </w:tcPr>
          <w:p w:rsidR="00F33DC2" w:rsidRPr="00541FBE" w:rsidRDefault="00F33DC2" w:rsidP="00EF4964">
            <w:pPr>
              <w:widowControl w:val="0"/>
              <w:spacing w:line="240" w:lineRule="atLeast"/>
            </w:pPr>
          </w:p>
        </w:tc>
      </w:tr>
      <w:tr w:rsidR="00F33DC2" w:rsidRPr="00541FBE" w:rsidTr="009F0EC5">
        <w:tc>
          <w:tcPr>
            <w:tcW w:w="279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xml:space="preserve">дистанционное взаимодействие Организации с другими организациями, осуществляющими образовательную деятельность, и иными </w:t>
            </w:r>
            <w:r w:rsidRPr="00541FBE">
              <w:lastRenderedPageBreak/>
              <w:t>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tc>
        <w:tc>
          <w:tcPr>
            <w:tcW w:w="127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lastRenderedPageBreak/>
              <w:t>+</w:t>
            </w: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Cs/>
              </w:rPr>
              <w:t xml:space="preserve">Развитие системы взаимодействия </w:t>
            </w:r>
            <w:proofErr w:type="gramStart"/>
            <w:r w:rsidRPr="00541FBE">
              <w:rPr>
                <w:bCs/>
              </w:rPr>
              <w:t>с</w:t>
            </w:r>
            <w:proofErr w:type="gramEnd"/>
            <w:r w:rsidRPr="00541FBE">
              <w:rPr>
                <w:bCs/>
              </w:rPr>
              <w:t xml:space="preserve"> сферой культуры, здравоохр</w:t>
            </w:r>
            <w:r w:rsidRPr="00541FBE">
              <w:rPr>
                <w:bCs/>
              </w:rPr>
              <w:lastRenderedPageBreak/>
              <w:t>анения, спорта и досуга</w:t>
            </w:r>
          </w:p>
        </w:tc>
        <w:tc>
          <w:tcPr>
            <w:tcW w:w="955" w:type="dxa"/>
            <w:vMerge/>
            <w:tcBorders>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p>
        </w:tc>
      </w:tr>
    </w:tbl>
    <w:p w:rsidR="00F33DC2" w:rsidRPr="00541FBE" w:rsidRDefault="00F33DC2" w:rsidP="00F33DC2">
      <w:pPr>
        <w:spacing w:line="240" w:lineRule="atLeast"/>
      </w:pPr>
    </w:p>
    <w:p w:rsidR="00F33DC2" w:rsidRPr="00541FBE" w:rsidRDefault="00F33DC2" w:rsidP="00F33DC2">
      <w:pPr>
        <w:spacing w:line="240" w:lineRule="atLeast"/>
      </w:pPr>
      <w:r w:rsidRPr="00541FBE">
        <w:t>Эффективное использование информационно-образовательной среды предполагает:</w:t>
      </w:r>
    </w:p>
    <w:tbl>
      <w:tblPr>
        <w:tblW w:w="15047" w:type="dxa"/>
        <w:tblInd w:w="3" w:type="dxa"/>
        <w:tblLayout w:type="fixed"/>
        <w:tblLook w:val="0000" w:firstRow="0" w:lastRow="0" w:firstColumn="0" w:lastColumn="0" w:noHBand="0" w:noVBand="0"/>
      </w:tblPr>
      <w:tblGrid>
        <w:gridCol w:w="6909"/>
        <w:gridCol w:w="2552"/>
        <w:gridCol w:w="3685"/>
        <w:gridCol w:w="1901"/>
      </w:tblGrid>
      <w:tr w:rsidR="00F33DC2" w:rsidRPr="00541FBE" w:rsidTr="00EF4964">
        <w:tc>
          <w:tcPr>
            <w:tcW w:w="690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направление</w:t>
            </w:r>
          </w:p>
        </w:tc>
        <w:tc>
          <w:tcPr>
            <w:tcW w:w="255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имеется</w:t>
            </w:r>
          </w:p>
        </w:tc>
        <w:tc>
          <w:tcPr>
            <w:tcW w:w="368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Что изменить</w:t>
            </w:r>
          </w:p>
        </w:tc>
        <w:tc>
          <w:tcPr>
            <w:tcW w:w="190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сроки</w:t>
            </w:r>
          </w:p>
        </w:tc>
      </w:tr>
      <w:tr w:rsidR="00F33DC2" w:rsidRPr="00541FBE" w:rsidTr="00EF4964">
        <w:tc>
          <w:tcPr>
            <w:tcW w:w="690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jc w:val="both"/>
            </w:pPr>
            <w:r w:rsidRPr="00541FBE">
              <w:t>-компетентность работников в решении профессиональных задач с применением ИКТ</w:t>
            </w:r>
          </w:p>
        </w:tc>
        <w:tc>
          <w:tcPr>
            <w:tcW w:w="255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w:t>
            </w:r>
          </w:p>
        </w:tc>
        <w:tc>
          <w:tcPr>
            <w:tcW w:w="368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переподготовка</w:t>
            </w:r>
          </w:p>
        </w:tc>
        <w:tc>
          <w:tcPr>
            <w:tcW w:w="1901" w:type="dxa"/>
            <w:vMerge w:val="restart"/>
            <w:tcBorders>
              <w:top w:val="single" w:sz="4" w:space="0" w:color="000000"/>
              <w:left w:val="single" w:sz="4" w:space="0" w:color="000000"/>
              <w:right w:val="single" w:sz="4" w:space="0" w:color="000000"/>
            </w:tcBorders>
          </w:tcPr>
          <w:p w:rsidR="00F33DC2" w:rsidRPr="00541FBE" w:rsidRDefault="00F33DC2" w:rsidP="00EF4964">
            <w:pPr>
              <w:widowControl w:val="0"/>
              <w:spacing w:line="240" w:lineRule="atLeast"/>
            </w:pPr>
            <w:r w:rsidRPr="00541FBE">
              <w:t>Поэтапно на протяжении всего периода обучения на уровне ООО</w:t>
            </w:r>
          </w:p>
        </w:tc>
      </w:tr>
      <w:tr w:rsidR="00F33DC2" w:rsidRPr="00541FBE" w:rsidTr="00EF4964">
        <w:trPr>
          <w:trHeight w:val="378"/>
        </w:trPr>
        <w:tc>
          <w:tcPr>
            <w:tcW w:w="690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jc w:val="both"/>
            </w:pPr>
            <w:r w:rsidRPr="00541FBE">
              <w:t>-наличие служб поддержки применения ИКТ</w:t>
            </w:r>
          </w:p>
        </w:tc>
        <w:tc>
          <w:tcPr>
            <w:tcW w:w="255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w:t>
            </w:r>
          </w:p>
          <w:p w:rsidR="00F33DC2" w:rsidRPr="00541FBE" w:rsidRDefault="00F33DC2" w:rsidP="00EF4964">
            <w:pPr>
              <w:widowControl w:val="0"/>
              <w:spacing w:line="240" w:lineRule="atLeast"/>
            </w:pPr>
          </w:p>
        </w:tc>
        <w:tc>
          <w:tcPr>
            <w:tcW w:w="368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создание тематической службы</w:t>
            </w:r>
          </w:p>
        </w:tc>
        <w:tc>
          <w:tcPr>
            <w:tcW w:w="1901" w:type="dxa"/>
            <w:vMerge/>
            <w:tcBorders>
              <w:left w:val="single" w:sz="4" w:space="0" w:color="000000"/>
              <w:right w:val="single" w:sz="4" w:space="0" w:color="000000"/>
            </w:tcBorders>
          </w:tcPr>
          <w:p w:rsidR="00F33DC2" w:rsidRPr="00541FBE" w:rsidRDefault="00F33DC2" w:rsidP="00EF4964">
            <w:pPr>
              <w:widowControl w:val="0"/>
              <w:spacing w:line="240" w:lineRule="atLeast"/>
            </w:pPr>
          </w:p>
        </w:tc>
      </w:tr>
      <w:tr w:rsidR="00F33DC2" w:rsidRPr="00541FBE" w:rsidTr="00EF4964">
        <w:tc>
          <w:tcPr>
            <w:tcW w:w="690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jc w:val="both"/>
            </w:pPr>
            <w:r w:rsidRPr="00541FBE">
              <w:t>-обеспечение поддержки применения ИКТ организуется учредителем</w:t>
            </w:r>
          </w:p>
        </w:tc>
        <w:tc>
          <w:tcPr>
            <w:tcW w:w="255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p>
          <w:p w:rsidR="00F33DC2" w:rsidRPr="00541FBE" w:rsidRDefault="00F33DC2" w:rsidP="00EF4964">
            <w:pPr>
              <w:widowControl w:val="0"/>
              <w:spacing w:line="240" w:lineRule="atLeast"/>
            </w:pPr>
            <w:r w:rsidRPr="00541FBE">
              <w:t>+</w:t>
            </w:r>
          </w:p>
          <w:p w:rsidR="00F33DC2" w:rsidRPr="00541FBE" w:rsidRDefault="00F33DC2" w:rsidP="00EF4964">
            <w:pPr>
              <w:widowControl w:val="0"/>
              <w:spacing w:line="240" w:lineRule="atLeast"/>
            </w:pPr>
          </w:p>
        </w:tc>
        <w:tc>
          <w:tcPr>
            <w:tcW w:w="368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proofErr w:type="spellStart"/>
            <w:r w:rsidRPr="00541FBE">
              <w:t>тьюторство</w:t>
            </w:r>
            <w:proofErr w:type="spellEnd"/>
          </w:p>
        </w:tc>
        <w:tc>
          <w:tcPr>
            <w:tcW w:w="1901" w:type="dxa"/>
            <w:vMerge/>
            <w:tcBorders>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p>
        </w:tc>
      </w:tr>
    </w:tbl>
    <w:p w:rsidR="00F33DC2" w:rsidRPr="00541FBE" w:rsidRDefault="00F33DC2" w:rsidP="00F33DC2">
      <w:pPr>
        <w:spacing w:line="240" w:lineRule="atLeast"/>
      </w:pPr>
      <w:r w:rsidRPr="00541FBE">
        <w:t xml:space="preserve">37.2. Учебно-методическое и информационное обеспечение реализации программы основного общего образования включает: </w:t>
      </w:r>
    </w:p>
    <w:tbl>
      <w:tblPr>
        <w:tblW w:w="14940" w:type="dxa"/>
        <w:tblInd w:w="3" w:type="dxa"/>
        <w:tblLayout w:type="fixed"/>
        <w:tblLook w:val="0000" w:firstRow="0" w:lastRow="0" w:firstColumn="0" w:lastColumn="0" w:noHBand="0" w:noVBand="0"/>
      </w:tblPr>
      <w:tblGrid>
        <w:gridCol w:w="3167"/>
        <w:gridCol w:w="2964"/>
        <w:gridCol w:w="4310"/>
        <w:gridCol w:w="2211"/>
        <w:gridCol w:w="2288"/>
      </w:tblGrid>
      <w:tr w:rsidR="00F33DC2" w:rsidRPr="00541FBE" w:rsidTr="00EF4964">
        <w:tc>
          <w:tcPr>
            <w:tcW w:w="316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характеристики оснащения</w:t>
            </w:r>
          </w:p>
        </w:tc>
        <w:tc>
          <w:tcPr>
            <w:tcW w:w="296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Что имеется</w:t>
            </w:r>
          </w:p>
        </w:tc>
        <w:tc>
          <w:tcPr>
            <w:tcW w:w="431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Что изменить, приобрести</w:t>
            </w:r>
          </w:p>
        </w:tc>
        <w:tc>
          <w:tcPr>
            <w:tcW w:w="221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Сроки приобретения</w:t>
            </w:r>
          </w:p>
        </w:tc>
        <w:tc>
          <w:tcPr>
            <w:tcW w:w="228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Оснащены</w:t>
            </w:r>
          </w:p>
          <w:p w:rsidR="00F33DC2" w:rsidRPr="00541FBE" w:rsidRDefault="00F33DC2" w:rsidP="00EF4964">
            <w:pPr>
              <w:widowControl w:val="0"/>
              <w:spacing w:line="240" w:lineRule="atLeast"/>
            </w:pPr>
            <w:r w:rsidRPr="00541FBE">
              <w:t>(</w:t>
            </w:r>
            <w:r w:rsidRPr="00541FBE">
              <w:rPr>
                <w:bCs/>
              </w:rPr>
              <w:t xml:space="preserve">в основном, частично, </w:t>
            </w:r>
            <w:proofErr w:type="gramStart"/>
            <w:r w:rsidRPr="00541FBE">
              <w:rPr>
                <w:bCs/>
              </w:rPr>
              <w:t>оснащены</w:t>
            </w:r>
            <w:proofErr w:type="gramEnd"/>
            <w:r w:rsidRPr="00541FBE">
              <w:rPr>
                <w:bCs/>
              </w:rPr>
              <w:t xml:space="preserve"> полностью</w:t>
            </w:r>
            <w:r w:rsidRPr="00541FBE">
              <w:t>)</w:t>
            </w:r>
          </w:p>
        </w:tc>
      </w:tr>
      <w:tr w:rsidR="00F33DC2" w:rsidRPr="00541FBE" w:rsidTr="00EF4964">
        <w:tc>
          <w:tcPr>
            <w:tcW w:w="316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-информационно-библиотечного центра</w:t>
            </w:r>
          </w:p>
        </w:tc>
        <w:tc>
          <w:tcPr>
            <w:tcW w:w="296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xml:space="preserve">+ </w:t>
            </w:r>
            <w:r w:rsidRPr="00541FBE">
              <w:rPr>
                <w:bCs/>
              </w:rPr>
              <w:t xml:space="preserve">компьютер, </w:t>
            </w:r>
            <w:proofErr w:type="spellStart"/>
            <w:r w:rsidRPr="00541FBE">
              <w:rPr>
                <w:bCs/>
              </w:rPr>
              <w:t>мфу</w:t>
            </w:r>
            <w:proofErr w:type="spellEnd"/>
            <w:r w:rsidRPr="00541FBE">
              <w:rPr>
                <w:bCs/>
              </w:rPr>
              <w:t>, интернет</w:t>
            </w:r>
          </w:p>
        </w:tc>
        <w:tc>
          <w:tcPr>
            <w:tcW w:w="431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xml:space="preserve">Приобретение дополнительной литературы, </w:t>
            </w:r>
            <w:r w:rsidRPr="00541FBE">
              <w:rPr>
                <w:bCs/>
              </w:rPr>
              <w:t>ученических компьютеров, организация точки доступа</w:t>
            </w:r>
          </w:p>
        </w:tc>
        <w:tc>
          <w:tcPr>
            <w:tcW w:w="221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по мере финансирования</w:t>
            </w:r>
          </w:p>
        </w:tc>
        <w:tc>
          <w:tcPr>
            <w:tcW w:w="228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В основном</w:t>
            </w:r>
          </w:p>
        </w:tc>
      </w:tr>
      <w:tr w:rsidR="00F33DC2" w:rsidRPr="00541FBE" w:rsidTr="00EF4964">
        <w:tc>
          <w:tcPr>
            <w:tcW w:w="316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-читального зала,</w:t>
            </w:r>
          </w:p>
        </w:tc>
        <w:tc>
          <w:tcPr>
            <w:tcW w:w="296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w:t>
            </w:r>
          </w:p>
        </w:tc>
        <w:tc>
          <w:tcPr>
            <w:tcW w:w="431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xml:space="preserve">Доступ к сети интернет, </w:t>
            </w:r>
            <w:r w:rsidRPr="00541FBE">
              <w:rPr>
                <w:bCs/>
              </w:rPr>
              <w:t>ученические компьютеры</w:t>
            </w:r>
          </w:p>
        </w:tc>
        <w:tc>
          <w:tcPr>
            <w:tcW w:w="221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по мере финансирования</w:t>
            </w:r>
          </w:p>
        </w:tc>
        <w:tc>
          <w:tcPr>
            <w:tcW w:w="228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Cs/>
              </w:rPr>
              <w:t>частично</w:t>
            </w:r>
          </w:p>
        </w:tc>
      </w:tr>
      <w:tr w:rsidR="00F33DC2" w:rsidRPr="00541FBE" w:rsidTr="00EF4964">
        <w:tc>
          <w:tcPr>
            <w:tcW w:w="316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xml:space="preserve"> -учебных кабинетов и лабораторий</w:t>
            </w:r>
          </w:p>
        </w:tc>
        <w:tc>
          <w:tcPr>
            <w:tcW w:w="296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w:t>
            </w:r>
          </w:p>
          <w:p w:rsidR="00F33DC2" w:rsidRPr="00541FBE" w:rsidRDefault="00F33DC2" w:rsidP="00EF4964">
            <w:pPr>
              <w:widowControl w:val="0"/>
              <w:spacing w:line="240" w:lineRule="atLeast"/>
            </w:pPr>
          </w:p>
        </w:tc>
        <w:tc>
          <w:tcPr>
            <w:tcW w:w="431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Cs/>
              </w:rPr>
              <w:t>Косметический ремонт, оборудование, технику</w:t>
            </w:r>
          </w:p>
        </w:tc>
        <w:tc>
          <w:tcPr>
            <w:tcW w:w="221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по мере финансирования</w:t>
            </w:r>
          </w:p>
        </w:tc>
        <w:tc>
          <w:tcPr>
            <w:tcW w:w="228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Cs/>
              </w:rPr>
              <w:t>частично</w:t>
            </w:r>
          </w:p>
        </w:tc>
      </w:tr>
      <w:tr w:rsidR="00F33DC2" w:rsidRPr="00541FBE" w:rsidTr="00EF4964">
        <w:tc>
          <w:tcPr>
            <w:tcW w:w="316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-административных помещений</w:t>
            </w:r>
          </w:p>
        </w:tc>
        <w:tc>
          <w:tcPr>
            <w:tcW w:w="296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w:t>
            </w:r>
          </w:p>
        </w:tc>
        <w:tc>
          <w:tcPr>
            <w:tcW w:w="431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Cs/>
              </w:rPr>
              <w:t>Ремонт</w:t>
            </w:r>
          </w:p>
        </w:tc>
        <w:tc>
          <w:tcPr>
            <w:tcW w:w="221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по мере финансирования</w:t>
            </w:r>
          </w:p>
        </w:tc>
        <w:tc>
          <w:tcPr>
            <w:tcW w:w="228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p>
        </w:tc>
      </w:tr>
      <w:tr w:rsidR="00F33DC2" w:rsidRPr="00541FBE" w:rsidTr="00EF4964">
        <w:tc>
          <w:tcPr>
            <w:tcW w:w="316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lastRenderedPageBreak/>
              <w:t>-сервера</w:t>
            </w:r>
          </w:p>
        </w:tc>
        <w:tc>
          <w:tcPr>
            <w:tcW w:w="296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w:t>
            </w:r>
          </w:p>
        </w:tc>
        <w:tc>
          <w:tcPr>
            <w:tcW w:w="431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Cs/>
              </w:rPr>
              <w:t>замена (2022)</w:t>
            </w:r>
          </w:p>
        </w:tc>
        <w:tc>
          <w:tcPr>
            <w:tcW w:w="221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по мере финансирования</w:t>
            </w:r>
          </w:p>
        </w:tc>
        <w:tc>
          <w:tcPr>
            <w:tcW w:w="228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p>
        </w:tc>
      </w:tr>
      <w:tr w:rsidR="00F33DC2" w:rsidRPr="00541FBE" w:rsidTr="00EF4964">
        <w:tc>
          <w:tcPr>
            <w:tcW w:w="316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-официального сайта</w:t>
            </w:r>
          </w:p>
        </w:tc>
        <w:tc>
          <w:tcPr>
            <w:tcW w:w="296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w:t>
            </w:r>
          </w:p>
        </w:tc>
        <w:tc>
          <w:tcPr>
            <w:tcW w:w="431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p>
        </w:tc>
        <w:tc>
          <w:tcPr>
            <w:tcW w:w="221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p>
        </w:tc>
        <w:tc>
          <w:tcPr>
            <w:tcW w:w="228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p>
        </w:tc>
      </w:tr>
      <w:tr w:rsidR="00F33DC2" w:rsidRPr="00541FBE" w:rsidTr="00EF4964">
        <w:tc>
          <w:tcPr>
            <w:tcW w:w="316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-внутренней (локальной) сети</w:t>
            </w:r>
          </w:p>
        </w:tc>
        <w:tc>
          <w:tcPr>
            <w:tcW w:w="296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w:t>
            </w:r>
          </w:p>
        </w:tc>
        <w:tc>
          <w:tcPr>
            <w:tcW w:w="431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Cs/>
              </w:rPr>
              <w:t>Развитие локальной сети</w:t>
            </w:r>
          </w:p>
          <w:p w:rsidR="00F33DC2" w:rsidRPr="00541FBE" w:rsidRDefault="00F33DC2" w:rsidP="00EF4964">
            <w:pPr>
              <w:widowControl w:val="0"/>
              <w:spacing w:line="240" w:lineRule="atLeast"/>
            </w:pPr>
          </w:p>
        </w:tc>
        <w:tc>
          <w:tcPr>
            <w:tcW w:w="221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по мере финансирования</w:t>
            </w:r>
          </w:p>
        </w:tc>
        <w:tc>
          <w:tcPr>
            <w:tcW w:w="228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Cs/>
              </w:rPr>
              <w:t>частично</w:t>
            </w:r>
          </w:p>
        </w:tc>
      </w:tr>
      <w:tr w:rsidR="00F33DC2" w:rsidRPr="00541FBE" w:rsidTr="00EF4964">
        <w:tc>
          <w:tcPr>
            <w:tcW w:w="316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внешней (в том числе глобальной) сети</w:t>
            </w:r>
          </w:p>
        </w:tc>
        <w:tc>
          <w:tcPr>
            <w:tcW w:w="296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w:t>
            </w:r>
          </w:p>
        </w:tc>
        <w:tc>
          <w:tcPr>
            <w:tcW w:w="431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p>
          <w:p w:rsidR="00F33DC2" w:rsidRPr="00541FBE" w:rsidRDefault="00F33DC2" w:rsidP="00EF4964">
            <w:pPr>
              <w:widowControl w:val="0"/>
              <w:spacing w:line="240" w:lineRule="atLeast"/>
            </w:pPr>
          </w:p>
        </w:tc>
        <w:tc>
          <w:tcPr>
            <w:tcW w:w="221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p>
        </w:tc>
        <w:tc>
          <w:tcPr>
            <w:tcW w:w="228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p>
        </w:tc>
      </w:tr>
    </w:tbl>
    <w:p w:rsidR="00F33DC2" w:rsidRPr="00541FBE" w:rsidRDefault="00F33DC2" w:rsidP="00F33DC2">
      <w:pPr>
        <w:spacing w:line="240" w:lineRule="atLeast"/>
        <w:jc w:val="both"/>
      </w:pPr>
      <w:r w:rsidRPr="00541FBE">
        <w:t xml:space="preserve">  Учебно-методическое и информационное обеспечение реализации программы основного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F33DC2" w:rsidRPr="00541FBE" w:rsidRDefault="00F33DC2" w:rsidP="00F33DC2">
      <w:pPr>
        <w:spacing w:line="240" w:lineRule="atLeast"/>
      </w:pPr>
      <w:r w:rsidRPr="00541FBE">
        <w:t>37.3.</w:t>
      </w:r>
    </w:p>
    <w:tbl>
      <w:tblPr>
        <w:tblW w:w="14847" w:type="dxa"/>
        <w:tblInd w:w="3" w:type="dxa"/>
        <w:tblLayout w:type="fixed"/>
        <w:tblLook w:val="0000" w:firstRow="0" w:lastRow="0" w:firstColumn="0" w:lastColumn="0" w:noHBand="0" w:noVBand="0"/>
      </w:tblPr>
      <w:tblGrid>
        <w:gridCol w:w="11020"/>
        <w:gridCol w:w="3827"/>
      </w:tblGrid>
      <w:tr w:rsidR="00F33DC2" w:rsidRPr="00541FBE" w:rsidTr="00EF4964">
        <w:tc>
          <w:tcPr>
            <w:tcW w:w="1102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spacing w:before="100" w:beforeAutospacing="1" w:after="100" w:afterAutospacing="1"/>
            </w:pPr>
            <w:proofErr w:type="gramStart"/>
            <w:r w:rsidRPr="00541FBE">
              <w:t xml:space="preserve">Организация должна предоставлять не менее одного учебника  </w:t>
            </w:r>
            <w:r w:rsidRPr="00541FBE">
              <w:rPr>
                <w:b/>
              </w:rPr>
              <w:t>и (или) учебного пособия</w:t>
            </w:r>
            <w:r w:rsidRPr="00541FBE">
              <w:t xml:space="preserve"> в печатной форме, выпущенных организациями, входящими в перечень организаций, осуществляющих выпуск</w:t>
            </w:r>
            <w:r w:rsidRPr="00541FBE">
              <w:rPr>
                <w:b/>
              </w:rPr>
              <w:t xml:space="preserve"> учебных пособий, которые </w:t>
            </w:r>
            <w:r w:rsidRPr="00541FBE">
              <w:t xml:space="preserve">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учебным предметам: русский язык, математика, физика, химия</w:t>
            </w:r>
            <w:proofErr w:type="gramEnd"/>
            <w:r w:rsidRPr="00541FBE">
              <w:t xml:space="preserve">, биология, литература, география, история, обществознание, иностранные языки, информатика, а так же не менее одного учебника  </w:t>
            </w:r>
            <w:r w:rsidRPr="00541FBE">
              <w:rPr>
                <w:b/>
              </w:rPr>
              <w:t>и (или) учебного пособия</w:t>
            </w:r>
            <w:r w:rsidRPr="00541FBE">
              <w:t xml:space="preserve"> в печатной форме и (или) электронной форме необходимого для освоения программы основного общего образования, на каждого обучающегося по иным  учебным  предметам (дисциплинам, курсам), входящим  как в обязательную часть учебного плана указанной программы, так и в часть, формируемую участниками образовательных отношений</w:t>
            </w:r>
            <w:proofErr w:type="gramStart"/>
            <w:r w:rsidRPr="00541FBE">
              <w:t>.</w:t>
            </w:r>
            <w:r w:rsidRPr="00541FBE">
              <w:rPr>
                <w:b/>
              </w:rPr>
              <w:t>(</w:t>
            </w:r>
            <w:proofErr w:type="gramEnd"/>
            <w:r w:rsidRPr="00541FBE">
              <w:rPr>
                <w:b/>
              </w:rPr>
              <w:t>изменения закреплены приказом Министерства просвещения РФ от 18.07.22. №568)</w:t>
            </w:r>
          </w:p>
        </w:tc>
        <w:tc>
          <w:tcPr>
            <w:tcW w:w="382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xml:space="preserve">-Приказ </w:t>
            </w:r>
            <w:proofErr w:type="gramStart"/>
            <w:r w:rsidRPr="00541FBE">
              <w:t>об</w:t>
            </w:r>
            <w:proofErr w:type="gramEnd"/>
            <w:r w:rsidRPr="00541FBE">
              <w:t xml:space="preserve"> … учебников, согласно </w:t>
            </w:r>
            <w:proofErr w:type="spellStart"/>
            <w:r w:rsidRPr="00541FBE">
              <w:t>фед</w:t>
            </w:r>
            <w:proofErr w:type="spellEnd"/>
            <w:r w:rsidRPr="00541FBE">
              <w:t>. Перечню (</w:t>
            </w:r>
            <w:r w:rsidRPr="00541FBE">
              <w:rPr>
                <w:b/>
                <w:i/>
              </w:rPr>
              <w:t>Приложение№ 24</w:t>
            </w:r>
            <w:r w:rsidRPr="00541FBE">
              <w:t>)</w:t>
            </w:r>
          </w:p>
          <w:p w:rsidR="00F33DC2" w:rsidRPr="00541FBE" w:rsidRDefault="00F33DC2" w:rsidP="00EF4964">
            <w:pPr>
              <w:widowControl w:val="0"/>
              <w:spacing w:line="240" w:lineRule="atLeast"/>
            </w:pPr>
            <w:r w:rsidRPr="00541FBE">
              <w:t>-библиотека</w:t>
            </w:r>
          </w:p>
          <w:p w:rsidR="00F33DC2" w:rsidRPr="00541FBE" w:rsidRDefault="00F33DC2" w:rsidP="00EF4964">
            <w:pPr>
              <w:widowControl w:val="0"/>
              <w:spacing w:line="240" w:lineRule="atLeast"/>
            </w:pPr>
            <w:r w:rsidRPr="00541FBE">
              <w:t>+</w:t>
            </w:r>
          </w:p>
        </w:tc>
      </w:tr>
    </w:tbl>
    <w:p w:rsidR="00F33DC2" w:rsidRPr="00541FBE" w:rsidRDefault="00F33DC2" w:rsidP="00F33DC2">
      <w:pPr>
        <w:spacing w:line="240" w:lineRule="atLeast"/>
        <w:jc w:val="both"/>
      </w:pPr>
    </w:p>
    <w:tbl>
      <w:tblPr>
        <w:tblW w:w="0" w:type="auto"/>
        <w:tblInd w:w="3" w:type="dxa"/>
        <w:tblLayout w:type="fixed"/>
        <w:tblLook w:val="0000" w:firstRow="0" w:lastRow="0" w:firstColumn="0" w:lastColumn="0" w:noHBand="0" w:noVBand="0"/>
      </w:tblPr>
      <w:tblGrid>
        <w:gridCol w:w="11020"/>
        <w:gridCol w:w="3559"/>
      </w:tblGrid>
      <w:tr w:rsidR="00F33DC2" w:rsidRPr="00541FBE" w:rsidTr="00EF4964">
        <w:tc>
          <w:tcPr>
            <w:tcW w:w="1102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jc w:val="both"/>
            </w:pPr>
            <w:proofErr w:type="gramStart"/>
            <w:r w:rsidRPr="00541FBE">
              <w:t>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roofErr w:type="gramEnd"/>
          </w:p>
        </w:tc>
        <w:tc>
          <w:tcPr>
            <w:tcW w:w="355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jc w:val="both"/>
            </w:pPr>
            <w:r w:rsidRPr="00541FBE">
              <w:t>Через интернет, частично через мультимедийную библиотеку</w:t>
            </w:r>
          </w:p>
        </w:tc>
      </w:tr>
    </w:tbl>
    <w:p w:rsidR="00F33DC2" w:rsidRPr="00541FBE" w:rsidRDefault="00F33DC2" w:rsidP="00F33DC2">
      <w:pPr>
        <w:spacing w:line="240" w:lineRule="atLeast"/>
      </w:pPr>
    </w:p>
    <w:p w:rsidR="00F33DC2" w:rsidRPr="00541FBE" w:rsidRDefault="00F33DC2" w:rsidP="00F33DC2">
      <w:pPr>
        <w:spacing w:line="240" w:lineRule="atLeast"/>
      </w:pPr>
      <w:r w:rsidRPr="00541FBE">
        <w:t>37.4. Библиотека укомплектована</w:t>
      </w:r>
    </w:p>
    <w:tbl>
      <w:tblPr>
        <w:tblW w:w="14784" w:type="dxa"/>
        <w:tblInd w:w="3" w:type="dxa"/>
        <w:tblLayout w:type="fixed"/>
        <w:tblLook w:val="0000" w:firstRow="0" w:lastRow="0" w:firstColumn="0" w:lastColumn="0" w:noHBand="0" w:noVBand="0"/>
      </w:tblPr>
      <w:tblGrid>
        <w:gridCol w:w="4216"/>
        <w:gridCol w:w="2566"/>
        <w:gridCol w:w="3918"/>
        <w:gridCol w:w="1878"/>
        <w:gridCol w:w="2206"/>
      </w:tblGrid>
      <w:tr w:rsidR="00F33DC2" w:rsidRPr="00541FBE" w:rsidTr="00EF4964">
        <w:tc>
          <w:tcPr>
            <w:tcW w:w="421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ресурсы</w:t>
            </w:r>
          </w:p>
        </w:tc>
        <w:tc>
          <w:tcPr>
            <w:tcW w:w="256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Что имеется</w:t>
            </w:r>
          </w:p>
        </w:tc>
        <w:tc>
          <w:tcPr>
            <w:tcW w:w="391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Что изменить, приобрести</w:t>
            </w:r>
          </w:p>
        </w:tc>
        <w:tc>
          <w:tcPr>
            <w:tcW w:w="187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Сроки приобретения</w:t>
            </w:r>
          </w:p>
        </w:tc>
        <w:tc>
          <w:tcPr>
            <w:tcW w:w="220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Оснащены</w:t>
            </w:r>
          </w:p>
          <w:p w:rsidR="00F33DC2" w:rsidRPr="00541FBE" w:rsidRDefault="00F33DC2" w:rsidP="00EF4964">
            <w:pPr>
              <w:widowControl w:val="0"/>
              <w:spacing w:line="240" w:lineRule="atLeast"/>
            </w:pPr>
            <w:r w:rsidRPr="00541FBE">
              <w:t xml:space="preserve">(в основном, частично, </w:t>
            </w:r>
            <w:proofErr w:type="gramStart"/>
            <w:r w:rsidRPr="00541FBE">
              <w:t>оснащены</w:t>
            </w:r>
            <w:proofErr w:type="gramEnd"/>
            <w:r w:rsidRPr="00541FBE">
              <w:t xml:space="preserve"> </w:t>
            </w:r>
            <w:r w:rsidRPr="00541FBE">
              <w:lastRenderedPageBreak/>
              <w:t>полностью)</w:t>
            </w:r>
          </w:p>
        </w:tc>
      </w:tr>
      <w:tr w:rsidR="00F33DC2" w:rsidRPr="00541FBE" w:rsidTr="00EF4964">
        <w:tc>
          <w:tcPr>
            <w:tcW w:w="421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jc w:val="both"/>
            </w:pPr>
            <w:r w:rsidRPr="00541FBE">
              <w:lastRenderedPageBreak/>
              <w:t>печатными образовательными ресурсами и ЭОР по всем учебным предметам учебного плана</w:t>
            </w:r>
          </w:p>
        </w:tc>
        <w:tc>
          <w:tcPr>
            <w:tcW w:w="256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- 4200 экз.</w:t>
            </w:r>
          </w:p>
          <w:p w:rsidR="00F33DC2" w:rsidRPr="00541FBE" w:rsidRDefault="00F33DC2" w:rsidP="00EF4964">
            <w:pPr>
              <w:widowControl w:val="0"/>
              <w:spacing w:line="240" w:lineRule="atLeast"/>
            </w:pPr>
          </w:p>
          <w:p w:rsidR="00F33DC2" w:rsidRPr="00541FBE" w:rsidRDefault="00F33DC2" w:rsidP="00EF4964">
            <w:pPr>
              <w:widowControl w:val="0"/>
              <w:spacing w:line="240" w:lineRule="atLeast"/>
            </w:pPr>
          </w:p>
          <w:p w:rsidR="00F33DC2" w:rsidRPr="00541FBE" w:rsidRDefault="00F33DC2" w:rsidP="00EF4964">
            <w:pPr>
              <w:widowControl w:val="0"/>
              <w:spacing w:line="240" w:lineRule="atLeast"/>
            </w:pPr>
            <w:r w:rsidRPr="00541FBE">
              <w:t>- 510 экз.</w:t>
            </w:r>
          </w:p>
          <w:p w:rsidR="00F33DC2" w:rsidRPr="00541FBE" w:rsidRDefault="00F33DC2" w:rsidP="00EF4964">
            <w:pPr>
              <w:widowControl w:val="0"/>
              <w:spacing w:line="240" w:lineRule="atLeast"/>
            </w:pPr>
            <w:r w:rsidRPr="00541FBE">
              <w:rPr>
                <w:bCs/>
              </w:rPr>
              <w:t>Учебники</w:t>
            </w:r>
          </w:p>
        </w:tc>
        <w:tc>
          <w:tcPr>
            <w:tcW w:w="391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обновление образовательных ресурсов на 8 класс по всем учебным предметам</w:t>
            </w:r>
          </w:p>
          <w:p w:rsidR="00F33DC2" w:rsidRPr="00541FBE" w:rsidRDefault="00F33DC2" w:rsidP="00EF4964">
            <w:pPr>
              <w:widowControl w:val="0"/>
              <w:spacing w:line="240" w:lineRule="atLeast"/>
            </w:pPr>
            <w:r w:rsidRPr="00541FBE">
              <w:t>- увеличение количества ЭОР</w:t>
            </w:r>
          </w:p>
          <w:p w:rsidR="00F33DC2" w:rsidRPr="00541FBE" w:rsidRDefault="00F33DC2" w:rsidP="00EF4964">
            <w:pPr>
              <w:widowControl w:val="0"/>
              <w:spacing w:line="240" w:lineRule="atLeast"/>
            </w:pPr>
            <w:r w:rsidRPr="00541FBE">
              <w:rPr>
                <w:bCs/>
              </w:rPr>
              <w:t>обновление ЭОР</w:t>
            </w:r>
          </w:p>
        </w:tc>
        <w:tc>
          <w:tcPr>
            <w:tcW w:w="187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Август</w:t>
            </w:r>
          </w:p>
          <w:p w:rsidR="00F33DC2" w:rsidRPr="00541FBE" w:rsidRDefault="00F33DC2" w:rsidP="00EF4964">
            <w:pPr>
              <w:widowControl w:val="0"/>
              <w:spacing w:line="240" w:lineRule="atLeast"/>
            </w:pPr>
          </w:p>
          <w:p w:rsidR="00F33DC2" w:rsidRPr="00541FBE" w:rsidRDefault="00F33DC2" w:rsidP="00EF4964">
            <w:pPr>
              <w:widowControl w:val="0"/>
              <w:spacing w:line="240" w:lineRule="atLeast"/>
            </w:pPr>
          </w:p>
          <w:p w:rsidR="00F33DC2" w:rsidRPr="00541FBE" w:rsidRDefault="00F33DC2" w:rsidP="00EF4964">
            <w:pPr>
              <w:widowControl w:val="0"/>
              <w:spacing w:line="240" w:lineRule="atLeast"/>
            </w:pPr>
            <w:r w:rsidRPr="00541FBE">
              <w:t>Август</w:t>
            </w:r>
          </w:p>
        </w:tc>
        <w:tc>
          <w:tcPr>
            <w:tcW w:w="220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В основном</w:t>
            </w:r>
          </w:p>
          <w:p w:rsidR="00F33DC2" w:rsidRPr="00541FBE" w:rsidRDefault="00F33DC2" w:rsidP="00EF4964">
            <w:pPr>
              <w:widowControl w:val="0"/>
              <w:spacing w:line="240" w:lineRule="atLeast"/>
            </w:pPr>
          </w:p>
          <w:p w:rsidR="00F33DC2" w:rsidRPr="00541FBE" w:rsidRDefault="00F33DC2" w:rsidP="00EF4964">
            <w:pPr>
              <w:widowControl w:val="0"/>
              <w:spacing w:line="240" w:lineRule="atLeast"/>
            </w:pPr>
          </w:p>
          <w:p w:rsidR="00F33DC2" w:rsidRPr="00541FBE" w:rsidRDefault="00F33DC2" w:rsidP="00EF4964">
            <w:pPr>
              <w:widowControl w:val="0"/>
              <w:spacing w:line="240" w:lineRule="atLeast"/>
            </w:pPr>
            <w:r w:rsidRPr="00541FBE">
              <w:t>частично</w:t>
            </w:r>
          </w:p>
          <w:p w:rsidR="00F33DC2" w:rsidRPr="00541FBE" w:rsidRDefault="00F33DC2" w:rsidP="00EF4964">
            <w:pPr>
              <w:widowControl w:val="0"/>
              <w:spacing w:line="240" w:lineRule="atLeast"/>
            </w:pPr>
            <w:r w:rsidRPr="00541FBE">
              <w:rPr>
                <w:bCs/>
              </w:rPr>
              <w:t>частично</w:t>
            </w:r>
          </w:p>
        </w:tc>
      </w:tr>
      <w:tr w:rsidR="00F33DC2" w:rsidRPr="00541FBE" w:rsidTr="00EF4964">
        <w:tc>
          <w:tcPr>
            <w:tcW w:w="421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jc w:val="both"/>
            </w:pPr>
            <w:r w:rsidRPr="00541FBE">
              <w:t>Имеет фонд дополнительной литературы</w:t>
            </w:r>
          </w:p>
          <w:p w:rsidR="00F33DC2" w:rsidRPr="00541FBE" w:rsidRDefault="00F33DC2" w:rsidP="00EF4964">
            <w:pPr>
              <w:widowControl w:val="0"/>
              <w:spacing w:line="240" w:lineRule="atLeast"/>
              <w:jc w:val="both"/>
            </w:pPr>
            <w:r w:rsidRPr="00541FBE">
              <w:t>-детская художественная литература;</w:t>
            </w:r>
          </w:p>
          <w:p w:rsidR="00F33DC2" w:rsidRPr="00541FBE" w:rsidRDefault="00F33DC2" w:rsidP="00EF4964">
            <w:pPr>
              <w:widowControl w:val="0"/>
              <w:spacing w:line="240" w:lineRule="atLeast"/>
              <w:jc w:val="both"/>
            </w:pPr>
            <w:r w:rsidRPr="00541FBE">
              <w:t>-научно-популярная литература</w:t>
            </w:r>
          </w:p>
        </w:tc>
        <w:tc>
          <w:tcPr>
            <w:tcW w:w="256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p>
          <w:p w:rsidR="00F33DC2" w:rsidRPr="00541FBE" w:rsidRDefault="00F33DC2" w:rsidP="00EF4964">
            <w:pPr>
              <w:widowControl w:val="0"/>
              <w:spacing w:line="240" w:lineRule="atLeast"/>
            </w:pPr>
          </w:p>
          <w:p w:rsidR="00F33DC2" w:rsidRPr="00541FBE" w:rsidRDefault="00F33DC2" w:rsidP="00EF4964">
            <w:pPr>
              <w:widowControl w:val="0"/>
              <w:spacing w:line="240" w:lineRule="atLeast"/>
            </w:pPr>
            <w:r w:rsidRPr="00541FBE">
              <w:t>- 8000 экз.</w:t>
            </w:r>
          </w:p>
          <w:p w:rsidR="00F33DC2" w:rsidRPr="00541FBE" w:rsidRDefault="00F33DC2" w:rsidP="00EF4964">
            <w:pPr>
              <w:widowControl w:val="0"/>
              <w:spacing w:line="240" w:lineRule="atLeast"/>
            </w:pPr>
          </w:p>
          <w:p w:rsidR="00F33DC2" w:rsidRPr="00541FBE" w:rsidRDefault="00F33DC2" w:rsidP="00EF4964">
            <w:pPr>
              <w:widowControl w:val="0"/>
              <w:spacing w:line="240" w:lineRule="atLeast"/>
            </w:pPr>
            <w:r w:rsidRPr="00541FBE">
              <w:t>- 2000 экз.</w:t>
            </w:r>
          </w:p>
        </w:tc>
        <w:tc>
          <w:tcPr>
            <w:tcW w:w="391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Обновить фонд художественной и научно-популярной литературы</w:t>
            </w:r>
          </w:p>
          <w:p w:rsidR="00F33DC2" w:rsidRPr="00541FBE" w:rsidRDefault="00F33DC2" w:rsidP="00EF4964">
            <w:pPr>
              <w:widowControl w:val="0"/>
              <w:spacing w:line="240" w:lineRule="atLeast"/>
            </w:pPr>
            <w:r w:rsidRPr="00541FBE">
              <w:rPr>
                <w:bCs/>
              </w:rPr>
              <w:t>Пополнение фонда</w:t>
            </w:r>
          </w:p>
        </w:tc>
        <w:tc>
          <w:tcPr>
            <w:tcW w:w="187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Август</w:t>
            </w:r>
          </w:p>
        </w:tc>
        <w:tc>
          <w:tcPr>
            <w:tcW w:w="220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p>
          <w:p w:rsidR="00F33DC2" w:rsidRPr="00541FBE" w:rsidRDefault="00F33DC2" w:rsidP="00EF4964">
            <w:pPr>
              <w:widowControl w:val="0"/>
              <w:spacing w:line="240" w:lineRule="atLeast"/>
            </w:pPr>
          </w:p>
          <w:p w:rsidR="00F33DC2" w:rsidRPr="00541FBE" w:rsidRDefault="00F33DC2" w:rsidP="00EF4964">
            <w:pPr>
              <w:widowControl w:val="0"/>
              <w:spacing w:line="240" w:lineRule="atLeast"/>
            </w:pPr>
            <w:r w:rsidRPr="00541FBE">
              <w:t>Частично</w:t>
            </w:r>
          </w:p>
          <w:p w:rsidR="00F33DC2" w:rsidRPr="00541FBE" w:rsidRDefault="00F33DC2" w:rsidP="00EF4964">
            <w:pPr>
              <w:widowControl w:val="0"/>
              <w:spacing w:line="240" w:lineRule="atLeast"/>
            </w:pPr>
          </w:p>
          <w:p w:rsidR="00F33DC2" w:rsidRPr="00541FBE" w:rsidRDefault="00F33DC2" w:rsidP="00EF4964">
            <w:pPr>
              <w:widowControl w:val="0"/>
              <w:spacing w:line="240" w:lineRule="atLeast"/>
            </w:pPr>
            <w:r w:rsidRPr="00541FBE">
              <w:t>В основном</w:t>
            </w:r>
          </w:p>
        </w:tc>
      </w:tr>
      <w:tr w:rsidR="00F33DC2" w:rsidRPr="00541FBE" w:rsidTr="00EF4964">
        <w:tc>
          <w:tcPr>
            <w:tcW w:w="421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jc w:val="both"/>
            </w:pPr>
            <w:r w:rsidRPr="00541FBE">
              <w:t>справочно-библиографические и периодические издания, сопровождающие реализацию программы основного общего образования.</w:t>
            </w:r>
          </w:p>
        </w:tc>
        <w:tc>
          <w:tcPr>
            <w:tcW w:w="256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- 845 экз.</w:t>
            </w:r>
          </w:p>
          <w:p w:rsidR="00F33DC2" w:rsidRPr="00541FBE" w:rsidRDefault="00F33DC2" w:rsidP="00EF4964">
            <w:pPr>
              <w:widowControl w:val="0"/>
              <w:spacing w:line="240" w:lineRule="atLeast"/>
            </w:pPr>
            <w:r w:rsidRPr="00541FBE">
              <w:t>- 8 наименований периодических изданий</w:t>
            </w:r>
          </w:p>
        </w:tc>
        <w:tc>
          <w:tcPr>
            <w:tcW w:w="391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Обновление фонда и увеличение количества подписных изданий по всем учебным предметам учебного плана</w:t>
            </w:r>
          </w:p>
          <w:p w:rsidR="00F33DC2" w:rsidRPr="00541FBE" w:rsidRDefault="00F33DC2" w:rsidP="00EF4964">
            <w:pPr>
              <w:widowControl w:val="0"/>
              <w:spacing w:line="240" w:lineRule="atLeast"/>
            </w:pPr>
            <w:r w:rsidRPr="00541FBE">
              <w:rPr>
                <w:bCs/>
              </w:rPr>
              <w:t>Пополнение фонда</w:t>
            </w:r>
          </w:p>
        </w:tc>
        <w:tc>
          <w:tcPr>
            <w:tcW w:w="187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Август</w:t>
            </w:r>
          </w:p>
        </w:tc>
        <w:tc>
          <w:tcPr>
            <w:tcW w:w="220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Частично</w:t>
            </w:r>
          </w:p>
          <w:p w:rsidR="00F33DC2" w:rsidRPr="00541FBE" w:rsidRDefault="00F33DC2" w:rsidP="00EF4964">
            <w:pPr>
              <w:widowControl w:val="0"/>
              <w:spacing w:line="240" w:lineRule="atLeast"/>
            </w:pPr>
            <w:r w:rsidRPr="00541FBE">
              <w:t>Частично</w:t>
            </w:r>
          </w:p>
        </w:tc>
      </w:tr>
    </w:tbl>
    <w:p w:rsidR="00F33DC2" w:rsidRPr="00541FBE" w:rsidRDefault="00F33DC2" w:rsidP="00F33DC2">
      <w:pPr>
        <w:spacing w:line="240" w:lineRule="atLeast"/>
        <w:rPr>
          <w:b/>
          <w:bCs/>
        </w:rPr>
      </w:pPr>
    </w:p>
    <w:p w:rsidR="00F33DC2" w:rsidRPr="00541FBE" w:rsidRDefault="00F33DC2" w:rsidP="00F33DC2">
      <w:pPr>
        <w:spacing w:line="240" w:lineRule="atLeast"/>
      </w:pPr>
      <w:r w:rsidRPr="00541FBE">
        <w:rPr>
          <w:b/>
          <w:bCs/>
        </w:rPr>
        <w:t>38. Психолого-педагогические условия реализации программы основного общего образования обеспечивает:</w:t>
      </w:r>
    </w:p>
    <w:tbl>
      <w:tblPr>
        <w:tblW w:w="0" w:type="auto"/>
        <w:tblInd w:w="3" w:type="dxa"/>
        <w:tblLayout w:type="fixed"/>
        <w:tblLook w:val="0000" w:firstRow="0" w:lastRow="0" w:firstColumn="0" w:lastColumn="0" w:noHBand="0" w:noVBand="0"/>
      </w:tblPr>
      <w:tblGrid>
        <w:gridCol w:w="4785"/>
        <w:gridCol w:w="9794"/>
      </w:tblGrid>
      <w:tr w:rsidR="00F33DC2" w:rsidRPr="00541FBE" w:rsidTr="00EF4964">
        <w:tc>
          <w:tcPr>
            <w:tcW w:w="478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jc w:val="both"/>
            </w:pPr>
            <w:r w:rsidRPr="00541FBE">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F33DC2" w:rsidRPr="00541FBE" w:rsidRDefault="00F33DC2" w:rsidP="00EF4964">
            <w:pPr>
              <w:widowControl w:val="0"/>
              <w:spacing w:line="240" w:lineRule="atLeast"/>
              <w:jc w:val="both"/>
            </w:pPr>
          </w:p>
        </w:tc>
        <w:tc>
          <w:tcPr>
            <w:tcW w:w="979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
                <w:bCs/>
              </w:rPr>
              <w:t>+</w:t>
            </w:r>
            <w:r w:rsidRPr="00541FBE">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основного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 </w:t>
            </w:r>
          </w:p>
        </w:tc>
      </w:tr>
      <w:tr w:rsidR="00F33DC2" w:rsidRPr="00541FBE" w:rsidTr="00EF4964">
        <w:tc>
          <w:tcPr>
            <w:tcW w:w="478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jc w:val="both"/>
            </w:pPr>
            <w:r w:rsidRPr="00541FBE">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F33DC2" w:rsidRPr="00541FBE" w:rsidRDefault="00F33DC2" w:rsidP="00EF4964">
            <w:pPr>
              <w:widowControl w:val="0"/>
              <w:spacing w:line="240" w:lineRule="atLeast"/>
              <w:jc w:val="both"/>
            </w:pPr>
          </w:p>
        </w:tc>
        <w:tc>
          <w:tcPr>
            <w:tcW w:w="979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
                <w:bCs/>
              </w:rPr>
              <w:t>+</w:t>
            </w:r>
            <w:r w:rsidRPr="00541FBE">
              <w:t xml:space="preserve"> 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основного общего образования меняется мотивация, учеба приобретает профессионально-ориентированный характер.</w:t>
            </w:r>
          </w:p>
          <w:p w:rsidR="00F33DC2" w:rsidRPr="00541FBE" w:rsidRDefault="00F33DC2" w:rsidP="00EF4964">
            <w:pPr>
              <w:widowControl w:val="0"/>
              <w:spacing w:line="240" w:lineRule="atLeast"/>
            </w:pPr>
            <w:r w:rsidRPr="00541FBE">
              <w:t xml:space="preserve">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w:t>
            </w:r>
            <w:proofErr w:type="gramStart"/>
            <w:r w:rsidRPr="00541FBE">
              <w:t>обучающимся</w:t>
            </w:r>
            <w:proofErr w:type="gramEnd"/>
            <w:r w:rsidRPr="00541FBE">
              <w:t xml:space="preserve">, испытывающим разного рода трудности. </w:t>
            </w:r>
          </w:p>
        </w:tc>
      </w:tr>
    </w:tbl>
    <w:p w:rsidR="00F33DC2" w:rsidRPr="00541FBE" w:rsidRDefault="00F33DC2" w:rsidP="00F33DC2">
      <w:pPr>
        <w:spacing w:line="240" w:lineRule="atLeast"/>
      </w:pPr>
      <w:r w:rsidRPr="00541FBE">
        <w:t>3) формирование и развитие психолого-педагогической компетентности</w:t>
      </w:r>
    </w:p>
    <w:tbl>
      <w:tblPr>
        <w:tblW w:w="0" w:type="auto"/>
        <w:tblInd w:w="3" w:type="dxa"/>
        <w:tblLayout w:type="fixed"/>
        <w:tblLook w:val="0000" w:firstRow="0" w:lastRow="0" w:firstColumn="0" w:lastColumn="0" w:noHBand="0" w:noVBand="0"/>
      </w:tblPr>
      <w:tblGrid>
        <w:gridCol w:w="3936"/>
        <w:gridCol w:w="10643"/>
      </w:tblGrid>
      <w:tr w:rsidR="00F33DC2" w:rsidRPr="00541FBE" w:rsidTr="00EF4964">
        <w:tc>
          <w:tcPr>
            <w:tcW w:w="393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работников</w:t>
            </w:r>
          </w:p>
        </w:tc>
        <w:tc>
          <w:tcPr>
            <w:tcW w:w="1064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p>
        </w:tc>
      </w:tr>
      <w:tr w:rsidR="00F33DC2" w:rsidRPr="00541FBE" w:rsidTr="00EF4964">
        <w:tc>
          <w:tcPr>
            <w:tcW w:w="393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lastRenderedPageBreak/>
              <w:t>родителей (законных представителей) несовершеннолетних</w:t>
            </w:r>
          </w:p>
        </w:tc>
        <w:tc>
          <w:tcPr>
            <w:tcW w:w="1064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Cs/>
              </w:rPr>
              <w:t>Родительские собрания, открытые уроки, совместные мероприятия.</w:t>
            </w:r>
            <w:r w:rsidRPr="00541FBE">
              <w:t xml:space="preserve"> </w:t>
            </w:r>
          </w:p>
          <w:p w:rsidR="00F33DC2" w:rsidRPr="00541FBE" w:rsidRDefault="00F33DC2" w:rsidP="00EF4964">
            <w:pPr>
              <w:widowControl w:val="0"/>
              <w:spacing w:line="240" w:lineRule="atLeast"/>
            </w:pPr>
            <w:r w:rsidRPr="00541FBE">
              <w:t xml:space="preserve">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 </w:t>
            </w:r>
          </w:p>
        </w:tc>
      </w:tr>
      <w:tr w:rsidR="00F33DC2" w:rsidRPr="00541FBE" w:rsidTr="00EF4964">
        <w:tc>
          <w:tcPr>
            <w:tcW w:w="393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обучающихся;</w:t>
            </w:r>
          </w:p>
        </w:tc>
        <w:tc>
          <w:tcPr>
            <w:tcW w:w="1064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Cs/>
              </w:rPr>
              <w:t>Классные часы, беседы, общешкольные мероприятия.</w:t>
            </w:r>
          </w:p>
          <w:p w:rsidR="00F33DC2" w:rsidRPr="00541FBE" w:rsidRDefault="00F33DC2" w:rsidP="00EF4964">
            <w:pPr>
              <w:widowControl w:val="0"/>
              <w:spacing w:line="240" w:lineRule="atLeast"/>
            </w:pPr>
            <w:r w:rsidRPr="00541FBE">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tc>
      </w:tr>
    </w:tbl>
    <w:p w:rsidR="00F33DC2" w:rsidRPr="00541FBE" w:rsidRDefault="00F33DC2" w:rsidP="00F33DC2">
      <w:pPr>
        <w:tabs>
          <w:tab w:val="left" w:pos="13170"/>
        </w:tabs>
        <w:spacing w:line="240" w:lineRule="atLeast"/>
      </w:pPr>
      <w:r w:rsidRPr="00541FBE">
        <w:t>4)</w:t>
      </w:r>
      <w:r w:rsidRPr="00541FBE">
        <w:tab/>
      </w:r>
    </w:p>
    <w:tbl>
      <w:tblPr>
        <w:tblW w:w="0" w:type="auto"/>
        <w:tblInd w:w="3" w:type="dxa"/>
        <w:tblLayout w:type="fixed"/>
        <w:tblLook w:val="0000" w:firstRow="0" w:lastRow="0" w:firstColumn="0" w:lastColumn="0" w:noHBand="0" w:noVBand="0"/>
      </w:tblPr>
      <w:tblGrid>
        <w:gridCol w:w="8894"/>
        <w:gridCol w:w="5685"/>
      </w:tblGrid>
      <w:tr w:rsidR="00F33DC2" w:rsidRPr="00541FBE" w:rsidTr="00EF4964">
        <w:tc>
          <w:tcPr>
            <w:tcW w:w="889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jc w:val="both"/>
            </w:pPr>
            <w:r w:rsidRPr="00541FBE">
              <w:t xml:space="preserve"> профилактику формирования у </w:t>
            </w:r>
            <w:proofErr w:type="gramStart"/>
            <w:r w:rsidRPr="00541FBE">
              <w:t>обучающихся</w:t>
            </w:r>
            <w:proofErr w:type="gramEnd"/>
          </w:p>
          <w:p w:rsidR="00F33DC2" w:rsidRPr="00541FBE" w:rsidRDefault="00F33DC2" w:rsidP="00EF4964">
            <w:pPr>
              <w:widowControl w:val="0"/>
              <w:spacing w:line="240" w:lineRule="atLeast"/>
              <w:jc w:val="both"/>
            </w:pPr>
            <w:proofErr w:type="spellStart"/>
            <w:r w:rsidRPr="00541FBE">
              <w:t>девиантных</w:t>
            </w:r>
            <w:proofErr w:type="spellEnd"/>
            <w:r w:rsidRPr="00541FBE">
              <w:t xml:space="preserve"> форм поведения, агрессии и повышенной тревожности</w:t>
            </w:r>
          </w:p>
        </w:tc>
        <w:tc>
          <w:tcPr>
            <w:tcW w:w="568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Cs/>
              </w:rPr>
              <w:t>Классные часы, индивидуальные беседы, Совет по профилактике.</w:t>
            </w:r>
          </w:p>
        </w:tc>
      </w:tr>
    </w:tbl>
    <w:p w:rsidR="00F33DC2" w:rsidRPr="00541FBE" w:rsidRDefault="00F33DC2" w:rsidP="00F33DC2">
      <w:pPr>
        <w:spacing w:line="240" w:lineRule="atLeast"/>
      </w:pPr>
      <w:r w:rsidRPr="00541FBE">
        <w:t xml:space="preserve">5) психолого-педагогическое сопровождение квалифицированными специалистами (педагогом-психологом, учителем-логопедом, учителем-дефектологом, </w:t>
      </w:r>
      <w:proofErr w:type="spellStart"/>
      <w:r w:rsidRPr="00541FBE">
        <w:t>тьютором</w:t>
      </w:r>
      <w:proofErr w:type="spellEnd"/>
      <w:r w:rsidRPr="00541FBE">
        <w:t>, социальным педагогом) участников образовательных отношений:</w:t>
      </w:r>
    </w:p>
    <w:p w:rsidR="00F33DC2" w:rsidRPr="00541FBE" w:rsidRDefault="00F33DC2" w:rsidP="00F33DC2">
      <w:pPr>
        <w:spacing w:line="240" w:lineRule="atLeast"/>
      </w:pPr>
      <w:r w:rsidRPr="00541FBE">
        <w:rPr>
          <w:i/>
          <w:iCs/>
        </w:rPr>
        <w:t>-формирование и развитие психолого-педагогической компетентности:</w:t>
      </w:r>
    </w:p>
    <w:tbl>
      <w:tblPr>
        <w:tblW w:w="0" w:type="auto"/>
        <w:tblInd w:w="3" w:type="dxa"/>
        <w:tblLayout w:type="fixed"/>
        <w:tblLook w:val="0000" w:firstRow="0" w:lastRow="0" w:firstColumn="0" w:lastColumn="0" w:noHBand="0" w:noVBand="0"/>
      </w:tblPr>
      <w:tblGrid>
        <w:gridCol w:w="1665"/>
        <w:gridCol w:w="7654"/>
        <w:gridCol w:w="2693"/>
        <w:gridCol w:w="2567"/>
      </w:tblGrid>
      <w:tr w:rsidR="00F33DC2" w:rsidRPr="00541FBE" w:rsidTr="00EF4964">
        <w:tc>
          <w:tcPr>
            <w:tcW w:w="166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компетенции</w:t>
            </w:r>
          </w:p>
        </w:tc>
        <w:tc>
          <w:tcPr>
            <w:tcW w:w="765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Психологические мероприятия</w:t>
            </w:r>
          </w:p>
        </w:tc>
        <w:tc>
          <w:tcPr>
            <w:tcW w:w="269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Педагогические мероприятия</w:t>
            </w:r>
          </w:p>
        </w:tc>
        <w:tc>
          <w:tcPr>
            <w:tcW w:w="256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Совместная деятельность</w:t>
            </w:r>
          </w:p>
        </w:tc>
      </w:tr>
      <w:tr w:rsidR="00F33DC2" w:rsidRPr="00541FBE" w:rsidTr="00EF4964">
        <w:tc>
          <w:tcPr>
            <w:tcW w:w="166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у педагогических работников</w:t>
            </w:r>
          </w:p>
        </w:tc>
        <w:tc>
          <w:tcPr>
            <w:tcW w:w="765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выступление на педсоветах, посвящённым темам, способствующим повышению психолого-педагогической компетентности педагогических работников;</w:t>
            </w:r>
          </w:p>
          <w:p w:rsidR="00F33DC2" w:rsidRPr="00541FBE" w:rsidRDefault="00F33DC2" w:rsidP="00EF4964">
            <w:pPr>
              <w:widowControl w:val="0"/>
              <w:spacing w:line="240" w:lineRule="atLeast"/>
            </w:pPr>
            <w:r w:rsidRPr="00541FBE">
              <w:t>- консультирование педагогов и других работников образовательной организации взаимоотношениям в трудовом коллективе и пр. профессиональным проблемам;</w:t>
            </w:r>
          </w:p>
          <w:p w:rsidR="00F33DC2" w:rsidRPr="00541FBE" w:rsidRDefault="00F33DC2" w:rsidP="00EF4964">
            <w:pPr>
              <w:widowControl w:val="0"/>
              <w:spacing w:line="240" w:lineRule="atLeast"/>
            </w:pPr>
            <w:r w:rsidRPr="00541FBE">
              <w:t xml:space="preserve">- консультирование педагогов по вопросам разработки и реализации индивидуальных программ обучения для индивидуального образовательного </w:t>
            </w:r>
            <w:proofErr w:type="gramStart"/>
            <w:r w:rsidRPr="00541FBE">
              <w:t>маршрута</w:t>
            </w:r>
            <w:proofErr w:type="gramEnd"/>
            <w:r w:rsidRPr="00541FBE">
              <w:t xml:space="preserve"> обучающихся с особыми образовательными потребностями;</w:t>
            </w:r>
          </w:p>
        </w:tc>
        <w:tc>
          <w:tcPr>
            <w:tcW w:w="269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Cs/>
              </w:rPr>
              <w:t>тематические педсоветы и</w:t>
            </w:r>
          </w:p>
          <w:p w:rsidR="00F33DC2" w:rsidRPr="00541FBE" w:rsidRDefault="00F33DC2" w:rsidP="00EF4964">
            <w:pPr>
              <w:widowControl w:val="0"/>
              <w:spacing w:line="240" w:lineRule="atLeast"/>
            </w:pPr>
            <w:r w:rsidRPr="00541FBE">
              <w:t xml:space="preserve">консультации, </w:t>
            </w:r>
            <w:proofErr w:type="spellStart"/>
            <w:r w:rsidRPr="00541FBE">
              <w:t>профвзаимодействие</w:t>
            </w:r>
            <w:proofErr w:type="spellEnd"/>
            <w:r w:rsidRPr="00541FBE">
              <w:t xml:space="preserve"> с психологом</w:t>
            </w:r>
          </w:p>
        </w:tc>
        <w:tc>
          <w:tcPr>
            <w:tcW w:w="256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xml:space="preserve">Проведение и участие в </w:t>
            </w:r>
            <w:proofErr w:type="spellStart"/>
            <w:r w:rsidRPr="00541FBE">
              <w:t>ППк</w:t>
            </w:r>
            <w:proofErr w:type="spellEnd"/>
            <w:r w:rsidRPr="00541FBE">
              <w:t>,</w:t>
            </w:r>
            <w:r w:rsidRPr="00541FBE">
              <w:rPr>
                <w:bCs/>
              </w:rPr>
              <w:t xml:space="preserve"> тематические педсоветы и</w:t>
            </w:r>
          </w:p>
          <w:p w:rsidR="00F33DC2" w:rsidRPr="00541FBE" w:rsidRDefault="00F33DC2" w:rsidP="00EF4964">
            <w:pPr>
              <w:widowControl w:val="0"/>
              <w:spacing w:line="240" w:lineRule="atLeast"/>
            </w:pPr>
            <w:r w:rsidRPr="00541FBE">
              <w:t xml:space="preserve">консультации, </w:t>
            </w:r>
            <w:proofErr w:type="spellStart"/>
            <w:r w:rsidRPr="00541FBE">
              <w:t>профвзаимодействие</w:t>
            </w:r>
            <w:proofErr w:type="spellEnd"/>
            <w:r w:rsidRPr="00541FBE">
              <w:t xml:space="preserve"> с психологом</w:t>
            </w:r>
          </w:p>
        </w:tc>
      </w:tr>
      <w:tr w:rsidR="00F33DC2" w:rsidRPr="00541FBE" w:rsidTr="00EF4964">
        <w:tc>
          <w:tcPr>
            <w:tcW w:w="166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У родителей (законных представителей)</w:t>
            </w:r>
          </w:p>
        </w:tc>
        <w:tc>
          <w:tcPr>
            <w:tcW w:w="765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xml:space="preserve">- проведение родительских собраний, способствующих </w:t>
            </w:r>
            <w:r w:rsidRPr="00541FBE">
              <w:rPr>
                <w:i/>
                <w:iCs/>
              </w:rPr>
              <w:t>формированию и развитию психолого-педагогической компетентности</w:t>
            </w:r>
          </w:p>
          <w:p w:rsidR="00F33DC2" w:rsidRPr="00541FBE" w:rsidRDefault="00F33DC2" w:rsidP="00EF4964">
            <w:pPr>
              <w:widowControl w:val="0"/>
              <w:spacing w:line="240" w:lineRule="atLeast"/>
            </w:pPr>
            <w:r w:rsidRPr="00541FBE">
              <w:t>- консультирование родителей (законных представителей) по проблемам взаимоотношения обучающихся, их развития, профессионального самоопределения и пр.</w:t>
            </w:r>
          </w:p>
        </w:tc>
        <w:tc>
          <w:tcPr>
            <w:tcW w:w="269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Cs/>
              </w:rPr>
              <w:t>Собрания</w:t>
            </w:r>
          </w:p>
          <w:p w:rsidR="00F33DC2" w:rsidRPr="00541FBE" w:rsidRDefault="00F33DC2" w:rsidP="00EF4964">
            <w:pPr>
              <w:widowControl w:val="0"/>
              <w:spacing w:line="240" w:lineRule="atLeast"/>
            </w:pPr>
            <w:r w:rsidRPr="00541FBE">
              <w:t>консультации</w:t>
            </w:r>
          </w:p>
        </w:tc>
        <w:tc>
          <w:tcPr>
            <w:tcW w:w="256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xml:space="preserve">Проведение и участие в </w:t>
            </w:r>
            <w:proofErr w:type="spellStart"/>
            <w:r w:rsidRPr="00541FBE">
              <w:t>ППк</w:t>
            </w:r>
            <w:proofErr w:type="spellEnd"/>
            <w:r w:rsidRPr="00541FBE">
              <w:t>;</w:t>
            </w:r>
          </w:p>
          <w:p w:rsidR="00F33DC2" w:rsidRPr="00541FBE" w:rsidRDefault="00F33DC2" w:rsidP="00EF4964">
            <w:pPr>
              <w:widowControl w:val="0"/>
              <w:spacing w:line="240" w:lineRule="atLeast"/>
            </w:pPr>
            <w:r w:rsidRPr="00541FBE">
              <w:t xml:space="preserve">Участие в проведение </w:t>
            </w:r>
            <w:proofErr w:type="spellStart"/>
            <w:r w:rsidRPr="00541FBE">
              <w:t>внутришкольного</w:t>
            </w:r>
            <w:proofErr w:type="spellEnd"/>
            <w:r w:rsidRPr="00541FBE">
              <w:t xml:space="preserve"> Совета по профилактике правонарушений</w:t>
            </w:r>
          </w:p>
        </w:tc>
      </w:tr>
    </w:tbl>
    <w:p w:rsidR="00F33DC2" w:rsidRPr="00541FBE" w:rsidRDefault="00F33DC2" w:rsidP="00F33DC2">
      <w:pPr>
        <w:spacing w:line="240" w:lineRule="atLeast"/>
      </w:pPr>
      <w:r w:rsidRPr="00541FBE">
        <w:rPr>
          <w:i/>
          <w:iCs/>
        </w:rPr>
        <w:lastRenderedPageBreak/>
        <w:t xml:space="preserve">-сохранение и укрепление психологического благополучия и психического здоровья </w:t>
      </w:r>
      <w:proofErr w:type="gramStart"/>
      <w:r w:rsidRPr="00541FBE">
        <w:rPr>
          <w:i/>
          <w:iCs/>
        </w:rPr>
        <w:t>обучающихся</w:t>
      </w:r>
      <w:proofErr w:type="gramEnd"/>
      <w:r w:rsidRPr="00541FBE">
        <w:rPr>
          <w:i/>
          <w:iCs/>
        </w:rPr>
        <w:t>:</w:t>
      </w:r>
    </w:p>
    <w:tbl>
      <w:tblPr>
        <w:tblW w:w="0" w:type="auto"/>
        <w:tblInd w:w="3" w:type="dxa"/>
        <w:tblLayout w:type="fixed"/>
        <w:tblLook w:val="0000" w:firstRow="0" w:lastRow="0" w:firstColumn="0" w:lastColumn="0" w:noHBand="0" w:noVBand="0"/>
      </w:tblPr>
      <w:tblGrid>
        <w:gridCol w:w="2389"/>
        <w:gridCol w:w="5087"/>
        <w:gridCol w:w="4111"/>
        <w:gridCol w:w="2992"/>
      </w:tblGrid>
      <w:tr w:rsidR="00F33DC2" w:rsidRPr="00541FBE" w:rsidTr="00EF4964">
        <w:tc>
          <w:tcPr>
            <w:tcW w:w="238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Участники образовательных отношений</w:t>
            </w:r>
          </w:p>
        </w:tc>
        <w:tc>
          <w:tcPr>
            <w:tcW w:w="508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Психологические мероприятия</w:t>
            </w:r>
          </w:p>
        </w:tc>
        <w:tc>
          <w:tcPr>
            <w:tcW w:w="411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Педагогические мероприятия</w:t>
            </w:r>
          </w:p>
        </w:tc>
        <w:tc>
          <w:tcPr>
            <w:tcW w:w="299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Совместная деятельность</w:t>
            </w:r>
          </w:p>
        </w:tc>
      </w:tr>
      <w:tr w:rsidR="00F33DC2" w:rsidRPr="00541FBE" w:rsidTr="00EF4964">
        <w:tc>
          <w:tcPr>
            <w:tcW w:w="238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с педагогическими работниками</w:t>
            </w:r>
          </w:p>
        </w:tc>
        <w:tc>
          <w:tcPr>
            <w:tcW w:w="508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xml:space="preserve">- выступления в рамках педсоветов на темы </w:t>
            </w:r>
            <w:r w:rsidRPr="00541FBE">
              <w:rPr>
                <w:i/>
                <w:iCs/>
              </w:rPr>
              <w:t>сохранения и укрепления психологического благополучия и психического здоровья обучающихся</w:t>
            </w:r>
          </w:p>
        </w:tc>
        <w:tc>
          <w:tcPr>
            <w:tcW w:w="411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proofErr w:type="spellStart"/>
            <w:r w:rsidRPr="00541FBE">
              <w:rPr>
                <w:bCs/>
              </w:rPr>
              <w:t>Пед</w:t>
            </w:r>
            <w:proofErr w:type="gramStart"/>
            <w:r w:rsidRPr="00541FBE">
              <w:rPr>
                <w:bCs/>
              </w:rPr>
              <w:t>.с</w:t>
            </w:r>
            <w:proofErr w:type="gramEnd"/>
            <w:r w:rsidRPr="00541FBE">
              <w:rPr>
                <w:bCs/>
              </w:rPr>
              <w:t>оветы</w:t>
            </w:r>
            <w:proofErr w:type="spellEnd"/>
          </w:p>
          <w:p w:rsidR="00F33DC2" w:rsidRPr="00541FBE" w:rsidRDefault="00F33DC2" w:rsidP="00EF4964">
            <w:pPr>
              <w:widowControl w:val="0"/>
              <w:spacing w:line="240" w:lineRule="atLeast"/>
            </w:pPr>
            <w:r w:rsidRPr="00541FBE">
              <w:t>консультации</w:t>
            </w:r>
          </w:p>
          <w:p w:rsidR="00F33DC2" w:rsidRPr="00541FBE" w:rsidRDefault="00F33DC2" w:rsidP="00EF4964">
            <w:pPr>
              <w:widowControl w:val="0"/>
              <w:spacing w:line="240" w:lineRule="atLeast"/>
            </w:pPr>
            <w:r w:rsidRPr="00541FBE">
              <w:t xml:space="preserve">иные формы </w:t>
            </w:r>
            <w:proofErr w:type="spellStart"/>
            <w:r w:rsidRPr="00541FBE">
              <w:t>профвзаимодействия</w:t>
            </w:r>
            <w:proofErr w:type="spellEnd"/>
          </w:p>
        </w:tc>
        <w:tc>
          <w:tcPr>
            <w:tcW w:w="299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xml:space="preserve">Проведение и участие в </w:t>
            </w:r>
            <w:proofErr w:type="spellStart"/>
            <w:r w:rsidRPr="00541FBE">
              <w:t>ППк</w:t>
            </w:r>
            <w:proofErr w:type="spellEnd"/>
          </w:p>
        </w:tc>
      </w:tr>
      <w:tr w:rsidR="00F33DC2" w:rsidRPr="00541FBE" w:rsidTr="00EF4964">
        <w:tc>
          <w:tcPr>
            <w:tcW w:w="238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С  родителями (законными представителями)</w:t>
            </w:r>
          </w:p>
        </w:tc>
        <w:tc>
          <w:tcPr>
            <w:tcW w:w="508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проведение родительских собраний;</w:t>
            </w:r>
          </w:p>
          <w:p w:rsidR="00F33DC2" w:rsidRPr="00541FBE" w:rsidRDefault="00F33DC2" w:rsidP="00EF4964">
            <w:pPr>
              <w:widowControl w:val="0"/>
              <w:spacing w:line="240" w:lineRule="atLeast"/>
            </w:pPr>
            <w:r w:rsidRPr="00541FBE">
              <w:t>- проведение консультаций</w:t>
            </w:r>
          </w:p>
        </w:tc>
        <w:tc>
          <w:tcPr>
            <w:tcW w:w="411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Cs/>
              </w:rPr>
              <w:t>Собрания</w:t>
            </w:r>
          </w:p>
          <w:p w:rsidR="00F33DC2" w:rsidRPr="00541FBE" w:rsidRDefault="00F33DC2" w:rsidP="00EF4964">
            <w:pPr>
              <w:widowControl w:val="0"/>
              <w:spacing w:line="240" w:lineRule="atLeast"/>
            </w:pPr>
            <w:r w:rsidRPr="00541FBE">
              <w:t>консультации</w:t>
            </w:r>
          </w:p>
          <w:p w:rsidR="00F33DC2" w:rsidRPr="00541FBE" w:rsidRDefault="00F33DC2" w:rsidP="00EF4964">
            <w:pPr>
              <w:widowControl w:val="0"/>
              <w:spacing w:line="240" w:lineRule="atLeast"/>
            </w:pPr>
            <w:r w:rsidRPr="00541FBE">
              <w:t>индивидуальные беседы</w:t>
            </w:r>
          </w:p>
        </w:tc>
        <w:tc>
          <w:tcPr>
            <w:tcW w:w="299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xml:space="preserve">Проведение и участие в </w:t>
            </w:r>
            <w:proofErr w:type="spellStart"/>
            <w:r w:rsidRPr="00541FBE">
              <w:t>ППк</w:t>
            </w:r>
            <w:proofErr w:type="spellEnd"/>
          </w:p>
        </w:tc>
      </w:tr>
      <w:tr w:rsidR="00F33DC2" w:rsidRPr="00541FBE" w:rsidTr="00EF4964">
        <w:tc>
          <w:tcPr>
            <w:tcW w:w="238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С обучающимися</w:t>
            </w:r>
          </w:p>
        </w:tc>
        <w:tc>
          <w:tcPr>
            <w:tcW w:w="508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xml:space="preserve">- проведение коррекционно-развивающих занятий в рамках внеурочной деятельности, направленных на </w:t>
            </w:r>
            <w:r w:rsidRPr="00541FBE">
              <w:rPr>
                <w:i/>
                <w:iCs/>
              </w:rPr>
              <w:t>сохранение и укрепление психологического благополучия и психического здоровья обучающихся;</w:t>
            </w:r>
          </w:p>
        </w:tc>
        <w:tc>
          <w:tcPr>
            <w:tcW w:w="411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ОИГКЗ</w:t>
            </w:r>
          </w:p>
          <w:p w:rsidR="00F33DC2" w:rsidRPr="00541FBE" w:rsidRDefault="00F33DC2" w:rsidP="00EF4964">
            <w:pPr>
              <w:widowControl w:val="0"/>
              <w:spacing w:line="240" w:lineRule="atLeast"/>
            </w:pPr>
            <w:r w:rsidRPr="00541FBE">
              <w:t>индивидуальные беседы</w:t>
            </w:r>
          </w:p>
          <w:p w:rsidR="00F33DC2" w:rsidRPr="00541FBE" w:rsidRDefault="00F33DC2" w:rsidP="00EF4964">
            <w:pPr>
              <w:widowControl w:val="0"/>
              <w:spacing w:line="240" w:lineRule="atLeast"/>
            </w:pPr>
            <w:r w:rsidRPr="00541FBE">
              <w:t xml:space="preserve">вовлечение в мероприятия, </w:t>
            </w:r>
            <w:proofErr w:type="gramStart"/>
            <w:r w:rsidRPr="00541FBE">
              <w:t>направленных</w:t>
            </w:r>
            <w:proofErr w:type="gramEnd"/>
            <w:r w:rsidRPr="00541FBE">
              <w:t xml:space="preserve"> на сохранение и укрепление психологического здоровья и благополучия</w:t>
            </w:r>
          </w:p>
        </w:tc>
        <w:tc>
          <w:tcPr>
            <w:tcW w:w="299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Проведение тренингов, направленных на формирование ЗОЖ с участием педагогов</w:t>
            </w:r>
          </w:p>
        </w:tc>
      </w:tr>
    </w:tbl>
    <w:p w:rsidR="00F33DC2" w:rsidRPr="00541FBE" w:rsidRDefault="00F33DC2" w:rsidP="00F33DC2">
      <w:pPr>
        <w:spacing w:line="240" w:lineRule="atLeast"/>
      </w:pPr>
      <w:r w:rsidRPr="00541FBE">
        <w:rPr>
          <w:i/>
          <w:iCs/>
        </w:rPr>
        <w:t>-поддержка и сопровождение детско-родительских отношений:</w:t>
      </w:r>
    </w:p>
    <w:tbl>
      <w:tblPr>
        <w:tblW w:w="0" w:type="auto"/>
        <w:tblInd w:w="3" w:type="dxa"/>
        <w:tblLayout w:type="fixed"/>
        <w:tblLook w:val="0000" w:firstRow="0" w:lastRow="0" w:firstColumn="0" w:lastColumn="0" w:noHBand="0" w:noVBand="0"/>
      </w:tblPr>
      <w:tblGrid>
        <w:gridCol w:w="2261"/>
        <w:gridCol w:w="5357"/>
        <w:gridCol w:w="3030"/>
        <w:gridCol w:w="3960"/>
      </w:tblGrid>
      <w:tr w:rsidR="00F33DC2" w:rsidRPr="00541FBE" w:rsidTr="00EF4964">
        <w:tc>
          <w:tcPr>
            <w:tcW w:w="226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Участники образовательных отношений</w:t>
            </w:r>
          </w:p>
        </w:tc>
        <w:tc>
          <w:tcPr>
            <w:tcW w:w="535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Психологические мероприятия</w:t>
            </w:r>
          </w:p>
        </w:tc>
        <w:tc>
          <w:tcPr>
            <w:tcW w:w="303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Педагогические мероприятия</w:t>
            </w:r>
          </w:p>
        </w:tc>
        <w:tc>
          <w:tcPr>
            <w:tcW w:w="396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Совместная деятельность</w:t>
            </w:r>
          </w:p>
        </w:tc>
      </w:tr>
      <w:tr w:rsidR="00F33DC2" w:rsidRPr="00541FBE" w:rsidTr="00EF4964">
        <w:tc>
          <w:tcPr>
            <w:tcW w:w="226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С родителями</w:t>
            </w:r>
          </w:p>
        </w:tc>
        <w:tc>
          <w:tcPr>
            <w:tcW w:w="535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консультирование по вопросам ДРО;</w:t>
            </w:r>
          </w:p>
          <w:p w:rsidR="00F33DC2" w:rsidRPr="00541FBE" w:rsidRDefault="00F33DC2" w:rsidP="00EF4964">
            <w:pPr>
              <w:widowControl w:val="0"/>
              <w:spacing w:line="240" w:lineRule="atLeast"/>
            </w:pPr>
            <w:r w:rsidRPr="00541FBE">
              <w:t>- проведение родительских собраний, информирующих об особенностях подросткового возраста и часто встречающихся  проблемах в этом периоде</w:t>
            </w:r>
          </w:p>
        </w:tc>
        <w:tc>
          <w:tcPr>
            <w:tcW w:w="303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Cs/>
              </w:rPr>
              <w:t>Собрания</w:t>
            </w:r>
          </w:p>
          <w:p w:rsidR="00F33DC2" w:rsidRPr="00541FBE" w:rsidRDefault="00F33DC2" w:rsidP="00EF4964">
            <w:pPr>
              <w:widowControl w:val="0"/>
              <w:spacing w:line="240" w:lineRule="atLeast"/>
            </w:pPr>
            <w:r w:rsidRPr="00541FBE">
              <w:t>консультации</w:t>
            </w:r>
          </w:p>
          <w:p w:rsidR="00F33DC2" w:rsidRPr="00541FBE" w:rsidRDefault="00F33DC2" w:rsidP="00EF4964">
            <w:pPr>
              <w:widowControl w:val="0"/>
              <w:spacing w:line="240" w:lineRule="atLeast"/>
            </w:pPr>
            <w:r w:rsidRPr="00541FBE">
              <w:t>индивидуальные беседы</w:t>
            </w:r>
          </w:p>
        </w:tc>
        <w:tc>
          <w:tcPr>
            <w:tcW w:w="396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проведение Дней семьи и др. мероприятий с привлечением родителей, обучающихся и педагогов</w:t>
            </w:r>
          </w:p>
        </w:tc>
      </w:tr>
      <w:tr w:rsidR="00F33DC2" w:rsidRPr="00541FBE" w:rsidTr="00EF4964">
        <w:tc>
          <w:tcPr>
            <w:tcW w:w="226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С обучающимися</w:t>
            </w:r>
          </w:p>
        </w:tc>
        <w:tc>
          <w:tcPr>
            <w:tcW w:w="535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консультирование по вопросам ДРО</w:t>
            </w:r>
          </w:p>
        </w:tc>
        <w:tc>
          <w:tcPr>
            <w:tcW w:w="303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proofErr w:type="spellStart"/>
            <w:r w:rsidRPr="00541FBE">
              <w:t>тьюторство</w:t>
            </w:r>
            <w:proofErr w:type="spellEnd"/>
          </w:p>
          <w:p w:rsidR="00F33DC2" w:rsidRPr="00541FBE" w:rsidRDefault="00F33DC2" w:rsidP="00EF4964">
            <w:pPr>
              <w:widowControl w:val="0"/>
              <w:spacing w:line="240" w:lineRule="atLeast"/>
            </w:pPr>
            <w:r w:rsidRPr="00541FBE">
              <w:t>консультации</w:t>
            </w:r>
          </w:p>
          <w:p w:rsidR="00F33DC2" w:rsidRPr="00541FBE" w:rsidRDefault="00F33DC2" w:rsidP="00EF4964">
            <w:pPr>
              <w:widowControl w:val="0"/>
              <w:spacing w:line="240" w:lineRule="atLeast"/>
            </w:pPr>
            <w:r w:rsidRPr="00541FBE">
              <w:t>индивидуальные беседы</w:t>
            </w:r>
          </w:p>
          <w:p w:rsidR="00F33DC2" w:rsidRPr="00541FBE" w:rsidRDefault="00F33DC2" w:rsidP="00EF4964">
            <w:pPr>
              <w:widowControl w:val="0"/>
              <w:spacing w:line="240" w:lineRule="atLeast"/>
            </w:pPr>
          </w:p>
        </w:tc>
        <w:tc>
          <w:tcPr>
            <w:tcW w:w="396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t>- проведение Дней семьи и др. мероприятий с привлечением родителей, обучающихся и педагогов</w:t>
            </w:r>
          </w:p>
        </w:tc>
      </w:tr>
      <w:tr w:rsidR="00F33DC2" w:rsidRPr="00541FBE" w:rsidTr="00EF4964">
        <w:trPr>
          <w:trHeight w:val="1117"/>
        </w:trPr>
        <w:tc>
          <w:tcPr>
            <w:tcW w:w="226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С родителями и обучающимися</w:t>
            </w:r>
          </w:p>
        </w:tc>
        <w:tc>
          <w:tcPr>
            <w:tcW w:w="535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групповое консультирование по вопросам ДРО</w:t>
            </w:r>
          </w:p>
        </w:tc>
        <w:tc>
          <w:tcPr>
            <w:tcW w:w="303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консультации</w:t>
            </w:r>
          </w:p>
          <w:p w:rsidR="00F33DC2" w:rsidRPr="00541FBE" w:rsidRDefault="00F33DC2" w:rsidP="00EF4964">
            <w:pPr>
              <w:widowControl w:val="0"/>
              <w:spacing w:line="240" w:lineRule="atLeast"/>
            </w:pPr>
            <w:r w:rsidRPr="00541FBE">
              <w:t xml:space="preserve"> беседы</w:t>
            </w:r>
          </w:p>
          <w:p w:rsidR="00F33DC2" w:rsidRPr="00541FBE" w:rsidRDefault="00F33DC2" w:rsidP="00EF4964">
            <w:pPr>
              <w:widowControl w:val="0"/>
              <w:spacing w:line="240" w:lineRule="atLeast"/>
            </w:pPr>
            <w:r w:rsidRPr="00541FBE">
              <w:t>интегрированные мероприятия</w:t>
            </w:r>
          </w:p>
        </w:tc>
        <w:tc>
          <w:tcPr>
            <w:tcW w:w="396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t>- проведение Дней семьи и др. мероприятий с привлечением родителей, обучающихся и педагогов</w:t>
            </w:r>
          </w:p>
        </w:tc>
      </w:tr>
    </w:tbl>
    <w:p w:rsidR="00F33DC2" w:rsidRPr="00541FBE" w:rsidRDefault="00F33DC2" w:rsidP="00F33DC2">
      <w:pPr>
        <w:spacing w:line="240" w:lineRule="atLeast"/>
      </w:pPr>
      <w:r w:rsidRPr="00541FBE">
        <w:rPr>
          <w:i/>
          <w:iCs/>
        </w:rPr>
        <w:t>- формирование ценности здоровья и безопасного образа жизни</w:t>
      </w:r>
    </w:p>
    <w:tbl>
      <w:tblPr>
        <w:tblW w:w="0" w:type="auto"/>
        <w:tblInd w:w="3" w:type="dxa"/>
        <w:tblLayout w:type="fixed"/>
        <w:tblLook w:val="0000" w:firstRow="0" w:lastRow="0" w:firstColumn="0" w:lastColumn="0" w:noHBand="0" w:noVBand="0"/>
      </w:tblPr>
      <w:tblGrid>
        <w:gridCol w:w="2361"/>
        <w:gridCol w:w="4123"/>
        <w:gridCol w:w="2835"/>
        <w:gridCol w:w="5260"/>
      </w:tblGrid>
      <w:tr w:rsidR="00F33DC2" w:rsidRPr="00541FBE" w:rsidTr="00EF4964">
        <w:tc>
          <w:tcPr>
            <w:tcW w:w="236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xml:space="preserve">Участники </w:t>
            </w:r>
            <w:r w:rsidRPr="00541FBE">
              <w:lastRenderedPageBreak/>
              <w:t>образовательных отношений</w:t>
            </w:r>
          </w:p>
        </w:tc>
        <w:tc>
          <w:tcPr>
            <w:tcW w:w="412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lastRenderedPageBreak/>
              <w:t>Психологические мероприятия</w:t>
            </w:r>
          </w:p>
        </w:tc>
        <w:tc>
          <w:tcPr>
            <w:tcW w:w="283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xml:space="preserve">Педагогические </w:t>
            </w:r>
            <w:r w:rsidRPr="00541FBE">
              <w:lastRenderedPageBreak/>
              <w:t>мероприятия</w:t>
            </w:r>
          </w:p>
        </w:tc>
        <w:tc>
          <w:tcPr>
            <w:tcW w:w="526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lastRenderedPageBreak/>
              <w:t>Совместная деятельность</w:t>
            </w:r>
          </w:p>
        </w:tc>
      </w:tr>
      <w:tr w:rsidR="00F33DC2" w:rsidRPr="00541FBE" w:rsidTr="00EF4964">
        <w:tc>
          <w:tcPr>
            <w:tcW w:w="236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lastRenderedPageBreak/>
              <w:t>У  педагогических работников</w:t>
            </w:r>
          </w:p>
        </w:tc>
        <w:tc>
          <w:tcPr>
            <w:tcW w:w="412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педсоветы, тренинги для педагогов</w:t>
            </w:r>
          </w:p>
        </w:tc>
        <w:tc>
          <w:tcPr>
            <w:tcW w:w="283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rPr>
                <w:bCs/>
              </w:rPr>
            </w:pPr>
            <w:r w:rsidRPr="00541FBE">
              <w:rPr>
                <w:bCs/>
              </w:rPr>
              <w:t>Педсоветы</w:t>
            </w:r>
          </w:p>
          <w:p w:rsidR="00F33DC2" w:rsidRPr="00541FBE" w:rsidRDefault="00F33DC2" w:rsidP="00EF4964">
            <w:pPr>
              <w:widowControl w:val="0"/>
              <w:spacing w:line="240" w:lineRule="atLeast"/>
            </w:pPr>
            <w:r w:rsidRPr="00541FBE">
              <w:rPr>
                <w:bCs/>
              </w:rPr>
              <w:t xml:space="preserve">иные формы </w:t>
            </w:r>
            <w:proofErr w:type="spellStart"/>
            <w:r w:rsidRPr="00541FBE">
              <w:rPr>
                <w:bCs/>
              </w:rPr>
              <w:t>профвзаимодействия</w:t>
            </w:r>
            <w:proofErr w:type="spellEnd"/>
          </w:p>
        </w:tc>
        <w:tc>
          <w:tcPr>
            <w:tcW w:w="526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проведение Дней здоровья и др. мероприятий с привлечением родителей, обучающихся и педагогов</w:t>
            </w:r>
          </w:p>
        </w:tc>
      </w:tr>
      <w:tr w:rsidR="00F33DC2" w:rsidRPr="00541FBE" w:rsidTr="00EF4964">
        <w:tc>
          <w:tcPr>
            <w:tcW w:w="236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У родителей</w:t>
            </w:r>
          </w:p>
        </w:tc>
        <w:tc>
          <w:tcPr>
            <w:tcW w:w="412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родительские собрания</w:t>
            </w:r>
          </w:p>
        </w:tc>
        <w:tc>
          <w:tcPr>
            <w:tcW w:w="283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rPr>
                <w:bCs/>
              </w:rPr>
            </w:pPr>
            <w:r w:rsidRPr="00541FBE">
              <w:rPr>
                <w:bCs/>
              </w:rPr>
              <w:t>Классные часы,</w:t>
            </w:r>
          </w:p>
          <w:p w:rsidR="00F33DC2" w:rsidRPr="00541FBE" w:rsidRDefault="00F33DC2" w:rsidP="00EF4964">
            <w:pPr>
              <w:widowControl w:val="0"/>
              <w:spacing w:line="240" w:lineRule="atLeast"/>
            </w:pPr>
            <w:r w:rsidRPr="00541FBE">
              <w:rPr>
                <w:bCs/>
              </w:rPr>
              <w:t>внеклассные мероприятия, иное.</w:t>
            </w:r>
          </w:p>
        </w:tc>
        <w:tc>
          <w:tcPr>
            <w:tcW w:w="526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t>- проведение Дней здоровья и др. мероприятий с привлечением родителей, обучающихся и педагогов</w:t>
            </w:r>
          </w:p>
        </w:tc>
      </w:tr>
      <w:tr w:rsidR="00F33DC2" w:rsidRPr="00541FBE" w:rsidTr="00EF4964">
        <w:tc>
          <w:tcPr>
            <w:tcW w:w="236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У обучающихся</w:t>
            </w:r>
          </w:p>
        </w:tc>
        <w:tc>
          <w:tcPr>
            <w:tcW w:w="412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социально-психологическое тестирование, направленное на раннее выявление немедицинского потребления ПАВ;</w:t>
            </w:r>
          </w:p>
          <w:p w:rsidR="00F33DC2" w:rsidRPr="00541FBE" w:rsidRDefault="00F33DC2" w:rsidP="00EF4964">
            <w:pPr>
              <w:widowControl w:val="0"/>
              <w:spacing w:line="240" w:lineRule="atLeast"/>
            </w:pPr>
            <w:r w:rsidRPr="00541FBE">
              <w:t>- тренинги, направленные на формирование ЗОЖ;</w:t>
            </w:r>
          </w:p>
          <w:p w:rsidR="00F33DC2" w:rsidRPr="00541FBE" w:rsidRDefault="00F33DC2" w:rsidP="00EF4964">
            <w:pPr>
              <w:widowControl w:val="0"/>
              <w:spacing w:line="240" w:lineRule="atLeast"/>
            </w:pPr>
            <w:r w:rsidRPr="00541FBE">
              <w:t>- проведение классных часов</w:t>
            </w:r>
          </w:p>
        </w:tc>
        <w:tc>
          <w:tcPr>
            <w:tcW w:w="283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Cs/>
              </w:rPr>
              <w:t>уроки</w:t>
            </w:r>
          </w:p>
          <w:p w:rsidR="00F33DC2" w:rsidRPr="00541FBE" w:rsidRDefault="00F33DC2" w:rsidP="00EF4964">
            <w:pPr>
              <w:widowControl w:val="0"/>
              <w:spacing w:line="240" w:lineRule="atLeast"/>
            </w:pPr>
            <w:r w:rsidRPr="00541FBE">
              <w:rPr>
                <w:bCs/>
              </w:rPr>
              <w:t>занятия ВД</w:t>
            </w:r>
          </w:p>
          <w:p w:rsidR="00F33DC2" w:rsidRPr="00541FBE" w:rsidRDefault="00F33DC2" w:rsidP="00EF4964">
            <w:pPr>
              <w:widowControl w:val="0"/>
              <w:spacing w:line="240" w:lineRule="atLeast"/>
              <w:rPr>
                <w:bCs/>
              </w:rPr>
            </w:pPr>
            <w:r w:rsidRPr="00541FBE">
              <w:rPr>
                <w:bCs/>
              </w:rPr>
              <w:t>классные часы,</w:t>
            </w:r>
          </w:p>
          <w:p w:rsidR="00F33DC2" w:rsidRPr="00541FBE" w:rsidRDefault="00F33DC2" w:rsidP="00EF4964">
            <w:pPr>
              <w:widowControl w:val="0"/>
              <w:spacing w:line="240" w:lineRule="atLeast"/>
            </w:pPr>
            <w:r w:rsidRPr="00541FBE">
              <w:rPr>
                <w:bCs/>
              </w:rPr>
              <w:t>внеклассные мероприятия,  и др.</w:t>
            </w:r>
          </w:p>
        </w:tc>
        <w:tc>
          <w:tcPr>
            <w:tcW w:w="526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t>- проведение Дней здоровья и др. мероприятий с привлечением родителей, обучающихся и педагогов</w:t>
            </w:r>
          </w:p>
        </w:tc>
      </w:tr>
    </w:tbl>
    <w:p w:rsidR="00F33DC2" w:rsidRPr="00541FBE" w:rsidRDefault="00F33DC2" w:rsidP="00F33DC2">
      <w:pPr>
        <w:spacing w:line="240" w:lineRule="atLeast"/>
      </w:pPr>
      <w:r w:rsidRPr="00541FBE">
        <w:rPr>
          <w:i/>
          <w:iCs/>
        </w:rPr>
        <w:t>-дифференциация и индивидуализация обучения и воспитания с учетом особенностей когнитивного и эмоционального развития обучающихся;</w:t>
      </w:r>
    </w:p>
    <w:tbl>
      <w:tblPr>
        <w:tblW w:w="0" w:type="auto"/>
        <w:tblInd w:w="3" w:type="dxa"/>
        <w:tblLayout w:type="fixed"/>
        <w:tblLook w:val="0000" w:firstRow="0" w:lastRow="0" w:firstColumn="0" w:lastColumn="0" w:noHBand="0" w:noVBand="0"/>
      </w:tblPr>
      <w:tblGrid>
        <w:gridCol w:w="2361"/>
        <w:gridCol w:w="4265"/>
        <w:gridCol w:w="1984"/>
        <w:gridCol w:w="5969"/>
      </w:tblGrid>
      <w:tr w:rsidR="00F33DC2" w:rsidRPr="00541FBE" w:rsidTr="00EF4964">
        <w:tc>
          <w:tcPr>
            <w:tcW w:w="236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Участники образовательных отношений</w:t>
            </w:r>
          </w:p>
        </w:tc>
        <w:tc>
          <w:tcPr>
            <w:tcW w:w="426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Психологические мероприятия</w:t>
            </w:r>
          </w:p>
        </w:tc>
        <w:tc>
          <w:tcPr>
            <w:tcW w:w="198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Педагогические мероприятия</w:t>
            </w:r>
          </w:p>
        </w:tc>
        <w:tc>
          <w:tcPr>
            <w:tcW w:w="596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Совместная деятельность</w:t>
            </w:r>
          </w:p>
        </w:tc>
      </w:tr>
      <w:tr w:rsidR="00F33DC2" w:rsidRPr="00541FBE" w:rsidTr="00EF4964">
        <w:tc>
          <w:tcPr>
            <w:tcW w:w="236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с  педагогическими работниками</w:t>
            </w:r>
          </w:p>
        </w:tc>
        <w:tc>
          <w:tcPr>
            <w:tcW w:w="426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консультирование</w:t>
            </w:r>
          </w:p>
        </w:tc>
        <w:tc>
          <w:tcPr>
            <w:tcW w:w="198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Cs/>
              </w:rPr>
              <w:t>обмен опытом</w:t>
            </w:r>
          </w:p>
        </w:tc>
        <w:tc>
          <w:tcPr>
            <w:tcW w:w="596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xml:space="preserve">- </w:t>
            </w:r>
            <w:proofErr w:type="spellStart"/>
            <w:r w:rsidRPr="00541FBE">
              <w:t>ППк</w:t>
            </w:r>
            <w:proofErr w:type="spellEnd"/>
            <w:r w:rsidRPr="00541FBE">
              <w:t>, групповые консультации, создание индивидуального маршрута обучения</w:t>
            </w:r>
          </w:p>
        </w:tc>
      </w:tr>
      <w:tr w:rsidR="00F33DC2" w:rsidRPr="00541FBE" w:rsidTr="00EF4964">
        <w:tc>
          <w:tcPr>
            <w:tcW w:w="236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с родителями</w:t>
            </w:r>
          </w:p>
        </w:tc>
        <w:tc>
          <w:tcPr>
            <w:tcW w:w="426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консультирование</w:t>
            </w:r>
          </w:p>
        </w:tc>
        <w:tc>
          <w:tcPr>
            <w:tcW w:w="198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Cs/>
              </w:rPr>
              <w:t>Беседы, собрания, иное.</w:t>
            </w:r>
          </w:p>
        </w:tc>
        <w:tc>
          <w:tcPr>
            <w:tcW w:w="596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t xml:space="preserve">- </w:t>
            </w:r>
            <w:proofErr w:type="spellStart"/>
            <w:r w:rsidRPr="00541FBE">
              <w:t>ППк</w:t>
            </w:r>
            <w:proofErr w:type="spellEnd"/>
            <w:r w:rsidRPr="00541FBE">
              <w:t>, групповые консультации</w:t>
            </w:r>
          </w:p>
        </w:tc>
      </w:tr>
      <w:tr w:rsidR="00F33DC2" w:rsidRPr="00541FBE" w:rsidTr="00EF4964">
        <w:tc>
          <w:tcPr>
            <w:tcW w:w="236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С  обучающимися</w:t>
            </w:r>
          </w:p>
        </w:tc>
        <w:tc>
          <w:tcPr>
            <w:tcW w:w="426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проведение мониторингов, с целью выделения одаренных детей, детей «группы риска», индивидуальные коррекционно-развивающие занятия, консультирование</w:t>
            </w:r>
          </w:p>
        </w:tc>
        <w:tc>
          <w:tcPr>
            <w:tcW w:w="198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bCs/>
              </w:rPr>
              <w:t>Уроки, внеурочная деятельность, иное.</w:t>
            </w:r>
          </w:p>
        </w:tc>
        <w:tc>
          <w:tcPr>
            <w:tcW w:w="596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t xml:space="preserve">- </w:t>
            </w:r>
            <w:proofErr w:type="spellStart"/>
            <w:r w:rsidRPr="00541FBE">
              <w:t>ППк</w:t>
            </w:r>
            <w:proofErr w:type="spellEnd"/>
            <w:r w:rsidRPr="00541FBE">
              <w:t>, групповые консультации, создание индивидуального маршрута обучения</w:t>
            </w:r>
          </w:p>
        </w:tc>
      </w:tr>
    </w:tbl>
    <w:p w:rsidR="00F33DC2" w:rsidRPr="00541FBE" w:rsidRDefault="00F33DC2" w:rsidP="00F33DC2">
      <w:pPr>
        <w:spacing w:line="240" w:lineRule="atLeast"/>
      </w:pPr>
      <w:r w:rsidRPr="00541FBE">
        <w:rPr>
          <w:i/>
          <w:iCs/>
        </w:rPr>
        <w:t>-мониторинг возможностей и способностей обучающихся:</w:t>
      </w:r>
    </w:p>
    <w:tbl>
      <w:tblPr>
        <w:tblW w:w="0" w:type="auto"/>
        <w:tblInd w:w="3" w:type="dxa"/>
        <w:tblLayout w:type="fixed"/>
        <w:tblLook w:val="0000" w:firstRow="0" w:lastRow="0" w:firstColumn="0" w:lastColumn="0" w:noHBand="0" w:noVBand="0"/>
      </w:tblPr>
      <w:tblGrid>
        <w:gridCol w:w="2340"/>
        <w:gridCol w:w="3060"/>
        <w:gridCol w:w="9180"/>
      </w:tblGrid>
      <w:tr w:rsidR="00F33DC2" w:rsidRPr="00541FBE" w:rsidTr="00EF4964">
        <w:tc>
          <w:tcPr>
            <w:tcW w:w="234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классы</w:t>
            </w:r>
          </w:p>
        </w:tc>
        <w:tc>
          <w:tcPr>
            <w:tcW w:w="306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периодичность</w:t>
            </w:r>
          </w:p>
        </w:tc>
        <w:tc>
          <w:tcPr>
            <w:tcW w:w="918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Инструменты (методики)</w:t>
            </w:r>
          </w:p>
        </w:tc>
      </w:tr>
      <w:tr w:rsidR="00F33DC2" w:rsidRPr="00541FBE" w:rsidTr="00EF4964">
        <w:tc>
          <w:tcPr>
            <w:tcW w:w="234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i/>
                <w:iCs/>
              </w:rPr>
              <w:t>5</w:t>
            </w:r>
          </w:p>
        </w:tc>
        <w:tc>
          <w:tcPr>
            <w:tcW w:w="306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i/>
                <w:iCs/>
              </w:rPr>
              <w:t>раз в год</w:t>
            </w:r>
          </w:p>
        </w:tc>
        <w:tc>
          <w:tcPr>
            <w:tcW w:w="918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rPr>
                <w:i/>
                <w:iCs/>
              </w:rPr>
              <w:t xml:space="preserve">1. Методика диагностики мотивации учения и эмоционального отношения к учению (основана на опроснике Ч.Д. </w:t>
            </w:r>
            <w:proofErr w:type="spellStart"/>
            <w:r w:rsidRPr="00541FBE">
              <w:rPr>
                <w:i/>
                <w:iCs/>
              </w:rPr>
              <w:t>Спилбергера</w:t>
            </w:r>
            <w:proofErr w:type="spellEnd"/>
            <w:r w:rsidRPr="00541FBE">
              <w:rPr>
                <w:i/>
                <w:iCs/>
              </w:rPr>
              <w:t>, модифицирована А.Д. Андреевой, адаптирована А. М. Прихожан);</w:t>
            </w:r>
          </w:p>
          <w:p w:rsidR="00F33DC2" w:rsidRPr="00541FBE" w:rsidRDefault="00F33DC2" w:rsidP="00EF4964">
            <w:pPr>
              <w:widowControl w:val="0"/>
            </w:pPr>
            <w:r w:rsidRPr="00541FBE">
              <w:rPr>
                <w:i/>
                <w:iCs/>
              </w:rPr>
              <w:t>2. Методика «Шкала личностной тревожности» (А.М. Прихожан);</w:t>
            </w:r>
          </w:p>
          <w:p w:rsidR="00F33DC2" w:rsidRPr="00541FBE" w:rsidRDefault="00F33DC2" w:rsidP="00EF4964">
            <w:pPr>
              <w:widowControl w:val="0"/>
            </w:pPr>
            <w:r w:rsidRPr="00541FBE">
              <w:rPr>
                <w:i/>
                <w:iCs/>
              </w:rPr>
              <w:t>3. Школьный тест умственного развития (ШТУР);</w:t>
            </w:r>
          </w:p>
          <w:p w:rsidR="00F33DC2" w:rsidRPr="00541FBE" w:rsidRDefault="00F33DC2" w:rsidP="00EF4964">
            <w:pPr>
              <w:widowControl w:val="0"/>
            </w:pPr>
            <w:r w:rsidRPr="00541FBE">
              <w:rPr>
                <w:i/>
                <w:iCs/>
              </w:rPr>
              <w:lastRenderedPageBreak/>
              <w:t xml:space="preserve">4. Методика «Оценка </w:t>
            </w:r>
            <w:proofErr w:type="spellStart"/>
            <w:r w:rsidRPr="00541FBE">
              <w:rPr>
                <w:i/>
                <w:iCs/>
              </w:rPr>
              <w:t>сформированности</w:t>
            </w:r>
            <w:proofErr w:type="spellEnd"/>
            <w:r w:rsidRPr="00541FBE">
              <w:rPr>
                <w:i/>
                <w:iCs/>
              </w:rPr>
              <w:t xml:space="preserve"> отдельных компонентов учебной деятельности» (экспертная оценка педагогов);</w:t>
            </w:r>
          </w:p>
          <w:p w:rsidR="00F33DC2" w:rsidRPr="00541FBE" w:rsidRDefault="00F33DC2" w:rsidP="00EF4964">
            <w:pPr>
              <w:widowControl w:val="0"/>
            </w:pPr>
            <w:r w:rsidRPr="00541FBE">
              <w:rPr>
                <w:i/>
                <w:iCs/>
              </w:rPr>
              <w:t>5. Социометрия.</w:t>
            </w:r>
          </w:p>
        </w:tc>
      </w:tr>
    </w:tbl>
    <w:p w:rsidR="00F33DC2" w:rsidRPr="00541FBE" w:rsidRDefault="00F33DC2" w:rsidP="00F33DC2">
      <w:pPr>
        <w:spacing w:line="240" w:lineRule="atLeast"/>
        <w:rPr>
          <w:i/>
          <w:iCs/>
        </w:rPr>
      </w:pPr>
      <w:r w:rsidRPr="00541FBE">
        <w:lastRenderedPageBreak/>
        <w:t xml:space="preserve">По данным мониторинга выделяется «группа риска» - обучающиеся с неблагоприятным прогнозом адаптации к обучению. </w:t>
      </w:r>
      <w:proofErr w:type="gramStart"/>
      <w:r w:rsidRPr="00541FBE">
        <w:t xml:space="preserve">Результаты мониторинга обсуждаются с классным руководителем и, при необходимости, с администрацией школы и учителями-предметниками с целью формирования общего плана работы с обучающимися, входящими в «группу риска» (тематики классных часов, возможность взаимодействия с другими специалистами, работа с обучающимися в рамках ВШУ, </w:t>
      </w:r>
      <w:proofErr w:type="spellStart"/>
      <w:r w:rsidRPr="00541FBE">
        <w:t>ППк</w:t>
      </w:r>
      <w:proofErr w:type="spellEnd"/>
      <w:r w:rsidRPr="00541FBE">
        <w:t xml:space="preserve"> и др.).</w:t>
      </w:r>
      <w:proofErr w:type="gramEnd"/>
      <w:r w:rsidRPr="00541FBE">
        <w:t xml:space="preserve"> Дальнейшая работа с </w:t>
      </w:r>
      <w:proofErr w:type="gramStart"/>
      <w:r w:rsidRPr="00541FBE">
        <w:t>обучающимися</w:t>
      </w:r>
      <w:proofErr w:type="gramEnd"/>
      <w:r w:rsidRPr="00541FBE">
        <w:t xml:space="preserve">, в </w:t>
      </w:r>
      <w:proofErr w:type="spellStart"/>
      <w:r w:rsidRPr="00541FBE">
        <w:t>т.ч</w:t>
      </w:r>
      <w:proofErr w:type="spellEnd"/>
      <w:r w:rsidRPr="00541FBE">
        <w:t>. индивидуальная, проводится с согласия и по запросу родителей/законных представителей обучающихся</w:t>
      </w:r>
    </w:p>
    <w:tbl>
      <w:tblPr>
        <w:tblW w:w="14784" w:type="dxa"/>
        <w:tblInd w:w="3" w:type="dxa"/>
        <w:tblLayout w:type="fixed"/>
        <w:tblLook w:val="0000" w:firstRow="0" w:lastRow="0" w:firstColumn="0" w:lastColumn="0" w:noHBand="0" w:noVBand="0"/>
      </w:tblPr>
      <w:tblGrid>
        <w:gridCol w:w="3507"/>
        <w:gridCol w:w="2835"/>
        <w:gridCol w:w="3686"/>
        <w:gridCol w:w="1559"/>
        <w:gridCol w:w="3197"/>
      </w:tblGrid>
      <w:tr w:rsidR="00F33DC2" w:rsidRPr="00541FBE" w:rsidTr="00EF4964">
        <w:trPr>
          <w:cantSplit/>
          <w:trHeight w:val="540"/>
        </w:trPr>
        <w:tc>
          <w:tcPr>
            <w:tcW w:w="3507" w:type="dxa"/>
            <w:vMerge w:val="restart"/>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jc w:val="center"/>
            </w:pPr>
            <w:r w:rsidRPr="00541FBE">
              <w:rPr>
                <w:i/>
                <w:iCs/>
              </w:rPr>
              <w:t>выявление одаренных детей</w:t>
            </w:r>
          </w:p>
        </w:tc>
        <w:tc>
          <w:tcPr>
            <w:tcW w:w="2835" w:type="dxa"/>
            <w:vMerge w:val="restart"/>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jc w:val="center"/>
            </w:pPr>
            <w:r w:rsidRPr="00541FBE">
              <w:rPr>
                <w:i/>
                <w:iCs/>
              </w:rPr>
              <w:t>поддержка одаренных детей</w:t>
            </w:r>
          </w:p>
          <w:p w:rsidR="00F33DC2" w:rsidRPr="00541FBE" w:rsidRDefault="00F33DC2" w:rsidP="00EF4964">
            <w:pPr>
              <w:widowControl w:val="0"/>
              <w:spacing w:line="240" w:lineRule="atLeast"/>
              <w:jc w:val="center"/>
              <w:rPr>
                <w:i/>
                <w:iCs/>
              </w:rPr>
            </w:pPr>
          </w:p>
        </w:tc>
        <w:tc>
          <w:tcPr>
            <w:tcW w:w="8442" w:type="dxa"/>
            <w:gridSpan w:val="3"/>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jc w:val="center"/>
            </w:pPr>
            <w:r w:rsidRPr="00541FBE">
              <w:rPr>
                <w:i/>
                <w:iCs/>
              </w:rPr>
              <w:t>сопровождение одаренных детей</w:t>
            </w:r>
          </w:p>
        </w:tc>
      </w:tr>
      <w:tr w:rsidR="00F33DC2" w:rsidRPr="00541FBE" w:rsidTr="00EF4964">
        <w:trPr>
          <w:cantSplit/>
          <w:trHeight w:val="255"/>
        </w:trPr>
        <w:tc>
          <w:tcPr>
            <w:tcW w:w="3507" w:type="dxa"/>
            <w:vMerge/>
            <w:tcBorders>
              <w:top w:val="single" w:sz="4" w:space="0" w:color="000000"/>
              <w:left w:val="single" w:sz="4" w:space="0" w:color="000000"/>
              <w:bottom w:val="single" w:sz="4" w:space="0" w:color="000000"/>
              <w:right w:val="single" w:sz="4" w:space="0" w:color="000000"/>
            </w:tcBorders>
            <w:vAlign w:val="center"/>
          </w:tcPr>
          <w:p w:rsidR="00F33DC2" w:rsidRPr="00541FBE" w:rsidRDefault="00F33DC2" w:rsidP="00EF4964">
            <w:pPr>
              <w:widowControl w:val="0"/>
              <w:rPr>
                <w:i/>
                <w:iCs/>
              </w:rPr>
            </w:pPr>
          </w:p>
        </w:tc>
        <w:tc>
          <w:tcPr>
            <w:tcW w:w="2835" w:type="dxa"/>
            <w:vMerge/>
            <w:tcBorders>
              <w:top w:val="single" w:sz="4" w:space="0" w:color="000000"/>
              <w:left w:val="single" w:sz="4" w:space="0" w:color="000000"/>
              <w:bottom w:val="single" w:sz="4" w:space="0" w:color="000000"/>
              <w:right w:val="single" w:sz="4" w:space="0" w:color="000000"/>
            </w:tcBorders>
            <w:vAlign w:val="center"/>
          </w:tcPr>
          <w:p w:rsidR="00F33DC2" w:rsidRPr="00541FBE" w:rsidRDefault="00F33DC2" w:rsidP="00EF4964">
            <w:pPr>
              <w:widowControl w:val="0"/>
              <w:rPr>
                <w:i/>
                <w:iCs/>
              </w:rPr>
            </w:pPr>
          </w:p>
        </w:tc>
        <w:tc>
          <w:tcPr>
            <w:tcW w:w="368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i/>
                <w:iCs/>
              </w:rPr>
              <w:t>психолог</w:t>
            </w:r>
          </w:p>
        </w:tc>
        <w:tc>
          <w:tcPr>
            <w:tcW w:w="155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i/>
                <w:iCs/>
              </w:rPr>
              <w:t>педагоги</w:t>
            </w:r>
          </w:p>
        </w:tc>
        <w:tc>
          <w:tcPr>
            <w:tcW w:w="319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i/>
                <w:iCs/>
              </w:rPr>
              <w:t>Совместная деятельность</w:t>
            </w:r>
          </w:p>
        </w:tc>
      </w:tr>
      <w:tr w:rsidR="00F33DC2" w:rsidRPr="00541FBE" w:rsidTr="00EF4964">
        <w:tc>
          <w:tcPr>
            <w:tcW w:w="350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i/>
                <w:iCs/>
              </w:rPr>
              <w:t xml:space="preserve"> диагностика личностных и интеллектуальных способностей;</w:t>
            </w:r>
          </w:p>
          <w:p w:rsidR="00F33DC2" w:rsidRPr="00541FBE" w:rsidRDefault="00F33DC2" w:rsidP="00EF4964">
            <w:pPr>
              <w:widowControl w:val="0"/>
              <w:spacing w:line="240" w:lineRule="atLeast"/>
            </w:pPr>
            <w:r w:rsidRPr="00541FBE">
              <w:rPr>
                <w:i/>
                <w:iCs/>
              </w:rPr>
              <w:t>- экспертное оценивание учителей</w:t>
            </w:r>
          </w:p>
          <w:p w:rsidR="00F33DC2" w:rsidRPr="00541FBE" w:rsidRDefault="00F33DC2" w:rsidP="00EF4964">
            <w:pPr>
              <w:widowControl w:val="0"/>
              <w:spacing w:line="240" w:lineRule="atLeast"/>
            </w:pPr>
            <w:r w:rsidRPr="00541FBE">
              <w:rPr>
                <w:i/>
                <w:iCs/>
              </w:rPr>
              <w:t>- мониторинг результатов участия детей в олимпиадах и различных конкурсах</w:t>
            </w:r>
          </w:p>
        </w:tc>
        <w:tc>
          <w:tcPr>
            <w:tcW w:w="283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i/>
                <w:iCs/>
              </w:rPr>
              <w:t xml:space="preserve"> психологическое сопровождение обучающихся, участвующих в олимпиадном движении, конкурсах (групповые занятия, индивидуальные занятия)</w:t>
            </w:r>
          </w:p>
        </w:tc>
        <w:tc>
          <w:tcPr>
            <w:tcW w:w="368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i/>
                <w:iCs/>
              </w:rPr>
              <w:t>психологическое сопровождение обучающихся, участвующих в олимпиадном движении, конкурсах (групповые занятия, индивидуальные занятия)</w:t>
            </w:r>
          </w:p>
        </w:tc>
        <w:tc>
          <w:tcPr>
            <w:tcW w:w="155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i/>
                <w:iCs/>
              </w:rPr>
              <w:t>+</w:t>
            </w:r>
          </w:p>
        </w:tc>
        <w:tc>
          <w:tcPr>
            <w:tcW w:w="319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i/>
                <w:iCs/>
              </w:rPr>
              <w:t xml:space="preserve"> консилиумы и педсоветы, посвященные работе с одаренными детьми</w:t>
            </w:r>
          </w:p>
        </w:tc>
      </w:tr>
    </w:tbl>
    <w:p w:rsidR="00F33DC2" w:rsidRPr="00541FBE" w:rsidRDefault="00F33DC2" w:rsidP="00F33DC2">
      <w:pPr>
        <w:spacing w:line="240" w:lineRule="atLeast"/>
      </w:pPr>
      <w:r w:rsidRPr="00541FBE">
        <w:rPr>
          <w:i/>
          <w:iCs/>
        </w:rPr>
        <w:t xml:space="preserve"> -создание условий для последующего профессионального самоопределения; формирование </w:t>
      </w:r>
    </w:p>
    <w:p w:rsidR="00F33DC2" w:rsidRPr="00541FBE" w:rsidRDefault="00F33DC2" w:rsidP="00F33DC2">
      <w:pPr>
        <w:spacing w:line="240" w:lineRule="atLeast"/>
      </w:pPr>
      <w:r w:rsidRPr="00541FBE">
        <w:rPr>
          <w:i/>
          <w:iCs/>
        </w:rPr>
        <w:t>коммуникативных навыков в разновозрастной среде и среде сверстников;</w:t>
      </w:r>
    </w:p>
    <w:tbl>
      <w:tblPr>
        <w:tblW w:w="0" w:type="auto"/>
        <w:tblInd w:w="3" w:type="dxa"/>
        <w:tblLayout w:type="fixed"/>
        <w:tblLook w:val="0000" w:firstRow="0" w:lastRow="0" w:firstColumn="0" w:lastColumn="0" w:noHBand="0" w:noVBand="0"/>
      </w:tblPr>
      <w:tblGrid>
        <w:gridCol w:w="4783"/>
        <w:gridCol w:w="6095"/>
        <w:gridCol w:w="567"/>
        <w:gridCol w:w="3135"/>
      </w:tblGrid>
      <w:tr w:rsidR="00F33DC2" w:rsidRPr="00541FBE" w:rsidTr="00EF4964">
        <w:trPr>
          <w:trHeight w:val="315"/>
        </w:trPr>
        <w:tc>
          <w:tcPr>
            <w:tcW w:w="14580" w:type="dxa"/>
            <w:gridSpan w:val="4"/>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i/>
                <w:iCs/>
              </w:rPr>
              <w:t>создание условий для последующего профессионального самоопределения</w:t>
            </w:r>
          </w:p>
        </w:tc>
      </w:tr>
      <w:tr w:rsidR="00F33DC2" w:rsidRPr="00541FBE" w:rsidTr="00EF4964">
        <w:trPr>
          <w:trHeight w:val="225"/>
        </w:trPr>
        <w:tc>
          <w:tcPr>
            <w:tcW w:w="478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i/>
                <w:iCs/>
              </w:rPr>
              <w:t>психолог</w:t>
            </w:r>
          </w:p>
        </w:tc>
        <w:tc>
          <w:tcPr>
            <w:tcW w:w="6662" w:type="dxa"/>
            <w:gridSpan w:val="2"/>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i/>
                <w:iCs/>
              </w:rPr>
              <w:t>педагоги</w:t>
            </w:r>
          </w:p>
        </w:tc>
        <w:tc>
          <w:tcPr>
            <w:tcW w:w="313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i/>
                <w:iCs/>
              </w:rPr>
              <w:t>Совместная деятельность</w:t>
            </w:r>
          </w:p>
        </w:tc>
      </w:tr>
      <w:tr w:rsidR="00F33DC2" w:rsidRPr="00541FBE" w:rsidTr="00EF4964">
        <w:trPr>
          <w:trHeight w:val="225"/>
        </w:trPr>
        <w:tc>
          <w:tcPr>
            <w:tcW w:w="478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i/>
                <w:iCs/>
              </w:rPr>
              <w:t>- проведение занятий в рамках ВД</w:t>
            </w:r>
          </w:p>
          <w:p w:rsidR="00F33DC2" w:rsidRPr="00541FBE" w:rsidRDefault="00F33DC2" w:rsidP="00EF4964">
            <w:pPr>
              <w:widowControl w:val="0"/>
              <w:spacing w:line="240" w:lineRule="atLeast"/>
            </w:pPr>
            <w:r w:rsidRPr="00541FBE">
              <w:rPr>
                <w:i/>
                <w:iCs/>
              </w:rPr>
              <w:t>- инд. консультирование</w:t>
            </w:r>
          </w:p>
        </w:tc>
        <w:tc>
          <w:tcPr>
            <w:tcW w:w="6662" w:type="dxa"/>
            <w:gridSpan w:val="2"/>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ind w:left="50"/>
              <w:jc w:val="both"/>
            </w:pPr>
            <w:r w:rsidRPr="00541FBE">
              <w:t>Встреча с представителями разных профессий на классных часах</w:t>
            </w:r>
          </w:p>
        </w:tc>
        <w:tc>
          <w:tcPr>
            <w:tcW w:w="313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интегрированные мероприятия</w:t>
            </w:r>
          </w:p>
        </w:tc>
      </w:tr>
      <w:tr w:rsidR="00F33DC2" w:rsidRPr="00541FBE" w:rsidTr="00EF4964">
        <w:tc>
          <w:tcPr>
            <w:tcW w:w="14580" w:type="dxa"/>
            <w:gridSpan w:val="4"/>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jc w:val="center"/>
            </w:pPr>
            <w:r w:rsidRPr="00541FBE">
              <w:rPr>
                <w:i/>
                <w:iCs/>
              </w:rPr>
              <w:t>формирование</w:t>
            </w:r>
          </w:p>
          <w:p w:rsidR="00F33DC2" w:rsidRPr="00541FBE" w:rsidRDefault="00F33DC2" w:rsidP="00EF4964">
            <w:pPr>
              <w:widowControl w:val="0"/>
              <w:spacing w:line="240" w:lineRule="atLeast"/>
              <w:jc w:val="center"/>
            </w:pPr>
            <w:r w:rsidRPr="00541FBE">
              <w:rPr>
                <w:i/>
                <w:iCs/>
              </w:rPr>
              <w:t>коммуникативных навыков в разновозрастной среде и среде сверстников</w:t>
            </w:r>
          </w:p>
        </w:tc>
      </w:tr>
      <w:tr w:rsidR="00F33DC2" w:rsidRPr="00541FBE" w:rsidTr="00EF4964">
        <w:tc>
          <w:tcPr>
            <w:tcW w:w="478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jc w:val="both"/>
            </w:pPr>
            <w:r w:rsidRPr="00541FBE">
              <w:t>Психолог</w:t>
            </w:r>
          </w:p>
        </w:tc>
        <w:tc>
          <w:tcPr>
            <w:tcW w:w="609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ind w:left="1827"/>
              <w:jc w:val="both"/>
            </w:pPr>
            <w:r w:rsidRPr="00541FBE">
              <w:t>педагоги</w:t>
            </w:r>
          </w:p>
        </w:tc>
        <w:tc>
          <w:tcPr>
            <w:tcW w:w="3702" w:type="dxa"/>
            <w:gridSpan w:val="2"/>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i/>
                <w:iCs/>
              </w:rPr>
              <w:t>Совместная деятельность</w:t>
            </w:r>
          </w:p>
        </w:tc>
      </w:tr>
      <w:tr w:rsidR="00F33DC2" w:rsidRPr="00541FBE" w:rsidTr="00EF4964">
        <w:tc>
          <w:tcPr>
            <w:tcW w:w="478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jc w:val="both"/>
            </w:pPr>
            <w:r w:rsidRPr="00541FBE">
              <w:lastRenderedPageBreak/>
              <w:t>проведение занятий в рамках ВД</w:t>
            </w:r>
          </w:p>
        </w:tc>
        <w:tc>
          <w:tcPr>
            <w:tcW w:w="609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занятия ВД в разных формах, уроки,</w:t>
            </w:r>
          </w:p>
        </w:tc>
        <w:tc>
          <w:tcPr>
            <w:tcW w:w="3702" w:type="dxa"/>
            <w:gridSpan w:val="2"/>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xml:space="preserve">проведение </w:t>
            </w:r>
            <w:proofErr w:type="spellStart"/>
            <w:r w:rsidRPr="00541FBE">
              <w:t>тренинговых</w:t>
            </w:r>
            <w:proofErr w:type="spellEnd"/>
            <w:r w:rsidRPr="00541FBE">
              <w:t xml:space="preserve"> занятия с участием педагогов</w:t>
            </w:r>
          </w:p>
        </w:tc>
      </w:tr>
      <w:tr w:rsidR="00F33DC2" w:rsidRPr="00541FBE" w:rsidTr="00EF4964">
        <w:tc>
          <w:tcPr>
            <w:tcW w:w="478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jc w:val="both"/>
            </w:pPr>
            <w:r w:rsidRPr="00541FBE">
              <w:t>Тренинги развития коммуникативных навыков</w:t>
            </w:r>
          </w:p>
        </w:tc>
        <w:tc>
          <w:tcPr>
            <w:tcW w:w="609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jc w:val="both"/>
            </w:pPr>
            <w:r w:rsidRPr="00541FBE">
              <w:t>внеклассные мероприятия</w:t>
            </w:r>
          </w:p>
        </w:tc>
        <w:tc>
          <w:tcPr>
            <w:tcW w:w="3702" w:type="dxa"/>
            <w:gridSpan w:val="2"/>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jc w:val="both"/>
            </w:pPr>
            <w:r w:rsidRPr="00541FBE">
              <w:t>внеклассные мероприятия</w:t>
            </w:r>
          </w:p>
        </w:tc>
      </w:tr>
      <w:tr w:rsidR="00F33DC2" w:rsidRPr="00541FBE" w:rsidTr="00EF4964">
        <w:tc>
          <w:tcPr>
            <w:tcW w:w="478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jc w:val="both"/>
            </w:pPr>
            <w:r w:rsidRPr="00541FBE">
              <w:t>консультирование</w:t>
            </w:r>
          </w:p>
        </w:tc>
        <w:tc>
          <w:tcPr>
            <w:tcW w:w="6095"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jc w:val="both"/>
            </w:pPr>
            <w:r w:rsidRPr="00541FBE">
              <w:t>консультирование, внеклассные мероприятия</w:t>
            </w:r>
          </w:p>
        </w:tc>
        <w:tc>
          <w:tcPr>
            <w:tcW w:w="3702" w:type="dxa"/>
            <w:gridSpan w:val="2"/>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jc w:val="both"/>
            </w:pPr>
            <w:r w:rsidRPr="00541FBE">
              <w:t>интегрированные мероприятия</w:t>
            </w:r>
          </w:p>
        </w:tc>
      </w:tr>
    </w:tbl>
    <w:p w:rsidR="00F33DC2" w:rsidRPr="00541FBE" w:rsidRDefault="00F33DC2" w:rsidP="00F33DC2">
      <w:pPr>
        <w:spacing w:line="240" w:lineRule="atLeast"/>
      </w:pPr>
    </w:p>
    <w:tbl>
      <w:tblPr>
        <w:tblW w:w="0" w:type="auto"/>
        <w:tblInd w:w="3" w:type="dxa"/>
        <w:tblLayout w:type="fixed"/>
        <w:tblLook w:val="0000" w:firstRow="0" w:lastRow="0" w:firstColumn="0" w:lastColumn="0" w:noHBand="0" w:noVBand="0"/>
      </w:tblPr>
      <w:tblGrid>
        <w:gridCol w:w="4783"/>
        <w:gridCol w:w="5954"/>
        <w:gridCol w:w="3843"/>
      </w:tblGrid>
      <w:tr w:rsidR="00F33DC2" w:rsidRPr="00541FBE" w:rsidTr="00EF4964">
        <w:tc>
          <w:tcPr>
            <w:tcW w:w="14580" w:type="dxa"/>
            <w:gridSpan w:val="3"/>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jc w:val="center"/>
            </w:pPr>
            <w:r w:rsidRPr="00541FBE">
              <w:t>поддержка детских объединений, ученического самоуправления:</w:t>
            </w:r>
          </w:p>
        </w:tc>
      </w:tr>
      <w:tr w:rsidR="00F33DC2" w:rsidRPr="00541FBE" w:rsidTr="00EF4964">
        <w:tc>
          <w:tcPr>
            <w:tcW w:w="478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психолог</w:t>
            </w:r>
          </w:p>
        </w:tc>
        <w:tc>
          <w:tcPr>
            <w:tcW w:w="595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педагоги</w:t>
            </w:r>
          </w:p>
        </w:tc>
        <w:tc>
          <w:tcPr>
            <w:tcW w:w="384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i/>
                <w:iCs/>
              </w:rPr>
              <w:t>Совместная деятельность</w:t>
            </w:r>
          </w:p>
        </w:tc>
      </w:tr>
      <w:tr w:rsidR="00F33DC2" w:rsidRPr="00541FBE" w:rsidTr="00EF4964">
        <w:tc>
          <w:tcPr>
            <w:tcW w:w="478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работа с обучающимися, педагогами и родителями, входящими в управляющий Совет школы</w:t>
            </w:r>
          </w:p>
        </w:tc>
        <w:tc>
          <w:tcPr>
            <w:tcW w:w="595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xml:space="preserve">Совет класса, Совет школы, </w:t>
            </w:r>
            <w:proofErr w:type="spellStart"/>
            <w:r w:rsidRPr="00541FBE">
              <w:t>волонтерство</w:t>
            </w:r>
            <w:proofErr w:type="spellEnd"/>
          </w:p>
          <w:p w:rsidR="00F33DC2" w:rsidRPr="00541FBE" w:rsidRDefault="00F33DC2" w:rsidP="00EF4964">
            <w:pPr>
              <w:widowControl w:val="0"/>
              <w:spacing w:line="240" w:lineRule="atLeast"/>
            </w:pPr>
            <w:r w:rsidRPr="00541FBE">
              <w:rPr>
                <w:bCs/>
              </w:rPr>
              <w:t>Совет старшеклассников</w:t>
            </w:r>
          </w:p>
        </w:tc>
        <w:tc>
          <w:tcPr>
            <w:tcW w:w="384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Организация и сопровождение детских объединений ученического самоуправления</w:t>
            </w:r>
          </w:p>
        </w:tc>
      </w:tr>
    </w:tbl>
    <w:p w:rsidR="00F33DC2" w:rsidRPr="00541FBE" w:rsidRDefault="00F33DC2" w:rsidP="00F33DC2">
      <w:pPr>
        <w:spacing w:line="240" w:lineRule="atLeast"/>
      </w:pPr>
      <w:r w:rsidRPr="00541FBE">
        <w:t>-формирование психологической культуры поведения в информационной среде;</w:t>
      </w:r>
    </w:p>
    <w:p w:rsidR="00F33DC2" w:rsidRPr="00541FBE" w:rsidRDefault="00F33DC2" w:rsidP="00F33DC2">
      <w:pPr>
        <w:spacing w:line="240" w:lineRule="atLeast"/>
      </w:pPr>
      <w:r w:rsidRPr="00541FBE">
        <w:t>-развитие психологической культуры в области использования ИКТ;</w:t>
      </w:r>
    </w:p>
    <w:p w:rsidR="00F33DC2" w:rsidRPr="00541FBE" w:rsidRDefault="00F33DC2" w:rsidP="00F33DC2">
      <w:pPr>
        <w:spacing w:line="240" w:lineRule="atLeast"/>
      </w:pPr>
      <w:r w:rsidRPr="00541FBE">
        <w:t>6) индивидуальное психолого-педагогическое сопровождение всех участников образовательных отношений, в том числе:</w:t>
      </w:r>
    </w:p>
    <w:p w:rsidR="00F33DC2" w:rsidRPr="00541FBE" w:rsidRDefault="00F33DC2" w:rsidP="00F33DC2">
      <w:pPr>
        <w:spacing w:line="240" w:lineRule="atLeast"/>
      </w:pPr>
    </w:p>
    <w:tbl>
      <w:tblPr>
        <w:tblW w:w="0" w:type="auto"/>
        <w:tblInd w:w="3" w:type="dxa"/>
        <w:tblLayout w:type="fixed"/>
        <w:tblLook w:val="0000" w:firstRow="0" w:lastRow="0" w:firstColumn="0" w:lastColumn="0" w:noHBand="0" w:noVBand="0"/>
      </w:tblPr>
      <w:tblGrid>
        <w:gridCol w:w="3082"/>
        <w:gridCol w:w="2977"/>
        <w:gridCol w:w="4394"/>
        <w:gridCol w:w="4330"/>
      </w:tblGrid>
      <w:tr w:rsidR="00F33DC2" w:rsidRPr="00541FBE" w:rsidTr="00EF4964">
        <w:trPr>
          <w:cantSplit/>
          <w:trHeight w:val="381"/>
        </w:trPr>
        <w:tc>
          <w:tcPr>
            <w:tcW w:w="3082" w:type="dxa"/>
            <w:vMerge w:val="restart"/>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0" w:lineRule="atLeast"/>
            </w:pPr>
            <w:r w:rsidRPr="00541FBE">
              <w:t>обучающихся,</w:t>
            </w:r>
          </w:p>
          <w:p w:rsidR="00F33DC2" w:rsidRPr="00541FBE" w:rsidRDefault="00F33DC2" w:rsidP="00EF4964">
            <w:pPr>
              <w:widowControl w:val="0"/>
              <w:spacing w:line="0" w:lineRule="atLeast"/>
            </w:pPr>
            <w:proofErr w:type="gramStart"/>
            <w:r w:rsidRPr="00541FBE">
              <w:t>испытывающих</w:t>
            </w:r>
            <w:proofErr w:type="gramEnd"/>
            <w:r w:rsidRPr="00541FBE">
              <w:t xml:space="preserve"> трудности в освоении программы основного общего образования, развитии социальной адаптации </w:t>
            </w:r>
          </w:p>
          <w:p w:rsidR="00F33DC2" w:rsidRPr="00541FBE" w:rsidRDefault="00F33DC2" w:rsidP="00EF4964">
            <w:pPr>
              <w:widowControl w:val="0"/>
              <w:spacing w:line="0" w:lineRule="atLeast"/>
            </w:pPr>
          </w:p>
        </w:tc>
        <w:tc>
          <w:tcPr>
            <w:tcW w:w="297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психолог</w:t>
            </w:r>
          </w:p>
        </w:tc>
        <w:tc>
          <w:tcPr>
            <w:tcW w:w="439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педагоги</w:t>
            </w:r>
          </w:p>
        </w:tc>
        <w:tc>
          <w:tcPr>
            <w:tcW w:w="433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i/>
                <w:iCs/>
              </w:rPr>
              <w:t>Совместная деятельность</w:t>
            </w:r>
          </w:p>
        </w:tc>
      </w:tr>
      <w:tr w:rsidR="00F33DC2" w:rsidRPr="00541FBE" w:rsidTr="00EF4964">
        <w:trPr>
          <w:cantSplit/>
          <w:trHeight w:val="2115"/>
        </w:trPr>
        <w:tc>
          <w:tcPr>
            <w:tcW w:w="3082" w:type="dxa"/>
            <w:vMerge/>
            <w:tcBorders>
              <w:top w:val="single" w:sz="4" w:space="0" w:color="000000"/>
              <w:left w:val="single" w:sz="4" w:space="0" w:color="000000"/>
              <w:bottom w:val="single" w:sz="4" w:space="0" w:color="000000"/>
              <w:right w:val="single" w:sz="4" w:space="0" w:color="000000"/>
            </w:tcBorders>
            <w:vAlign w:val="center"/>
          </w:tcPr>
          <w:p w:rsidR="00F33DC2" w:rsidRPr="00541FBE" w:rsidRDefault="00F33DC2" w:rsidP="00EF4964">
            <w:pPr>
              <w:widowControl w:val="0"/>
            </w:pPr>
          </w:p>
        </w:tc>
        <w:tc>
          <w:tcPr>
            <w:tcW w:w="297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диагностика;</w:t>
            </w:r>
          </w:p>
          <w:p w:rsidR="00F33DC2" w:rsidRPr="00541FBE" w:rsidRDefault="00F33DC2" w:rsidP="00EF4964">
            <w:pPr>
              <w:widowControl w:val="0"/>
              <w:spacing w:line="240" w:lineRule="atLeast"/>
            </w:pPr>
            <w:r w:rsidRPr="00541FBE">
              <w:t xml:space="preserve">- </w:t>
            </w:r>
            <w:proofErr w:type="spellStart"/>
            <w:r w:rsidRPr="00541FBE">
              <w:t>кор</w:t>
            </w:r>
            <w:proofErr w:type="spellEnd"/>
            <w:proofErr w:type="gramStart"/>
            <w:r w:rsidRPr="00541FBE">
              <w:t>.-</w:t>
            </w:r>
            <w:proofErr w:type="gramEnd"/>
            <w:r w:rsidRPr="00541FBE">
              <w:t>развивающие занятия;</w:t>
            </w:r>
          </w:p>
          <w:p w:rsidR="00F33DC2" w:rsidRPr="00541FBE" w:rsidRDefault="00F33DC2" w:rsidP="00EF4964">
            <w:pPr>
              <w:widowControl w:val="0"/>
              <w:spacing w:line="240" w:lineRule="atLeast"/>
            </w:pPr>
            <w:r w:rsidRPr="00541FBE">
              <w:t xml:space="preserve">- инд. </w:t>
            </w:r>
            <w:proofErr w:type="spellStart"/>
            <w:r w:rsidRPr="00541FBE">
              <w:t>кор</w:t>
            </w:r>
            <w:proofErr w:type="spellEnd"/>
            <w:proofErr w:type="gramStart"/>
            <w:r w:rsidRPr="00541FBE">
              <w:t>.-</w:t>
            </w:r>
            <w:proofErr w:type="gramEnd"/>
            <w:r w:rsidRPr="00541FBE">
              <w:t>развивающие занятия</w:t>
            </w:r>
          </w:p>
        </w:tc>
        <w:tc>
          <w:tcPr>
            <w:tcW w:w="439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Индивидуальный подход. Создание индивидуальных маршрутов обучения для детей с ОВЗ</w:t>
            </w:r>
          </w:p>
          <w:p w:rsidR="00F33DC2" w:rsidRPr="00541FBE" w:rsidRDefault="00F33DC2" w:rsidP="00EF4964">
            <w:pPr>
              <w:widowControl w:val="0"/>
              <w:spacing w:line="240" w:lineRule="atLeast"/>
            </w:pPr>
            <w:r w:rsidRPr="00541FBE">
              <w:rPr>
                <w:bCs/>
              </w:rPr>
              <w:t xml:space="preserve">Дополнительные задания, внеурочная деятельность, вовлечение в мероприятия. </w:t>
            </w:r>
          </w:p>
        </w:tc>
        <w:tc>
          <w:tcPr>
            <w:tcW w:w="433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xml:space="preserve">- </w:t>
            </w:r>
            <w:proofErr w:type="spellStart"/>
            <w:r w:rsidRPr="00541FBE">
              <w:t>ППк</w:t>
            </w:r>
            <w:proofErr w:type="spellEnd"/>
            <w:r w:rsidRPr="00541FBE">
              <w:t>;</w:t>
            </w:r>
          </w:p>
          <w:p w:rsidR="00F33DC2" w:rsidRPr="00541FBE" w:rsidRDefault="00F33DC2" w:rsidP="00EF4964">
            <w:pPr>
              <w:widowControl w:val="0"/>
              <w:spacing w:line="240" w:lineRule="atLeast"/>
            </w:pPr>
            <w:r w:rsidRPr="00541FBE">
              <w:t xml:space="preserve">- </w:t>
            </w:r>
            <w:proofErr w:type="spellStart"/>
            <w:r w:rsidRPr="00541FBE">
              <w:t>внутришкольный</w:t>
            </w:r>
            <w:proofErr w:type="spellEnd"/>
            <w:r w:rsidRPr="00541FBE">
              <w:t xml:space="preserve"> Совет по профилактике правонарушений</w:t>
            </w:r>
          </w:p>
          <w:p w:rsidR="00F33DC2" w:rsidRPr="00541FBE" w:rsidRDefault="00F33DC2" w:rsidP="00EF4964">
            <w:pPr>
              <w:widowControl w:val="0"/>
              <w:spacing w:line="240" w:lineRule="atLeast"/>
            </w:pPr>
            <w:r w:rsidRPr="00541FBE">
              <w:t xml:space="preserve">-работа семьями </w:t>
            </w:r>
            <w:proofErr w:type="gramStart"/>
            <w:r w:rsidRPr="00541FBE">
              <w:t>обучающихся</w:t>
            </w:r>
            <w:proofErr w:type="gramEnd"/>
          </w:p>
        </w:tc>
      </w:tr>
      <w:tr w:rsidR="00F33DC2" w:rsidRPr="00541FBE" w:rsidTr="00EF4964">
        <w:trPr>
          <w:cantSplit/>
          <w:trHeight w:val="285"/>
        </w:trPr>
        <w:tc>
          <w:tcPr>
            <w:tcW w:w="3082" w:type="dxa"/>
            <w:vMerge w:val="restart"/>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proofErr w:type="gramStart"/>
            <w:r w:rsidRPr="00541FBE">
              <w:t>обучающихся</w:t>
            </w:r>
            <w:proofErr w:type="gramEnd"/>
            <w:r w:rsidRPr="00541FBE">
              <w:t>, проявляющих индивидуальные способности, и одаренных;</w:t>
            </w:r>
          </w:p>
          <w:p w:rsidR="00F33DC2" w:rsidRPr="00541FBE" w:rsidRDefault="00F33DC2" w:rsidP="00EF4964">
            <w:pPr>
              <w:widowControl w:val="0"/>
              <w:spacing w:line="240" w:lineRule="atLeast"/>
            </w:pPr>
          </w:p>
        </w:tc>
        <w:tc>
          <w:tcPr>
            <w:tcW w:w="297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психолог</w:t>
            </w:r>
          </w:p>
        </w:tc>
        <w:tc>
          <w:tcPr>
            <w:tcW w:w="439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педагоги</w:t>
            </w:r>
          </w:p>
        </w:tc>
        <w:tc>
          <w:tcPr>
            <w:tcW w:w="433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i/>
                <w:iCs/>
              </w:rPr>
              <w:t>Совместная деятельность</w:t>
            </w:r>
          </w:p>
        </w:tc>
      </w:tr>
      <w:tr w:rsidR="00F33DC2" w:rsidRPr="00541FBE" w:rsidTr="00EF4964">
        <w:trPr>
          <w:cantSplit/>
          <w:trHeight w:val="795"/>
        </w:trPr>
        <w:tc>
          <w:tcPr>
            <w:tcW w:w="3082" w:type="dxa"/>
            <w:vMerge/>
            <w:tcBorders>
              <w:top w:val="single" w:sz="4" w:space="0" w:color="000000"/>
              <w:left w:val="single" w:sz="4" w:space="0" w:color="000000"/>
              <w:bottom w:val="single" w:sz="4" w:space="0" w:color="000000"/>
              <w:right w:val="single" w:sz="4" w:space="0" w:color="000000"/>
            </w:tcBorders>
            <w:vAlign w:val="center"/>
          </w:tcPr>
          <w:p w:rsidR="00F33DC2" w:rsidRPr="00541FBE" w:rsidRDefault="00F33DC2" w:rsidP="00EF4964">
            <w:pPr>
              <w:widowControl w:val="0"/>
            </w:pPr>
          </w:p>
        </w:tc>
        <w:tc>
          <w:tcPr>
            <w:tcW w:w="297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диагностика;</w:t>
            </w:r>
          </w:p>
          <w:p w:rsidR="00F33DC2" w:rsidRPr="00541FBE" w:rsidRDefault="00F33DC2" w:rsidP="00EF4964">
            <w:pPr>
              <w:widowControl w:val="0"/>
              <w:spacing w:line="240" w:lineRule="atLeast"/>
            </w:pPr>
            <w:r w:rsidRPr="00541FBE">
              <w:t>- групповые развивающие занятия;</w:t>
            </w:r>
          </w:p>
          <w:p w:rsidR="00F33DC2" w:rsidRPr="00541FBE" w:rsidRDefault="00F33DC2" w:rsidP="00EF4964">
            <w:pPr>
              <w:widowControl w:val="0"/>
              <w:spacing w:line="240" w:lineRule="atLeast"/>
            </w:pPr>
            <w:r w:rsidRPr="00541FBE">
              <w:t>- инд. развивающие занятия</w:t>
            </w:r>
          </w:p>
        </w:tc>
        <w:tc>
          <w:tcPr>
            <w:tcW w:w="439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Подготовка, обеспечение участия в конкурсах, олимпиадах и т.д.</w:t>
            </w:r>
          </w:p>
          <w:p w:rsidR="00F33DC2" w:rsidRPr="00541FBE" w:rsidRDefault="00F33DC2" w:rsidP="00EF4964">
            <w:pPr>
              <w:widowControl w:val="0"/>
              <w:spacing w:line="240" w:lineRule="atLeast"/>
            </w:pPr>
            <w:r w:rsidRPr="00541FBE">
              <w:rPr>
                <w:bCs/>
              </w:rPr>
              <w:t>работа по индивидуальному плану</w:t>
            </w:r>
          </w:p>
        </w:tc>
        <w:tc>
          <w:tcPr>
            <w:tcW w:w="433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интегрированные мероприятия</w:t>
            </w:r>
          </w:p>
        </w:tc>
      </w:tr>
      <w:tr w:rsidR="00F33DC2" w:rsidRPr="00541FBE" w:rsidTr="00EF4964">
        <w:trPr>
          <w:cantSplit/>
          <w:trHeight w:val="290"/>
        </w:trPr>
        <w:tc>
          <w:tcPr>
            <w:tcW w:w="3082" w:type="dxa"/>
            <w:vMerge w:val="restart"/>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педагогических, учебно-</w:t>
            </w:r>
            <w:r w:rsidRPr="00541FBE">
              <w:lastRenderedPageBreak/>
              <w:t>вспомогательных и иных работников Организации, обеспечивающих реализацию программы основного общего образования;</w:t>
            </w:r>
          </w:p>
        </w:tc>
        <w:tc>
          <w:tcPr>
            <w:tcW w:w="297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lastRenderedPageBreak/>
              <w:t>психолог</w:t>
            </w:r>
          </w:p>
        </w:tc>
        <w:tc>
          <w:tcPr>
            <w:tcW w:w="439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педагоги</w:t>
            </w:r>
          </w:p>
        </w:tc>
        <w:tc>
          <w:tcPr>
            <w:tcW w:w="433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i/>
                <w:iCs/>
              </w:rPr>
              <w:t>Совместная деятельность</w:t>
            </w:r>
          </w:p>
        </w:tc>
      </w:tr>
      <w:tr w:rsidR="00F33DC2" w:rsidRPr="00541FBE" w:rsidTr="00EF4964">
        <w:trPr>
          <w:cantSplit/>
          <w:trHeight w:val="1575"/>
        </w:trPr>
        <w:tc>
          <w:tcPr>
            <w:tcW w:w="3082" w:type="dxa"/>
            <w:vMerge/>
            <w:tcBorders>
              <w:top w:val="single" w:sz="4" w:space="0" w:color="000000"/>
              <w:left w:val="single" w:sz="4" w:space="0" w:color="000000"/>
              <w:bottom w:val="single" w:sz="4" w:space="0" w:color="000000"/>
              <w:right w:val="single" w:sz="4" w:space="0" w:color="000000"/>
            </w:tcBorders>
            <w:vAlign w:val="center"/>
          </w:tcPr>
          <w:p w:rsidR="00F33DC2" w:rsidRPr="00541FBE" w:rsidRDefault="00F33DC2" w:rsidP="00EF4964">
            <w:pPr>
              <w:widowControl w:val="0"/>
            </w:pPr>
          </w:p>
        </w:tc>
        <w:tc>
          <w:tcPr>
            <w:tcW w:w="297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консультирование</w:t>
            </w:r>
          </w:p>
        </w:tc>
        <w:tc>
          <w:tcPr>
            <w:tcW w:w="439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xml:space="preserve">сетевое взаимодействие с внешними партнёрами/ </w:t>
            </w:r>
            <w:proofErr w:type="spellStart"/>
            <w:r w:rsidRPr="00541FBE">
              <w:t>профвзаимодействие</w:t>
            </w:r>
            <w:proofErr w:type="spellEnd"/>
            <w:r w:rsidRPr="00541FBE">
              <w:t xml:space="preserve"> в коллективе</w:t>
            </w:r>
          </w:p>
        </w:tc>
        <w:tc>
          <w:tcPr>
            <w:tcW w:w="433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xml:space="preserve">- </w:t>
            </w:r>
            <w:proofErr w:type="spellStart"/>
            <w:r w:rsidRPr="00541FBE">
              <w:t>ППк</w:t>
            </w:r>
            <w:proofErr w:type="spellEnd"/>
            <w:r w:rsidRPr="00541FBE">
              <w:t>;</w:t>
            </w:r>
          </w:p>
          <w:p w:rsidR="00F33DC2" w:rsidRPr="00541FBE" w:rsidRDefault="00F33DC2" w:rsidP="00EF4964">
            <w:pPr>
              <w:widowControl w:val="0"/>
              <w:spacing w:line="240" w:lineRule="atLeast"/>
            </w:pPr>
            <w:r w:rsidRPr="00541FBE">
              <w:t xml:space="preserve">- </w:t>
            </w:r>
            <w:proofErr w:type="spellStart"/>
            <w:r w:rsidRPr="00541FBE">
              <w:t>внутришкольный</w:t>
            </w:r>
            <w:proofErr w:type="spellEnd"/>
            <w:r w:rsidRPr="00541FBE">
              <w:t xml:space="preserve"> Совет по профилактике правонарушений</w:t>
            </w:r>
          </w:p>
        </w:tc>
      </w:tr>
      <w:tr w:rsidR="00F33DC2" w:rsidRPr="00541FBE" w:rsidTr="00EF4964">
        <w:trPr>
          <w:cantSplit/>
          <w:trHeight w:val="278"/>
        </w:trPr>
        <w:tc>
          <w:tcPr>
            <w:tcW w:w="3082" w:type="dxa"/>
            <w:vMerge w:val="restart"/>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lastRenderedPageBreak/>
              <w:t>родителей (законных представителей) несовершеннолетних обучающихся</w:t>
            </w:r>
          </w:p>
        </w:tc>
        <w:tc>
          <w:tcPr>
            <w:tcW w:w="297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психолог</w:t>
            </w:r>
          </w:p>
        </w:tc>
        <w:tc>
          <w:tcPr>
            <w:tcW w:w="439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педагоги</w:t>
            </w:r>
          </w:p>
        </w:tc>
        <w:tc>
          <w:tcPr>
            <w:tcW w:w="433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i/>
                <w:iCs/>
              </w:rPr>
              <w:t>Совместная деятельность</w:t>
            </w:r>
          </w:p>
        </w:tc>
      </w:tr>
      <w:tr w:rsidR="00F33DC2" w:rsidRPr="00541FBE" w:rsidTr="00EF4964">
        <w:trPr>
          <w:cantSplit/>
          <w:trHeight w:val="1260"/>
        </w:trPr>
        <w:tc>
          <w:tcPr>
            <w:tcW w:w="3082" w:type="dxa"/>
            <w:vMerge/>
            <w:tcBorders>
              <w:top w:val="single" w:sz="4" w:space="0" w:color="000000"/>
              <w:left w:val="single" w:sz="4" w:space="0" w:color="000000"/>
              <w:bottom w:val="single" w:sz="4" w:space="0" w:color="000000"/>
              <w:right w:val="single" w:sz="4" w:space="0" w:color="000000"/>
            </w:tcBorders>
            <w:vAlign w:val="center"/>
          </w:tcPr>
          <w:p w:rsidR="00F33DC2" w:rsidRPr="00541FBE" w:rsidRDefault="00F33DC2" w:rsidP="00EF4964">
            <w:pPr>
              <w:widowControl w:val="0"/>
            </w:pPr>
          </w:p>
        </w:tc>
        <w:tc>
          <w:tcPr>
            <w:tcW w:w="297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консультирование</w:t>
            </w:r>
          </w:p>
        </w:tc>
        <w:tc>
          <w:tcPr>
            <w:tcW w:w="4394"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индивидуальные беседы, собрания, консультации, иное.</w:t>
            </w:r>
          </w:p>
        </w:tc>
        <w:tc>
          <w:tcPr>
            <w:tcW w:w="433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xml:space="preserve">- </w:t>
            </w:r>
            <w:proofErr w:type="spellStart"/>
            <w:r w:rsidRPr="00541FBE">
              <w:t>ППк</w:t>
            </w:r>
            <w:proofErr w:type="spellEnd"/>
            <w:r w:rsidRPr="00541FBE">
              <w:t>;</w:t>
            </w:r>
          </w:p>
          <w:p w:rsidR="00F33DC2" w:rsidRPr="00541FBE" w:rsidRDefault="00F33DC2" w:rsidP="00EF4964">
            <w:pPr>
              <w:widowControl w:val="0"/>
              <w:spacing w:line="240" w:lineRule="atLeast"/>
            </w:pPr>
            <w:r w:rsidRPr="00541FBE">
              <w:t xml:space="preserve">- </w:t>
            </w:r>
            <w:proofErr w:type="spellStart"/>
            <w:r w:rsidRPr="00541FBE">
              <w:t>внутришкольный</w:t>
            </w:r>
            <w:proofErr w:type="spellEnd"/>
            <w:r w:rsidRPr="00541FBE">
              <w:t xml:space="preserve"> Совет по профилактике правонарушений</w:t>
            </w:r>
          </w:p>
        </w:tc>
      </w:tr>
    </w:tbl>
    <w:p w:rsidR="00F33DC2" w:rsidRPr="00541FBE" w:rsidRDefault="00F33DC2" w:rsidP="00F33DC2">
      <w:pPr>
        <w:spacing w:line="240" w:lineRule="atLeast"/>
      </w:pPr>
    </w:p>
    <w:p w:rsidR="00F33DC2" w:rsidRPr="00541FBE" w:rsidRDefault="00F33DC2" w:rsidP="00F33DC2">
      <w:pPr>
        <w:spacing w:line="240" w:lineRule="atLeast"/>
      </w:pPr>
      <w:r w:rsidRPr="00541FBE">
        <w:t xml:space="preserve"> 7) диверсификацию уровней психолого-педагогического сопровождения (индивидуальный, групповой, уровень класса, уровень Организации)</w:t>
      </w:r>
    </w:p>
    <w:tbl>
      <w:tblPr>
        <w:tblW w:w="0" w:type="auto"/>
        <w:tblInd w:w="3" w:type="dxa"/>
        <w:tblLayout w:type="fixed"/>
        <w:tblLook w:val="0000" w:firstRow="0" w:lastRow="0" w:firstColumn="0" w:lastColumn="0" w:noHBand="0" w:noVBand="0"/>
      </w:tblPr>
      <w:tblGrid>
        <w:gridCol w:w="2689"/>
        <w:gridCol w:w="6063"/>
        <w:gridCol w:w="2977"/>
        <w:gridCol w:w="2670"/>
      </w:tblGrid>
      <w:tr w:rsidR="00F33DC2" w:rsidRPr="00541FBE" w:rsidTr="00EF4964">
        <w:tc>
          <w:tcPr>
            <w:tcW w:w="268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уровней психолого-педагогического сопровождения:</w:t>
            </w:r>
          </w:p>
        </w:tc>
        <w:tc>
          <w:tcPr>
            <w:tcW w:w="606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психолог</w:t>
            </w:r>
          </w:p>
        </w:tc>
        <w:tc>
          <w:tcPr>
            <w:tcW w:w="297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педагоги</w:t>
            </w:r>
          </w:p>
        </w:tc>
        <w:tc>
          <w:tcPr>
            <w:tcW w:w="267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rPr>
                <w:i/>
                <w:iCs/>
              </w:rPr>
              <w:t>Совместная деятельность</w:t>
            </w:r>
          </w:p>
        </w:tc>
      </w:tr>
      <w:tr w:rsidR="00F33DC2" w:rsidRPr="00541FBE" w:rsidTr="00EF4964">
        <w:tc>
          <w:tcPr>
            <w:tcW w:w="268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-индивидуальный</w:t>
            </w:r>
          </w:p>
        </w:tc>
        <w:tc>
          <w:tcPr>
            <w:tcW w:w="606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xml:space="preserve">консультирование, инд. </w:t>
            </w:r>
            <w:proofErr w:type="spellStart"/>
            <w:r w:rsidRPr="00541FBE">
              <w:t>кор</w:t>
            </w:r>
            <w:proofErr w:type="spellEnd"/>
            <w:proofErr w:type="gramStart"/>
            <w:r w:rsidRPr="00541FBE">
              <w:t>.-</w:t>
            </w:r>
            <w:proofErr w:type="gramEnd"/>
            <w:r w:rsidRPr="00541FBE">
              <w:t>развивающие занятия</w:t>
            </w:r>
          </w:p>
        </w:tc>
        <w:tc>
          <w:tcPr>
            <w:tcW w:w="297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w:t>
            </w:r>
          </w:p>
        </w:tc>
        <w:tc>
          <w:tcPr>
            <w:tcW w:w="267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w:t>
            </w:r>
          </w:p>
        </w:tc>
      </w:tr>
      <w:tr w:rsidR="00F33DC2" w:rsidRPr="00541FBE" w:rsidTr="00EF4964">
        <w:tc>
          <w:tcPr>
            <w:tcW w:w="268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-групповой</w:t>
            </w:r>
          </w:p>
        </w:tc>
        <w:tc>
          <w:tcPr>
            <w:tcW w:w="606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xml:space="preserve">тренинги, гр. </w:t>
            </w:r>
            <w:proofErr w:type="spellStart"/>
            <w:r w:rsidRPr="00541FBE">
              <w:t>кор</w:t>
            </w:r>
            <w:proofErr w:type="spellEnd"/>
            <w:proofErr w:type="gramStart"/>
            <w:r w:rsidRPr="00541FBE">
              <w:t>.-</w:t>
            </w:r>
            <w:proofErr w:type="gramEnd"/>
            <w:r w:rsidRPr="00541FBE">
              <w:t>развивающие занятия</w:t>
            </w:r>
          </w:p>
        </w:tc>
        <w:tc>
          <w:tcPr>
            <w:tcW w:w="297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ИГЗ</w:t>
            </w:r>
          </w:p>
        </w:tc>
        <w:tc>
          <w:tcPr>
            <w:tcW w:w="267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ИГЗ</w:t>
            </w:r>
          </w:p>
        </w:tc>
      </w:tr>
      <w:tr w:rsidR="00F33DC2" w:rsidRPr="00541FBE" w:rsidTr="00EF4964">
        <w:tc>
          <w:tcPr>
            <w:tcW w:w="268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-уровень класса,</w:t>
            </w:r>
          </w:p>
        </w:tc>
        <w:tc>
          <w:tcPr>
            <w:tcW w:w="606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занятия в рамках ВД, классные часы</w:t>
            </w:r>
          </w:p>
        </w:tc>
        <w:tc>
          <w:tcPr>
            <w:tcW w:w="297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w:t>
            </w:r>
          </w:p>
        </w:tc>
        <w:tc>
          <w:tcPr>
            <w:tcW w:w="267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w:t>
            </w:r>
          </w:p>
        </w:tc>
      </w:tr>
      <w:tr w:rsidR="00F33DC2" w:rsidRPr="00541FBE" w:rsidTr="00EF4964">
        <w:tc>
          <w:tcPr>
            <w:tcW w:w="268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уровень организации</w:t>
            </w:r>
          </w:p>
        </w:tc>
        <w:tc>
          <w:tcPr>
            <w:tcW w:w="606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выступления на педсоветах, родительских собраниях, оформление стендов и сайта школы</w:t>
            </w:r>
          </w:p>
        </w:tc>
        <w:tc>
          <w:tcPr>
            <w:tcW w:w="2977"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w:t>
            </w:r>
          </w:p>
        </w:tc>
        <w:tc>
          <w:tcPr>
            <w:tcW w:w="267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w:t>
            </w:r>
          </w:p>
        </w:tc>
      </w:tr>
    </w:tbl>
    <w:p w:rsidR="00F33DC2" w:rsidRPr="00541FBE" w:rsidRDefault="00F33DC2" w:rsidP="00F33DC2">
      <w:pPr>
        <w:spacing w:line="240" w:lineRule="atLeast"/>
      </w:pPr>
      <w:r w:rsidRPr="00541FBE">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ООП, п. 3.3.2:</w:t>
      </w:r>
    </w:p>
    <w:tbl>
      <w:tblPr>
        <w:tblW w:w="0" w:type="auto"/>
        <w:tblInd w:w="3" w:type="dxa"/>
        <w:tblLayout w:type="fixed"/>
        <w:tblLook w:val="0000" w:firstRow="0" w:lastRow="0" w:firstColumn="0" w:lastColumn="0" w:noHBand="0" w:noVBand="0"/>
      </w:tblPr>
      <w:tblGrid>
        <w:gridCol w:w="1260"/>
        <w:gridCol w:w="3523"/>
        <w:gridCol w:w="3402"/>
        <w:gridCol w:w="1701"/>
        <w:gridCol w:w="1843"/>
        <w:gridCol w:w="1276"/>
        <w:gridCol w:w="1778"/>
      </w:tblGrid>
      <w:tr w:rsidR="00F33DC2" w:rsidRPr="00541FBE" w:rsidTr="00EF4964">
        <w:trPr>
          <w:cantSplit/>
          <w:trHeight w:val="318"/>
        </w:trPr>
        <w:tc>
          <w:tcPr>
            <w:tcW w:w="1260" w:type="dxa"/>
            <w:vMerge w:val="restart"/>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Формы психолого-педагогического сопровождения</w:t>
            </w:r>
          </w:p>
        </w:tc>
        <w:tc>
          <w:tcPr>
            <w:tcW w:w="8626" w:type="dxa"/>
            <w:gridSpan w:val="3"/>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психолог</w:t>
            </w:r>
          </w:p>
        </w:tc>
        <w:tc>
          <w:tcPr>
            <w:tcW w:w="4897" w:type="dxa"/>
            <w:gridSpan w:val="3"/>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педагоги</w:t>
            </w:r>
          </w:p>
        </w:tc>
      </w:tr>
      <w:tr w:rsidR="00F33DC2" w:rsidRPr="00541FBE" w:rsidTr="00EF4964">
        <w:trPr>
          <w:cantSplit/>
          <w:trHeight w:val="330"/>
        </w:trPr>
        <w:tc>
          <w:tcPr>
            <w:tcW w:w="1260" w:type="dxa"/>
            <w:vMerge/>
            <w:tcBorders>
              <w:top w:val="single" w:sz="4" w:space="0" w:color="000000"/>
              <w:left w:val="single" w:sz="4" w:space="0" w:color="000000"/>
              <w:bottom w:val="single" w:sz="4" w:space="0" w:color="000000"/>
              <w:right w:val="single" w:sz="4" w:space="0" w:color="000000"/>
            </w:tcBorders>
            <w:vAlign w:val="center"/>
          </w:tcPr>
          <w:p w:rsidR="00F33DC2" w:rsidRPr="00541FBE" w:rsidRDefault="00F33DC2" w:rsidP="00EF4964">
            <w:pPr>
              <w:widowControl w:val="0"/>
            </w:pPr>
          </w:p>
        </w:tc>
        <w:tc>
          <w:tcPr>
            <w:tcW w:w="352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обучающихся</w:t>
            </w:r>
          </w:p>
        </w:tc>
        <w:tc>
          <w:tcPr>
            <w:tcW w:w="340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педагогов</w:t>
            </w:r>
          </w:p>
        </w:tc>
        <w:tc>
          <w:tcPr>
            <w:tcW w:w="170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родителей</w:t>
            </w:r>
          </w:p>
        </w:tc>
        <w:tc>
          <w:tcPr>
            <w:tcW w:w="184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обучающихся</w:t>
            </w: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педагогов</w:t>
            </w:r>
          </w:p>
        </w:tc>
        <w:tc>
          <w:tcPr>
            <w:tcW w:w="177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родителей</w:t>
            </w:r>
          </w:p>
        </w:tc>
      </w:tr>
      <w:tr w:rsidR="00F33DC2" w:rsidRPr="00541FBE" w:rsidTr="00EF4964">
        <w:trPr>
          <w:trHeight w:val="174"/>
        </w:trPr>
        <w:tc>
          <w:tcPr>
            <w:tcW w:w="126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профилактика</w:t>
            </w:r>
          </w:p>
        </w:tc>
        <w:tc>
          <w:tcPr>
            <w:tcW w:w="352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xml:space="preserve">сохранение и укрепление психического здоровья </w:t>
            </w:r>
            <w:proofErr w:type="gramStart"/>
            <w:r w:rsidRPr="00541FBE">
              <w:lastRenderedPageBreak/>
              <w:t>обучающихся</w:t>
            </w:r>
            <w:proofErr w:type="gramEnd"/>
            <w:r w:rsidRPr="00541FBE">
              <w:t>;</w:t>
            </w:r>
          </w:p>
          <w:p w:rsidR="00F33DC2" w:rsidRPr="00541FBE" w:rsidRDefault="00F33DC2" w:rsidP="00EF4964">
            <w:pPr>
              <w:widowControl w:val="0"/>
              <w:spacing w:line="240" w:lineRule="atLeast"/>
            </w:pPr>
            <w:r w:rsidRPr="00541FBE">
              <w:t>формирование ценности здоровья и безопасного образа жизни; развитие экологической культуры</w:t>
            </w:r>
          </w:p>
        </w:tc>
        <w:tc>
          <w:tcPr>
            <w:tcW w:w="340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lastRenderedPageBreak/>
              <w:t xml:space="preserve">формирование ценности здоровья и безопасного образа </w:t>
            </w:r>
            <w:r w:rsidRPr="00541FBE">
              <w:lastRenderedPageBreak/>
              <w:t xml:space="preserve">жизни;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 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w:t>
            </w:r>
            <w:proofErr w:type="gramStart"/>
            <w:r w:rsidRPr="00541FBE">
              <w:t>обучающимися</w:t>
            </w:r>
            <w:proofErr w:type="gramEnd"/>
            <w:r w:rsidRPr="00541FBE">
              <w:t xml:space="preserve">, основанной на взаимопонимании и взаимном восприятии друг друга. Педагоги обучаются навыкам формирования адекватной </w:t>
            </w:r>
            <w:proofErr w:type="gramStart"/>
            <w:r w:rsidRPr="00541FBE">
              <w:t>Я-концепции</w:t>
            </w:r>
            <w:proofErr w:type="gramEnd"/>
            <w:r w:rsidRPr="00541FBE">
              <w:t>, разрешения проблем, оказания психологической поддержки в процессе взаимодействия с обучающимися и коллегами.</w:t>
            </w:r>
          </w:p>
        </w:tc>
        <w:tc>
          <w:tcPr>
            <w:tcW w:w="170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lastRenderedPageBreak/>
              <w:t xml:space="preserve">формирование ценности </w:t>
            </w:r>
            <w:r w:rsidRPr="00541FBE">
              <w:lastRenderedPageBreak/>
              <w:t>здоровья и безопасного образа жизни</w:t>
            </w:r>
          </w:p>
        </w:tc>
        <w:tc>
          <w:tcPr>
            <w:tcW w:w="184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lastRenderedPageBreak/>
              <w:t xml:space="preserve">профилактика </w:t>
            </w:r>
            <w:proofErr w:type="spellStart"/>
            <w:r w:rsidRPr="00541FBE">
              <w:t>неуспешности</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proofErr w:type="spellStart"/>
            <w:r w:rsidRPr="00541FBE">
              <w:t>профвзаимодейств</w:t>
            </w:r>
            <w:r w:rsidRPr="00541FBE">
              <w:lastRenderedPageBreak/>
              <w:t>ие</w:t>
            </w:r>
            <w:proofErr w:type="spellEnd"/>
          </w:p>
        </w:tc>
        <w:tc>
          <w:tcPr>
            <w:tcW w:w="177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lastRenderedPageBreak/>
              <w:t>консультации,</w:t>
            </w:r>
          </w:p>
          <w:p w:rsidR="00F33DC2" w:rsidRPr="00541FBE" w:rsidRDefault="00F33DC2" w:rsidP="00EF4964">
            <w:pPr>
              <w:widowControl w:val="0"/>
              <w:spacing w:line="240" w:lineRule="atLeast"/>
            </w:pPr>
            <w:r w:rsidRPr="00541FBE">
              <w:t xml:space="preserve">собрания, </w:t>
            </w:r>
            <w:r w:rsidRPr="00541FBE">
              <w:lastRenderedPageBreak/>
              <w:t>беседы, иное</w:t>
            </w:r>
          </w:p>
        </w:tc>
      </w:tr>
      <w:tr w:rsidR="00F33DC2" w:rsidRPr="00541FBE" w:rsidTr="00EF4964">
        <w:tc>
          <w:tcPr>
            <w:tcW w:w="126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lastRenderedPageBreak/>
              <w:t>диагностика</w:t>
            </w:r>
          </w:p>
        </w:tc>
        <w:tc>
          <w:tcPr>
            <w:tcW w:w="352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мониторинг возможностей и способностей обучающихся; выявление и поддержку одаренных обучающихся, поддержку обучающихся с особыми образовательными потребностями;</w:t>
            </w:r>
          </w:p>
        </w:tc>
        <w:tc>
          <w:tcPr>
            <w:tcW w:w="340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p>
        </w:tc>
        <w:tc>
          <w:tcPr>
            <w:tcW w:w="170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p>
        </w:tc>
        <w:tc>
          <w:tcPr>
            <w:tcW w:w="184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xml:space="preserve">диагностика уровня </w:t>
            </w:r>
            <w:proofErr w:type="spellStart"/>
            <w:r w:rsidRPr="00541FBE">
              <w:t>сформированности</w:t>
            </w:r>
            <w:proofErr w:type="spellEnd"/>
            <w:r w:rsidRPr="00541FBE">
              <w:t xml:space="preserve"> соответствующих компетенций</w:t>
            </w: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proofErr w:type="spellStart"/>
            <w:r w:rsidRPr="00541FBE">
              <w:t>профвзаимодействие</w:t>
            </w:r>
            <w:proofErr w:type="spellEnd"/>
          </w:p>
        </w:tc>
        <w:tc>
          <w:tcPr>
            <w:tcW w:w="177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консультации</w:t>
            </w:r>
          </w:p>
        </w:tc>
      </w:tr>
      <w:tr w:rsidR="00F33DC2" w:rsidRPr="00541FBE" w:rsidTr="00EF4964">
        <w:tc>
          <w:tcPr>
            <w:tcW w:w="126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консультирование</w:t>
            </w:r>
          </w:p>
        </w:tc>
        <w:tc>
          <w:tcPr>
            <w:tcW w:w="352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xml:space="preserve">сохранение и укрепление психического здоровья </w:t>
            </w:r>
            <w:proofErr w:type="gramStart"/>
            <w:r w:rsidRPr="00541FBE">
              <w:t>обучающихся</w:t>
            </w:r>
            <w:proofErr w:type="gramEnd"/>
            <w:r w:rsidRPr="00541FBE">
              <w:t xml:space="preserve">; формирование </w:t>
            </w:r>
            <w:r w:rsidRPr="00541FBE">
              <w:lastRenderedPageBreak/>
              <w:t>ценности здоровья и безопасного образа жизни;</w:t>
            </w:r>
          </w:p>
          <w:p w:rsidR="00F33DC2" w:rsidRPr="00541FBE" w:rsidRDefault="00F33DC2" w:rsidP="00EF4964">
            <w:pPr>
              <w:widowControl w:val="0"/>
              <w:spacing w:line="240" w:lineRule="atLeast"/>
            </w:pPr>
            <w:r w:rsidRPr="00541FBE">
              <w:t>развитие экологической культуры; дифференциацию и индивидуализацию обучения; выявление и поддержку одаренных обучающихся, поддержку обучающихся с особыми образовательными потребностями; психолого-педагогическую поддержку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w:t>
            </w:r>
          </w:p>
          <w:p w:rsidR="00F33DC2" w:rsidRPr="00541FBE" w:rsidRDefault="00F33DC2" w:rsidP="00EF4964">
            <w:pPr>
              <w:widowControl w:val="0"/>
              <w:spacing w:line="240" w:lineRule="atLeast"/>
            </w:pPr>
          </w:p>
        </w:tc>
        <w:tc>
          <w:tcPr>
            <w:tcW w:w="340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lastRenderedPageBreak/>
              <w:t xml:space="preserve">формирование ценности здоровья и безопасного образа жизни; дифференциацию и </w:t>
            </w:r>
            <w:r w:rsidRPr="00541FBE">
              <w:lastRenderedPageBreak/>
              <w:t>индивидуализацию обучения;</w:t>
            </w:r>
          </w:p>
          <w:p w:rsidR="00F33DC2" w:rsidRPr="00541FBE" w:rsidRDefault="00F33DC2" w:rsidP="00EF4964">
            <w:pPr>
              <w:widowControl w:val="0"/>
            </w:pPr>
          </w:p>
        </w:tc>
        <w:tc>
          <w:tcPr>
            <w:tcW w:w="170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lastRenderedPageBreak/>
              <w:t xml:space="preserve">формирование ценности здоровья и </w:t>
            </w:r>
            <w:r w:rsidRPr="00541FBE">
              <w:lastRenderedPageBreak/>
              <w:t>безопасного образа жизни; дифференциацию и индивидуализацию обучения;</w:t>
            </w:r>
          </w:p>
          <w:p w:rsidR="00F33DC2" w:rsidRPr="00541FBE" w:rsidRDefault="00F33DC2" w:rsidP="00EF4964">
            <w:pPr>
              <w:widowControl w:val="0"/>
            </w:pPr>
          </w:p>
        </w:tc>
        <w:tc>
          <w:tcPr>
            <w:tcW w:w="184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lastRenderedPageBreak/>
              <w:t>консультации</w:t>
            </w: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proofErr w:type="spellStart"/>
            <w:r w:rsidRPr="00541FBE">
              <w:t>профвзаимодействие</w:t>
            </w:r>
            <w:proofErr w:type="spellEnd"/>
          </w:p>
        </w:tc>
        <w:tc>
          <w:tcPr>
            <w:tcW w:w="177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консультации</w:t>
            </w:r>
          </w:p>
        </w:tc>
      </w:tr>
      <w:tr w:rsidR="00F33DC2" w:rsidRPr="00541FBE" w:rsidTr="00EF4964">
        <w:tc>
          <w:tcPr>
            <w:tcW w:w="126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lastRenderedPageBreak/>
              <w:t>коррекционная работа</w:t>
            </w:r>
          </w:p>
        </w:tc>
        <w:tc>
          <w:tcPr>
            <w:tcW w:w="352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t xml:space="preserve">сохранение и укрепление психического здоровья </w:t>
            </w:r>
            <w:proofErr w:type="gramStart"/>
            <w:r w:rsidRPr="00541FBE">
              <w:t>обучающихся</w:t>
            </w:r>
            <w:proofErr w:type="gramEnd"/>
            <w:r w:rsidRPr="00541FBE">
              <w:t>; формирование ценности здоровья и безопасного образа жизни; дифференциацию и индивидуализацию обучения;</w:t>
            </w:r>
          </w:p>
        </w:tc>
        <w:tc>
          <w:tcPr>
            <w:tcW w:w="340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p>
        </w:tc>
        <w:tc>
          <w:tcPr>
            <w:tcW w:w="170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p>
        </w:tc>
        <w:tc>
          <w:tcPr>
            <w:tcW w:w="184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коррекционная работа: ИГЗ, ОИГКЗ</w:t>
            </w: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proofErr w:type="spellStart"/>
            <w:r w:rsidRPr="00541FBE">
              <w:t>профзаимодействие</w:t>
            </w:r>
            <w:proofErr w:type="spellEnd"/>
          </w:p>
        </w:tc>
        <w:tc>
          <w:tcPr>
            <w:tcW w:w="177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консультации</w:t>
            </w:r>
          </w:p>
        </w:tc>
      </w:tr>
      <w:tr w:rsidR="00F33DC2" w:rsidRPr="00541FBE" w:rsidTr="00EF4964">
        <w:tc>
          <w:tcPr>
            <w:tcW w:w="126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xml:space="preserve"> развивающая работа</w:t>
            </w:r>
          </w:p>
        </w:tc>
        <w:tc>
          <w:tcPr>
            <w:tcW w:w="352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t xml:space="preserve">сохранение и укрепление психического здоровья </w:t>
            </w:r>
            <w:proofErr w:type="gramStart"/>
            <w:r w:rsidRPr="00541FBE">
              <w:t>обучающихся</w:t>
            </w:r>
            <w:proofErr w:type="gramEnd"/>
            <w:r w:rsidRPr="00541FBE">
              <w:t>; формирование ценности здоровья и безопасного образа жизни; развитие экологической культуры; дифференциацию и индивидуализацию обучения;</w:t>
            </w:r>
          </w:p>
        </w:tc>
        <w:tc>
          <w:tcPr>
            <w:tcW w:w="340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p>
        </w:tc>
        <w:tc>
          <w:tcPr>
            <w:tcW w:w="170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p>
        </w:tc>
        <w:tc>
          <w:tcPr>
            <w:tcW w:w="184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отслеживание динамики достижений через листы учёта индивидуальных достижений</w:t>
            </w: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proofErr w:type="spellStart"/>
            <w:r w:rsidRPr="00541FBE">
              <w:t>профзаимодействие</w:t>
            </w:r>
            <w:proofErr w:type="spellEnd"/>
          </w:p>
        </w:tc>
        <w:tc>
          <w:tcPr>
            <w:tcW w:w="177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консультации</w:t>
            </w:r>
          </w:p>
        </w:tc>
      </w:tr>
      <w:tr w:rsidR="00F33DC2" w:rsidRPr="00541FBE" w:rsidTr="00EF4964">
        <w:tc>
          <w:tcPr>
            <w:tcW w:w="126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просвеще</w:t>
            </w:r>
            <w:r w:rsidRPr="00541FBE">
              <w:lastRenderedPageBreak/>
              <w:t>ние</w:t>
            </w:r>
          </w:p>
        </w:tc>
        <w:tc>
          <w:tcPr>
            <w:tcW w:w="352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lastRenderedPageBreak/>
              <w:t xml:space="preserve">сохранение и укрепление </w:t>
            </w:r>
            <w:r w:rsidRPr="00541FBE">
              <w:lastRenderedPageBreak/>
              <w:t>психического здоровья обучающихся; формирование ценности здоровья и безопасного образа жизни;  развитие экологической культуры; поддержку объединений обучающихся, ученического самоуправления</w:t>
            </w:r>
          </w:p>
        </w:tc>
        <w:tc>
          <w:tcPr>
            <w:tcW w:w="3402"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lastRenderedPageBreak/>
              <w:t xml:space="preserve">развитие экологической </w:t>
            </w:r>
            <w:r w:rsidRPr="00541FBE">
              <w:lastRenderedPageBreak/>
              <w:t>культуры</w:t>
            </w:r>
          </w:p>
        </w:tc>
        <w:tc>
          <w:tcPr>
            <w:tcW w:w="170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pPr>
            <w:r w:rsidRPr="00541FBE">
              <w:lastRenderedPageBreak/>
              <w:t xml:space="preserve">развитие </w:t>
            </w:r>
            <w:r w:rsidRPr="00541FBE">
              <w:lastRenderedPageBreak/>
              <w:t>экологической культуры</w:t>
            </w:r>
          </w:p>
        </w:tc>
        <w:tc>
          <w:tcPr>
            <w:tcW w:w="184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lastRenderedPageBreak/>
              <w:t>информирован</w:t>
            </w:r>
            <w:r w:rsidRPr="00541FBE">
              <w:lastRenderedPageBreak/>
              <w:t xml:space="preserve">ие </w:t>
            </w:r>
            <w:proofErr w:type="gramStart"/>
            <w:r w:rsidRPr="00541FBE">
              <w:t>обучающихся</w:t>
            </w:r>
            <w:proofErr w:type="gramEnd"/>
            <w:r w:rsidRPr="00541FBE">
              <w:t xml:space="preserve"> по соответствующей тематике</w:t>
            </w:r>
          </w:p>
        </w:tc>
        <w:tc>
          <w:tcPr>
            <w:tcW w:w="127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proofErr w:type="spellStart"/>
            <w:r w:rsidRPr="00541FBE">
              <w:lastRenderedPageBreak/>
              <w:t>профзаим</w:t>
            </w:r>
            <w:r w:rsidRPr="00541FBE">
              <w:lastRenderedPageBreak/>
              <w:t>одействие</w:t>
            </w:r>
            <w:proofErr w:type="spellEnd"/>
          </w:p>
        </w:tc>
        <w:tc>
          <w:tcPr>
            <w:tcW w:w="1778"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lastRenderedPageBreak/>
              <w:t>консультации</w:t>
            </w:r>
          </w:p>
        </w:tc>
      </w:tr>
    </w:tbl>
    <w:p w:rsidR="00F33DC2" w:rsidRPr="00541FBE" w:rsidRDefault="00F33DC2" w:rsidP="00F33DC2">
      <w:pPr>
        <w:spacing w:line="240" w:lineRule="atLeast"/>
        <w:jc w:val="both"/>
      </w:pPr>
      <w:r w:rsidRPr="00541FBE">
        <w:lastRenderedPageBreak/>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tbl>
      <w:tblPr>
        <w:tblW w:w="0" w:type="auto"/>
        <w:tblInd w:w="3" w:type="dxa"/>
        <w:tblLayout w:type="fixed"/>
        <w:tblLook w:val="0000" w:firstRow="0" w:lastRow="0" w:firstColumn="0" w:lastColumn="0" w:noHBand="0" w:noVBand="0"/>
      </w:tblPr>
      <w:tblGrid>
        <w:gridCol w:w="5219"/>
        <w:gridCol w:w="4100"/>
        <w:gridCol w:w="1339"/>
        <w:gridCol w:w="3916"/>
      </w:tblGrid>
      <w:tr w:rsidR="00F33DC2" w:rsidRPr="00541FBE" w:rsidTr="00EF4964">
        <w:tc>
          <w:tcPr>
            <w:tcW w:w="521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Психологические программы сопровождения участников образовательных отношений</w:t>
            </w:r>
          </w:p>
        </w:tc>
        <w:tc>
          <w:tcPr>
            <w:tcW w:w="410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инструментарий</w:t>
            </w:r>
          </w:p>
        </w:tc>
        <w:tc>
          <w:tcPr>
            <w:tcW w:w="133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периодичность</w:t>
            </w:r>
          </w:p>
        </w:tc>
        <w:tc>
          <w:tcPr>
            <w:tcW w:w="391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Оценка эффективности</w:t>
            </w:r>
          </w:p>
        </w:tc>
      </w:tr>
      <w:tr w:rsidR="00F33DC2" w:rsidRPr="00541FBE" w:rsidTr="00EF4964">
        <w:tc>
          <w:tcPr>
            <w:tcW w:w="521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xml:space="preserve">Программа психолого-педагогического сопровождения в период адаптации </w:t>
            </w:r>
            <w:proofErr w:type="gramStart"/>
            <w:r w:rsidRPr="00541FBE">
              <w:t>обучающихся</w:t>
            </w:r>
            <w:proofErr w:type="gramEnd"/>
            <w:r w:rsidRPr="00541FBE">
              <w:t xml:space="preserve"> к школьной среде на новом этапе обучения</w:t>
            </w:r>
          </w:p>
          <w:p w:rsidR="00F33DC2" w:rsidRPr="00541FBE" w:rsidRDefault="00F33DC2" w:rsidP="00EF4964">
            <w:pPr>
              <w:widowControl w:val="0"/>
              <w:spacing w:line="240" w:lineRule="atLeast"/>
            </w:pPr>
          </w:p>
          <w:p w:rsidR="00F33DC2" w:rsidRPr="00541FBE" w:rsidRDefault="00F33DC2" w:rsidP="00EF4964">
            <w:pPr>
              <w:widowControl w:val="0"/>
              <w:spacing w:line="240" w:lineRule="atLeast"/>
            </w:pPr>
          </w:p>
          <w:p w:rsidR="00F33DC2" w:rsidRPr="00541FBE" w:rsidRDefault="00F33DC2" w:rsidP="00EF4964">
            <w:pPr>
              <w:widowControl w:val="0"/>
              <w:spacing w:line="240" w:lineRule="atLeast"/>
            </w:pPr>
          </w:p>
          <w:p w:rsidR="00F33DC2" w:rsidRPr="00541FBE" w:rsidRDefault="00F33DC2" w:rsidP="00EF4964">
            <w:pPr>
              <w:widowControl w:val="0"/>
              <w:spacing w:line="240" w:lineRule="atLeast"/>
            </w:pPr>
            <w:r w:rsidRPr="00541FBE">
              <w:t>Программа по ВД «Психологическая разгрузка»</w:t>
            </w:r>
          </w:p>
        </w:tc>
        <w:tc>
          <w:tcPr>
            <w:tcW w:w="4100"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 xml:space="preserve">Анализ документации (ЭЖ, протоколов ВШУ, </w:t>
            </w:r>
            <w:proofErr w:type="spellStart"/>
            <w:r w:rsidRPr="00541FBE">
              <w:t>ППк</w:t>
            </w:r>
            <w:proofErr w:type="spellEnd"/>
            <w:r w:rsidRPr="00541FBE">
              <w:t xml:space="preserve"> и др.), методика «Оценка форсированности отдельных компонентов учебной деятельности» (экспертная оценка педагогов)</w:t>
            </w:r>
          </w:p>
          <w:p w:rsidR="00F33DC2" w:rsidRPr="00541FBE" w:rsidRDefault="00F33DC2" w:rsidP="00EF4964">
            <w:pPr>
              <w:widowControl w:val="0"/>
              <w:spacing w:line="240" w:lineRule="atLeast"/>
            </w:pPr>
            <w:r w:rsidRPr="00541FBE">
              <w:t xml:space="preserve">Проективная методика «Домики» О.А. </w:t>
            </w:r>
            <w:proofErr w:type="gramStart"/>
            <w:r w:rsidRPr="00541FBE">
              <w:t>Ореховой</w:t>
            </w:r>
            <w:proofErr w:type="gramEnd"/>
          </w:p>
        </w:tc>
        <w:tc>
          <w:tcPr>
            <w:tcW w:w="1339"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раз в год</w:t>
            </w:r>
          </w:p>
          <w:p w:rsidR="00F33DC2" w:rsidRPr="00541FBE" w:rsidRDefault="00F33DC2" w:rsidP="00EF4964">
            <w:pPr>
              <w:widowControl w:val="0"/>
              <w:spacing w:line="240" w:lineRule="atLeast"/>
            </w:pPr>
          </w:p>
          <w:p w:rsidR="00F33DC2" w:rsidRPr="00541FBE" w:rsidRDefault="00F33DC2" w:rsidP="00EF4964">
            <w:pPr>
              <w:widowControl w:val="0"/>
              <w:spacing w:line="240" w:lineRule="atLeast"/>
            </w:pPr>
          </w:p>
          <w:p w:rsidR="00F33DC2" w:rsidRPr="00541FBE" w:rsidRDefault="00F33DC2" w:rsidP="00EF4964">
            <w:pPr>
              <w:widowControl w:val="0"/>
              <w:spacing w:line="240" w:lineRule="atLeast"/>
            </w:pPr>
          </w:p>
          <w:p w:rsidR="00F33DC2" w:rsidRPr="00541FBE" w:rsidRDefault="00F33DC2" w:rsidP="00EF4964">
            <w:pPr>
              <w:widowControl w:val="0"/>
              <w:spacing w:line="240" w:lineRule="atLeast"/>
            </w:pPr>
          </w:p>
          <w:p w:rsidR="00F33DC2" w:rsidRPr="00541FBE" w:rsidRDefault="00F33DC2" w:rsidP="00EF4964">
            <w:pPr>
              <w:widowControl w:val="0"/>
              <w:spacing w:line="240" w:lineRule="atLeast"/>
            </w:pPr>
          </w:p>
          <w:p w:rsidR="00F33DC2" w:rsidRPr="00541FBE" w:rsidRDefault="00F33DC2" w:rsidP="00EF4964">
            <w:pPr>
              <w:widowControl w:val="0"/>
              <w:spacing w:line="240" w:lineRule="atLeast"/>
            </w:pPr>
          </w:p>
          <w:p w:rsidR="00F33DC2" w:rsidRPr="00541FBE" w:rsidRDefault="00F33DC2" w:rsidP="00EF4964">
            <w:pPr>
              <w:widowControl w:val="0"/>
              <w:spacing w:line="240" w:lineRule="atLeast"/>
            </w:pPr>
            <w:r w:rsidRPr="00541FBE">
              <w:t>2 раза в год</w:t>
            </w:r>
          </w:p>
        </w:tc>
        <w:tc>
          <w:tcPr>
            <w:tcW w:w="391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pPr>
            <w:r w:rsidRPr="00541FBE">
              <w:t>отсутствие или снижение количества обучающихся, состоящих на различных видах учета, успешное освоение образовательных программ</w:t>
            </w:r>
          </w:p>
          <w:p w:rsidR="00F33DC2" w:rsidRPr="00541FBE" w:rsidRDefault="00F33DC2" w:rsidP="00EF4964">
            <w:pPr>
              <w:widowControl w:val="0"/>
              <w:spacing w:line="240" w:lineRule="atLeast"/>
            </w:pPr>
          </w:p>
          <w:p w:rsidR="00F33DC2" w:rsidRPr="00541FBE" w:rsidRDefault="00F33DC2" w:rsidP="00EF4964">
            <w:pPr>
              <w:widowControl w:val="0"/>
              <w:spacing w:line="240" w:lineRule="atLeast"/>
            </w:pPr>
            <w:proofErr w:type="spellStart"/>
            <w:r w:rsidRPr="00541FBE">
              <w:t>дифференцированность</w:t>
            </w:r>
            <w:proofErr w:type="spellEnd"/>
            <w:r w:rsidRPr="00541FBE">
              <w:t xml:space="preserve"> эмоциональной сферы</w:t>
            </w:r>
          </w:p>
        </w:tc>
      </w:tr>
    </w:tbl>
    <w:p w:rsidR="00F33DC2" w:rsidRPr="00541FBE" w:rsidRDefault="00F33DC2" w:rsidP="00F33DC2">
      <w:pPr>
        <w:spacing w:line="240" w:lineRule="atLeast"/>
      </w:pPr>
      <w:r w:rsidRPr="00541FBE">
        <w:rPr>
          <w:b/>
          <w:bCs/>
        </w:rPr>
        <w:t>39. Требования к кадровым условиям реализации программы основного общего образования</w:t>
      </w:r>
    </w:p>
    <w:p w:rsidR="00F33DC2" w:rsidRPr="00541FBE" w:rsidRDefault="00F33DC2" w:rsidP="00F33DC2">
      <w:pPr>
        <w:spacing w:line="240" w:lineRule="atLeast"/>
        <w:jc w:val="both"/>
      </w:pPr>
      <w:r w:rsidRPr="00541FBE">
        <w:t xml:space="preserve">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t>
      </w:r>
      <w:proofErr w:type="gramStart"/>
      <w:r w:rsidRPr="00541FBE">
        <w:t xml:space="preserve">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w:t>
      </w:r>
      <w:r w:rsidRPr="00541FBE">
        <w:lastRenderedPageBreak/>
        <w:t>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w:t>
      </w:r>
      <w:proofErr w:type="gramEnd"/>
      <w:r w:rsidRPr="00541FBE">
        <w:t xml:space="preserve"> соответствующей образовательной программе</w:t>
      </w:r>
      <w:hyperlink r:id="rId18" w:anchor="100000015" w:history="1">
        <w:r w:rsidRPr="00541FBE">
          <w:rPr>
            <w:rStyle w:val="a7"/>
            <w:vertAlign w:val="superscript"/>
          </w:rPr>
          <w:t>15</w:t>
        </w:r>
      </w:hyperlink>
      <w:r w:rsidRPr="00541FBE">
        <w:t>.</w:t>
      </w:r>
    </w:p>
    <w:tbl>
      <w:tblPr>
        <w:tblW w:w="14940" w:type="dxa"/>
        <w:tblInd w:w="3" w:type="dxa"/>
        <w:tblLayout w:type="fixed"/>
        <w:tblLook w:val="0000" w:firstRow="0" w:lastRow="0" w:firstColumn="0" w:lastColumn="0" w:noHBand="0" w:noVBand="0"/>
      </w:tblPr>
      <w:tblGrid>
        <w:gridCol w:w="3933"/>
        <w:gridCol w:w="4961"/>
        <w:gridCol w:w="6046"/>
      </w:tblGrid>
      <w:tr w:rsidR="00F33DC2" w:rsidRPr="00541FBE" w:rsidTr="00EF4964">
        <w:trPr>
          <w:trHeight w:val="1353"/>
        </w:trPr>
        <w:tc>
          <w:tcPr>
            <w:tcW w:w="3933"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jc w:val="both"/>
            </w:pPr>
            <w:r w:rsidRPr="00541FBE">
              <w:t>Количество педагогических работников школы - 34</w:t>
            </w:r>
          </w:p>
          <w:p w:rsidR="00F33DC2" w:rsidRPr="00541FBE" w:rsidRDefault="00F33DC2" w:rsidP="00EF4964">
            <w:pPr>
              <w:widowControl w:val="0"/>
              <w:spacing w:line="240" w:lineRule="atLeast"/>
              <w:jc w:val="both"/>
            </w:pPr>
            <w:r w:rsidRPr="00541FBE">
              <w:rPr>
                <w:b/>
                <w:i/>
              </w:rPr>
              <w:t xml:space="preserve">Приложение№25. </w:t>
            </w:r>
            <w:r w:rsidRPr="00541FBE">
              <w:t xml:space="preserve">Штатное расписание </w:t>
            </w:r>
            <w:proofErr w:type="gramStart"/>
            <w:r w:rsidRPr="00541FBE">
              <w:t>на</w:t>
            </w:r>
            <w:proofErr w:type="gramEnd"/>
            <w:r w:rsidRPr="00541FBE">
              <w:t xml:space="preserve"> – у/ г.</w:t>
            </w:r>
          </w:p>
        </w:tc>
        <w:tc>
          <w:tcPr>
            <w:tcW w:w="4961"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jc w:val="both"/>
            </w:pPr>
            <w:r w:rsidRPr="00541FBE">
              <w:t>Лица, привлекаемые к  реализации  программы основного общего образования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б</w:t>
            </w:r>
            <w:r w:rsidRPr="00541FBE">
              <w:rPr>
                <w:bCs/>
              </w:rPr>
              <w:t>иблиотека им. Гайдара, Родник, Истоки, Политехнический лицей, иных.</w:t>
            </w:r>
          </w:p>
        </w:tc>
        <w:tc>
          <w:tcPr>
            <w:tcW w:w="6046" w:type="dxa"/>
            <w:tcBorders>
              <w:top w:val="single" w:sz="4" w:space="0" w:color="000000"/>
              <w:left w:val="single" w:sz="4" w:space="0" w:color="000000"/>
              <w:bottom w:val="single" w:sz="4" w:space="0" w:color="000000"/>
              <w:right w:val="single" w:sz="4" w:space="0" w:color="000000"/>
            </w:tcBorders>
          </w:tcPr>
          <w:p w:rsidR="00F33DC2" w:rsidRPr="00541FBE" w:rsidRDefault="00F33DC2" w:rsidP="00EF4964">
            <w:pPr>
              <w:widowControl w:val="0"/>
              <w:spacing w:line="240" w:lineRule="atLeast"/>
              <w:jc w:val="both"/>
            </w:pPr>
            <w:r w:rsidRPr="00541FBE">
              <w:t>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hyperlink r:id="rId19" w:anchor="100000015" w:history="1">
              <w:r w:rsidRPr="00541FBE">
                <w:rPr>
                  <w:rStyle w:val="a7"/>
                  <w:vertAlign w:val="superscript"/>
                </w:rPr>
                <w:t>15</w:t>
              </w:r>
            </w:hyperlink>
            <w:r w:rsidRPr="00541FBE">
              <w:t>.</w:t>
            </w:r>
          </w:p>
          <w:p w:rsidR="00F33DC2" w:rsidRPr="00541FBE" w:rsidRDefault="00F33DC2" w:rsidP="00EF4964">
            <w:pPr>
              <w:widowControl w:val="0"/>
              <w:spacing w:line="240" w:lineRule="atLeast"/>
              <w:jc w:val="both"/>
            </w:pPr>
            <w:r w:rsidRPr="00541FBE">
              <w:rPr>
                <w:bCs/>
              </w:rPr>
              <w:t>ДК Энергетик, Детская поликлиника №5, ФК Медведь, ДСШ № 11, педагоги доп. образования</w:t>
            </w:r>
          </w:p>
        </w:tc>
      </w:tr>
    </w:tbl>
    <w:p w:rsidR="00F33DC2" w:rsidRPr="00541FBE" w:rsidRDefault="00F33DC2" w:rsidP="00F33DC2">
      <w:pPr>
        <w:spacing w:line="240" w:lineRule="atLeast"/>
      </w:pPr>
    </w:p>
    <w:p w:rsidR="00F33DC2" w:rsidRPr="00541FBE" w:rsidRDefault="00F33DC2" w:rsidP="00F33DC2">
      <w:pPr>
        <w:spacing w:line="240" w:lineRule="atLeast"/>
        <w:jc w:val="both"/>
        <w:rPr>
          <w:b/>
        </w:rPr>
      </w:pPr>
      <w:r w:rsidRPr="00541FBE">
        <w:t xml:space="preserve">39.2. Квалификация педагогических работников </w:t>
      </w:r>
      <w:r w:rsidRPr="00541FBE">
        <w:rPr>
          <w:bCs/>
        </w:rPr>
        <w:t>в основном</w:t>
      </w:r>
      <w:r w:rsidRPr="00541FBE">
        <w:rPr>
          <w:b/>
          <w:bCs/>
        </w:rPr>
        <w:t xml:space="preserve"> </w:t>
      </w:r>
      <w:r w:rsidRPr="00541FBE">
        <w:rPr>
          <w:bCs/>
        </w:rPr>
        <w:t>отвечает</w:t>
      </w:r>
      <w:r w:rsidRPr="00541FBE">
        <w:t xml:space="preserve"> квалификационным требованиям, указанным в квалификационных справочниках, и </w:t>
      </w:r>
      <w:r w:rsidRPr="00541FBE">
        <w:rPr>
          <w:bCs/>
        </w:rPr>
        <w:t>(или) профессиональных стандартах (при наличии).</w:t>
      </w:r>
      <w:r w:rsidRPr="00541FBE">
        <w:rPr>
          <w:b/>
          <w:bCs/>
        </w:rPr>
        <w:t xml:space="preserve"> </w:t>
      </w:r>
      <w:r w:rsidRPr="00541FBE">
        <w:rPr>
          <w:b/>
          <w:bCs/>
          <w:i/>
        </w:rPr>
        <w:t>Приложение №26</w:t>
      </w:r>
    </w:p>
    <w:p w:rsidR="00F33DC2" w:rsidRPr="00541FBE" w:rsidRDefault="00F33DC2" w:rsidP="00F33DC2">
      <w:pPr>
        <w:spacing w:line="240" w:lineRule="atLeast"/>
        <w:jc w:val="both"/>
      </w:pPr>
      <w:r w:rsidRPr="00541FBE">
        <w:t xml:space="preserve">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 </w:t>
      </w:r>
    </w:p>
    <w:p w:rsidR="00F33DC2" w:rsidRPr="00541FBE" w:rsidRDefault="00F33DC2" w:rsidP="00F33DC2">
      <w:pPr>
        <w:spacing w:line="240" w:lineRule="atLeast"/>
      </w:pPr>
      <w:r w:rsidRPr="00541FBE">
        <w:rPr>
          <w:b/>
          <w:bCs/>
        </w:rPr>
        <w:t>40. Требования к финансовым условиям реализации программы основного общего образования.</w:t>
      </w:r>
    </w:p>
    <w:p w:rsidR="00F33DC2" w:rsidRPr="00541FBE" w:rsidRDefault="00F33DC2" w:rsidP="00F33DC2">
      <w:pPr>
        <w:spacing w:line="240" w:lineRule="atLeast"/>
      </w:pPr>
      <w:r w:rsidRPr="00541FBE">
        <w:t>40.1. Финансовые условия реализации программы основного общего образования обеспечивают:</w:t>
      </w:r>
    </w:p>
    <w:p w:rsidR="00F33DC2" w:rsidRPr="00541FBE" w:rsidRDefault="00F33DC2" w:rsidP="00F33DC2">
      <w:pPr>
        <w:spacing w:line="240" w:lineRule="atLeast"/>
        <w:jc w:val="both"/>
      </w:pPr>
      <w:r w:rsidRPr="00541FBE">
        <w:t>- соблюдение в полном объеме государственных гарантий по получению гражданами общедоступного и бесплатного основного общего образования;</w:t>
      </w:r>
    </w:p>
    <w:p w:rsidR="00F33DC2" w:rsidRPr="00541FBE" w:rsidRDefault="00F33DC2" w:rsidP="00F33DC2">
      <w:pPr>
        <w:spacing w:line="240" w:lineRule="atLeast"/>
        <w:jc w:val="both"/>
      </w:pPr>
      <w:r w:rsidRPr="00541FBE">
        <w:t>- возможность реализации всех требований и условий, предусмотренных ФГОС;</w:t>
      </w:r>
    </w:p>
    <w:p w:rsidR="00F33DC2" w:rsidRPr="00541FBE" w:rsidRDefault="00F33DC2" w:rsidP="00F33DC2">
      <w:pPr>
        <w:spacing w:line="240" w:lineRule="atLeast"/>
        <w:jc w:val="both"/>
      </w:pPr>
      <w:r w:rsidRPr="00541FBE">
        <w:t>- покрытие затрат на реализацию всех частей программы основного общего образования.</w:t>
      </w:r>
    </w:p>
    <w:p w:rsidR="00F33DC2" w:rsidRPr="00541FBE" w:rsidRDefault="00F33DC2" w:rsidP="00F33DC2">
      <w:pPr>
        <w:spacing w:line="240" w:lineRule="atLeast"/>
        <w:jc w:val="both"/>
      </w:pPr>
      <w:r w:rsidRPr="00541FBE">
        <w:lastRenderedPageBreak/>
        <w:t>40.2. Финансовое обеспечение реализации программы основного общего образования осуществляется в соответствии с нормативами финансирования государственных (муниципальных), утверждаемыми федеральными органами власти, органами государственной власти субъектов Российской Федерации с учетом требований ФГОС.</w:t>
      </w:r>
    </w:p>
    <w:p w:rsidR="00F33DC2" w:rsidRPr="00541FBE" w:rsidRDefault="00F33DC2" w:rsidP="00F33DC2">
      <w:pPr>
        <w:spacing w:line="240" w:lineRule="atLeast"/>
        <w:jc w:val="both"/>
      </w:pPr>
      <w:r w:rsidRPr="00541FBE">
        <w:rPr>
          <w:bCs/>
        </w:rPr>
        <w:t>Финансовое обеспечение оказание государственных и муниципальных услуг в сфере образования в РФ осуществляется в соответствии с законодательством РФ и с учетом особенностей, установленных федеральным законом от 29.12.2012 №273-ФЗ «Об образовании в РФ».</w:t>
      </w:r>
    </w:p>
    <w:p w:rsidR="00F33DC2" w:rsidRPr="00541FBE" w:rsidRDefault="00F33DC2" w:rsidP="00F33DC2">
      <w:pPr>
        <w:spacing w:line="240" w:lineRule="atLeast"/>
        <w:jc w:val="both"/>
      </w:pPr>
      <w:r w:rsidRPr="00541FBE">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rsidR="00F33DC2" w:rsidRPr="00541FBE" w:rsidRDefault="00F33DC2" w:rsidP="00F33DC2">
      <w:pPr>
        <w:spacing w:line="240" w:lineRule="atLeast"/>
      </w:pPr>
      <w:r w:rsidRPr="00541FBE">
        <w:rPr>
          <w:bCs/>
        </w:rPr>
        <w:t xml:space="preserve">Нормативы, определяемые органами государственной власти субъектов РФ в соответствии с п.3 ч.1 ст.8 ФЗ №273,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w:t>
      </w:r>
      <w:proofErr w:type="gramStart"/>
      <w:r w:rsidRPr="00541FBE">
        <w:rPr>
          <w:bCs/>
        </w:rPr>
        <w:t>в</w:t>
      </w:r>
      <w:proofErr w:type="gramEnd"/>
      <w:r w:rsidRPr="00541FBE">
        <w:rPr>
          <w:bCs/>
        </w:rPr>
        <w:t xml:space="preserve">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в расчете на одного обучающегося.</w:t>
      </w:r>
    </w:p>
    <w:p w:rsidR="00F33DC2" w:rsidRPr="00541FBE" w:rsidRDefault="00F33DC2" w:rsidP="00F33DC2">
      <w:pPr>
        <w:spacing w:line="240" w:lineRule="atLeast"/>
        <w:jc w:val="both"/>
      </w:pPr>
      <w:r w:rsidRPr="00541FBE">
        <w:t xml:space="preserve">40.4. </w:t>
      </w:r>
      <w:proofErr w:type="gramStart"/>
      <w:r w:rsidRPr="00541FBE">
        <w:t>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начального общего, основного общего, среднего общего, дополнительного образования детей и взрослых,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w:t>
      </w:r>
      <w:proofErr w:type="gramEnd"/>
      <w:r w:rsidRPr="00541FBE">
        <w:t xml:space="preserve"> работ) государственным (муниципальным) учреждением.</w:t>
      </w:r>
    </w:p>
    <w:p w:rsidR="00F33DC2" w:rsidRPr="00541FBE" w:rsidRDefault="00F33DC2" w:rsidP="00F33DC2">
      <w:pPr>
        <w:spacing w:line="240" w:lineRule="atLeast"/>
      </w:pPr>
      <w:r w:rsidRPr="00541FBE">
        <w:rPr>
          <w:bCs/>
        </w:rPr>
        <w:lastRenderedPageBreak/>
        <w:t xml:space="preserve">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РФ, Правительства РФ. Органов государственной власти субъектов РФ, органов местного самоуправления. </w:t>
      </w:r>
      <w:proofErr w:type="gramStart"/>
      <w:r w:rsidRPr="00541FBE">
        <w:rPr>
          <w:bCs/>
        </w:rPr>
        <w:t>Расход на оплату труда педагогических работников муниципальных общеобразовательных организаций, включаемые органами государственной власти субъектов РФ в нормативы, определяемые в соответствии с п.3ч.1 ст.8 настоящего федерального закона, не могут быть ниже уровня, соответствующего средней заработной плате в соответствующем субъекте РФ, на территории которого расположены такие общеобразовательные организации.</w:t>
      </w:r>
      <w:proofErr w:type="gramEnd"/>
    </w:p>
    <w:p w:rsidR="00F33DC2" w:rsidRPr="00541FBE" w:rsidRDefault="00F33DC2" w:rsidP="00F33DC2">
      <w:pPr>
        <w:spacing w:line="240" w:lineRule="atLeast"/>
      </w:pPr>
    </w:p>
    <w:p w:rsidR="00F33DC2" w:rsidRPr="00541FBE" w:rsidRDefault="00F33DC2" w:rsidP="00F33DC2">
      <w:pPr>
        <w:spacing w:line="240" w:lineRule="atLeast"/>
      </w:pPr>
      <w:r w:rsidRPr="00541FBE">
        <w:t xml:space="preserve"> </w:t>
      </w:r>
    </w:p>
    <w:p w:rsidR="00F33DC2" w:rsidRPr="00541FBE" w:rsidRDefault="00F33DC2" w:rsidP="00F33DC2">
      <w:pPr>
        <w:spacing w:line="240" w:lineRule="atLeast"/>
      </w:pPr>
    </w:p>
    <w:p w:rsidR="00F33DC2" w:rsidRPr="00541FBE" w:rsidRDefault="00F33DC2" w:rsidP="00F33DC2"/>
    <w:p w:rsidR="00F33DC2" w:rsidRPr="00541FBE" w:rsidRDefault="00F33DC2" w:rsidP="00954B4E">
      <w:pPr>
        <w:sectPr w:rsidR="00F33DC2" w:rsidRPr="00541FBE" w:rsidSect="00AA470C">
          <w:footerReference w:type="default" r:id="rId20"/>
          <w:pgSz w:w="7830" w:h="12020"/>
          <w:pgMar w:top="1020" w:right="700" w:bottom="620" w:left="280" w:header="0" w:footer="0" w:gutter="0"/>
          <w:cols w:space="720"/>
        </w:sectPr>
      </w:pPr>
    </w:p>
    <w:p w:rsidR="00954B4E" w:rsidRPr="00541FBE" w:rsidRDefault="00954B4E" w:rsidP="00954B4E">
      <w:pPr>
        <w:spacing w:line="0" w:lineRule="atLeast"/>
        <w:sectPr w:rsidR="00954B4E" w:rsidRPr="00541FBE" w:rsidSect="00AA470C">
          <w:footerReference w:type="default" r:id="rId21"/>
          <w:pgSz w:w="7830" w:h="12020"/>
          <w:pgMar w:top="1020" w:right="700" w:bottom="620" w:left="280" w:header="0" w:footer="0" w:gutter="0"/>
          <w:cols w:space="720"/>
        </w:sectPr>
      </w:pPr>
    </w:p>
    <w:p w:rsidR="00954B4E" w:rsidRPr="00B36AC7" w:rsidRDefault="00954B4E" w:rsidP="00954B4E">
      <w:pPr>
        <w:spacing w:line="0" w:lineRule="atLeast"/>
        <w:sectPr w:rsidR="00954B4E" w:rsidRPr="00B36AC7" w:rsidSect="00AA470C">
          <w:pgSz w:w="7830" w:h="12020"/>
          <w:pgMar w:top="620" w:right="620" w:bottom="900" w:left="620" w:header="0" w:footer="709" w:gutter="0"/>
          <w:cols w:space="720"/>
        </w:sectPr>
      </w:pPr>
    </w:p>
    <w:p w:rsidR="00954B4E" w:rsidRPr="00B36AC7" w:rsidRDefault="00954B4E" w:rsidP="00954B4E">
      <w:pPr>
        <w:pStyle w:val="a4"/>
        <w:spacing w:line="0" w:lineRule="atLeast"/>
        <w:ind w:left="0" w:right="114" w:firstLine="0"/>
        <w:rPr>
          <w:lang w:eastAsia="ru-RU"/>
        </w:rPr>
      </w:pPr>
    </w:p>
    <w:p w:rsidR="00A33920" w:rsidRPr="004E1A37" w:rsidRDefault="00A33920" w:rsidP="00A33920">
      <w:pPr>
        <w:spacing w:line="240" w:lineRule="atLeast"/>
      </w:pPr>
    </w:p>
    <w:p w:rsidR="00A33920" w:rsidRPr="004E1A37" w:rsidRDefault="00A33920" w:rsidP="00A33920">
      <w:pPr>
        <w:spacing w:line="0" w:lineRule="atLeast"/>
        <w:rPr>
          <w:b/>
        </w:rPr>
      </w:pPr>
    </w:p>
    <w:p w:rsidR="00A33920" w:rsidRPr="004E1A37" w:rsidRDefault="00A33920" w:rsidP="00A33920">
      <w:pPr>
        <w:spacing w:line="0" w:lineRule="atLeast"/>
        <w:rPr>
          <w:b/>
        </w:rPr>
      </w:pPr>
    </w:p>
    <w:p w:rsidR="00A33920" w:rsidRPr="004E1A37" w:rsidRDefault="00A33920" w:rsidP="00A33920">
      <w:pPr>
        <w:spacing w:line="0" w:lineRule="atLeast"/>
        <w:rPr>
          <w:b/>
        </w:rPr>
      </w:pPr>
    </w:p>
    <w:p w:rsidR="00A33920" w:rsidRPr="004E1A37" w:rsidRDefault="00A33920" w:rsidP="00A33920">
      <w:pPr>
        <w:spacing w:line="0" w:lineRule="atLeast"/>
        <w:rPr>
          <w:b/>
        </w:rPr>
      </w:pPr>
    </w:p>
    <w:p w:rsidR="00A33920" w:rsidRPr="004E1A37" w:rsidRDefault="00A33920" w:rsidP="00A33920">
      <w:pPr>
        <w:spacing w:line="0" w:lineRule="atLeast"/>
        <w:rPr>
          <w:b/>
        </w:rPr>
      </w:pPr>
    </w:p>
    <w:p w:rsidR="00A33920" w:rsidRPr="004E1A37" w:rsidRDefault="00A33920" w:rsidP="00A33920">
      <w:pPr>
        <w:spacing w:line="0" w:lineRule="atLeast"/>
      </w:pPr>
      <w:r w:rsidRPr="004E1A37">
        <w:rPr>
          <w:b/>
        </w:rPr>
        <w:t xml:space="preserve"> </w:t>
      </w:r>
    </w:p>
    <w:p w:rsidR="00A33920" w:rsidRPr="004E1A37" w:rsidRDefault="00A33920" w:rsidP="00A33920">
      <w:pPr>
        <w:spacing w:line="0" w:lineRule="atLeast"/>
      </w:pPr>
    </w:p>
    <w:p w:rsidR="00A33920" w:rsidRPr="004E1A37" w:rsidRDefault="00A33920" w:rsidP="00A33920">
      <w:pPr>
        <w:spacing w:line="0" w:lineRule="atLeast"/>
      </w:pPr>
    </w:p>
    <w:p w:rsidR="00A33920" w:rsidRPr="004E1A37" w:rsidRDefault="00A33920" w:rsidP="00A33920">
      <w:pPr>
        <w:spacing w:line="0" w:lineRule="atLeast"/>
      </w:pPr>
    </w:p>
    <w:p w:rsidR="00A33920" w:rsidRPr="004E1A37" w:rsidRDefault="00A33920" w:rsidP="00A33920">
      <w:pPr>
        <w:spacing w:line="0" w:lineRule="atLeast"/>
      </w:pPr>
    </w:p>
    <w:p w:rsidR="00A33920" w:rsidRPr="004E1A37" w:rsidRDefault="00A33920" w:rsidP="00A33920">
      <w:pPr>
        <w:spacing w:line="0" w:lineRule="atLeast"/>
      </w:pPr>
    </w:p>
    <w:p w:rsidR="00A33920" w:rsidRPr="004E1A37" w:rsidRDefault="00A33920" w:rsidP="00A33920">
      <w:pPr>
        <w:spacing w:line="0" w:lineRule="atLeast"/>
      </w:pPr>
    </w:p>
    <w:p w:rsidR="00A33920" w:rsidRPr="004E1A37" w:rsidRDefault="00A33920" w:rsidP="00A33920">
      <w:pPr>
        <w:spacing w:line="0" w:lineRule="atLeast"/>
      </w:pPr>
    </w:p>
    <w:p w:rsidR="00A33920" w:rsidRPr="004E1A37" w:rsidRDefault="00A33920" w:rsidP="00A33920">
      <w:pPr>
        <w:spacing w:line="0" w:lineRule="atLeast"/>
      </w:pPr>
    </w:p>
    <w:p w:rsidR="00A33920" w:rsidRPr="004E1A37" w:rsidRDefault="00A33920" w:rsidP="00A33920">
      <w:pPr>
        <w:spacing w:line="0" w:lineRule="atLeast"/>
      </w:pPr>
    </w:p>
    <w:p w:rsidR="00A33920" w:rsidRPr="004E1A37" w:rsidRDefault="00A33920" w:rsidP="00A33920">
      <w:pPr>
        <w:spacing w:line="0" w:lineRule="atLeast"/>
      </w:pPr>
    </w:p>
    <w:p w:rsidR="00A33920" w:rsidRPr="004E1A37" w:rsidRDefault="00A33920" w:rsidP="00A33920">
      <w:pPr>
        <w:spacing w:line="0" w:lineRule="atLeast"/>
      </w:pPr>
    </w:p>
    <w:p w:rsidR="00A33920" w:rsidRPr="004E1A37" w:rsidRDefault="00A33920" w:rsidP="00A33920">
      <w:pPr>
        <w:spacing w:line="0" w:lineRule="atLeast"/>
      </w:pPr>
    </w:p>
    <w:p w:rsidR="00A33920" w:rsidRPr="004E1A37" w:rsidRDefault="00A33920" w:rsidP="00A33920">
      <w:pPr>
        <w:spacing w:line="0" w:lineRule="atLeast"/>
      </w:pPr>
    </w:p>
    <w:p w:rsidR="00A33920" w:rsidRPr="004E1A37" w:rsidRDefault="00A33920" w:rsidP="00A33920">
      <w:pPr>
        <w:spacing w:line="0" w:lineRule="atLeast"/>
      </w:pPr>
    </w:p>
    <w:p w:rsidR="00A33920" w:rsidRPr="004E1A37" w:rsidRDefault="00A33920" w:rsidP="00A33920">
      <w:pPr>
        <w:spacing w:line="0" w:lineRule="atLeast"/>
      </w:pPr>
    </w:p>
    <w:p w:rsidR="00A33920" w:rsidRPr="004E1A37" w:rsidRDefault="00A33920" w:rsidP="00A33920">
      <w:pPr>
        <w:spacing w:line="0" w:lineRule="atLeast"/>
      </w:pPr>
    </w:p>
    <w:p w:rsidR="00A33920" w:rsidRPr="004E1A37" w:rsidRDefault="00A33920" w:rsidP="00A33920">
      <w:pPr>
        <w:spacing w:line="0" w:lineRule="atLeast"/>
      </w:pPr>
    </w:p>
    <w:p w:rsidR="00A33920" w:rsidRPr="004E1A37" w:rsidRDefault="00A33920" w:rsidP="00A33920">
      <w:pPr>
        <w:spacing w:line="0" w:lineRule="atLeast"/>
      </w:pPr>
    </w:p>
    <w:p w:rsidR="00A33920" w:rsidRPr="004E1A37" w:rsidRDefault="00A33920" w:rsidP="00A33920">
      <w:pPr>
        <w:spacing w:line="0" w:lineRule="atLeast"/>
      </w:pPr>
    </w:p>
    <w:p w:rsidR="00A33920" w:rsidRPr="004E1A37" w:rsidRDefault="00A33920" w:rsidP="00A33920">
      <w:pPr>
        <w:spacing w:line="0" w:lineRule="atLeast"/>
      </w:pPr>
    </w:p>
    <w:p w:rsidR="00A33920" w:rsidRPr="004E1A37" w:rsidRDefault="00A33920" w:rsidP="00A33920">
      <w:pPr>
        <w:spacing w:line="0" w:lineRule="atLeast"/>
      </w:pPr>
    </w:p>
    <w:p w:rsidR="00A33920" w:rsidRPr="004E1A37" w:rsidRDefault="00A33920" w:rsidP="00A33920">
      <w:pPr>
        <w:spacing w:line="0" w:lineRule="atLeast"/>
      </w:pPr>
    </w:p>
    <w:p w:rsidR="00A33920" w:rsidRPr="004E1A37" w:rsidRDefault="00A33920" w:rsidP="00A33920">
      <w:pPr>
        <w:spacing w:line="0" w:lineRule="atLeast"/>
      </w:pPr>
    </w:p>
    <w:p w:rsidR="00A33920" w:rsidRPr="004E1A37" w:rsidRDefault="00A33920" w:rsidP="00A33920">
      <w:pPr>
        <w:spacing w:line="0" w:lineRule="atLeast"/>
      </w:pPr>
    </w:p>
    <w:p w:rsidR="00A052A7" w:rsidRPr="004E1A37" w:rsidRDefault="00A052A7"/>
    <w:sectPr w:rsidR="00A052A7" w:rsidRPr="004E1A37" w:rsidSect="000F1F45">
      <w:pgSz w:w="11906" w:h="16838"/>
      <w:pgMar w:top="71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3EB" w:rsidRDefault="00E053EB" w:rsidP="00015E5B">
      <w:r>
        <w:separator/>
      </w:r>
    </w:p>
  </w:endnote>
  <w:endnote w:type="continuationSeparator" w:id="0">
    <w:p w:rsidR="00E053EB" w:rsidRDefault="00E053EB" w:rsidP="0001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E5B" w:rsidRDefault="00015E5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B4E" w:rsidRDefault="00954B4E">
    <w:pPr>
      <w:pStyle w:val="a4"/>
      <w:spacing w:line="14" w:lineRule="auto"/>
      <w:ind w:left="0" w:right="0" w:firstLine="0"/>
      <w:jc w:val="lef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B4E" w:rsidRDefault="00954B4E">
    <w:pPr>
      <w:pStyle w:val="a4"/>
      <w:spacing w:line="14" w:lineRule="auto"/>
      <w:ind w:left="0" w:right="0" w:firstLine="0"/>
      <w:jc w:val="left"/>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B4E" w:rsidRDefault="00954B4E">
    <w:pPr>
      <w:pStyle w:val="a4"/>
      <w:spacing w:line="14" w:lineRule="auto"/>
      <w:ind w:left="0" w:right="0" w:firstLine="0"/>
      <w:jc w:val="left"/>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B4E" w:rsidRDefault="00954B4E">
    <w:pPr>
      <w:pStyle w:val="a4"/>
      <w:spacing w:line="14" w:lineRule="auto"/>
      <w:ind w:left="0" w:right="0" w:firstLine="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3EB" w:rsidRDefault="00E053EB" w:rsidP="00015E5B">
      <w:r>
        <w:separator/>
      </w:r>
    </w:p>
  </w:footnote>
  <w:footnote w:type="continuationSeparator" w:id="0">
    <w:p w:rsidR="00E053EB" w:rsidRDefault="00E053EB" w:rsidP="00015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1D12A9"/>
    <w:multiLevelType w:val="multilevel"/>
    <w:tmpl w:val="941D12A9"/>
    <w:lvl w:ilvl="0">
      <w:start w:val="1"/>
      <w:numFmt w:val="decimal"/>
      <w:lvlText w:val="%1."/>
      <w:lvlJc w:val="left"/>
      <w:pPr>
        <w:ind w:left="332" w:hanging="401"/>
      </w:pPr>
      <w:rPr>
        <w:rFonts w:ascii="Times New Roman" w:eastAsia="Times New Roman" w:hAnsi="Times New Roman" w:cs="Times New Roman" w:hint="default"/>
        <w:b w:val="0"/>
        <w:bCs w:val="0"/>
        <w:i/>
        <w:iCs/>
        <w:spacing w:val="0"/>
        <w:w w:val="99"/>
        <w:sz w:val="20"/>
        <w:szCs w:val="20"/>
        <w:lang w:val="ru-RU" w:eastAsia="en-US" w:bidi="ar-SA"/>
      </w:rPr>
    </w:lvl>
    <w:lvl w:ilvl="1">
      <w:numFmt w:val="bullet"/>
      <w:lvlText w:val="•"/>
      <w:lvlJc w:val="left"/>
      <w:pPr>
        <w:ind w:left="1003" w:hanging="401"/>
      </w:pPr>
      <w:rPr>
        <w:rFonts w:hint="default"/>
        <w:lang w:val="ru-RU" w:eastAsia="en-US" w:bidi="ar-SA"/>
      </w:rPr>
    </w:lvl>
    <w:lvl w:ilvl="2">
      <w:numFmt w:val="bullet"/>
      <w:lvlText w:val="•"/>
      <w:lvlJc w:val="left"/>
      <w:pPr>
        <w:ind w:left="1666" w:hanging="401"/>
      </w:pPr>
      <w:rPr>
        <w:rFonts w:hint="default"/>
        <w:lang w:val="ru-RU" w:eastAsia="en-US" w:bidi="ar-SA"/>
      </w:rPr>
    </w:lvl>
    <w:lvl w:ilvl="3">
      <w:numFmt w:val="bullet"/>
      <w:lvlText w:val="•"/>
      <w:lvlJc w:val="left"/>
      <w:pPr>
        <w:ind w:left="2329" w:hanging="401"/>
      </w:pPr>
      <w:rPr>
        <w:rFonts w:hint="default"/>
        <w:lang w:val="ru-RU" w:eastAsia="en-US" w:bidi="ar-SA"/>
      </w:rPr>
    </w:lvl>
    <w:lvl w:ilvl="4">
      <w:numFmt w:val="bullet"/>
      <w:lvlText w:val="•"/>
      <w:lvlJc w:val="left"/>
      <w:pPr>
        <w:ind w:left="2992" w:hanging="401"/>
      </w:pPr>
      <w:rPr>
        <w:rFonts w:hint="default"/>
        <w:lang w:val="ru-RU" w:eastAsia="en-US" w:bidi="ar-SA"/>
      </w:rPr>
    </w:lvl>
    <w:lvl w:ilvl="5">
      <w:numFmt w:val="bullet"/>
      <w:lvlText w:val="•"/>
      <w:lvlJc w:val="left"/>
      <w:pPr>
        <w:ind w:left="3655" w:hanging="401"/>
      </w:pPr>
      <w:rPr>
        <w:rFonts w:hint="default"/>
        <w:lang w:val="ru-RU" w:eastAsia="en-US" w:bidi="ar-SA"/>
      </w:rPr>
    </w:lvl>
    <w:lvl w:ilvl="6">
      <w:numFmt w:val="bullet"/>
      <w:lvlText w:val="•"/>
      <w:lvlJc w:val="left"/>
      <w:pPr>
        <w:ind w:left="4318" w:hanging="401"/>
      </w:pPr>
      <w:rPr>
        <w:rFonts w:hint="default"/>
        <w:lang w:val="ru-RU" w:eastAsia="en-US" w:bidi="ar-SA"/>
      </w:rPr>
    </w:lvl>
    <w:lvl w:ilvl="7">
      <w:numFmt w:val="bullet"/>
      <w:lvlText w:val="•"/>
      <w:lvlJc w:val="left"/>
      <w:pPr>
        <w:ind w:left="4981" w:hanging="401"/>
      </w:pPr>
      <w:rPr>
        <w:rFonts w:hint="default"/>
        <w:lang w:val="ru-RU" w:eastAsia="en-US" w:bidi="ar-SA"/>
      </w:rPr>
    </w:lvl>
    <w:lvl w:ilvl="8">
      <w:numFmt w:val="bullet"/>
      <w:lvlText w:val="•"/>
      <w:lvlJc w:val="left"/>
      <w:pPr>
        <w:ind w:left="5644" w:hanging="401"/>
      </w:pPr>
      <w:rPr>
        <w:rFonts w:hint="default"/>
        <w:lang w:val="ru-RU" w:eastAsia="en-US" w:bidi="ar-SA"/>
      </w:rPr>
    </w:lvl>
  </w:abstractNum>
  <w:abstractNum w:abstractNumId="1">
    <w:nsid w:val="CB94649F"/>
    <w:multiLevelType w:val="multilevel"/>
    <w:tmpl w:val="CB94649F"/>
    <w:lvl w:ilvl="0">
      <w:start w:val="1"/>
      <w:numFmt w:val="decimal"/>
      <w:lvlText w:val="%1."/>
      <w:lvlJc w:val="left"/>
      <w:pPr>
        <w:ind w:left="332" w:hanging="360"/>
        <w:jc w:val="right"/>
      </w:pPr>
      <w:rPr>
        <w:rFonts w:hint="default"/>
        <w:spacing w:val="0"/>
        <w:w w:val="99"/>
        <w:lang w:val="ru-RU" w:eastAsia="en-US" w:bidi="ar-SA"/>
      </w:rPr>
    </w:lvl>
    <w:lvl w:ilvl="1">
      <w:numFmt w:val="bullet"/>
      <w:lvlText w:val=""/>
      <w:lvlJc w:val="left"/>
      <w:pPr>
        <w:ind w:left="901" w:hanging="228"/>
      </w:pPr>
      <w:rPr>
        <w:rFonts w:ascii="Wingdings" w:eastAsia="Wingdings" w:hAnsi="Wingdings" w:cs="Wingdings" w:hint="default"/>
        <w:b w:val="0"/>
        <w:bCs w:val="0"/>
        <w:i w:val="0"/>
        <w:iCs w:val="0"/>
        <w:w w:val="99"/>
        <w:sz w:val="20"/>
        <w:szCs w:val="20"/>
        <w:lang w:val="ru-RU" w:eastAsia="en-US" w:bidi="ar-SA"/>
      </w:rPr>
    </w:lvl>
    <w:lvl w:ilvl="2">
      <w:numFmt w:val="bullet"/>
      <w:lvlText w:val="•"/>
      <w:lvlJc w:val="left"/>
      <w:pPr>
        <w:ind w:left="1574" w:hanging="228"/>
      </w:pPr>
      <w:rPr>
        <w:rFonts w:hint="default"/>
        <w:lang w:val="ru-RU" w:eastAsia="en-US" w:bidi="ar-SA"/>
      </w:rPr>
    </w:lvl>
    <w:lvl w:ilvl="3">
      <w:numFmt w:val="bullet"/>
      <w:lvlText w:val="•"/>
      <w:lvlJc w:val="left"/>
      <w:pPr>
        <w:ind w:left="2249" w:hanging="228"/>
      </w:pPr>
      <w:rPr>
        <w:rFonts w:hint="default"/>
        <w:lang w:val="ru-RU" w:eastAsia="en-US" w:bidi="ar-SA"/>
      </w:rPr>
    </w:lvl>
    <w:lvl w:ilvl="4">
      <w:numFmt w:val="bullet"/>
      <w:lvlText w:val="•"/>
      <w:lvlJc w:val="left"/>
      <w:pPr>
        <w:ind w:left="2923" w:hanging="228"/>
      </w:pPr>
      <w:rPr>
        <w:rFonts w:hint="default"/>
        <w:lang w:val="ru-RU" w:eastAsia="en-US" w:bidi="ar-SA"/>
      </w:rPr>
    </w:lvl>
    <w:lvl w:ilvl="5">
      <w:numFmt w:val="bullet"/>
      <w:lvlText w:val="•"/>
      <w:lvlJc w:val="left"/>
      <w:pPr>
        <w:ind w:left="3598" w:hanging="228"/>
      </w:pPr>
      <w:rPr>
        <w:rFonts w:hint="default"/>
        <w:lang w:val="ru-RU" w:eastAsia="en-US" w:bidi="ar-SA"/>
      </w:rPr>
    </w:lvl>
    <w:lvl w:ilvl="6">
      <w:numFmt w:val="bullet"/>
      <w:lvlText w:val="•"/>
      <w:lvlJc w:val="left"/>
      <w:pPr>
        <w:ind w:left="4272" w:hanging="228"/>
      </w:pPr>
      <w:rPr>
        <w:rFonts w:hint="default"/>
        <w:lang w:val="ru-RU" w:eastAsia="en-US" w:bidi="ar-SA"/>
      </w:rPr>
    </w:lvl>
    <w:lvl w:ilvl="7">
      <w:numFmt w:val="bullet"/>
      <w:lvlText w:val="•"/>
      <w:lvlJc w:val="left"/>
      <w:pPr>
        <w:ind w:left="4947" w:hanging="228"/>
      </w:pPr>
      <w:rPr>
        <w:rFonts w:hint="default"/>
        <w:lang w:val="ru-RU" w:eastAsia="en-US" w:bidi="ar-SA"/>
      </w:rPr>
    </w:lvl>
    <w:lvl w:ilvl="8">
      <w:numFmt w:val="bullet"/>
      <w:lvlText w:val="•"/>
      <w:lvlJc w:val="left"/>
      <w:pPr>
        <w:ind w:left="5622" w:hanging="228"/>
      </w:pPr>
      <w:rPr>
        <w:rFonts w:hint="default"/>
        <w:lang w:val="ru-RU" w:eastAsia="en-US" w:bidi="ar-SA"/>
      </w:rPr>
    </w:lvl>
  </w:abstractNum>
  <w:abstractNum w:abstractNumId="2">
    <w:nsid w:val="1B6474DB"/>
    <w:multiLevelType w:val="multilevel"/>
    <w:tmpl w:val="8CD8AC4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
    <w:nsid w:val="329A4FD1"/>
    <w:multiLevelType w:val="multilevel"/>
    <w:tmpl w:val="329A4FD1"/>
    <w:lvl w:ilvl="0">
      <w:numFmt w:val="bullet"/>
      <w:lvlText w:val="—"/>
      <w:lvlJc w:val="left"/>
      <w:pPr>
        <w:ind w:left="901" w:hanging="344"/>
      </w:pPr>
      <w:rPr>
        <w:rFonts w:ascii="Times New Roman" w:eastAsia="Times New Roman" w:hAnsi="Times New Roman" w:cs="Times New Roman" w:hint="default"/>
        <w:b w:val="0"/>
        <w:bCs w:val="0"/>
        <w:i w:val="0"/>
        <w:iCs w:val="0"/>
        <w:w w:val="99"/>
        <w:sz w:val="20"/>
        <w:szCs w:val="20"/>
        <w:lang w:val="ru-RU" w:eastAsia="en-US" w:bidi="ar-SA"/>
      </w:rPr>
    </w:lvl>
    <w:lvl w:ilvl="1">
      <w:numFmt w:val="bullet"/>
      <w:lvlText w:val="•"/>
      <w:lvlJc w:val="left"/>
      <w:pPr>
        <w:ind w:left="1507" w:hanging="344"/>
      </w:pPr>
      <w:rPr>
        <w:rFonts w:hint="default"/>
        <w:lang w:val="ru-RU" w:eastAsia="en-US" w:bidi="ar-SA"/>
      </w:rPr>
    </w:lvl>
    <w:lvl w:ilvl="2">
      <w:numFmt w:val="bullet"/>
      <w:lvlText w:val="•"/>
      <w:lvlJc w:val="left"/>
      <w:pPr>
        <w:ind w:left="2114" w:hanging="344"/>
      </w:pPr>
      <w:rPr>
        <w:rFonts w:hint="default"/>
        <w:lang w:val="ru-RU" w:eastAsia="en-US" w:bidi="ar-SA"/>
      </w:rPr>
    </w:lvl>
    <w:lvl w:ilvl="3">
      <w:numFmt w:val="bullet"/>
      <w:lvlText w:val="•"/>
      <w:lvlJc w:val="left"/>
      <w:pPr>
        <w:ind w:left="2721" w:hanging="344"/>
      </w:pPr>
      <w:rPr>
        <w:rFonts w:hint="default"/>
        <w:lang w:val="ru-RU" w:eastAsia="en-US" w:bidi="ar-SA"/>
      </w:rPr>
    </w:lvl>
    <w:lvl w:ilvl="4">
      <w:numFmt w:val="bullet"/>
      <w:lvlText w:val="•"/>
      <w:lvlJc w:val="left"/>
      <w:pPr>
        <w:ind w:left="3328" w:hanging="344"/>
      </w:pPr>
      <w:rPr>
        <w:rFonts w:hint="default"/>
        <w:lang w:val="ru-RU" w:eastAsia="en-US" w:bidi="ar-SA"/>
      </w:rPr>
    </w:lvl>
    <w:lvl w:ilvl="5">
      <w:numFmt w:val="bullet"/>
      <w:lvlText w:val="•"/>
      <w:lvlJc w:val="left"/>
      <w:pPr>
        <w:ind w:left="3935" w:hanging="344"/>
      </w:pPr>
      <w:rPr>
        <w:rFonts w:hint="default"/>
        <w:lang w:val="ru-RU" w:eastAsia="en-US" w:bidi="ar-SA"/>
      </w:rPr>
    </w:lvl>
    <w:lvl w:ilvl="6">
      <w:numFmt w:val="bullet"/>
      <w:lvlText w:val="•"/>
      <w:lvlJc w:val="left"/>
      <w:pPr>
        <w:ind w:left="4542" w:hanging="344"/>
      </w:pPr>
      <w:rPr>
        <w:rFonts w:hint="default"/>
        <w:lang w:val="ru-RU" w:eastAsia="en-US" w:bidi="ar-SA"/>
      </w:rPr>
    </w:lvl>
    <w:lvl w:ilvl="7">
      <w:numFmt w:val="bullet"/>
      <w:lvlText w:val="•"/>
      <w:lvlJc w:val="left"/>
      <w:pPr>
        <w:ind w:left="5149" w:hanging="344"/>
      </w:pPr>
      <w:rPr>
        <w:rFonts w:hint="default"/>
        <w:lang w:val="ru-RU" w:eastAsia="en-US" w:bidi="ar-SA"/>
      </w:rPr>
    </w:lvl>
    <w:lvl w:ilvl="8">
      <w:numFmt w:val="bullet"/>
      <w:lvlText w:val="•"/>
      <w:lvlJc w:val="left"/>
      <w:pPr>
        <w:ind w:left="5756" w:hanging="344"/>
      </w:pPr>
      <w:rPr>
        <w:rFonts w:hint="default"/>
        <w:lang w:val="ru-RU" w:eastAsia="en-US" w:bidi="ar-SA"/>
      </w:rPr>
    </w:lvl>
  </w:abstractNum>
  <w:abstractNum w:abstractNumId="4">
    <w:nsid w:val="63B12E74"/>
    <w:multiLevelType w:val="multilevel"/>
    <w:tmpl w:val="63B12E74"/>
    <w:lvl w:ilvl="0">
      <w:numFmt w:val="bullet"/>
      <w:lvlText w:val=""/>
      <w:lvlJc w:val="left"/>
      <w:pPr>
        <w:ind w:left="332" w:hanging="227"/>
      </w:pPr>
      <w:rPr>
        <w:rFonts w:ascii="Wingdings" w:eastAsia="Wingdings" w:hAnsi="Wingdings" w:cs="Wingdings" w:hint="default"/>
        <w:b w:val="0"/>
        <w:bCs w:val="0"/>
        <w:i w:val="0"/>
        <w:iCs w:val="0"/>
        <w:w w:val="99"/>
        <w:sz w:val="20"/>
        <w:szCs w:val="20"/>
        <w:lang w:val="ru-RU" w:eastAsia="en-US" w:bidi="ar-SA"/>
      </w:rPr>
    </w:lvl>
    <w:lvl w:ilvl="1">
      <w:numFmt w:val="bullet"/>
      <w:lvlText w:val=""/>
      <w:lvlJc w:val="left"/>
      <w:pPr>
        <w:ind w:left="901" w:hanging="344"/>
      </w:pPr>
      <w:rPr>
        <w:rFonts w:ascii="Wingdings" w:eastAsia="Wingdings" w:hAnsi="Wingdings" w:cs="Wingdings" w:hint="default"/>
        <w:b w:val="0"/>
        <w:bCs w:val="0"/>
        <w:i w:val="0"/>
        <w:iCs w:val="0"/>
        <w:w w:val="99"/>
        <w:sz w:val="20"/>
        <w:szCs w:val="20"/>
        <w:lang w:val="ru-RU" w:eastAsia="en-US" w:bidi="ar-SA"/>
      </w:rPr>
    </w:lvl>
    <w:lvl w:ilvl="2">
      <w:numFmt w:val="bullet"/>
      <w:lvlText w:val="•"/>
      <w:lvlJc w:val="left"/>
      <w:pPr>
        <w:ind w:left="1574" w:hanging="344"/>
      </w:pPr>
      <w:rPr>
        <w:rFonts w:hint="default"/>
        <w:lang w:val="ru-RU" w:eastAsia="en-US" w:bidi="ar-SA"/>
      </w:rPr>
    </w:lvl>
    <w:lvl w:ilvl="3">
      <w:numFmt w:val="bullet"/>
      <w:lvlText w:val="•"/>
      <w:lvlJc w:val="left"/>
      <w:pPr>
        <w:ind w:left="2249" w:hanging="344"/>
      </w:pPr>
      <w:rPr>
        <w:rFonts w:hint="default"/>
        <w:lang w:val="ru-RU" w:eastAsia="en-US" w:bidi="ar-SA"/>
      </w:rPr>
    </w:lvl>
    <w:lvl w:ilvl="4">
      <w:numFmt w:val="bullet"/>
      <w:lvlText w:val="•"/>
      <w:lvlJc w:val="left"/>
      <w:pPr>
        <w:ind w:left="2923" w:hanging="344"/>
      </w:pPr>
      <w:rPr>
        <w:rFonts w:hint="default"/>
        <w:lang w:val="ru-RU" w:eastAsia="en-US" w:bidi="ar-SA"/>
      </w:rPr>
    </w:lvl>
    <w:lvl w:ilvl="5">
      <w:numFmt w:val="bullet"/>
      <w:lvlText w:val="•"/>
      <w:lvlJc w:val="left"/>
      <w:pPr>
        <w:ind w:left="3598" w:hanging="344"/>
      </w:pPr>
      <w:rPr>
        <w:rFonts w:hint="default"/>
        <w:lang w:val="ru-RU" w:eastAsia="en-US" w:bidi="ar-SA"/>
      </w:rPr>
    </w:lvl>
    <w:lvl w:ilvl="6">
      <w:numFmt w:val="bullet"/>
      <w:lvlText w:val="•"/>
      <w:lvlJc w:val="left"/>
      <w:pPr>
        <w:ind w:left="4272" w:hanging="344"/>
      </w:pPr>
      <w:rPr>
        <w:rFonts w:hint="default"/>
        <w:lang w:val="ru-RU" w:eastAsia="en-US" w:bidi="ar-SA"/>
      </w:rPr>
    </w:lvl>
    <w:lvl w:ilvl="7">
      <w:numFmt w:val="bullet"/>
      <w:lvlText w:val="•"/>
      <w:lvlJc w:val="left"/>
      <w:pPr>
        <w:ind w:left="4947" w:hanging="344"/>
      </w:pPr>
      <w:rPr>
        <w:rFonts w:hint="default"/>
        <w:lang w:val="ru-RU" w:eastAsia="en-US" w:bidi="ar-SA"/>
      </w:rPr>
    </w:lvl>
    <w:lvl w:ilvl="8">
      <w:numFmt w:val="bullet"/>
      <w:lvlText w:val="•"/>
      <w:lvlJc w:val="left"/>
      <w:pPr>
        <w:ind w:left="5622" w:hanging="344"/>
      </w:pPr>
      <w:rPr>
        <w:rFonts w:hint="default"/>
        <w:lang w:val="ru-RU" w:eastAsia="en-US" w:bidi="ar-SA"/>
      </w:rPr>
    </w:lvl>
  </w:abstractNum>
  <w:abstractNum w:abstractNumId="5">
    <w:nsid w:val="64A83B25"/>
    <w:multiLevelType w:val="multilevel"/>
    <w:tmpl w:val="564E70F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val="0"/>
        <w:bCs w:val="0"/>
        <w:sz w:val="16"/>
        <w:szCs w:val="1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59EB354"/>
    <w:multiLevelType w:val="multilevel"/>
    <w:tmpl w:val="659EB354"/>
    <w:lvl w:ilvl="0">
      <w:start w:val="1"/>
      <w:numFmt w:val="decimal"/>
      <w:lvlText w:val="%1."/>
      <w:lvlJc w:val="left"/>
      <w:pPr>
        <w:ind w:left="332" w:hanging="334"/>
      </w:pPr>
      <w:rPr>
        <w:rFonts w:ascii="Times New Roman" w:eastAsia="Times New Roman" w:hAnsi="Times New Roman" w:cs="Times New Roman" w:hint="default"/>
        <w:b/>
        <w:bCs/>
        <w:i w:val="0"/>
        <w:iCs w:val="0"/>
        <w:spacing w:val="0"/>
        <w:w w:val="99"/>
        <w:sz w:val="20"/>
        <w:szCs w:val="20"/>
        <w:lang w:val="ru-RU" w:eastAsia="en-US" w:bidi="ar-SA"/>
      </w:rPr>
    </w:lvl>
    <w:lvl w:ilvl="1">
      <w:numFmt w:val="bullet"/>
      <w:lvlText w:val="•"/>
      <w:lvlJc w:val="left"/>
      <w:pPr>
        <w:ind w:left="1003" w:hanging="334"/>
      </w:pPr>
      <w:rPr>
        <w:rFonts w:hint="default"/>
        <w:lang w:val="ru-RU" w:eastAsia="en-US" w:bidi="ar-SA"/>
      </w:rPr>
    </w:lvl>
    <w:lvl w:ilvl="2">
      <w:numFmt w:val="bullet"/>
      <w:lvlText w:val="•"/>
      <w:lvlJc w:val="left"/>
      <w:pPr>
        <w:ind w:left="1666" w:hanging="334"/>
      </w:pPr>
      <w:rPr>
        <w:rFonts w:hint="default"/>
        <w:lang w:val="ru-RU" w:eastAsia="en-US" w:bidi="ar-SA"/>
      </w:rPr>
    </w:lvl>
    <w:lvl w:ilvl="3">
      <w:numFmt w:val="bullet"/>
      <w:lvlText w:val="•"/>
      <w:lvlJc w:val="left"/>
      <w:pPr>
        <w:ind w:left="2329" w:hanging="334"/>
      </w:pPr>
      <w:rPr>
        <w:rFonts w:hint="default"/>
        <w:lang w:val="ru-RU" w:eastAsia="en-US" w:bidi="ar-SA"/>
      </w:rPr>
    </w:lvl>
    <w:lvl w:ilvl="4">
      <w:numFmt w:val="bullet"/>
      <w:lvlText w:val="•"/>
      <w:lvlJc w:val="left"/>
      <w:pPr>
        <w:ind w:left="2992" w:hanging="334"/>
      </w:pPr>
      <w:rPr>
        <w:rFonts w:hint="default"/>
        <w:lang w:val="ru-RU" w:eastAsia="en-US" w:bidi="ar-SA"/>
      </w:rPr>
    </w:lvl>
    <w:lvl w:ilvl="5">
      <w:numFmt w:val="bullet"/>
      <w:lvlText w:val="•"/>
      <w:lvlJc w:val="left"/>
      <w:pPr>
        <w:ind w:left="3655" w:hanging="334"/>
      </w:pPr>
      <w:rPr>
        <w:rFonts w:hint="default"/>
        <w:lang w:val="ru-RU" w:eastAsia="en-US" w:bidi="ar-SA"/>
      </w:rPr>
    </w:lvl>
    <w:lvl w:ilvl="6">
      <w:numFmt w:val="bullet"/>
      <w:lvlText w:val="•"/>
      <w:lvlJc w:val="left"/>
      <w:pPr>
        <w:ind w:left="4318" w:hanging="334"/>
      </w:pPr>
      <w:rPr>
        <w:rFonts w:hint="default"/>
        <w:lang w:val="ru-RU" w:eastAsia="en-US" w:bidi="ar-SA"/>
      </w:rPr>
    </w:lvl>
    <w:lvl w:ilvl="7">
      <w:numFmt w:val="bullet"/>
      <w:lvlText w:val="•"/>
      <w:lvlJc w:val="left"/>
      <w:pPr>
        <w:ind w:left="4981" w:hanging="334"/>
      </w:pPr>
      <w:rPr>
        <w:rFonts w:hint="default"/>
        <w:lang w:val="ru-RU" w:eastAsia="en-US" w:bidi="ar-SA"/>
      </w:rPr>
    </w:lvl>
    <w:lvl w:ilvl="8">
      <w:numFmt w:val="bullet"/>
      <w:lvlText w:val="•"/>
      <w:lvlJc w:val="left"/>
      <w:pPr>
        <w:ind w:left="5644" w:hanging="334"/>
      </w:pPr>
      <w:rPr>
        <w:rFonts w:hint="default"/>
        <w:lang w:val="ru-RU" w:eastAsia="en-US" w:bidi="ar-SA"/>
      </w:rPr>
    </w:lvl>
  </w:abstractNum>
  <w:abstractNum w:abstractNumId="7">
    <w:nsid w:val="6C0BE2D1"/>
    <w:multiLevelType w:val="multilevel"/>
    <w:tmpl w:val="6C0BE2D1"/>
    <w:lvl w:ilvl="0">
      <w:numFmt w:val="bullet"/>
      <w:lvlText w:val=""/>
      <w:lvlJc w:val="left"/>
      <w:pPr>
        <w:ind w:left="901" w:hanging="344"/>
      </w:pPr>
      <w:rPr>
        <w:rFonts w:ascii="Wingdings" w:eastAsia="Wingdings" w:hAnsi="Wingdings" w:cs="Wingdings" w:hint="default"/>
        <w:b w:val="0"/>
        <w:bCs w:val="0"/>
        <w:i w:val="0"/>
        <w:iCs w:val="0"/>
        <w:w w:val="99"/>
        <w:sz w:val="20"/>
        <w:szCs w:val="20"/>
        <w:lang w:val="ru-RU" w:eastAsia="en-US" w:bidi="ar-SA"/>
      </w:rPr>
    </w:lvl>
    <w:lvl w:ilvl="1">
      <w:numFmt w:val="bullet"/>
      <w:lvlText w:val=""/>
      <w:lvlJc w:val="left"/>
      <w:pPr>
        <w:ind w:left="901" w:hanging="228"/>
      </w:pPr>
      <w:rPr>
        <w:rFonts w:ascii="Wingdings" w:eastAsia="Wingdings" w:hAnsi="Wingdings" w:cs="Wingdings" w:hint="default"/>
        <w:b w:val="0"/>
        <w:bCs w:val="0"/>
        <w:i w:val="0"/>
        <w:iCs w:val="0"/>
        <w:w w:val="99"/>
        <w:sz w:val="20"/>
        <w:szCs w:val="20"/>
        <w:lang w:val="ru-RU" w:eastAsia="en-US" w:bidi="ar-SA"/>
      </w:rPr>
    </w:lvl>
    <w:lvl w:ilvl="2">
      <w:numFmt w:val="bullet"/>
      <w:lvlText w:val="•"/>
      <w:lvlJc w:val="left"/>
      <w:pPr>
        <w:ind w:left="2114" w:hanging="228"/>
      </w:pPr>
      <w:rPr>
        <w:rFonts w:hint="default"/>
        <w:lang w:val="ru-RU" w:eastAsia="en-US" w:bidi="ar-SA"/>
      </w:rPr>
    </w:lvl>
    <w:lvl w:ilvl="3">
      <w:numFmt w:val="bullet"/>
      <w:lvlText w:val="•"/>
      <w:lvlJc w:val="left"/>
      <w:pPr>
        <w:ind w:left="2721" w:hanging="228"/>
      </w:pPr>
      <w:rPr>
        <w:rFonts w:hint="default"/>
        <w:lang w:val="ru-RU" w:eastAsia="en-US" w:bidi="ar-SA"/>
      </w:rPr>
    </w:lvl>
    <w:lvl w:ilvl="4">
      <w:numFmt w:val="bullet"/>
      <w:lvlText w:val="•"/>
      <w:lvlJc w:val="left"/>
      <w:pPr>
        <w:ind w:left="3328" w:hanging="228"/>
      </w:pPr>
      <w:rPr>
        <w:rFonts w:hint="default"/>
        <w:lang w:val="ru-RU" w:eastAsia="en-US" w:bidi="ar-SA"/>
      </w:rPr>
    </w:lvl>
    <w:lvl w:ilvl="5">
      <w:numFmt w:val="bullet"/>
      <w:lvlText w:val="•"/>
      <w:lvlJc w:val="left"/>
      <w:pPr>
        <w:ind w:left="3935" w:hanging="228"/>
      </w:pPr>
      <w:rPr>
        <w:rFonts w:hint="default"/>
        <w:lang w:val="ru-RU" w:eastAsia="en-US" w:bidi="ar-SA"/>
      </w:rPr>
    </w:lvl>
    <w:lvl w:ilvl="6">
      <w:numFmt w:val="bullet"/>
      <w:lvlText w:val="•"/>
      <w:lvlJc w:val="left"/>
      <w:pPr>
        <w:ind w:left="4542" w:hanging="228"/>
      </w:pPr>
      <w:rPr>
        <w:rFonts w:hint="default"/>
        <w:lang w:val="ru-RU" w:eastAsia="en-US" w:bidi="ar-SA"/>
      </w:rPr>
    </w:lvl>
    <w:lvl w:ilvl="7">
      <w:numFmt w:val="bullet"/>
      <w:lvlText w:val="•"/>
      <w:lvlJc w:val="left"/>
      <w:pPr>
        <w:ind w:left="5149" w:hanging="228"/>
      </w:pPr>
      <w:rPr>
        <w:rFonts w:hint="default"/>
        <w:lang w:val="ru-RU" w:eastAsia="en-US" w:bidi="ar-SA"/>
      </w:rPr>
    </w:lvl>
    <w:lvl w:ilvl="8">
      <w:numFmt w:val="bullet"/>
      <w:lvlText w:val="•"/>
      <w:lvlJc w:val="left"/>
      <w:pPr>
        <w:ind w:left="5756" w:hanging="228"/>
      </w:pPr>
      <w:rPr>
        <w:rFonts w:hint="default"/>
        <w:lang w:val="ru-RU" w:eastAsia="en-US" w:bidi="ar-SA"/>
      </w:rPr>
    </w:lvl>
  </w:abstractNum>
  <w:num w:numId="1">
    <w:abstractNumId w:val="0"/>
  </w:num>
  <w:num w:numId="2">
    <w:abstractNumId w:val="7"/>
  </w:num>
  <w:num w:numId="3">
    <w:abstractNumId w:val="6"/>
  </w:num>
  <w:num w:numId="4">
    <w:abstractNumId w:val="1"/>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920"/>
    <w:rsid w:val="00015E5B"/>
    <w:rsid w:val="004E1A37"/>
    <w:rsid w:val="00541FBE"/>
    <w:rsid w:val="00675855"/>
    <w:rsid w:val="006B0361"/>
    <w:rsid w:val="007A0D68"/>
    <w:rsid w:val="00954B4E"/>
    <w:rsid w:val="00985F15"/>
    <w:rsid w:val="009F0EC5"/>
    <w:rsid w:val="00A052A7"/>
    <w:rsid w:val="00A33920"/>
    <w:rsid w:val="00B739E9"/>
    <w:rsid w:val="00C7156E"/>
    <w:rsid w:val="00CE4957"/>
    <w:rsid w:val="00D92B6D"/>
    <w:rsid w:val="00E053EB"/>
    <w:rsid w:val="00F33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920"/>
    <w:pPr>
      <w:widowControl/>
    </w:pPr>
    <w:rPr>
      <w:rFonts w:ascii="Times New Roman" w:eastAsia="Times New Roman" w:hAnsi="Times New Roman" w:cs="Times New Roman"/>
      <w:lang w:eastAsia="ru-RU"/>
    </w:rPr>
  </w:style>
  <w:style w:type="paragraph" w:styleId="1">
    <w:name w:val="heading 1"/>
    <w:basedOn w:val="a"/>
    <w:next w:val="a"/>
    <w:link w:val="10"/>
    <w:uiPriority w:val="1"/>
    <w:qFormat/>
    <w:rsid w:val="00A339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1"/>
    <w:unhideWhenUsed/>
    <w:qFormat/>
    <w:rsid w:val="006B036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54B4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1"/>
    <w:unhideWhenUsed/>
    <w:qFormat/>
    <w:rsid w:val="006B036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1"/>
    <w:unhideWhenUsed/>
    <w:qFormat/>
    <w:rsid w:val="006B036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rsid w:val="00A33920"/>
    <w:pPr>
      <w:shd w:val="clear" w:color="auto" w:fill="FFFFFF"/>
      <w:suppressAutoHyphens/>
      <w:spacing w:after="300" w:line="240" w:lineRule="atLeast"/>
    </w:pPr>
    <w:rPr>
      <w:rFonts w:ascii="Calibri" w:hAnsi="Calibri" w:cs="Calibri"/>
      <w:sz w:val="34"/>
      <w:szCs w:val="34"/>
    </w:rPr>
  </w:style>
  <w:style w:type="character" w:customStyle="1" w:styleId="12">
    <w:name w:val="Заголовок №1"/>
    <w:rsid w:val="00A33920"/>
    <w:rPr>
      <w:rFonts w:ascii="Calibri" w:hAnsi="Calibri" w:cs="Calibri" w:hint="default"/>
      <w:sz w:val="34"/>
      <w:szCs w:val="34"/>
      <w:lang w:bidi="ar-SA"/>
    </w:rPr>
  </w:style>
  <w:style w:type="paragraph" w:customStyle="1" w:styleId="13">
    <w:name w:val="Стиль1"/>
    <w:basedOn w:val="1"/>
    <w:autoRedefine/>
    <w:rsid w:val="00A33920"/>
    <w:pPr>
      <w:keepNext w:val="0"/>
      <w:keepLines w:val="0"/>
      <w:tabs>
        <w:tab w:val="left" w:pos="9000"/>
        <w:tab w:val="left" w:pos="9355"/>
        <w:tab w:val="left" w:pos="9540"/>
      </w:tabs>
      <w:spacing w:before="0" w:line="0" w:lineRule="atLeast"/>
    </w:pPr>
    <w:rPr>
      <w:rFonts w:ascii="Times New Roman" w:eastAsia="Times New Roman" w:hAnsi="Times New Roman" w:cs="Times New Roman"/>
      <w:bCs w:val="0"/>
      <w:color w:val="auto"/>
      <w:sz w:val="32"/>
      <w:szCs w:val="32"/>
    </w:rPr>
  </w:style>
  <w:style w:type="character" w:customStyle="1" w:styleId="14">
    <w:name w:val="Стиль 14 пт полужирный"/>
    <w:rsid w:val="00A33920"/>
    <w:rPr>
      <w:b/>
      <w:bCs/>
      <w:spacing w:val="-3"/>
      <w:sz w:val="28"/>
    </w:rPr>
  </w:style>
  <w:style w:type="character" w:customStyle="1" w:styleId="dash041e005f0431005f044b005f0447005f043d005f044b005f0439005f005fchar1char1">
    <w:name w:val="dash041e_005f0431_005f044b_005f0447_005f043d_005f044b_005f0439_005f_005fchar1__char1"/>
    <w:rsid w:val="00A33920"/>
    <w:rPr>
      <w:rFonts w:ascii="Times New Roman" w:hAnsi="Times New Roman" w:cs="Times New Roman" w:hint="default"/>
      <w:strike w:val="0"/>
      <w:dstrike w:val="0"/>
      <w:sz w:val="24"/>
      <w:szCs w:val="24"/>
      <w:u w:val="none"/>
      <w:effect w:val="none"/>
    </w:rPr>
  </w:style>
  <w:style w:type="character" w:customStyle="1" w:styleId="Zag11">
    <w:name w:val="Zag_11"/>
    <w:rsid w:val="00A33920"/>
  </w:style>
  <w:style w:type="paragraph" w:styleId="a3">
    <w:name w:val="Normal (Web)"/>
    <w:basedOn w:val="a"/>
    <w:rsid w:val="00A33920"/>
    <w:pPr>
      <w:spacing w:before="100" w:beforeAutospacing="1" w:after="100" w:afterAutospacing="1"/>
    </w:pPr>
    <w:rPr>
      <w:rFonts w:eastAsia="Calibri"/>
    </w:rPr>
  </w:style>
  <w:style w:type="character" w:customStyle="1" w:styleId="10">
    <w:name w:val="Заголовок 1 Знак"/>
    <w:basedOn w:val="a0"/>
    <w:link w:val="1"/>
    <w:uiPriority w:val="9"/>
    <w:rsid w:val="00A33920"/>
    <w:rPr>
      <w:rFonts w:asciiTheme="majorHAnsi" w:eastAsiaTheme="majorEastAsia" w:hAnsiTheme="majorHAnsi" w:cstheme="majorBidi"/>
      <w:b/>
      <w:bCs/>
      <w:color w:val="365F91" w:themeColor="accent1" w:themeShade="BF"/>
      <w:sz w:val="28"/>
      <w:szCs w:val="28"/>
      <w:lang w:eastAsia="ru-RU"/>
    </w:rPr>
  </w:style>
  <w:style w:type="character" w:customStyle="1" w:styleId="139">
    <w:name w:val="Основной текст (13)9"/>
    <w:uiPriority w:val="99"/>
    <w:rsid w:val="00A33920"/>
    <w:rPr>
      <w:rFonts w:ascii="Calibri" w:hAnsi="Calibri"/>
      <w:sz w:val="34"/>
    </w:rPr>
  </w:style>
  <w:style w:type="paragraph" w:styleId="a4">
    <w:name w:val="Body Text"/>
    <w:basedOn w:val="a"/>
    <w:link w:val="a5"/>
    <w:qFormat/>
    <w:rsid w:val="00A33920"/>
    <w:pPr>
      <w:widowControl w:val="0"/>
      <w:autoSpaceDE w:val="0"/>
      <w:autoSpaceDN w:val="0"/>
      <w:ind w:left="157" w:right="155" w:firstLine="226"/>
      <w:jc w:val="both"/>
    </w:pPr>
    <w:rPr>
      <w:rFonts w:ascii="Arial Unicode MS" w:eastAsia="Arial Unicode MS" w:hAnsi="Arial Unicode MS" w:cs="Arial Unicode MS"/>
      <w:lang w:eastAsia="en-US"/>
    </w:rPr>
  </w:style>
  <w:style w:type="character" w:customStyle="1" w:styleId="a5">
    <w:name w:val="Основной текст Знак"/>
    <w:basedOn w:val="a0"/>
    <w:link w:val="a4"/>
    <w:rsid w:val="00A33920"/>
  </w:style>
  <w:style w:type="character" w:customStyle="1" w:styleId="30">
    <w:name w:val="Заголовок 3 Знак"/>
    <w:basedOn w:val="a0"/>
    <w:link w:val="3"/>
    <w:uiPriority w:val="9"/>
    <w:semiHidden/>
    <w:rsid w:val="006B0361"/>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uiPriority w:val="9"/>
    <w:semiHidden/>
    <w:rsid w:val="006B0361"/>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6B0361"/>
    <w:rPr>
      <w:rFonts w:asciiTheme="majorHAnsi" w:eastAsiaTheme="majorEastAsia" w:hAnsiTheme="majorHAnsi" w:cstheme="majorBidi"/>
      <w:i/>
      <w:iCs/>
      <w:color w:val="243F60" w:themeColor="accent1" w:themeShade="7F"/>
      <w:lang w:eastAsia="ru-RU"/>
    </w:rPr>
  </w:style>
  <w:style w:type="paragraph" w:styleId="a6">
    <w:name w:val="List Paragraph"/>
    <w:basedOn w:val="a"/>
    <w:uiPriority w:val="99"/>
    <w:qFormat/>
    <w:rsid w:val="006B0361"/>
    <w:pPr>
      <w:widowControl w:val="0"/>
      <w:autoSpaceDE w:val="0"/>
      <w:autoSpaceDN w:val="0"/>
      <w:ind w:left="1138" w:hanging="344"/>
      <w:jc w:val="both"/>
    </w:pPr>
    <w:rPr>
      <w:sz w:val="22"/>
      <w:szCs w:val="22"/>
      <w:lang w:eastAsia="en-US"/>
    </w:rPr>
  </w:style>
  <w:style w:type="paragraph" w:customStyle="1" w:styleId="Default">
    <w:name w:val="Default"/>
    <w:rsid w:val="004E1A37"/>
    <w:pPr>
      <w:widowControl/>
      <w:autoSpaceDE w:val="0"/>
      <w:autoSpaceDN w:val="0"/>
      <w:adjustRightInd w:val="0"/>
    </w:pPr>
    <w:rPr>
      <w:rFonts w:ascii="Times New Roman" w:eastAsia="Calibri" w:hAnsi="Times New Roman" w:cs="Times New Roman"/>
      <w:color w:val="000000"/>
    </w:rPr>
  </w:style>
  <w:style w:type="character" w:customStyle="1" w:styleId="40">
    <w:name w:val="Заголовок 4 Знак"/>
    <w:basedOn w:val="a0"/>
    <w:link w:val="4"/>
    <w:uiPriority w:val="9"/>
    <w:semiHidden/>
    <w:rsid w:val="00954B4E"/>
    <w:rPr>
      <w:rFonts w:asciiTheme="majorHAnsi" w:eastAsiaTheme="majorEastAsia" w:hAnsiTheme="majorHAnsi" w:cstheme="majorBidi"/>
      <w:b/>
      <w:bCs/>
      <w:i/>
      <w:iCs/>
      <w:color w:val="4F81BD" w:themeColor="accent1"/>
      <w:lang w:eastAsia="ru-RU"/>
    </w:rPr>
  </w:style>
  <w:style w:type="character" w:customStyle="1" w:styleId="15">
    <w:name w:val="Основной шрифт абзаца1"/>
    <w:rsid w:val="00F33DC2"/>
  </w:style>
  <w:style w:type="character" w:styleId="a7">
    <w:name w:val="Hyperlink"/>
    <w:semiHidden/>
    <w:rsid w:val="00F33DC2"/>
    <w:rPr>
      <w:color w:val="0000FF"/>
      <w:u w:val="single"/>
    </w:rPr>
  </w:style>
  <w:style w:type="character" w:styleId="a8">
    <w:name w:val="FollowedHyperlink"/>
    <w:semiHidden/>
    <w:rsid w:val="00F33DC2"/>
    <w:rPr>
      <w:color w:val="800080"/>
      <w:u w:val="single"/>
    </w:rPr>
  </w:style>
  <w:style w:type="character" w:customStyle="1" w:styleId="BodyTextChar">
    <w:name w:val="Body Text Char"/>
    <w:rsid w:val="00F33DC2"/>
    <w:rPr>
      <w:lang w:eastAsia="en-US"/>
    </w:rPr>
  </w:style>
  <w:style w:type="paragraph" w:customStyle="1" w:styleId="a9">
    <w:name w:val="Заголовок"/>
    <w:basedOn w:val="a"/>
    <w:next w:val="a4"/>
    <w:rsid w:val="00F33DC2"/>
    <w:pPr>
      <w:keepNext/>
      <w:suppressAutoHyphens/>
      <w:spacing w:before="240" w:after="120" w:line="276" w:lineRule="auto"/>
    </w:pPr>
    <w:rPr>
      <w:rFonts w:ascii="Liberation Sans" w:eastAsia="Microsoft YaHei" w:hAnsi="Liberation Sans" w:cs="Mangal"/>
      <w:sz w:val="28"/>
      <w:szCs w:val="28"/>
      <w:lang w:eastAsia="en-US"/>
    </w:rPr>
  </w:style>
  <w:style w:type="paragraph" w:styleId="aa">
    <w:name w:val="List"/>
    <w:basedOn w:val="a4"/>
    <w:semiHidden/>
    <w:rsid w:val="00F33DC2"/>
    <w:pPr>
      <w:widowControl/>
      <w:shd w:val="clear" w:color="auto" w:fill="FFFFFF"/>
      <w:suppressAutoHyphens/>
      <w:autoSpaceDE/>
      <w:autoSpaceDN/>
      <w:spacing w:after="120" w:line="211" w:lineRule="exact"/>
      <w:ind w:left="0" w:right="0" w:firstLine="0"/>
      <w:jc w:val="right"/>
    </w:pPr>
    <w:rPr>
      <w:rFonts w:ascii="Calibri" w:eastAsia="Calibri" w:hAnsi="Calibri" w:cs="Mangal"/>
      <w:sz w:val="20"/>
      <w:szCs w:val="20"/>
      <w:lang w:eastAsia="ru-RU"/>
    </w:rPr>
  </w:style>
  <w:style w:type="paragraph" w:styleId="ab">
    <w:name w:val="caption"/>
    <w:basedOn w:val="a"/>
    <w:qFormat/>
    <w:rsid w:val="00F33DC2"/>
    <w:pPr>
      <w:suppressLineNumbers/>
      <w:suppressAutoHyphens/>
      <w:spacing w:before="120" w:after="120" w:line="276" w:lineRule="auto"/>
    </w:pPr>
    <w:rPr>
      <w:rFonts w:ascii="Calibri" w:eastAsia="Calibri" w:hAnsi="Calibri" w:cs="Mangal"/>
      <w:i/>
      <w:iCs/>
      <w:lang w:eastAsia="en-US"/>
    </w:rPr>
  </w:style>
  <w:style w:type="paragraph" w:styleId="16">
    <w:name w:val="index 1"/>
    <w:basedOn w:val="a"/>
    <w:next w:val="a"/>
    <w:autoRedefine/>
    <w:uiPriority w:val="99"/>
    <w:semiHidden/>
    <w:unhideWhenUsed/>
    <w:rsid w:val="00F33DC2"/>
    <w:pPr>
      <w:ind w:left="240" w:hanging="240"/>
    </w:pPr>
  </w:style>
  <w:style w:type="paragraph" w:styleId="ac">
    <w:name w:val="index heading"/>
    <w:basedOn w:val="a"/>
    <w:semiHidden/>
    <w:rsid w:val="00F33DC2"/>
    <w:pPr>
      <w:suppressLineNumbers/>
      <w:suppressAutoHyphens/>
      <w:spacing w:after="200" w:line="276" w:lineRule="auto"/>
    </w:pPr>
    <w:rPr>
      <w:rFonts w:ascii="Calibri" w:eastAsia="Calibri" w:hAnsi="Calibri"/>
      <w:sz w:val="22"/>
      <w:szCs w:val="22"/>
    </w:rPr>
  </w:style>
  <w:style w:type="character" w:customStyle="1" w:styleId="132pt1">
    <w:name w:val="Основной текст (13) + Интервал 2 pt1"/>
    <w:uiPriority w:val="99"/>
    <w:rsid w:val="009F0EC5"/>
    <w:rPr>
      <w:rFonts w:ascii="Calibri" w:hAnsi="Calibri" w:cs="Calibri"/>
      <w:spacing w:val="40"/>
      <w:sz w:val="34"/>
      <w:szCs w:val="34"/>
    </w:rPr>
  </w:style>
  <w:style w:type="character" w:customStyle="1" w:styleId="137">
    <w:name w:val="Основной текст (13)7"/>
    <w:uiPriority w:val="99"/>
    <w:rsid w:val="009F0EC5"/>
    <w:rPr>
      <w:rFonts w:ascii="Calibri" w:hAnsi="Calibri" w:cs="Calibri"/>
      <w:sz w:val="34"/>
      <w:szCs w:val="34"/>
    </w:rPr>
  </w:style>
  <w:style w:type="paragraph" w:customStyle="1" w:styleId="131">
    <w:name w:val="Основной текст (13)1"/>
    <w:basedOn w:val="a"/>
    <w:uiPriority w:val="99"/>
    <w:rsid w:val="009F0EC5"/>
    <w:pPr>
      <w:shd w:val="clear" w:color="auto" w:fill="FFFFFF"/>
      <w:suppressAutoHyphens/>
      <w:spacing w:before="420" w:after="180" w:line="360" w:lineRule="exact"/>
      <w:jc w:val="center"/>
    </w:pPr>
    <w:rPr>
      <w:rFonts w:ascii="Calibri" w:hAnsi="Calibri" w:cs="Calibri"/>
      <w:sz w:val="34"/>
      <w:szCs w:val="34"/>
    </w:rPr>
  </w:style>
  <w:style w:type="paragraph" w:styleId="ad">
    <w:name w:val="header"/>
    <w:basedOn w:val="a"/>
    <w:link w:val="ae"/>
    <w:uiPriority w:val="99"/>
    <w:unhideWhenUsed/>
    <w:rsid w:val="00015E5B"/>
    <w:pPr>
      <w:tabs>
        <w:tab w:val="center" w:pos="4677"/>
        <w:tab w:val="right" w:pos="9355"/>
      </w:tabs>
    </w:pPr>
  </w:style>
  <w:style w:type="character" w:customStyle="1" w:styleId="ae">
    <w:name w:val="Верхний колонтитул Знак"/>
    <w:basedOn w:val="a0"/>
    <w:link w:val="ad"/>
    <w:uiPriority w:val="99"/>
    <w:rsid w:val="00015E5B"/>
    <w:rPr>
      <w:rFonts w:ascii="Times New Roman" w:eastAsia="Times New Roman" w:hAnsi="Times New Roman" w:cs="Times New Roman"/>
      <w:lang w:eastAsia="ru-RU"/>
    </w:rPr>
  </w:style>
  <w:style w:type="paragraph" w:styleId="af">
    <w:name w:val="footer"/>
    <w:basedOn w:val="a"/>
    <w:link w:val="af0"/>
    <w:uiPriority w:val="99"/>
    <w:unhideWhenUsed/>
    <w:rsid w:val="00015E5B"/>
    <w:pPr>
      <w:tabs>
        <w:tab w:val="center" w:pos="4677"/>
        <w:tab w:val="right" w:pos="9355"/>
      </w:tabs>
    </w:pPr>
  </w:style>
  <w:style w:type="character" w:customStyle="1" w:styleId="af0">
    <w:name w:val="Нижний колонтитул Знак"/>
    <w:basedOn w:val="a0"/>
    <w:link w:val="af"/>
    <w:uiPriority w:val="99"/>
    <w:rsid w:val="00015E5B"/>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920"/>
    <w:pPr>
      <w:widowControl/>
    </w:pPr>
    <w:rPr>
      <w:rFonts w:ascii="Times New Roman" w:eastAsia="Times New Roman" w:hAnsi="Times New Roman" w:cs="Times New Roman"/>
      <w:lang w:eastAsia="ru-RU"/>
    </w:rPr>
  </w:style>
  <w:style w:type="paragraph" w:styleId="1">
    <w:name w:val="heading 1"/>
    <w:basedOn w:val="a"/>
    <w:next w:val="a"/>
    <w:link w:val="10"/>
    <w:uiPriority w:val="1"/>
    <w:qFormat/>
    <w:rsid w:val="00A339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1"/>
    <w:unhideWhenUsed/>
    <w:qFormat/>
    <w:rsid w:val="006B036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54B4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1"/>
    <w:unhideWhenUsed/>
    <w:qFormat/>
    <w:rsid w:val="006B036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1"/>
    <w:unhideWhenUsed/>
    <w:qFormat/>
    <w:rsid w:val="006B036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rsid w:val="00A33920"/>
    <w:pPr>
      <w:shd w:val="clear" w:color="auto" w:fill="FFFFFF"/>
      <w:suppressAutoHyphens/>
      <w:spacing w:after="300" w:line="240" w:lineRule="atLeast"/>
    </w:pPr>
    <w:rPr>
      <w:rFonts w:ascii="Calibri" w:hAnsi="Calibri" w:cs="Calibri"/>
      <w:sz w:val="34"/>
      <w:szCs w:val="34"/>
    </w:rPr>
  </w:style>
  <w:style w:type="character" w:customStyle="1" w:styleId="12">
    <w:name w:val="Заголовок №1"/>
    <w:rsid w:val="00A33920"/>
    <w:rPr>
      <w:rFonts w:ascii="Calibri" w:hAnsi="Calibri" w:cs="Calibri" w:hint="default"/>
      <w:sz w:val="34"/>
      <w:szCs w:val="34"/>
      <w:lang w:bidi="ar-SA"/>
    </w:rPr>
  </w:style>
  <w:style w:type="paragraph" w:customStyle="1" w:styleId="13">
    <w:name w:val="Стиль1"/>
    <w:basedOn w:val="1"/>
    <w:autoRedefine/>
    <w:rsid w:val="00A33920"/>
    <w:pPr>
      <w:keepNext w:val="0"/>
      <w:keepLines w:val="0"/>
      <w:tabs>
        <w:tab w:val="left" w:pos="9000"/>
        <w:tab w:val="left" w:pos="9355"/>
        <w:tab w:val="left" w:pos="9540"/>
      </w:tabs>
      <w:spacing w:before="0" w:line="0" w:lineRule="atLeast"/>
    </w:pPr>
    <w:rPr>
      <w:rFonts w:ascii="Times New Roman" w:eastAsia="Times New Roman" w:hAnsi="Times New Roman" w:cs="Times New Roman"/>
      <w:bCs w:val="0"/>
      <w:color w:val="auto"/>
      <w:sz w:val="32"/>
      <w:szCs w:val="32"/>
    </w:rPr>
  </w:style>
  <w:style w:type="character" w:customStyle="1" w:styleId="14">
    <w:name w:val="Стиль 14 пт полужирный"/>
    <w:rsid w:val="00A33920"/>
    <w:rPr>
      <w:b/>
      <w:bCs/>
      <w:spacing w:val="-3"/>
      <w:sz w:val="28"/>
    </w:rPr>
  </w:style>
  <w:style w:type="character" w:customStyle="1" w:styleId="dash041e005f0431005f044b005f0447005f043d005f044b005f0439005f005fchar1char1">
    <w:name w:val="dash041e_005f0431_005f044b_005f0447_005f043d_005f044b_005f0439_005f_005fchar1__char1"/>
    <w:rsid w:val="00A33920"/>
    <w:rPr>
      <w:rFonts w:ascii="Times New Roman" w:hAnsi="Times New Roman" w:cs="Times New Roman" w:hint="default"/>
      <w:strike w:val="0"/>
      <w:dstrike w:val="0"/>
      <w:sz w:val="24"/>
      <w:szCs w:val="24"/>
      <w:u w:val="none"/>
      <w:effect w:val="none"/>
    </w:rPr>
  </w:style>
  <w:style w:type="character" w:customStyle="1" w:styleId="Zag11">
    <w:name w:val="Zag_11"/>
    <w:rsid w:val="00A33920"/>
  </w:style>
  <w:style w:type="paragraph" w:styleId="a3">
    <w:name w:val="Normal (Web)"/>
    <w:basedOn w:val="a"/>
    <w:rsid w:val="00A33920"/>
    <w:pPr>
      <w:spacing w:before="100" w:beforeAutospacing="1" w:after="100" w:afterAutospacing="1"/>
    </w:pPr>
    <w:rPr>
      <w:rFonts w:eastAsia="Calibri"/>
    </w:rPr>
  </w:style>
  <w:style w:type="character" w:customStyle="1" w:styleId="10">
    <w:name w:val="Заголовок 1 Знак"/>
    <w:basedOn w:val="a0"/>
    <w:link w:val="1"/>
    <w:uiPriority w:val="9"/>
    <w:rsid w:val="00A33920"/>
    <w:rPr>
      <w:rFonts w:asciiTheme="majorHAnsi" w:eastAsiaTheme="majorEastAsia" w:hAnsiTheme="majorHAnsi" w:cstheme="majorBidi"/>
      <w:b/>
      <w:bCs/>
      <w:color w:val="365F91" w:themeColor="accent1" w:themeShade="BF"/>
      <w:sz w:val="28"/>
      <w:szCs w:val="28"/>
      <w:lang w:eastAsia="ru-RU"/>
    </w:rPr>
  </w:style>
  <w:style w:type="character" w:customStyle="1" w:styleId="139">
    <w:name w:val="Основной текст (13)9"/>
    <w:uiPriority w:val="99"/>
    <w:rsid w:val="00A33920"/>
    <w:rPr>
      <w:rFonts w:ascii="Calibri" w:hAnsi="Calibri"/>
      <w:sz w:val="34"/>
    </w:rPr>
  </w:style>
  <w:style w:type="paragraph" w:styleId="a4">
    <w:name w:val="Body Text"/>
    <w:basedOn w:val="a"/>
    <w:link w:val="a5"/>
    <w:qFormat/>
    <w:rsid w:val="00A33920"/>
    <w:pPr>
      <w:widowControl w:val="0"/>
      <w:autoSpaceDE w:val="0"/>
      <w:autoSpaceDN w:val="0"/>
      <w:ind w:left="157" w:right="155" w:firstLine="226"/>
      <w:jc w:val="both"/>
    </w:pPr>
    <w:rPr>
      <w:rFonts w:ascii="Arial Unicode MS" w:eastAsia="Arial Unicode MS" w:hAnsi="Arial Unicode MS" w:cs="Arial Unicode MS"/>
      <w:lang w:eastAsia="en-US"/>
    </w:rPr>
  </w:style>
  <w:style w:type="character" w:customStyle="1" w:styleId="a5">
    <w:name w:val="Основной текст Знак"/>
    <w:basedOn w:val="a0"/>
    <w:link w:val="a4"/>
    <w:rsid w:val="00A33920"/>
  </w:style>
  <w:style w:type="character" w:customStyle="1" w:styleId="30">
    <w:name w:val="Заголовок 3 Знак"/>
    <w:basedOn w:val="a0"/>
    <w:link w:val="3"/>
    <w:uiPriority w:val="9"/>
    <w:semiHidden/>
    <w:rsid w:val="006B0361"/>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uiPriority w:val="9"/>
    <w:semiHidden/>
    <w:rsid w:val="006B0361"/>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6B0361"/>
    <w:rPr>
      <w:rFonts w:asciiTheme="majorHAnsi" w:eastAsiaTheme="majorEastAsia" w:hAnsiTheme="majorHAnsi" w:cstheme="majorBidi"/>
      <w:i/>
      <w:iCs/>
      <w:color w:val="243F60" w:themeColor="accent1" w:themeShade="7F"/>
      <w:lang w:eastAsia="ru-RU"/>
    </w:rPr>
  </w:style>
  <w:style w:type="paragraph" w:styleId="a6">
    <w:name w:val="List Paragraph"/>
    <w:basedOn w:val="a"/>
    <w:uiPriority w:val="99"/>
    <w:qFormat/>
    <w:rsid w:val="006B0361"/>
    <w:pPr>
      <w:widowControl w:val="0"/>
      <w:autoSpaceDE w:val="0"/>
      <w:autoSpaceDN w:val="0"/>
      <w:ind w:left="1138" w:hanging="344"/>
      <w:jc w:val="both"/>
    </w:pPr>
    <w:rPr>
      <w:sz w:val="22"/>
      <w:szCs w:val="22"/>
      <w:lang w:eastAsia="en-US"/>
    </w:rPr>
  </w:style>
  <w:style w:type="paragraph" w:customStyle="1" w:styleId="Default">
    <w:name w:val="Default"/>
    <w:rsid w:val="004E1A37"/>
    <w:pPr>
      <w:widowControl/>
      <w:autoSpaceDE w:val="0"/>
      <w:autoSpaceDN w:val="0"/>
      <w:adjustRightInd w:val="0"/>
    </w:pPr>
    <w:rPr>
      <w:rFonts w:ascii="Times New Roman" w:eastAsia="Calibri" w:hAnsi="Times New Roman" w:cs="Times New Roman"/>
      <w:color w:val="000000"/>
    </w:rPr>
  </w:style>
  <w:style w:type="character" w:customStyle="1" w:styleId="40">
    <w:name w:val="Заголовок 4 Знак"/>
    <w:basedOn w:val="a0"/>
    <w:link w:val="4"/>
    <w:uiPriority w:val="9"/>
    <w:semiHidden/>
    <w:rsid w:val="00954B4E"/>
    <w:rPr>
      <w:rFonts w:asciiTheme="majorHAnsi" w:eastAsiaTheme="majorEastAsia" w:hAnsiTheme="majorHAnsi" w:cstheme="majorBidi"/>
      <w:b/>
      <w:bCs/>
      <w:i/>
      <w:iCs/>
      <w:color w:val="4F81BD" w:themeColor="accent1"/>
      <w:lang w:eastAsia="ru-RU"/>
    </w:rPr>
  </w:style>
  <w:style w:type="character" w:customStyle="1" w:styleId="15">
    <w:name w:val="Основной шрифт абзаца1"/>
    <w:rsid w:val="00F33DC2"/>
  </w:style>
  <w:style w:type="character" w:styleId="a7">
    <w:name w:val="Hyperlink"/>
    <w:semiHidden/>
    <w:rsid w:val="00F33DC2"/>
    <w:rPr>
      <w:color w:val="0000FF"/>
      <w:u w:val="single"/>
    </w:rPr>
  </w:style>
  <w:style w:type="character" w:styleId="a8">
    <w:name w:val="FollowedHyperlink"/>
    <w:semiHidden/>
    <w:rsid w:val="00F33DC2"/>
    <w:rPr>
      <w:color w:val="800080"/>
      <w:u w:val="single"/>
    </w:rPr>
  </w:style>
  <w:style w:type="character" w:customStyle="1" w:styleId="BodyTextChar">
    <w:name w:val="Body Text Char"/>
    <w:rsid w:val="00F33DC2"/>
    <w:rPr>
      <w:lang w:eastAsia="en-US"/>
    </w:rPr>
  </w:style>
  <w:style w:type="paragraph" w:customStyle="1" w:styleId="a9">
    <w:name w:val="Заголовок"/>
    <w:basedOn w:val="a"/>
    <w:next w:val="a4"/>
    <w:rsid w:val="00F33DC2"/>
    <w:pPr>
      <w:keepNext/>
      <w:suppressAutoHyphens/>
      <w:spacing w:before="240" w:after="120" w:line="276" w:lineRule="auto"/>
    </w:pPr>
    <w:rPr>
      <w:rFonts w:ascii="Liberation Sans" w:eastAsia="Microsoft YaHei" w:hAnsi="Liberation Sans" w:cs="Mangal"/>
      <w:sz w:val="28"/>
      <w:szCs w:val="28"/>
      <w:lang w:eastAsia="en-US"/>
    </w:rPr>
  </w:style>
  <w:style w:type="paragraph" w:styleId="aa">
    <w:name w:val="List"/>
    <w:basedOn w:val="a4"/>
    <w:semiHidden/>
    <w:rsid w:val="00F33DC2"/>
    <w:pPr>
      <w:widowControl/>
      <w:shd w:val="clear" w:color="auto" w:fill="FFFFFF"/>
      <w:suppressAutoHyphens/>
      <w:autoSpaceDE/>
      <w:autoSpaceDN/>
      <w:spacing w:after="120" w:line="211" w:lineRule="exact"/>
      <w:ind w:left="0" w:right="0" w:firstLine="0"/>
      <w:jc w:val="right"/>
    </w:pPr>
    <w:rPr>
      <w:rFonts w:ascii="Calibri" w:eastAsia="Calibri" w:hAnsi="Calibri" w:cs="Mangal"/>
      <w:sz w:val="20"/>
      <w:szCs w:val="20"/>
      <w:lang w:eastAsia="ru-RU"/>
    </w:rPr>
  </w:style>
  <w:style w:type="paragraph" w:styleId="ab">
    <w:name w:val="caption"/>
    <w:basedOn w:val="a"/>
    <w:qFormat/>
    <w:rsid w:val="00F33DC2"/>
    <w:pPr>
      <w:suppressLineNumbers/>
      <w:suppressAutoHyphens/>
      <w:spacing w:before="120" w:after="120" w:line="276" w:lineRule="auto"/>
    </w:pPr>
    <w:rPr>
      <w:rFonts w:ascii="Calibri" w:eastAsia="Calibri" w:hAnsi="Calibri" w:cs="Mangal"/>
      <w:i/>
      <w:iCs/>
      <w:lang w:eastAsia="en-US"/>
    </w:rPr>
  </w:style>
  <w:style w:type="paragraph" w:styleId="16">
    <w:name w:val="index 1"/>
    <w:basedOn w:val="a"/>
    <w:next w:val="a"/>
    <w:autoRedefine/>
    <w:uiPriority w:val="99"/>
    <w:semiHidden/>
    <w:unhideWhenUsed/>
    <w:rsid w:val="00F33DC2"/>
    <w:pPr>
      <w:ind w:left="240" w:hanging="240"/>
    </w:pPr>
  </w:style>
  <w:style w:type="paragraph" w:styleId="ac">
    <w:name w:val="index heading"/>
    <w:basedOn w:val="a"/>
    <w:semiHidden/>
    <w:rsid w:val="00F33DC2"/>
    <w:pPr>
      <w:suppressLineNumbers/>
      <w:suppressAutoHyphens/>
      <w:spacing w:after="200" w:line="276" w:lineRule="auto"/>
    </w:pPr>
    <w:rPr>
      <w:rFonts w:ascii="Calibri" w:eastAsia="Calibri" w:hAnsi="Calibri"/>
      <w:sz w:val="22"/>
      <w:szCs w:val="22"/>
    </w:rPr>
  </w:style>
  <w:style w:type="character" w:customStyle="1" w:styleId="132pt1">
    <w:name w:val="Основной текст (13) + Интервал 2 pt1"/>
    <w:uiPriority w:val="99"/>
    <w:rsid w:val="009F0EC5"/>
    <w:rPr>
      <w:rFonts w:ascii="Calibri" w:hAnsi="Calibri" w:cs="Calibri"/>
      <w:spacing w:val="40"/>
      <w:sz w:val="34"/>
      <w:szCs w:val="34"/>
    </w:rPr>
  </w:style>
  <w:style w:type="character" w:customStyle="1" w:styleId="137">
    <w:name w:val="Основной текст (13)7"/>
    <w:uiPriority w:val="99"/>
    <w:rsid w:val="009F0EC5"/>
    <w:rPr>
      <w:rFonts w:ascii="Calibri" w:hAnsi="Calibri" w:cs="Calibri"/>
      <w:sz w:val="34"/>
      <w:szCs w:val="34"/>
    </w:rPr>
  </w:style>
  <w:style w:type="paragraph" w:customStyle="1" w:styleId="131">
    <w:name w:val="Основной текст (13)1"/>
    <w:basedOn w:val="a"/>
    <w:uiPriority w:val="99"/>
    <w:rsid w:val="009F0EC5"/>
    <w:pPr>
      <w:shd w:val="clear" w:color="auto" w:fill="FFFFFF"/>
      <w:suppressAutoHyphens/>
      <w:spacing w:before="420" w:after="180" w:line="360" w:lineRule="exact"/>
      <w:jc w:val="center"/>
    </w:pPr>
    <w:rPr>
      <w:rFonts w:ascii="Calibri" w:hAnsi="Calibri" w:cs="Calibri"/>
      <w:sz w:val="34"/>
      <w:szCs w:val="34"/>
    </w:rPr>
  </w:style>
  <w:style w:type="paragraph" w:styleId="ad">
    <w:name w:val="header"/>
    <w:basedOn w:val="a"/>
    <w:link w:val="ae"/>
    <w:uiPriority w:val="99"/>
    <w:unhideWhenUsed/>
    <w:rsid w:val="00015E5B"/>
    <w:pPr>
      <w:tabs>
        <w:tab w:val="center" w:pos="4677"/>
        <w:tab w:val="right" w:pos="9355"/>
      </w:tabs>
    </w:pPr>
  </w:style>
  <w:style w:type="character" w:customStyle="1" w:styleId="ae">
    <w:name w:val="Верхний колонтитул Знак"/>
    <w:basedOn w:val="a0"/>
    <w:link w:val="ad"/>
    <w:uiPriority w:val="99"/>
    <w:rsid w:val="00015E5B"/>
    <w:rPr>
      <w:rFonts w:ascii="Times New Roman" w:eastAsia="Times New Roman" w:hAnsi="Times New Roman" w:cs="Times New Roman"/>
      <w:lang w:eastAsia="ru-RU"/>
    </w:rPr>
  </w:style>
  <w:style w:type="paragraph" w:styleId="af">
    <w:name w:val="footer"/>
    <w:basedOn w:val="a"/>
    <w:link w:val="af0"/>
    <w:uiPriority w:val="99"/>
    <w:unhideWhenUsed/>
    <w:rsid w:val="00015E5B"/>
    <w:pPr>
      <w:tabs>
        <w:tab w:val="center" w:pos="4677"/>
        <w:tab w:val="right" w:pos="9355"/>
      </w:tabs>
    </w:pPr>
  </w:style>
  <w:style w:type="character" w:customStyle="1" w:styleId="af0">
    <w:name w:val="Нижний колонтитул Знак"/>
    <w:basedOn w:val="a0"/>
    <w:link w:val="af"/>
    <w:uiPriority w:val="99"/>
    <w:rsid w:val="00015E5B"/>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www.garant.ru/products/ipo/prime/doc/401333920/"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garant.ru/products/ipo/prime/doc/401333920/" TargetMode="External"/><Relationship Id="rId2" Type="http://schemas.openxmlformats.org/officeDocument/2006/relationships/numbering" Target="numbering.xml"/><Relationship Id="rId16" Type="http://schemas.openxmlformats.org/officeDocument/2006/relationships/hyperlink" Target="https://www.garant.ru/products/ipo/prime/doc/401333920/"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garant.ru/products/ipo/prime/doc/401333920/"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www.garant.ru/products/ipo/prime/doc/40133392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garant.ru/products/ipo/prime/doc/4013339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2A7DB-BF4D-48A9-BEDD-7AE6ADAE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159</Pages>
  <Words>30546</Words>
  <Characters>174113</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Asiou</dc:creator>
  <cp:lastModifiedBy>Asiou</cp:lastModifiedBy>
  <cp:revision>6</cp:revision>
  <dcterms:created xsi:type="dcterms:W3CDTF">2022-09-19T11:43:00Z</dcterms:created>
  <dcterms:modified xsi:type="dcterms:W3CDTF">2022-09-19T13:36:00Z</dcterms:modified>
</cp:coreProperties>
</file>