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BC04F" w14:textId="77777777" w:rsidR="00FB26A4" w:rsidRDefault="00FB26A4" w:rsidP="00FB26A4">
      <w:pPr>
        <w:spacing w:after="0"/>
        <w:ind w:firstLine="709"/>
        <w:jc w:val="both"/>
        <w:rPr>
          <w:u w:val="single"/>
        </w:rPr>
      </w:pPr>
      <w:r>
        <w:rPr>
          <w:u w:val="single"/>
        </w:rPr>
        <w:t>Проведение мероприятий различного уровня по вопросам внедрения и реализации наставничества педагогических работников.</w:t>
      </w:r>
    </w:p>
    <w:p w14:paraId="498D837F" w14:textId="77777777" w:rsidR="00FB26A4" w:rsidRDefault="00FB26A4" w:rsidP="00FB26A4">
      <w:pPr>
        <w:spacing w:after="0"/>
        <w:ind w:firstLine="709"/>
        <w:jc w:val="both"/>
      </w:pPr>
      <w:r>
        <w:t>На итоговом заседании ШМО в апреле 2025г. педагоги- наставники подвели итоги наставнической деятельности за 2024-2025 учебный год. Были озвучены проблемы, с которыми они столкнулись в рамках своей деятельности. А также поделились успехами своих наставляемых. В течении учебного года 2 молодых специалиста не только совершенствовали свои педагогические навыки, но принимали активное участие в учебно- методической работе школы: выступали на заседаниях ШМО, тематических педагогических советах, разрабатывали рабочие программы по предметам и успешно прошли процедуру аттестации с целью подтверждения соответствия занимаемой должности.</w:t>
      </w:r>
    </w:p>
    <w:p w14:paraId="54FA6F16" w14:textId="77777777" w:rsidR="00FB26A4" w:rsidRDefault="00FB26A4" w:rsidP="00FB26A4">
      <w:pPr>
        <w:spacing w:after="0"/>
        <w:ind w:firstLine="709"/>
        <w:jc w:val="both"/>
        <w:rPr>
          <w:u w:val="single"/>
        </w:rPr>
      </w:pPr>
      <w:r>
        <w:rPr>
          <w:u w:val="single"/>
        </w:rPr>
        <w:t>Участие педагогов в мероприятиях различного уровня по вопросам внедрения и реализации системы наставничества педагогических работников ОО.</w:t>
      </w:r>
    </w:p>
    <w:p w14:paraId="3F70727C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AE"/>
    <w:rsid w:val="004A5F42"/>
    <w:rsid w:val="006C0B77"/>
    <w:rsid w:val="008242FF"/>
    <w:rsid w:val="00832D47"/>
    <w:rsid w:val="00870751"/>
    <w:rsid w:val="00922C48"/>
    <w:rsid w:val="00B915B7"/>
    <w:rsid w:val="00E47EAE"/>
    <w:rsid w:val="00EA59DF"/>
    <w:rsid w:val="00EE4070"/>
    <w:rsid w:val="00F12C76"/>
    <w:rsid w:val="00FB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30B50-69C1-465F-BCE8-ABF14916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6A4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47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E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E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E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EA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EA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EA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EA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E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7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7E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7EA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47EA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47EA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47EA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47EA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47EA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47E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7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EA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7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7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7EA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47E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7E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7E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7EA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47E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</cp:revision>
  <dcterms:created xsi:type="dcterms:W3CDTF">2025-08-24T13:56:00Z</dcterms:created>
  <dcterms:modified xsi:type="dcterms:W3CDTF">2025-08-24T13:56:00Z</dcterms:modified>
</cp:coreProperties>
</file>