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1B9AE" w14:textId="77777777" w:rsidR="00973B64" w:rsidRPr="00973B64" w:rsidRDefault="00973B64" w:rsidP="00973B64">
      <w:pPr>
        <w:spacing w:after="0" w:line="408" w:lineRule="auto"/>
        <w:ind w:left="120"/>
        <w:jc w:val="center"/>
        <w:rPr>
          <w:lang w:val="ru-RU"/>
        </w:rPr>
      </w:pPr>
      <w:bookmarkStart w:id="0" w:name="block-11612609"/>
      <w:r w:rsidRPr="00973B6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0ED2559" w14:textId="77777777" w:rsidR="00973B64" w:rsidRPr="00973B64" w:rsidRDefault="00973B64" w:rsidP="00973B6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73B6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</w:p>
    <w:p w14:paraId="44BE98B4" w14:textId="4C3FBAB5" w:rsidR="00973B64" w:rsidRPr="00973B64" w:rsidRDefault="00973B64" w:rsidP="00973B64">
      <w:pPr>
        <w:spacing w:after="0" w:line="408" w:lineRule="auto"/>
        <w:ind w:left="120"/>
        <w:jc w:val="center"/>
        <w:rPr>
          <w:lang w:val="ru-RU"/>
        </w:rPr>
      </w:pPr>
      <w:r w:rsidRPr="00973B64">
        <w:rPr>
          <w:rFonts w:ascii="Times New Roman" w:hAnsi="Times New Roman"/>
          <w:b/>
          <w:color w:val="000000"/>
          <w:sz w:val="28"/>
          <w:lang w:val="ru-RU"/>
        </w:rPr>
        <w:t>‌‌‌Департамент образования мэрии г.</w:t>
      </w:r>
      <w:r w:rsidR="00C56C1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_GoBack"/>
      <w:bookmarkEnd w:id="1"/>
      <w:r w:rsidRPr="00973B64">
        <w:rPr>
          <w:rFonts w:ascii="Times New Roman" w:hAnsi="Times New Roman"/>
          <w:b/>
          <w:color w:val="000000"/>
          <w:sz w:val="28"/>
          <w:lang w:val="ru-RU"/>
        </w:rPr>
        <w:t xml:space="preserve">Ярославля </w:t>
      </w:r>
    </w:p>
    <w:p w14:paraId="5EF51545" w14:textId="77777777" w:rsidR="00973B64" w:rsidRPr="00973B64" w:rsidRDefault="00973B64" w:rsidP="00973B64">
      <w:pPr>
        <w:spacing w:after="0" w:line="408" w:lineRule="auto"/>
        <w:ind w:left="120"/>
        <w:jc w:val="center"/>
        <w:rPr>
          <w:lang w:val="ru-RU"/>
        </w:rPr>
      </w:pPr>
      <w:r w:rsidRPr="00973B64">
        <w:rPr>
          <w:rFonts w:ascii="Times New Roman" w:hAnsi="Times New Roman"/>
          <w:b/>
          <w:color w:val="000000"/>
          <w:sz w:val="28"/>
          <w:lang w:val="ru-RU"/>
        </w:rPr>
        <w:t xml:space="preserve"> МОУ Средняя школа № 51</w:t>
      </w:r>
    </w:p>
    <w:p w14:paraId="7B3DD6C6" w14:textId="77777777" w:rsidR="00973B64" w:rsidRPr="00973B64" w:rsidRDefault="00973B64" w:rsidP="00973B64">
      <w:pPr>
        <w:spacing w:after="0"/>
        <w:ind w:left="120"/>
        <w:rPr>
          <w:lang w:val="ru-RU"/>
        </w:rPr>
      </w:pPr>
    </w:p>
    <w:p w14:paraId="0E655A8D" w14:textId="77777777" w:rsidR="00973B64" w:rsidRPr="00973B64" w:rsidRDefault="00973B64" w:rsidP="00973B64">
      <w:pPr>
        <w:spacing w:after="0"/>
        <w:ind w:left="120"/>
        <w:rPr>
          <w:lang w:val="ru-RU"/>
        </w:rPr>
      </w:pPr>
    </w:p>
    <w:p w14:paraId="614F86FF" w14:textId="77777777" w:rsidR="00973B64" w:rsidRPr="00973B64" w:rsidRDefault="00973B64" w:rsidP="00973B6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73B64" w14:paraId="3BDDD568" w14:textId="77777777" w:rsidTr="00973B64">
        <w:tc>
          <w:tcPr>
            <w:tcW w:w="3114" w:type="dxa"/>
          </w:tcPr>
          <w:p w14:paraId="42FAD22F" w14:textId="77777777" w:rsidR="00973B64" w:rsidRPr="00973B64" w:rsidRDefault="00973B6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73B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B5E1DFB" w14:textId="77777777" w:rsidR="00973B64" w:rsidRPr="00973B64" w:rsidRDefault="00973B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73B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54B0F5E8" w14:textId="77777777" w:rsidR="00973B64" w:rsidRPr="00973B64" w:rsidRDefault="00973B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73B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3D6A950" w14:textId="77777777" w:rsidR="00973B64" w:rsidRPr="00973B64" w:rsidRDefault="00973B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73B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Глушкова В.В.</w:t>
            </w:r>
          </w:p>
          <w:p w14:paraId="7D2A2858" w14:textId="77777777" w:rsidR="00973B64" w:rsidRDefault="00973B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№</w:t>
            </w:r>
          </w:p>
          <w:p w14:paraId="555AA058" w14:textId="06EBFC72" w:rsidR="00973B64" w:rsidRDefault="00973B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     »_________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202 </w:t>
            </w:r>
            <w:r w:rsidR="00C56C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10C62ADC" w14:textId="77777777" w:rsidR="00973B64" w:rsidRDefault="00973B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D66FA10" w14:textId="77777777" w:rsidR="00973B64" w:rsidRDefault="00973B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293FDE0" w14:textId="77777777" w:rsidR="00973B64" w:rsidRPr="00973B64" w:rsidRDefault="00973B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73B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27F277B" w14:textId="77777777" w:rsidR="00973B64" w:rsidRPr="00973B64" w:rsidRDefault="00973B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73B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731A80DB" w14:textId="77777777" w:rsidR="00973B64" w:rsidRPr="00973B64" w:rsidRDefault="00973B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73B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ACE5655" w14:textId="77777777" w:rsidR="00973B64" w:rsidRPr="00973B64" w:rsidRDefault="00973B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73B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Андронов Д.А.</w:t>
            </w:r>
          </w:p>
          <w:p w14:paraId="38D2CFA0" w14:textId="77777777" w:rsidR="00973B64" w:rsidRDefault="00973B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</w:t>
            </w:r>
          </w:p>
          <w:p w14:paraId="0A73F150" w14:textId="26405F4F" w:rsidR="00973B64" w:rsidRDefault="00973B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      »___________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C56C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  <w:proofErr w:type="gramEnd"/>
          </w:p>
          <w:p w14:paraId="1CFD48C8" w14:textId="77777777" w:rsidR="00973B64" w:rsidRDefault="00973B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850CBD3" w14:textId="77777777" w:rsidR="00973B64" w:rsidRDefault="00973B64" w:rsidP="00973B64">
      <w:pPr>
        <w:spacing w:after="0"/>
        <w:ind w:left="120"/>
      </w:pPr>
    </w:p>
    <w:p w14:paraId="5EA83DB5" w14:textId="77777777" w:rsidR="00973B64" w:rsidRPr="00973B64" w:rsidRDefault="00973B64" w:rsidP="00973B64">
      <w:pPr>
        <w:spacing w:after="0"/>
        <w:ind w:left="120"/>
        <w:rPr>
          <w:lang w:val="ru-RU"/>
        </w:rPr>
      </w:pPr>
      <w:r w:rsidRPr="00973B64">
        <w:rPr>
          <w:rFonts w:ascii="Times New Roman" w:hAnsi="Times New Roman"/>
          <w:color w:val="000000"/>
          <w:sz w:val="28"/>
          <w:lang w:val="ru-RU"/>
        </w:rPr>
        <w:t>‌</w:t>
      </w:r>
    </w:p>
    <w:p w14:paraId="775443B5" w14:textId="77777777" w:rsidR="00973B64" w:rsidRPr="00973B64" w:rsidRDefault="00973B64" w:rsidP="00973B64">
      <w:pPr>
        <w:spacing w:after="0"/>
        <w:ind w:left="120"/>
        <w:rPr>
          <w:lang w:val="ru-RU"/>
        </w:rPr>
      </w:pPr>
    </w:p>
    <w:p w14:paraId="76B679BA" w14:textId="77777777" w:rsidR="00973B64" w:rsidRPr="00973B64" w:rsidRDefault="00973B64" w:rsidP="00973B64">
      <w:pPr>
        <w:spacing w:after="0"/>
        <w:ind w:left="120"/>
        <w:rPr>
          <w:lang w:val="ru-RU"/>
        </w:rPr>
      </w:pPr>
    </w:p>
    <w:p w14:paraId="5168C1E4" w14:textId="77777777" w:rsidR="00973B64" w:rsidRPr="00973B64" w:rsidRDefault="00973B64" w:rsidP="00973B6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73B6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6A66DC2" w14:textId="322ACC0C" w:rsidR="00973B64" w:rsidRPr="00973B64" w:rsidRDefault="00973B64" w:rsidP="00973B64">
      <w:pPr>
        <w:spacing w:after="0" w:line="408" w:lineRule="auto"/>
        <w:ind w:left="120"/>
        <w:jc w:val="center"/>
        <w:rPr>
          <w:lang w:val="ru-RU"/>
        </w:rPr>
      </w:pPr>
      <w:r w:rsidRPr="00973B64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Изобразительное искусство</w:t>
      </w:r>
      <w:r w:rsidRPr="00973B64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29CD8A43" w14:textId="77777777" w:rsidR="00973B64" w:rsidRPr="00973B64" w:rsidRDefault="00973B64" w:rsidP="00973B6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73B64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Pr="00973B64">
        <w:rPr>
          <w:rFonts w:ascii="Calibri" w:hAnsi="Calibri"/>
          <w:color w:val="000000"/>
          <w:sz w:val="28"/>
          <w:lang w:val="ru-RU"/>
        </w:rPr>
        <w:t xml:space="preserve">– </w:t>
      </w:r>
      <w:r w:rsidRPr="00973B64">
        <w:rPr>
          <w:rFonts w:ascii="Times New Roman" w:hAnsi="Times New Roman"/>
          <w:color w:val="000000"/>
          <w:sz w:val="28"/>
          <w:lang w:val="ru-RU"/>
        </w:rPr>
        <w:t>4 классов</w:t>
      </w:r>
    </w:p>
    <w:p w14:paraId="4D3DFD90" w14:textId="77777777" w:rsidR="00973B64" w:rsidRPr="00973B64" w:rsidRDefault="00973B64" w:rsidP="00973B6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73B64">
        <w:rPr>
          <w:rFonts w:ascii="Times New Roman" w:hAnsi="Times New Roman"/>
          <w:color w:val="000000"/>
          <w:sz w:val="28"/>
          <w:lang w:val="ru-RU"/>
        </w:rPr>
        <w:t>составлена на уровень начального общего образования</w:t>
      </w:r>
    </w:p>
    <w:p w14:paraId="3EC7CB91" w14:textId="77777777" w:rsidR="00973B64" w:rsidRPr="00973B64" w:rsidRDefault="00973B64" w:rsidP="00973B64">
      <w:pPr>
        <w:spacing w:after="0"/>
        <w:ind w:left="120"/>
        <w:jc w:val="center"/>
        <w:rPr>
          <w:lang w:val="ru-RU"/>
        </w:rPr>
      </w:pPr>
    </w:p>
    <w:p w14:paraId="11D9432F" w14:textId="77777777" w:rsidR="00973B64" w:rsidRPr="00973B64" w:rsidRDefault="00973B64" w:rsidP="00973B64">
      <w:pPr>
        <w:spacing w:after="0"/>
        <w:ind w:left="120"/>
        <w:jc w:val="center"/>
        <w:rPr>
          <w:lang w:val="ru-RU"/>
        </w:rPr>
      </w:pPr>
    </w:p>
    <w:p w14:paraId="56F31CD1" w14:textId="77777777" w:rsidR="00973B64" w:rsidRPr="00973B64" w:rsidRDefault="00973B64" w:rsidP="00973B64">
      <w:pPr>
        <w:spacing w:after="0"/>
        <w:ind w:left="120"/>
        <w:jc w:val="center"/>
        <w:rPr>
          <w:lang w:val="ru-RU"/>
        </w:rPr>
      </w:pPr>
    </w:p>
    <w:p w14:paraId="47A5675A" w14:textId="77777777" w:rsidR="00973B64" w:rsidRPr="00973B64" w:rsidRDefault="00973B64" w:rsidP="00973B64">
      <w:pPr>
        <w:spacing w:after="0"/>
        <w:ind w:left="120"/>
        <w:jc w:val="center"/>
        <w:rPr>
          <w:lang w:val="ru-RU"/>
        </w:rPr>
      </w:pPr>
    </w:p>
    <w:p w14:paraId="2F7AB0FA" w14:textId="77777777" w:rsidR="00973B64" w:rsidRPr="00973B64" w:rsidRDefault="00973B64" w:rsidP="00973B64">
      <w:pPr>
        <w:spacing w:after="0"/>
        <w:ind w:left="120"/>
        <w:jc w:val="center"/>
        <w:rPr>
          <w:lang w:val="ru-RU"/>
        </w:rPr>
      </w:pPr>
    </w:p>
    <w:p w14:paraId="10E43307" w14:textId="77777777" w:rsidR="00973B64" w:rsidRPr="00973B64" w:rsidRDefault="00973B64" w:rsidP="00973B64">
      <w:pPr>
        <w:spacing w:after="0"/>
        <w:ind w:left="120"/>
        <w:jc w:val="center"/>
        <w:rPr>
          <w:lang w:val="ru-RU"/>
        </w:rPr>
      </w:pPr>
    </w:p>
    <w:p w14:paraId="1D863C9B" w14:textId="77777777" w:rsidR="00973B64" w:rsidRPr="00973B64" w:rsidRDefault="00973B64" w:rsidP="00973B64">
      <w:pPr>
        <w:spacing w:after="0"/>
        <w:ind w:left="120"/>
        <w:jc w:val="center"/>
        <w:rPr>
          <w:lang w:val="ru-RU"/>
        </w:rPr>
      </w:pPr>
    </w:p>
    <w:p w14:paraId="41CFCE77" w14:textId="77777777" w:rsidR="00973B64" w:rsidRPr="00973B64" w:rsidRDefault="00973B64" w:rsidP="00973B64">
      <w:pPr>
        <w:spacing w:after="0"/>
        <w:ind w:left="120"/>
        <w:jc w:val="center"/>
        <w:rPr>
          <w:lang w:val="ru-RU"/>
        </w:rPr>
      </w:pPr>
    </w:p>
    <w:p w14:paraId="5C3081FF" w14:textId="77777777" w:rsidR="00973B64" w:rsidRPr="00973B64" w:rsidRDefault="00973B64" w:rsidP="00973B64">
      <w:pPr>
        <w:spacing w:after="0"/>
        <w:ind w:left="120"/>
        <w:jc w:val="center"/>
        <w:rPr>
          <w:lang w:val="ru-RU"/>
        </w:rPr>
      </w:pPr>
    </w:p>
    <w:p w14:paraId="4BF7FA83" w14:textId="77777777" w:rsidR="00973B64" w:rsidRPr="00973B64" w:rsidRDefault="00973B64" w:rsidP="00973B6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3525C7E" w14:textId="77777777" w:rsidR="00973B64" w:rsidRPr="00973B64" w:rsidRDefault="00973B64" w:rsidP="00973B6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B132E17" w14:textId="77777777" w:rsidR="00C56C12" w:rsidRDefault="00C56C12" w:rsidP="00C305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29BAB68" w14:textId="77777777" w:rsidR="00C56C12" w:rsidRDefault="00C56C12" w:rsidP="00C305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8437FC6" w14:textId="77777777" w:rsidR="00C56C12" w:rsidRDefault="00C56C12" w:rsidP="00C305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D1F139A" w14:textId="77777777" w:rsidR="00C56C12" w:rsidRDefault="00C56C12" w:rsidP="00C305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1227912" w14:textId="6089AF83" w:rsidR="00C30587" w:rsidRPr="00C30587" w:rsidRDefault="00C30587" w:rsidP="00C305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30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14:paraId="128B704C" w14:textId="77777777" w:rsidR="00C30587" w:rsidRPr="00C30587" w:rsidRDefault="00C30587" w:rsidP="00C305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30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14:paraId="0A5FD566" w14:textId="77777777" w:rsidR="00C30587" w:rsidRPr="00C30587" w:rsidRDefault="00C30587" w:rsidP="00C305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30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</w:t>
      </w:r>
    </w:p>
    <w:p w14:paraId="198A6FF7" w14:textId="77777777" w:rsidR="00C30587" w:rsidRPr="00C30587" w:rsidRDefault="00C30587" w:rsidP="00C305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30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6EF61C43" w14:textId="77777777" w:rsidR="00C30587" w:rsidRPr="00C30587" w:rsidRDefault="00C30587" w:rsidP="00C305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30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718E437E" w14:textId="77777777" w:rsidR="00C30587" w:rsidRDefault="00C3058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BE19188" w14:textId="77777777" w:rsidR="00E37DBB" w:rsidRPr="005C6001" w:rsidRDefault="005C6001">
      <w:pPr>
        <w:spacing w:after="0" w:line="264" w:lineRule="auto"/>
        <w:ind w:left="120"/>
        <w:jc w:val="both"/>
        <w:rPr>
          <w:lang w:val="ru-RU"/>
        </w:rPr>
      </w:pPr>
      <w:r w:rsidRPr="005C600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3376659" w14:textId="77777777" w:rsidR="00E37DBB" w:rsidRPr="005C6001" w:rsidRDefault="005C6001">
      <w:pPr>
        <w:spacing w:after="0" w:line="264" w:lineRule="auto"/>
        <w:ind w:firstLine="600"/>
        <w:jc w:val="both"/>
        <w:rPr>
          <w:lang w:val="ru-RU"/>
        </w:rPr>
      </w:pPr>
      <w:r w:rsidRPr="005C600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F5E3AB9" w14:textId="77777777" w:rsidR="00E37DBB" w:rsidRPr="005C6001" w:rsidRDefault="005C6001">
      <w:pPr>
        <w:spacing w:after="0" w:line="264" w:lineRule="auto"/>
        <w:ind w:firstLine="600"/>
        <w:jc w:val="both"/>
        <w:rPr>
          <w:lang w:val="ru-RU"/>
        </w:rPr>
      </w:pPr>
      <w:r w:rsidRPr="005C6001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0CFFB59C" w14:textId="77777777" w:rsidR="00E37DBB" w:rsidRPr="005C6001" w:rsidRDefault="005C6001">
      <w:pPr>
        <w:spacing w:after="0" w:line="264" w:lineRule="auto"/>
        <w:ind w:firstLine="600"/>
        <w:jc w:val="both"/>
        <w:rPr>
          <w:lang w:val="ru-RU"/>
        </w:rPr>
      </w:pPr>
      <w:r w:rsidRPr="005C600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48E6D273" w14:textId="77777777" w:rsidR="00E37DBB" w:rsidRPr="005C6001" w:rsidRDefault="005C6001">
      <w:pPr>
        <w:spacing w:after="0" w:line="264" w:lineRule="auto"/>
        <w:ind w:firstLine="600"/>
        <w:jc w:val="both"/>
        <w:rPr>
          <w:lang w:val="ru-RU"/>
        </w:rPr>
      </w:pPr>
      <w:r w:rsidRPr="005C600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5A246922" w14:textId="77777777" w:rsidR="00E37DBB" w:rsidRPr="005C6001" w:rsidRDefault="005C6001">
      <w:pPr>
        <w:spacing w:after="0" w:line="264" w:lineRule="auto"/>
        <w:ind w:firstLine="600"/>
        <w:jc w:val="both"/>
        <w:rPr>
          <w:lang w:val="ru-RU"/>
        </w:rPr>
      </w:pPr>
      <w:r w:rsidRPr="005C6001">
        <w:rPr>
          <w:rFonts w:ascii="Times New Roman" w:hAnsi="Times New Roman"/>
          <w:color w:val="000000"/>
          <w:sz w:val="28"/>
          <w:lang w:val="ru-RU"/>
        </w:rPr>
        <w:lastRenderedPageBreak/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41E211A5" w14:textId="77777777" w:rsidR="00E37DBB" w:rsidRPr="005C6001" w:rsidRDefault="005C6001">
      <w:pPr>
        <w:spacing w:after="0" w:line="264" w:lineRule="auto"/>
        <w:ind w:firstLine="600"/>
        <w:jc w:val="both"/>
        <w:rPr>
          <w:lang w:val="ru-RU"/>
        </w:rPr>
      </w:pPr>
      <w:r w:rsidRPr="005C6001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18CBCE0C" w14:textId="77777777" w:rsidR="00E37DBB" w:rsidRPr="005C6001" w:rsidRDefault="005C6001">
      <w:pPr>
        <w:spacing w:after="0" w:line="264" w:lineRule="auto"/>
        <w:ind w:firstLine="600"/>
        <w:jc w:val="both"/>
        <w:rPr>
          <w:lang w:val="ru-RU"/>
        </w:rPr>
      </w:pPr>
      <w:r w:rsidRPr="005C600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5DAC5370" w14:textId="77777777" w:rsidR="00E37DBB" w:rsidRPr="005C6001" w:rsidRDefault="005C6001">
      <w:pPr>
        <w:spacing w:after="0" w:line="264" w:lineRule="auto"/>
        <w:ind w:firstLine="600"/>
        <w:jc w:val="both"/>
        <w:rPr>
          <w:lang w:val="ru-RU"/>
        </w:rPr>
      </w:pPr>
      <w:r w:rsidRPr="005C6001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3709C88E" w14:textId="2051C5EE" w:rsidR="00E37DBB" w:rsidRPr="005C6001" w:rsidRDefault="005C6001">
      <w:pPr>
        <w:spacing w:after="0" w:line="264" w:lineRule="auto"/>
        <w:ind w:firstLine="600"/>
        <w:jc w:val="both"/>
        <w:rPr>
          <w:lang w:val="ru-RU"/>
        </w:rPr>
      </w:pPr>
      <w:r w:rsidRPr="005C6001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2de083b3-1f31-409f-b177-a515047f5be6"/>
      <w:r w:rsidRPr="005C6001">
        <w:rPr>
          <w:rFonts w:ascii="Times New Roman" w:hAnsi="Times New Roman"/>
          <w:color w:val="000000"/>
          <w:sz w:val="28"/>
          <w:lang w:val="ru-RU"/>
        </w:rPr>
        <w:t xml:space="preserve">Общее число часов, </w:t>
      </w:r>
      <w:r w:rsidR="0040785A">
        <w:rPr>
          <w:rFonts w:ascii="Times New Roman" w:hAnsi="Times New Roman"/>
          <w:color w:val="000000"/>
          <w:sz w:val="28"/>
          <w:lang w:val="ru-RU"/>
        </w:rPr>
        <w:t>рекомендова</w:t>
      </w:r>
      <w:r w:rsidRPr="005C6001">
        <w:rPr>
          <w:rFonts w:ascii="Times New Roman" w:hAnsi="Times New Roman"/>
          <w:color w:val="000000"/>
          <w:sz w:val="28"/>
          <w:lang w:val="ru-RU"/>
        </w:rPr>
        <w:t>нных на изучение изобразительного искусства</w:t>
      </w:r>
      <w:r w:rsidR="0040785A">
        <w:rPr>
          <w:rFonts w:ascii="Times New Roman" w:hAnsi="Times New Roman"/>
          <w:color w:val="000000"/>
          <w:sz w:val="28"/>
          <w:lang w:val="ru-RU"/>
        </w:rPr>
        <w:t xml:space="preserve"> - </w:t>
      </w:r>
      <w:r w:rsidRPr="005C6001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5C6001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0D5FB366" w14:textId="77777777" w:rsidR="00E37DBB" w:rsidRPr="005C6001" w:rsidRDefault="00E37DBB">
      <w:pPr>
        <w:spacing w:after="0" w:line="264" w:lineRule="auto"/>
        <w:ind w:left="120"/>
        <w:jc w:val="both"/>
        <w:rPr>
          <w:lang w:val="ru-RU"/>
        </w:rPr>
      </w:pPr>
    </w:p>
    <w:p w14:paraId="6F3164B2" w14:textId="77777777" w:rsidR="00E761F8" w:rsidRPr="005307B0" w:rsidRDefault="00E761F8" w:rsidP="00E761F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307B0">
        <w:rPr>
          <w:rFonts w:ascii="Times New Roman" w:hAnsi="Times New Roman" w:cs="Times New Roman"/>
          <w:sz w:val="28"/>
          <w:szCs w:val="28"/>
          <w:lang w:val="ru-RU"/>
        </w:rPr>
        <w:t>Рабочая программа ориентирована на целевые приоритеты, сформулированные в ФРП воспитания.</w:t>
      </w:r>
    </w:p>
    <w:p w14:paraId="2B72124B" w14:textId="77777777" w:rsidR="00E37DBB" w:rsidRPr="005C6001" w:rsidRDefault="00E37DBB">
      <w:pPr>
        <w:rPr>
          <w:lang w:val="ru-RU"/>
        </w:rPr>
        <w:sectPr w:rsidR="00E37DBB" w:rsidRPr="005C6001">
          <w:pgSz w:w="11906" w:h="16383"/>
          <w:pgMar w:top="1134" w:right="850" w:bottom="1134" w:left="1701" w:header="720" w:footer="720" w:gutter="0"/>
          <w:cols w:space="720"/>
        </w:sectPr>
      </w:pPr>
    </w:p>
    <w:p w14:paraId="5234909A" w14:textId="77777777" w:rsidR="00E37DBB" w:rsidRPr="005C6001" w:rsidRDefault="005C6001">
      <w:pPr>
        <w:spacing w:after="0" w:line="264" w:lineRule="auto"/>
        <w:ind w:left="120"/>
        <w:jc w:val="both"/>
        <w:rPr>
          <w:lang w:val="ru-RU"/>
        </w:rPr>
      </w:pPr>
      <w:bookmarkStart w:id="3" w:name="block-11612613"/>
      <w:bookmarkEnd w:id="0"/>
      <w:r w:rsidRPr="005C600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59C371E" w14:textId="77777777" w:rsidR="00E37DBB" w:rsidRPr="005C6001" w:rsidRDefault="00E37DBB">
      <w:pPr>
        <w:spacing w:after="0" w:line="264" w:lineRule="auto"/>
        <w:ind w:left="120"/>
        <w:jc w:val="both"/>
        <w:rPr>
          <w:lang w:val="ru-RU"/>
        </w:rPr>
      </w:pPr>
    </w:p>
    <w:p w14:paraId="14FB4534" w14:textId="77777777" w:rsidR="00E37DBB" w:rsidRPr="005C6001" w:rsidRDefault="005C6001">
      <w:pPr>
        <w:spacing w:after="0" w:line="264" w:lineRule="auto"/>
        <w:ind w:left="120"/>
        <w:jc w:val="both"/>
        <w:rPr>
          <w:lang w:val="ru-RU"/>
        </w:rPr>
      </w:pPr>
      <w:r w:rsidRPr="005C6001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5C60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69AA46D" w14:textId="77777777" w:rsidR="00E37DBB" w:rsidRPr="005C6001" w:rsidRDefault="00E37DBB">
      <w:pPr>
        <w:spacing w:after="0" w:line="264" w:lineRule="auto"/>
        <w:ind w:left="120"/>
        <w:jc w:val="both"/>
        <w:rPr>
          <w:lang w:val="ru-RU"/>
        </w:rPr>
      </w:pPr>
    </w:p>
    <w:p w14:paraId="0A6B3F5B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bookmarkStart w:id="4" w:name="block-11612610"/>
      <w:bookmarkEnd w:id="3"/>
      <w:r w:rsidRPr="007D603F">
        <w:rPr>
          <w:rStyle w:val="af"/>
          <w:sz w:val="28"/>
          <w:szCs w:val="28"/>
        </w:rPr>
        <w:t>Модуль «Графика»</w:t>
      </w:r>
    </w:p>
    <w:p w14:paraId="4F6A3AA8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pacing w:val="-4"/>
          <w:sz w:val="28"/>
          <w:szCs w:val="28"/>
        </w:rPr>
        <w:t>Расположение изображения на листе. Выбор вертикального или горизонтального</w:t>
      </w:r>
      <w:r w:rsidRPr="007D603F">
        <w:rPr>
          <w:sz w:val="28"/>
          <w:szCs w:val="28"/>
        </w:rPr>
        <w:t> формата листа в зависимости от содержания изображения.</w:t>
      </w:r>
    </w:p>
    <w:p w14:paraId="39592C81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pacing w:val="-4"/>
          <w:sz w:val="28"/>
          <w:szCs w:val="28"/>
        </w:rPr>
        <w:t>Разные виды линий. Линейный рисунок. Графические материалы для линейного</w:t>
      </w:r>
      <w:r w:rsidRPr="007D603F">
        <w:rPr>
          <w:sz w:val="28"/>
          <w:szCs w:val="28"/>
        </w:rPr>
        <w:t> рисунка и их особенности. Приёмы рисования линией.</w:t>
      </w:r>
    </w:p>
    <w:p w14:paraId="2D0D12CD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Рисование с натуры: разные листья и их форма.</w:t>
      </w:r>
    </w:p>
    <w:p w14:paraId="69971651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14:paraId="64400514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pacing w:val="-4"/>
          <w:sz w:val="28"/>
          <w:szCs w:val="28"/>
        </w:rPr>
        <w:t>Графическое пятно (ахроматическое) и представление о силуэте. Формирование</w:t>
      </w:r>
      <w:r w:rsidRPr="007D603F">
        <w:rPr>
          <w:sz w:val="28"/>
          <w:szCs w:val="28"/>
        </w:rPr>
        <w:t> навыка видения целостности. Цельная форма и её части.</w:t>
      </w:r>
    </w:p>
    <w:p w14:paraId="070FC070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t>Модуль «Живопись»</w:t>
      </w:r>
    </w:p>
    <w:p w14:paraId="025638F2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40D34E7E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0577028F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Эмоциональная выразительность цвета, способы выражения настроения в изображаемом сюжете.</w:t>
      </w:r>
    </w:p>
    <w:p w14:paraId="41A9D6B4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2B9E9E6B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7F303F57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Техника монотипии. Представления о симметрии. Развитие воображения.</w:t>
      </w:r>
    </w:p>
    <w:p w14:paraId="78FAEFF4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t>Модуль «Скульптура»</w:t>
      </w:r>
    </w:p>
    <w:p w14:paraId="4DD44D84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Изображение в объёме. Приёмы работы с пластилином; дощечка, стек, тряпочка.</w:t>
      </w:r>
    </w:p>
    <w:p w14:paraId="64AE8DC1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178105EC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7D603F">
        <w:rPr>
          <w:sz w:val="28"/>
          <w:szCs w:val="28"/>
        </w:rPr>
        <w:t>каргопольская</w:t>
      </w:r>
      <w:proofErr w:type="spellEnd"/>
      <w:r w:rsidRPr="007D603F">
        <w:rPr>
          <w:sz w:val="28"/>
          <w:szCs w:val="28"/>
        </w:rPr>
        <w:t xml:space="preserve"> игрушка или по выбору учителя с учётом местных промыслов).</w:t>
      </w:r>
    </w:p>
    <w:p w14:paraId="4BCCFC49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Бумажная пластика. Овладение первичными приёмами надрезания, закручивания, складывания.</w:t>
      </w:r>
    </w:p>
    <w:p w14:paraId="11F75649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Объёмная аппликация из бумаги и картона.</w:t>
      </w:r>
    </w:p>
    <w:p w14:paraId="6D0BB712" w14:textId="77777777" w:rsid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rStyle w:val="af"/>
          <w:sz w:val="28"/>
          <w:szCs w:val="28"/>
        </w:rPr>
      </w:pPr>
    </w:p>
    <w:p w14:paraId="757B0C8C" w14:textId="77777777" w:rsid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rStyle w:val="af"/>
          <w:sz w:val="28"/>
          <w:szCs w:val="28"/>
        </w:rPr>
      </w:pPr>
    </w:p>
    <w:p w14:paraId="58B5F939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lastRenderedPageBreak/>
        <w:t>Модуль «Декоративно-прикладное искусство»</w:t>
      </w:r>
    </w:p>
    <w:p w14:paraId="5826DD37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66017B31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61DFFC70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68E43545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Орнамент, характерный для игрушек одного из наиболее известных народных </w:t>
      </w:r>
      <w:r w:rsidRPr="007D603F">
        <w:rPr>
          <w:spacing w:val="-4"/>
          <w:sz w:val="28"/>
          <w:szCs w:val="28"/>
        </w:rPr>
        <w:t xml:space="preserve">художественных промыслов: дымковская или </w:t>
      </w:r>
      <w:proofErr w:type="spellStart"/>
      <w:r w:rsidRPr="007D603F">
        <w:rPr>
          <w:spacing w:val="-4"/>
          <w:sz w:val="28"/>
          <w:szCs w:val="28"/>
        </w:rPr>
        <w:t>каргопольская</w:t>
      </w:r>
      <w:proofErr w:type="spellEnd"/>
      <w:r w:rsidRPr="007D603F">
        <w:rPr>
          <w:spacing w:val="-4"/>
          <w:sz w:val="28"/>
          <w:szCs w:val="28"/>
        </w:rPr>
        <w:t xml:space="preserve"> игрушка (или по выбору</w:t>
      </w:r>
      <w:r w:rsidRPr="007D603F">
        <w:rPr>
          <w:sz w:val="28"/>
          <w:szCs w:val="28"/>
        </w:rPr>
        <w:t> учителя с учётом местных промыслов).</w:t>
      </w:r>
    </w:p>
    <w:p w14:paraId="15DC7714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Дизайн предмета: изготовление нарядной упаковки путём складывания бумаги и аппликации.</w:t>
      </w:r>
    </w:p>
    <w:p w14:paraId="45D0FA08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pacing w:val="-4"/>
          <w:sz w:val="28"/>
          <w:szCs w:val="28"/>
        </w:rPr>
        <w:t>Оригами – создание игрушки для новогодней ёлки. Приёмы складывания бумаги.</w:t>
      </w:r>
    </w:p>
    <w:p w14:paraId="7D14CE7C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t>Модуль «Архитектура»</w:t>
      </w:r>
    </w:p>
    <w:p w14:paraId="22425320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657BB1A3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555AB133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134CDC74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t>Модуль «Восприятие произведений искусства»</w:t>
      </w:r>
    </w:p>
    <w:p w14:paraId="06B20956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771CEEBF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2C0012AB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19D8F893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В.М. Васнецова и другие по выбору учителя).</w:t>
      </w:r>
    </w:p>
    <w:p w14:paraId="33C4D9B3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 </w:t>
      </w:r>
      <w:r w:rsidRPr="007D603F">
        <w:rPr>
          <w:spacing w:val="-4"/>
          <w:sz w:val="28"/>
          <w:szCs w:val="28"/>
        </w:rPr>
        <w:t>из личного опыта обучающихся и оценка эмоционального содержания произведений</w:t>
      </w:r>
      <w:r w:rsidRPr="007D603F">
        <w:rPr>
          <w:sz w:val="28"/>
          <w:szCs w:val="28"/>
        </w:rPr>
        <w:t>.</w:t>
      </w:r>
    </w:p>
    <w:p w14:paraId="0C9D5411" w14:textId="77777777" w:rsid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rStyle w:val="af"/>
          <w:sz w:val="28"/>
          <w:szCs w:val="28"/>
        </w:rPr>
      </w:pPr>
    </w:p>
    <w:p w14:paraId="21E067A5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lastRenderedPageBreak/>
        <w:t>Модуль «Азбука цифровой графики»</w:t>
      </w:r>
    </w:p>
    <w:p w14:paraId="38F4E096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Фотографирование мелких деталей природы, выражение ярких зрительных впечатлений.</w:t>
      </w:r>
    </w:p>
    <w:p w14:paraId="2558A473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Обсуждение в условиях урока ученических фотографий, соответствующих изучаемой теме.</w:t>
      </w:r>
    </w:p>
    <w:p w14:paraId="07B833CC" w14:textId="0AAED7BC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br/>
      </w:r>
      <w:bookmarkStart w:id="5" w:name="_Toc141079008"/>
      <w:bookmarkEnd w:id="5"/>
      <w:r w:rsidRPr="007D603F">
        <w:rPr>
          <w:rStyle w:val="af"/>
          <w:sz w:val="28"/>
          <w:szCs w:val="28"/>
        </w:rPr>
        <w:t>2 КЛАСС</w:t>
      </w:r>
    </w:p>
    <w:p w14:paraId="40A7BE46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t>Модуль «Графика»</w:t>
      </w:r>
    </w:p>
    <w:p w14:paraId="7E3B60DD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46FFEB88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Пастель и мелки – особенности и выразительные свойства графических материалов, приёмы работы.</w:t>
      </w:r>
    </w:p>
    <w:p w14:paraId="62FB93F3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6867BF6B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6F276C85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567B25CC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Графический рисунок животного с активным выражением его характера. Аналитическое рассматривание графических произведений анималистического жанра.</w:t>
      </w:r>
    </w:p>
    <w:p w14:paraId="4D65EA23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t>Модуль «Живопись»</w:t>
      </w:r>
    </w:p>
    <w:p w14:paraId="59D41130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37A43B6D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Акварель и её свойства. Акварельные кисти. Приёмы работы акварелью.</w:t>
      </w:r>
    </w:p>
    <w:p w14:paraId="32888809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Цвет тёплый и холодный – цветовой контраст.</w:t>
      </w:r>
    </w:p>
    <w:p w14:paraId="3AD78707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7963F580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Цвет открытый – звонкий и приглушённый, тихий. Эмоциональная выразительность цвета.</w:t>
      </w:r>
    </w:p>
    <w:p w14:paraId="0ACE272A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Изображение природы (моря) в разных контрастных состояниях погоды</w:t>
      </w:r>
      <w:r w:rsidRPr="007D603F">
        <w:rPr>
          <w:sz w:val="28"/>
          <w:szCs w:val="28"/>
        </w:rPr>
        <w:br/>
        <w:t>и соответствующих цветовых состояниях (туман, нежное утро, гроза, буря, ветер – по выбору учителя). Произведения И.К. Айвазовского.</w:t>
      </w:r>
    </w:p>
    <w:p w14:paraId="21C12CE2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Изображение сказочного персонажа с ярко выраженным характером (образ мужской или женский).</w:t>
      </w:r>
    </w:p>
    <w:p w14:paraId="34AF0F4C" w14:textId="77777777" w:rsid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rStyle w:val="af"/>
          <w:sz w:val="28"/>
          <w:szCs w:val="28"/>
        </w:rPr>
      </w:pPr>
    </w:p>
    <w:p w14:paraId="3AEAB70B" w14:textId="77777777" w:rsid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rStyle w:val="af"/>
          <w:sz w:val="28"/>
          <w:szCs w:val="28"/>
        </w:rPr>
      </w:pPr>
    </w:p>
    <w:p w14:paraId="0AE39D8A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lastRenderedPageBreak/>
        <w:t>Модуль «Скульптура»</w:t>
      </w:r>
    </w:p>
    <w:p w14:paraId="591F7CE4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7D603F">
        <w:rPr>
          <w:sz w:val="28"/>
          <w:szCs w:val="28"/>
        </w:rPr>
        <w:t>филимоновская</w:t>
      </w:r>
      <w:proofErr w:type="spellEnd"/>
      <w:r w:rsidRPr="007D603F">
        <w:rPr>
          <w:sz w:val="28"/>
          <w:szCs w:val="28"/>
        </w:rPr>
        <w:t xml:space="preserve"> игрушка, дымковский петух, </w:t>
      </w:r>
      <w:proofErr w:type="spellStart"/>
      <w:r w:rsidRPr="007D603F">
        <w:rPr>
          <w:sz w:val="28"/>
          <w:szCs w:val="28"/>
        </w:rPr>
        <w:t>каргопольский</w:t>
      </w:r>
      <w:proofErr w:type="spellEnd"/>
      <w:r w:rsidRPr="007D603F">
        <w:rPr>
          <w:sz w:val="28"/>
          <w:szCs w:val="28"/>
        </w:rPr>
        <w:t xml:space="preserve"> Полкан и другие по выбору учителя с учётом местных промыслов). Способ лепки в соответствии с традициями промысла.</w:t>
      </w:r>
    </w:p>
    <w:p w14:paraId="280714CA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Лепка животных (например, кошки, собаки, медвежонка) с передачей </w:t>
      </w:r>
      <w:r w:rsidRPr="007D603F">
        <w:rPr>
          <w:spacing w:val="-4"/>
          <w:sz w:val="28"/>
          <w:szCs w:val="28"/>
        </w:rPr>
        <w:t>характерной пластики движения. Соблюдение цельности формы, её преобразование</w:t>
      </w:r>
      <w:r w:rsidRPr="007D603F">
        <w:rPr>
          <w:sz w:val="28"/>
          <w:szCs w:val="28"/>
        </w:rPr>
        <w:t> и добавление деталей.</w:t>
      </w:r>
    </w:p>
    <w:p w14:paraId="32B55AAE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7264A21F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t>Модуль «Декоративно-прикладное искусство»</w:t>
      </w:r>
    </w:p>
    <w:p w14:paraId="19AC6218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053BFCAD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69593709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7D603F">
        <w:rPr>
          <w:sz w:val="28"/>
          <w:szCs w:val="28"/>
        </w:rPr>
        <w:t>филимоновские</w:t>
      </w:r>
      <w:proofErr w:type="spellEnd"/>
      <w:r w:rsidRPr="007D603F">
        <w:rPr>
          <w:sz w:val="28"/>
          <w:szCs w:val="28"/>
        </w:rPr>
        <w:t xml:space="preserve">, дымковские, </w:t>
      </w:r>
      <w:proofErr w:type="spellStart"/>
      <w:r w:rsidRPr="007D603F">
        <w:rPr>
          <w:sz w:val="28"/>
          <w:szCs w:val="28"/>
        </w:rPr>
        <w:t>каргопольские</w:t>
      </w:r>
      <w:proofErr w:type="spellEnd"/>
      <w:r w:rsidRPr="007D603F">
        <w:rPr>
          <w:sz w:val="28"/>
          <w:szCs w:val="28"/>
        </w:rPr>
        <w:t xml:space="preserve"> игрушки (и другие по выбору учителя с учётом местных художественных промыслов).</w:t>
      </w:r>
    </w:p>
    <w:p w14:paraId="1EA14B55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2CD3C768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t>Модуль «Архитектура»</w:t>
      </w:r>
    </w:p>
    <w:p w14:paraId="5395BE37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32AF313A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06005178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t>Модуль «Восприятие произведений искусства»</w:t>
      </w:r>
    </w:p>
    <w:p w14:paraId="55422270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65300537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7E4509B6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lastRenderedPageBreak/>
        <w:t>Восприятие орнаментальных произведений прикладного искусства (например, кружево, шитьё, резьба и роспись).</w:t>
      </w:r>
    </w:p>
    <w:p w14:paraId="39927930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Восприятие произведений живописи с активным выражением цветового состояния в природе. Произведения И.И. Левитана, Н.П. Крымова.</w:t>
      </w:r>
    </w:p>
    <w:p w14:paraId="433FF9D5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Восприятие произведений анималистического жанра в графике (например, произведений В.В. Ватагина, Е.И. Чарушина) и в скульптуре (произведения В.В. Ватагина). Наблюдение животных с точки зрения их пропорций, характера движения, пластики.</w:t>
      </w:r>
    </w:p>
    <w:p w14:paraId="08604097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t>Модуль «Азбука цифровой графики»</w:t>
      </w:r>
    </w:p>
    <w:p w14:paraId="6F9A9D05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 xml:space="preserve">Компьютерные средства изображения. Виды линий (в программе </w:t>
      </w:r>
      <w:proofErr w:type="spellStart"/>
      <w:r w:rsidRPr="007D603F">
        <w:rPr>
          <w:sz w:val="28"/>
          <w:szCs w:val="28"/>
        </w:rPr>
        <w:t>Paint</w:t>
      </w:r>
      <w:proofErr w:type="spellEnd"/>
      <w:r w:rsidRPr="007D603F">
        <w:rPr>
          <w:sz w:val="28"/>
          <w:szCs w:val="28"/>
        </w:rPr>
        <w:t xml:space="preserve"> или другом графическом редакторе).</w:t>
      </w:r>
    </w:p>
    <w:p w14:paraId="1986C38D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 w:rsidRPr="007D603F">
        <w:rPr>
          <w:sz w:val="28"/>
          <w:szCs w:val="28"/>
        </w:rPr>
        <w:t>Paint</w:t>
      </w:r>
      <w:proofErr w:type="spellEnd"/>
      <w:r w:rsidRPr="007D603F">
        <w:rPr>
          <w:sz w:val="28"/>
          <w:szCs w:val="28"/>
        </w:rPr>
        <w:t>.</w:t>
      </w:r>
    </w:p>
    <w:p w14:paraId="6208C014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proofErr w:type="spellStart"/>
      <w:r w:rsidRPr="007D603F">
        <w:rPr>
          <w:sz w:val="28"/>
          <w:szCs w:val="28"/>
        </w:rPr>
        <w:t>Paint</w:t>
      </w:r>
      <w:proofErr w:type="spellEnd"/>
      <w:r w:rsidRPr="007D603F">
        <w:rPr>
          <w:sz w:val="28"/>
          <w:szCs w:val="28"/>
        </w:rPr>
        <w:t xml:space="preserve"> на основе простых сюжетов (например, образ дерева).</w:t>
      </w:r>
    </w:p>
    <w:p w14:paraId="04BDA087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 xml:space="preserve">Освоение инструментов традиционного рисования в программе </w:t>
      </w:r>
      <w:proofErr w:type="spellStart"/>
      <w:r w:rsidRPr="007D603F">
        <w:rPr>
          <w:sz w:val="28"/>
          <w:szCs w:val="28"/>
        </w:rPr>
        <w:t>Paint</w:t>
      </w:r>
      <w:proofErr w:type="spellEnd"/>
      <w:r w:rsidRPr="007D603F">
        <w:rPr>
          <w:sz w:val="28"/>
          <w:szCs w:val="28"/>
        </w:rPr>
        <w:br/>
        <w:t>на основе темы «Тёплый и холодный цвета» (например, «Горящий костёр в синей ночи», «Перо жар-птицы»).</w:t>
      </w:r>
    </w:p>
    <w:p w14:paraId="79C405AD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49425533" w14:textId="597CF211" w:rsidR="007D603F" w:rsidRPr="007D603F" w:rsidRDefault="007D603F" w:rsidP="007D603F">
      <w:pPr>
        <w:pStyle w:val="ae"/>
        <w:spacing w:before="0" w:beforeAutospacing="0" w:after="0" w:afterAutospacing="0"/>
        <w:contextualSpacing/>
        <w:rPr>
          <w:sz w:val="28"/>
          <w:szCs w:val="28"/>
        </w:rPr>
      </w:pPr>
      <w:bookmarkStart w:id="6" w:name="_Toc141079009"/>
      <w:bookmarkEnd w:id="6"/>
      <w:r w:rsidRPr="007D603F">
        <w:rPr>
          <w:sz w:val="28"/>
          <w:szCs w:val="28"/>
        </w:rPr>
        <w:br/>
      </w:r>
      <w:r w:rsidRPr="007D603F">
        <w:rPr>
          <w:rStyle w:val="af"/>
          <w:sz w:val="28"/>
          <w:szCs w:val="28"/>
        </w:rPr>
        <w:t>3 КЛАСС</w:t>
      </w:r>
    </w:p>
    <w:p w14:paraId="10CB7459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t>Модуль «Графика»</w:t>
      </w:r>
    </w:p>
    <w:p w14:paraId="683B469B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4510A510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2A994136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Эскиз плаката или афиши. Совмещение шрифта и изображения. Особенности композиции плаката.</w:t>
      </w:r>
    </w:p>
    <w:p w14:paraId="54678BC2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236974D5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Транспорт в городе. Рисунки реальных или фантастических машин.</w:t>
      </w:r>
    </w:p>
    <w:p w14:paraId="1FB3E3AD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Изображение лица человека. Строение, пропорции, взаиморасположение частей лица.</w:t>
      </w:r>
    </w:p>
    <w:p w14:paraId="53322496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295F648C" w14:textId="77777777" w:rsid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rStyle w:val="af"/>
          <w:sz w:val="28"/>
          <w:szCs w:val="28"/>
        </w:rPr>
      </w:pPr>
    </w:p>
    <w:p w14:paraId="45B265EF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lastRenderedPageBreak/>
        <w:t>Модуль «Живопись»</w:t>
      </w:r>
    </w:p>
    <w:p w14:paraId="67FD5AB0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</w:t>
      </w:r>
      <w:r w:rsidRPr="007D603F">
        <w:rPr>
          <w:sz w:val="28"/>
          <w:szCs w:val="28"/>
        </w:rPr>
        <w:br/>
        <w:t>по выбору).</w:t>
      </w:r>
    </w:p>
    <w:p w14:paraId="7D8CFC1C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24B0A6C6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Натюрморт из простых предметов с натуры или по представлению. </w:t>
      </w:r>
      <w:r w:rsidRPr="007D603F">
        <w:rPr>
          <w:spacing w:val="-4"/>
          <w:sz w:val="28"/>
          <w:szCs w:val="28"/>
        </w:rPr>
        <w:t>«Натюрморт-автопортрет» из предметов, характеризующих личность обучающегося.</w:t>
      </w:r>
    </w:p>
    <w:p w14:paraId="27FAC349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5A229AB0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7C95439A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t>Модуль «Скульптура»</w:t>
      </w:r>
    </w:p>
    <w:p w14:paraId="054F59D8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5036605A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7D603F">
        <w:rPr>
          <w:sz w:val="28"/>
          <w:szCs w:val="28"/>
        </w:rPr>
        <w:t>бумагопластики</w:t>
      </w:r>
      <w:proofErr w:type="spellEnd"/>
      <w:r w:rsidRPr="007D603F">
        <w:rPr>
          <w:sz w:val="28"/>
          <w:szCs w:val="28"/>
        </w:rPr>
        <w:t>.</w:t>
      </w:r>
    </w:p>
    <w:p w14:paraId="511B2EF7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Освоение знаний о видах скульптуры (по назначению) и жанрах скульптуры (по сюжету изображения).</w:t>
      </w:r>
    </w:p>
    <w:p w14:paraId="1AE5A482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76E4BC7B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t>Модуль «Декоративно-прикладное искусство»</w:t>
      </w:r>
    </w:p>
    <w:p w14:paraId="401FAFCC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1AA7FB5B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39628828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7D603F">
        <w:rPr>
          <w:sz w:val="28"/>
          <w:szCs w:val="28"/>
        </w:rPr>
        <w:t>павловопосадских</w:t>
      </w:r>
      <w:proofErr w:type="spellEnd"/>
      <w:r w:rsidRPr="007D603F">
        <w:rPr>
          <w:sz w:val="28"/>
          <w:szCs w:val="28"/>
        </w:rPr>
        <w:t xml:space="preserve"> платков.</w:t>
      </w:r>
    </w:p>
    <w:p w14:paraId="140E45EB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lastRenderedPageBreak/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029D049E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t>Модуль «Архитектура»</w:t>
      </w:r>
    </w:p>
    <w:p w14:paraId="5CC6D65F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pacing w:val="-4"/>
          <w:sz w:val="28"/>
          <w:szCs w:val="28"/>
        </w:rPr>
        <w:t>Зарисовки исторических памятников и архитектурных достопримечательностей</w:t>
      </w:r>
      <w:r w:rsidRPr="007D603F">
        <w:rPr>
          <w:sz w:val="28"/>
          <w:szCs w:val="28"/>
        </w:rPr>
        <w:t> города или села. Работа по наблюдению и по памяти, на основе использования фотографий и образных представлений.</w:t>
      </w:r>
    </w:p>
    <w:p w14:paraId="531AE476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49BB6D91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t>Модуль «Восприятие произведений искусства»</w:t>
      </w:r>
    </w:p>
    <w:p w14:paraId="36672054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2D500963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7284F0C1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71151B7D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 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51CC8285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Знания о видах пространственных искусств: виды определяются по назначению произведений в жизни людей.</w:t>
      </w:r>
    </w:p>
    <w:p w14:paraId="2DB808C0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Жанры в изобразительном искусстве – в живописи, графике, скульптуре 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08347ED3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Представления о произведениях крупнейших отечественных художников-пейзажистов: И.И. Шишкина, И.И. Левитана, А.К. Саврасова, В.Д. Поленова, И.К. Айвазовского и других.</w:t>
      </w:r>
    </w:p>
    <w:p w14:paraId="60F22CA8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Представления о произведениях крупнейших отечественных портретистов: В.И. Сурикова, И.Е. Репина, В.А. Серова и других.</w:t>
      </w:r>
    </w:p>
    <w:p w14:paraId="4BA117B0" w14:textId="77777777" w:rsid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rStyle w:val="af"/>
          <w:sz w:val="28"/>
          <w:szCs w:val="28"/>
        </w:rPr>
      </w:pPr>
    </w:p>
    <w:p w14:paraId="7E16AA0D" w14:textId="77777777" w:rsid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rStyle w:val="af"/>
          <w:sz w:val="28"/>
          <w:szCs w:val="28"/>
        </w:rPr>
      </w:pPr>
    </w:p>
    <w:p w14:paraId="45A8183A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lastRenderedPageBreak/>
        <w:t>Модуль «Азбука цифровой графики»</w:t>
      </w:r>
    </w:p>
    <w:p w14:paraId="5CB631D3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54A253CD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7275CBBE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 xml:space="preserve">Изображение и изучение мимики лица в программе </w:t>
      </w:r>
      <w:proofErr w:type="spellStart"/>
      <w:r w:rsidRPr="007D603F">
        <w:rPr>
          <w:sz w:val="28"/>
          <w:szCs w:val="28"/>
        </w:rPr>
        <w:t>Paint</w:t>
      </w:r>
      <w:proofErr w:type="spellEnd"/>
      <w:r w:rsidRPr="007D603F">
        <w:rPr>
          <w:sz w:val="28"/>
          <w:szCs w:val="28"/>
        </w:rPr>
        <w:t xml:space="preserve"> (или другом графическом редакторе).</w:t>
      </w:r>
    </w:p>
    <w:p w14:paraId="2C1623EC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686CDDCA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 xml:space="preserve">Редактирование фотографий в программе </w:t>
      </w:r>
      <w:proofErr w:type="spellStart"/>
      <w:r w:rsidRPr="007D603F">
        <w:rPr>
          <w:sz w:val="28"/>
          <w:szCs w:val="28"/>
        </w:rPr>
        <w:t>Picture</w:t>
      </w:r>
      <w:proofErr w:type="spellEnd"/>
      <w:r w:rsidRPr="007D603F">
        <w:rPr>
          <w:sz w:val="28"/>
          <w:szCs w:val="28"/>
        </w:rPr>
        <w:t xml:space="preserve"> </w:t>
      </w:r>
      <w:proofErr w:type="spellStart"/>
      <w:r w:rsidRPr="007D603F">
        <w:rPr>
          <w:sz w:val="28"/>
          <w:szCs w:val="28"/>
        </w:rPr>
        <w:t>Manager</w:t>
      </w:r>
      <w:proofErr w:type="spellEnd"/>
      <w:r w:rsidRPr="007D603F">
        <w:rPr>
          <w:sz w:val="28"/>
          <w:szCs w:val="28"/>
        </w:rPr>
        <w:t>: изменение яркости, контраста, насыщенности цвета; обрезка, поворот, отражение.</w:t>
      </w:r>
    </w:p>
    <w:p w14:paraId="33856C0B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Виртуальные путешествия в главные художественные музеи и музеи местные (по выбору учителя).</w:t>
      </w:r>
    </w:p>
    <w:p w14:paraId="1F138F0E" w14:textId="4686C33C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br/>
      </w:r>
      <w:bookmarkStart w:id="7" w:name="_Toc141079010"/>
      <w:bookmarkEnd w:id="7"/>
      <w:r w:rsidRPr="007D603F">
        <w:rPr>
          <w:rStyle w:val="af"/>
          <w:sz w:val="28"/>
          <w:szCs w:val="28"/>
        </w:rPr>
        <w:t>4 КЛАСС</w:t>
      </w:r>
    </w:p>
    <w:p w14:paraId="4C63C70E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t>Модуль «Графика»</w:t>
      </w:r>
    </w:p>
    <w:p w14:paraId="2AD83C0E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pacing w:val="-4"/>
          <w:sz w:val="28"/>
          <w:szCs w:val="28"/>
        </w:rPr>
        <w:t>Правила линейной и воздушной перспективы: уменьшение размера изображения</w:t>
      </w:r>
      <w:r w:rsidRPr="007D603F">
        <w:rPr>
          <w:sz w:val="28"/>
          <w:szCs w:val="28"/>
        </w:rPr>
        <w:t> по мере удаления от первого плана, смягчения цветового и тонального контрастов.</w:t>
      </w:r>
    </w:p>
    <w:p w14:paraId="4484A201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2F47CDB1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Графическое изображение героев былин, древних легенд, сказок и сказаний разных народов.</w:t>
      </w:r>
    </w:p>
    <w:p w14:paraId="70AAC428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62342FF6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t>Модуль «Живопись»</w:t>
      </w:r>
    </w:p>
    <w:p w14:paraId="0720CCE8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1061A046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0C4E558E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 xml:space="preserve">Тематические многофигурные композиции: коллективно созданные панно-аппликации из индивидуальных рисунков и вырезанных персонажей </w:t>
      </w:r>
      <w:r w:rsidRPr="007D603F">
        <w:rPr>
          <w:sz w:val="28"/>
          <w:szCs w:val="28"/>
        </w:rPr>
        <w:lastRenderedPageBreak/>
        <w:t>на темы праздников народов мира или в качестве иллюстраций к сказкам и легендам.</w:t>
      </w:r>
    </w:p>
    <w:p w14:paraId="3434DDF0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t>Модуль «Скульптура»</w:t>
      </w:r>
    </w:p>
    <w:p w14:paraId="6B330040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Знакомство со скульптурными памятниками героям и мемориальными комплексами.</w:t>
      </w:r>
    </w:p>
    <w:p w14:paraId="1E9D7CB5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14:paraId="1AC5DD22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t>Модуль «Декоративно-прикладное искусство»</w:t>
      </w:r>
    </w:p>
    <w:p w14:paraId="33C12FBA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1550CC43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</w:t>
      </w:r>
    </w:p>
    <w:p w14:paraId="57B8EA13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6BF8BC88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4065A13F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Женский и мужской костюмы в традициях разных народов.</w:t>
      </w:r>
    </w:p>
    <w:p w14:paraId="15E7C0D6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Своеобразие одежды разных эпох и культур.</w:t>
      </w:r>
    </w:p>
    <w:p w14:paraId="76DD8823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t>Модуль «Архитектура»</w:t>
      </w:r>
    </w:p>
    <w:p w14:paraId="2BBCA1F9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7E9E9FA6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265FAD79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3F8ED2B3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6535EB67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6094A81B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Понимание значения для современных людей сохранения культурного наследия.</w:t>
      </w:r>
    </w:p>
    <w:p w14:paraId="4201FDE8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lastRenderedPageBreak/>
        <w:t>Модуль «Восприятие произведений искусства»</w:t>
      </w:r>
    </w:p>
    <w:p w14:paraId="61768EE9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Произведения В.М. Васнецова, Б.М. Кустодиева, А.М. Васнецова, В.И. Сурикова, К.А. Коровина, А.Г. Венецианова, А.П. Рябушкина, И.Я. Билибина на темы истории и традиций русской отечественной культуры.</w:t>
      </w:r>
    </w:p>
    <w:p w14:paraId="1C55747C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15628BD8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009BAC4C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6F2D9661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Памятники национальным героям. Памятник К. Минину и Д. Пожарскому скульптора И.П. 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42EEFEFA" w14:textId="77777777" w:rsidR="007D603F" w:rsidRPr="007D603F" w:rsidRDefault="007D603F" w:rsidP="007D603F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603F">
        <w:rPr>
          <w:rStyle w:val="af"/>
          <w:sz w:val="28"/>
          <w:szCs w:val="28"/>
        </w:rPr>
        <w:t>Модуль «Азбука цифровой графики»</w:t>
      </w:r>
    </w:p>
    <w:p w14:paraId="65B885E0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 xml:space="preserve">Изображение и освоение в программе </w:t>
      </w:r>
      <w:proofErr w:type="spellStart"/>
      <w:r w:rsidRPr="007D603F">
        <w:rPr>
          <w:sz w:val="28"/>
          <w:szCs w:val="28"/>
        </w:rPr>
        <w:t>Paint</w:t>
      </w:r>
      <w:proofErr w:type="spellEnd"/>
      <w:r w:rsidRPr="007D603F">
        <w:rPr>
          <w:sz w:val="28"/>
          <w:szCs w:val="28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72F4C008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3277F50F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3F01078E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258BBAE3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lastRenderedPageBreak/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14:paraId="7C8D6A4E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 xml:space="preserve">Создание компьютерной презентации в программе </w:t>
      </w:r>
      <w:proofErr w:type="spellStart"/>
      <w:r w:rsidRPr="007D603F">
        <w:rPr>
          <w:sz w:val="28"/>
          <w:szCs w:val="28"/>
        </w:rPr>
        <w:t>PowerPoint</w:t>
      </w:r>
      <w:proofErr w:type="spellEnd"/>
      <w:r w:rsidRPr="007D603F">
        <w:rPr>
          <w:sz w:val="28"/>
          <w:szCs w:val="28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58343C5A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D603F">
        <w:rPr>
          <w:sz w:val="28"/>
          <w:szCs w:val="28"/>
        </w:rPr>
        <w:t>Виртуальные тематические путешествия по художественным музеям мира.</w:t>
      </w:r>
    </w:p>
    <w:p w14:paraId="4C931A49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42643DB5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1AA024C5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0CAF4F25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3C7BED0C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7941BE72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6A341A7D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6BE93002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6BE3AD91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188682CC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7B548DF8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75D75655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6117E2CE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6C64D046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72970CA8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27CD735B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0FCF3A4F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1BFCB0C8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4816B874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2AAF2524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1C30983E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0F4D44EA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225975F0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5D0E431D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0731A1F4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161ECF21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36FCF563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215EACFC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481F071A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69605C31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30BDA549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767AA10E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5981977C" w14:textId="77777777" w:rsid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5B9D648F" w14:textId="77777777" w:rsidR="007D603F" w:rsidRPr="007D603F" w:rsidRDefault="007D603F" w:rsidP="007D603F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04FE9E44" w14:textId="77777777" w:rsidR="00E37DBB" w:rsidRPr="005C6001" w:rsidRDefault="005C6001">
      <w:pPr>
        <w:spacing w:after="0" w:line="264" w:lineRule="auto"/>
        <w:ind w:left="120"/>
        <w:jc w:val="both"/>
        <w:rPr>
          <w:lang w:val="ru-RU"/>
        </w:rPr>
      </w:pPr>
      <w:r w:rsidRPr="005C600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C6001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370A5C63" w14:textId="77777777" w:rsidR="00E37DBB" w:rsidRPr="005C6001" w:rsidRDefault="00E37DBB">
      <w:pPr>
        <w:spacing w:after="0" w:line="264" w:lineRule="auto"/>
        <w:ind w:left="120"/>
        <w:jc w:val="both"/>
        <w:rPr>
          <w:lang w:val="ru-RU"/>
        </w:rPr>
      </w:pPr>
    </w:p>
    <w:p w14:paraId="238718F5" w14:textId="77777777" w:rsidR="00E37DBB" w:rsidRPr="005C6001" w:rsidRDefault="005C6001">
      <w:pPr>
        <w:spacing w:after="0" w:line="264" w:lineRule="auto"/>
        <w:ind w:left="120"/>
        <w:jc w:val="both"/>
        <w:rPr>
          <w:lang w:val="ru-RU"/>
        </w:rPr>
      </w:pPr>
      <w:r w:rsidRPr="005C600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10D5446D" w14:textId="77777777" w:rsidR="00E37DBB" w:rsidRPr="005C6001" w:rsidRDefault="005C6001">
      <w:pPr>
        <w:spacing w:after="0" w:line="264" w:lineRule="auto"/>
        <w:ind w:firstLine="600"/>
        <w:jc w:val="both"/>
        <w:rPr>
          <w:lang w:val="ru-RU"/>
        </w:rPr>
      </w:pPr>
      <w:r w:rsidRPr="005C600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0AEBFC5" w14:textId="77777777" w:rsidR="00E37DBB" w:rsidRPr="005C6001" w:rsidRDefault="005C6001">
      <w:pPr>
        <w:spacing w:after="0" w:line="264" w:lineRule="auto"/>
        <w:ind w:firstLine="600"/>
        <w:jc w:val="both"/>
        <w:rPr>
          <w:lang w:val="ru-RU"/>
        </w:rPr>
      </w:pPr>
      <w:r w:rsidRPr="005C600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BA5A01">
        <w:rPr>
          <w:rFonts w:ascii="Times New Roman" w:hAnsi="Times New Roman"/>
          <w:color w:val="000000"/>
          <w:sz w:val="28"/>
          <w:lang w:val="ru-RU"/>
        </w:rPr>
        <w:t>личностные результаты:</w:t>
      </w:r>
      <w:r w:rsidRPr="005C60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FFCEEC" w14:textId="77777777" w:rsidR="00E37DBB" w:rsidRPr="005C6001" w:rsidRDefault="005C60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6001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32B1EBDB" w14:textId="77777777" w:rsidR="00E37DBB" w:rsidRPr="005C6001" w:rsidRDefault="005C60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6001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6EB20C45" w14:textId="77777777" w:rsidR="00E37DBB" w:rsidRDefault="005C6001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F8D997E" w14:textId="77777777" w:rsidR="00E37DBB" w:rsidRPr="005C6001" w:rsidRDefault="005C60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6001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36465C4D" w14:textId="77777777" w:rsidR="00E37DBB" w:rsidRPr="005C6001" w:rsidRDefault="005C60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6001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33CC0B6A" w14:textId="09867682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af"/>
          <w:sz w:val="28"/>
          <w:szCs w:val="28"/>
        </w:rPr>
        <w:t xml:space="preserve">          </w:t>
      </w:r>
      <w:r w:rsidRPr="00BA5A01">
        <w:rPr>
          <w:rStyle w:val="af"/>
          <w:sz w:val="28"/>
          <w:szCs w:val="28"/>
        </w:rPr>
        <w:t>Патриотическое воспитание</w:t>
      </w:r>
      <w:r w:rsidRPr="00BA5A01">
        <w:rPr>
          <w:sz w:val="28"/>
          <w:szCs w:val="28"/>
        </w:rPr>
        <w:t> 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14:paraId="35DEBAE6" w14:textId="067D21B0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af"/>
          <w:sz w:val="28"/>
          <w:szCs w:val="28"/>
        </w:rPr>
        <w:t xml:space="preserve">          </w:t>
      </w:r>
      <w:r w:rsidRPr="00BA5A01">
        <w:rPr>
          <w:rStyle w:val="af"/>
          <w:sz w:val="28"/>
          <w:szCs w:val="28"/>
        </w:rPr>
        <w:t>Гражданское воспитание</w:t>
      </w:r>
      <w:r w:rsidRPr="00BA5A01">
        <w:rPr>
          <w:sz w:val="28"/>
          <w:szCs w:val="28"/>
        </w:rPr>
        <w:t> 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3CB4D7C8" w14:textId="098202DB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af"/>
          <w:sz w:val="28"/>
          <w:szCs w:val="28"/>
        </w:rPr>
        <w:lastRenderedPageBreak/>
        <w:t xml:space="preserve">          </w:t>
      </w:r>
      <w:r w:rsidRPr="00BA5A01">
        <w:rPr>
          <w:rStyle w:val="af"/>
          <w:sz w:val="28"/>
          <w:szCs w:val="28"/>
        </w:rPr>
        <w:t>Духовно-нравственное воспитание</w:t>
      </w:r>
      <w:r w:rsidRPr="00BA5A01">
        <w:rPr>
          <w:sz w:val="28"/>
          <w:szCs w:val="28"/>
        </w:rPr>
        <w:t> 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00C6DF6A" w14:textId="5BB43B96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af"/>
          <w:sz w:val="28"/>
          <w:szCs w:val="28"/>
        </w:rPr>
        <w:t xml:space="preserve">         </w:t>
      </w:r>
      <w:r w:rsidRPr="00BA5A01">
        <w:rPr>
          <w:rStyle w:val="af"/>
          <w:sz w:val="28"/>
          <w:szCs w:val="28"/>
        </w:rPr>
        <w:t>Эстетическое воспитание</w:t>
      </w:r>
      <w:r w:rsidRPr="00BA5A01">
        <w:rPr>
          <w:sz w:val="28"/>
          <w:szCs w:val="28"/>
        </w:rPr>
        <w:t> 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68758B1F" w14:textId="2C5ED3E4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af"/>
          <w:sz w:val="28"/>
          <w:szCs w:val="28"/>
        </w:rPr>
        <w:t xml:space="preserve">        </w:t>
      </w:r>
      <w:r w:rsidRPr="00BA5A01">
        <w:rPr>
          <w:rStyle w:val="af"/>
          <w:sz w:val="28"/>
          <w:szCs w:val="28"/>
        </w:rPr>
        <w:t>Ценности познавательной деятельности</w:t>
      </w:r>
      <w:r w:rsidRPr="00BA5A01">
        <w:rPr>
          <w:sz w:val="28"/>
          <w:szCs w:val="28"/>
        </w:rPr>
        <w:t> 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 </w:t>
      </w:r>
      <w:r w:rsidRPr="00BA5A01">
        <w:rPr>
          <w:spacing w:val="-4"/>
          <w:sz w:val="28"/>
          <w:szCs w:val="28"/>
        </w:rPr>
        <w:t>в художественно-творческой деятельности. Навыки исследовательской деятельности</w:t>
      </w:r>
      <w:r w:rsidRPr="00BA5A01">
        <w:rPr>
          <w:sz w:val="28"/>
          <w:szCs w:val="28"/>
        </w:rPr>
        <w:t> развиваются при выполнении заданий культурно-исторической направленности.</w:t>
      </w:r>
    </w:p>
    <w:p w14:paraId="00670526" w14:textId="4CF3A8F8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af"/>
          <w:sz w:val="28"/>
          <w:szCs w:val="28"/>
        </w:rPr>
        <w:t xml:space="preserve">         </w:t>
      </w:r>
      <w:r w:rsidRPr="00BA5A01">
        <w:rPr>
          <w:rStyle w:val="af"/>
          <w:sz w:val="28"/>
          <w:szCs w:val="28"/>
        </w:rPr>
        <w:t>Экологическое воспитание</w:t>
      </w:r>
      <w:r w:rsidRPr="00BA5A01">
        <w:rPr>
          <w:sz w:val="28"/>
          <w:szCs w:val="28"/>
        </w:rPr>
        <w:t> 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0B3D3C6E" w14:textId="3AA61573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af"/>
          <w:sz w:val="28"/>
          <w:szCs w:val="28"/>
        </w:rPr>
        <w:t xml:space="preserve">        </w:t>
      </w:r>
      <w:r w:rsidRPr="00BA5A01">
        <w:rPr>
          <w:rStyle w:val="af"/>
          <w:sz w:val="28"/>
          <w:szCs w:val="28"/>
        </w:rPr>
        <w:t>Трудовое воспитание</w:t>
      </w:r>
      <w:r w:rsidRPr="00BA5A01">
        <w:rPr>
          <w:sz w:val="28"/>
          <w:szCs w:val="28"/>
        </w:rPr>
        <w:t> 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14:paraId="4042E6A4" w14:textId="77777777" w:rsidR="00BA5A01" w:rsidRDefault="00BA5A01" w:rsidP="00BA5A01">
      <w:pPr>
        <w:pStyle w:val="ae"/>
        <w:spacing w:before="0" w:beforeAutospacing="0" w:after="0" w:afterAutospacing="0"/>
        <w:ind w:left="927"/>
        <w:contextualSpacing/>
        <w:jc w:val="both"/>
        <w:rPr>
          <w:rStyle w:val="af"/>
          <w:sz w:val="28"/>
          <w:szCs w:val="28"/>
        </w:rPr>
      </w:pPr>
      <w:bookmarkStart w:id="9" w:name="_Toc141079013"/>
      <w:bookmarkEnd w:id="9"/>
    </w:p>
    <w:p w14:paraId="143D4CD2" w14:textId="77777777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МЕТАПРЕДМЕТНЫЕ РЕЗУЛЬТАТЫ</w:t>
      </w:r>
    </w:p>
    <w:p w14:paraId="0EB8C6CB" w14:textId="6196F905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A5A01">
        <w:rPr>
          <w:sz w:val="28"/>
          <w:szCs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1AF1D8E" w14:textId="77DC0DAE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A5A01">
        <w:rPr>
          <w:sz w:val="28"/>
          <w:szCs w:val="28"/>
        </w:rPr>
        <w:t>Пространственные представления и сенсорные способности:</w:t>
      </w:r>
    </w:p>
    <w:p w14:paraId="160DB930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характеризовать форму предмета, конструкции;</w:t>
      </w:r>
    </w:p>
    <w:p w14:paraId="27862FCB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lastRenderedPageBreak/>
        <w:t>выявлять доминантные черты (характерные особенности) в визуальном образе;</w:t>
      </w:r>
    </w:p>
    <w:p w14:paraId="61E451EA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сравнивать плоскостные и пространственные объекты по заданным основаниям;</w:t>
      </w:r>
    </w:p>
    <w:p w14:paraId="0F276FAD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находить ассоциативные связи между визуальными образами разных форм и предметов;</w:t>
      </w:r>
    </w:p>
    <w:p w14:paraId="76F40860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сопоставлять части и целое в видимом образе, предмете, конструкции;</w:t>
      </w:r>
    </w:p>
    <w:p w14:paraId="0AF2447D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анализировать пропорциональные отношения частей внутри целого и предметов между собой;</w:t>
      </w:r>
    </w:p>
    <w:p w14:paraId="0B3A1B66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обобщать форму составной конструкции;</w:t>
      </w:r>
    </w:p>
    <w:p w14:paraId="4F39BD12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75172B09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передавать обобщенный образ реальности при построении плоской композиции;</w:t>
      </w:r>
    </w:p>
    <w:p w14:paraId="14DAEDC3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соотносить тональные отношения (тёмное – светлое) в пространственных и плоскостных объектах;</w:t>
      </w:r>
    </w:p>
    <w:p w14:paraId="2DDFFE20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0632B648" w14:textId="77777777" w:rsid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rStyle w:val="af"/>
          <w:sz w:val="28"/>
          <w:szCs w:val="28"/>
        </w:rPr>
      </w:pPr>
      <w:r>
        <w:rPr>
          <w:rStyle w:val="af"/>
          <w:sz w:val="28"/>
          <w:szCs w:val="28"/>
        </w:rPr>
        <w:t xml:space="preserve"> </w:t>
      </w:r>
    </w:p>
    <w:p w14:paraId="70ACD0F7" w14:textId="6287921D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Познавательные универсальные учебные действия</w:t>
      </w:r>
    </w:p>
    <w:p w14:paraId="30D98AB8" w14:textId="77777777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Базовые логические и исследовательские действия:</w:t>
      </w:r>
    </w:p>
    <w:p w14:paraId="24AB7968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615D45F9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52524E54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3A93C36F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51BD47C6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65775796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использовать знаково-символические средства для составления орнаментов и декоративных композиций;</w:t>
      </w:r>
    </w:p>
    <w:p w14:paraId="2E67FB79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lastRenderedPageBreak/>
        <w:t>классифицировать произведения искусства по видам и, соответственно, по назначению в жизни людей;</w:t>
      </w:r>
    </w:p>
    <w:p w14:paraId="66270C99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031B39E7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ставить и использовать вопросы как исследовательский инструмент познания.</w:t>
      </w:r>
    </w:p>
    <w:p w14:paraId="4689111C" w14:textId="77777777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Работа с информацией:</w:t>
      </w:r>
    </w:p>
    <w:p w14:paraId="13622FE0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использовать электронные образовательные ресурсы;</w:t>
      </w:r>
    </w:p>
    <w:p w14:paraId="38D3608B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работать с электронными учебниками и учебными пособиями;</w:t>
      </w:r>
    </w:p>
    <w:p w14:paraId="202B88DE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412E745B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2E329A61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6659547A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0C0AB2FA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соблюдать правила информационной безопасности при работе в Интернете.</w:t>
      </w:r>
    </w:p>
    <w:p w14:paraId="157D035F" w14:textId="77777777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Коммуникативные универсальные учебные действия</w:t>
      </w:r>
    </w:p>
    <w:p w14:paraId="77F71512" w14:textId="77777777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Общение:</w:t>
      </w:r>
    </w:p>
    <w:p w14:paraId="5CF05144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0A6A961E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14:paraId="360DAC67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459BCB67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pacing w:val="-4"/>
          <w:sz w:val="28"/>
          <w:szCs w:val="28"/>
        </w:rPr>
        <w:t>демонстрировать и объяснять результаты своего творческого, художественного</w:t>
      </w:r>
      <w:r w:rsidRPr="00BA5A01">
        <w:rPr>
          <w:sz w:val="28"/>
          <w:szCs w:val="28"/>
        </w:rPr>
        <w:t> или исследовательского опыта;</w:t>
      </w:r>
    </w:p>
    <w:p w14:paraId="04D6FC0C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469012BA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lastRenderedPageBreak/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202B5685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39A2E3D7" w14:textId="6323D0F4" w:rsidR="00BA5A01" w:rsidRPr="00BA5A01" w:rsidRDefault="00BA5A01" w:rsidP="00BA5A01">
      <w:pPr>
        <w:pStyle w:val="ae"/>
        <w:spacing w:before="0" w:beforeAutospacing="0" w:after="0" w:afterAutospacing="0"/>
        <w:ind w:left="567"/>
        <w:contextualSpacing/>
        <w:jc w:val="both"/>
        <w:rPr>
          <w:sz w:val="28"/>
          <w:szCs w:val="28"/>
        </w:rPr>
      </w:pPr>
    </w:p>
    <w:p w14:paraId="390B796F" w14:textId="77777777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Регулятивные универсальные учебные действия</w:t>
      </w:r>
    </w:p>
    <w:p w14:paraId="083E785C" w14:textId="77777777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Самоорганизация и самоконтроль:</w:t>
      </w:r>
    </w:p>
    <w:p w14:paraId="5F9C1D83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внимательно относиться и выполнять учебные задачи, поставленные учителем;</w:t>
      </w:r>
    </w:p>
    <w:p w14:paraId="03251E5C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соблюдать последовательность учебных действий при выполнении задания;</w:t>
      </w:r>
    </w:p>
    <w:p w14:paraId="420A54E3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соблюдать порядок в окружающем пространстве и бережно относясь к используемым материалам;</w:t>
      </w:r>
    </w:p>
    <w:p w14:paraId="21675B6A" w14:textId="77777777" w:rsidR="00BA5A01" w:rsidRPr="00BA5A01" w:rsidRDefault="00BA5A01" w:rsidP="00BA5A01">
      <w:pPr>
        <w:pStyle w:val="a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152ABEE9" w14:textId="70140C03" w:rsidR="00BA5A01" w:rsidRPr="00BA5A01" w:rsidRDefault="00BA5A01" w:rsidP="00BA5A01">
      <w:pPr>
        <w:pStyle w:val="ae"/>
        <w:spacing w:before="0" w:beforeAutospacing="0" w:after="0" w:afterAutospacing="0"/>
        <w:ind w:left="927"/>
        <w:contextualSpacing/>
        <w:jc w:val="both"/>
        <w:rPr>
          <w:sz w:val="28"/>
          <w:szCs w:val="28"/>
        </w:rPr>
      </w:pPr>
      <w:bookmarkStart w:id="10" w:name="_Toc124264882"/>
      <w:bookmarkStart w:id="11" w:name="_Toc141079014"/>
      <w:bookmarkEnd w:id="10"/>
      <w:bookmarkEnd w:id="11"/>
    </w:p>
    <w:p w14:paraId="23EABC79" w14:textId="77777777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ПРЕДМЕТНЫЕ РЕЗУЛЬТАТЫ</w:t>
      </w:r>
    </w:p>
    <w:p w14:paraId="7F4D40E6" w14:textId="4C1DB418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A5A01">
        <w:rPr>
          <w:sz w:val="28"/>
          <w:szCs w:val="28"/>
        </w:rPr>
        <w:t>К концу обучения в </w:t>
      </w:r>
      <w:r w:rsidRPr="00BA5A01">
        <w:rPr>
          <w:rStyle w:val="af"/>
          <w:sz w:val="28"/>
          <w:szCs w:val="28"/>
        </w:rPr>
        <w:t>1 классе</w:t>
      </w:r>
      <w:r w:rsidRPr="00BA5A01">
        <w:rPr>
          <w:sz w:val="28"/>
          <w:szCs w:val="28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14:paraId="51BFBAAE" w14:textId="77777777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«Графика»</w:t>
      </w:r>
    </w:p>
    <w:p w14:paraId="43697A41" w14:textId="00291268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A5A01">
        <w:rPr>
          <w:sz w:val="28"/>
          <w:szCs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4083EFAC" w14:textId="42B3BE94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A5A01">
        <w:rPr>
          <w:sz w:val="28"/>
          <w:szCs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208E6E15" w14:textId="04A30059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A5A01">
        <w:rPr>
          <w:sz w:val="28"/>
          <w:szCs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1321D1E1" w14:textId="7C510A41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A5A01">
        <w:rPr>
          <w:sz w:val="28"/>
          <w:szCs w:val="28"/>
        </w:rPr>
        <w:t>Приобретать опыт создания рисунка простого (плоского) предмета с натуры.</w:t>
      </w:r>
    </w:p>
    <w:p w14:paraId="137D6BB3" w14:textId="4C035B18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A5A01">
        <w:rPr>
          <w:sz w:val="28"/>
          <w:szCs w:val="28"/>
        </w:rPr>
        <w:t>Учиться анализировать соотношения пропорций, визуально сравнивать пространственные величины.</w:t>
      </w:r>
    </w:p>
    <w:p w14:paraId="4D996607" w14:textId="37CA8EBF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A5A01">
        <w:rPr>
          <w:sz w:val="28"/>
          <w:szCs w:val="28"/>
        </w:rPr>
        <w:t>Приобретать первичные знания и навыки композиционного расположения изображения на листе.</w:t>
      </w:r>
    </w:p>
    <w:p w14:paraId="10EBF6A2" w14:textId="70D305DB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A5A01">
        <w:rPr>
          <w:sz w:val="28"/>
          <w:szCs w:val="28"/>
        </w:rPr>
        <w:t>Выбирать вертикальный или горизонтальный формат листа для выполнения соответствующих задач рисунка.</w:t>
      </w:r>
    </w:p>
    <w:p w14:paraId="47616165" w14:textId="6A94A5E8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A5A01">
        <w:rPr>
          <w:sz w:val="28"/>
          <w:szCs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7DE23089" w14:textId="4DC153D1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BA5A01">
        <w:rPr>
          <w:sz w:val="28"/>
          <w:szCs w:val="28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696CF798" w14:textId="77777777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«Живопись»</w:t>
      </w:r>
    </w:p>
    <w:p w14:paraId="14637DEE" w14:textId="0CB94A9A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A5A01">
        <w:rPr>
          <w:sz w:val="28"/>
          <w:szCs w:val="28"/>
        </w:rPr>
        <w:t>Осваивать навыки работы красками «гуашь» в условиях урока.</w:t>
      </w:r>
    </w:p>
    <w:p w14:paraId="47E2C2AA" w14:textId="3B6FA8F9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A5A01">
        <w:rPr>
          <w:sz w:val="28"/>
          <w:szCs w:val="28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14:paraId="6152DE3B" w14:textId="45B226AF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A5A01">
        <w:rPr>
          <w:sz w:val="28"/>
          <w:szCs w:val="28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14:paraId="43245B8B" w14:textId="5E82D353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A5A01">
        <w:rPr>
          <w:sz w:val="28"/>
          <w:szCs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64D8C2BA" w14:textId="5BF2097E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A5A01">
        <w:rPr>
          <w:sz w:val="28"/>
          <w:szCs w:val="28"/>
        </w:rPr>
        <w:t>Вести творческую работу на заданную тему с использованием зрительных впечатлений, организованную педагогом.</w:t>
      </w:r>
    </w:p>
    <w:p w14:paraId="6AB3549A" w14:textId="77777777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«Скульптура»</w:t>
      </w:r>
    </w:p>
    <w:p w14:paraId="7CC17B86" w14:textId="6F6307A7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A5A01">
        <w:rPr>
          <w:sz w:val="28"/>
          <w:szCs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25ACACE2" w14:textId="45298C8D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A5A01">
        <w:rPr>
          <w:sz w:val="28"/>
          <w:szCs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6C710E79" w14:textId="6601D2DD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A5A01">
        <w:rPr>
          <w:sz w:val="28"/>
          <w:szCs w:val="28"/>
        </w:rPr>
        <w:t xml:space="preserve">Овладевать первичными навыками </w:t>
      </w:r>
      <w:proofErr w:type="spellStart"/>
      <w:r w:rsidRPr="00BA5A01">
        <w:rPr>
          <w:sz w:val="28"/>
          <w:szCs w:val="28"/>
        </w:rPr>
        <w:t>бумагопластики</w:t>
      </w:r>
      <w:proofErr w:type="spellEnd"/>
      <w:r w:rsidRPr="00BA5A01">
        <w:rPr>
          <w:sz w:val="28"/>
          <w:szCs w:val="28"/>
        </w:rPr>
        <w:t xml:space="preserve"> – создания объёмных форм из бумаги путём её складывания, надрезания, закручивания.</w:t>
      </w:r>
    </w:p>
    <w:p w14:paraId="484536E3" w14:textId="77777777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«Декоративно-прикладное искусство»</w:t>
      </w:r>
    </w:p>
    <w:p w14:paraId="225770EB" w14:textId="0DB963A3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A5A01">
        <w:rPr>
          <w:sz w:val="28"/>
          <w:szCs w:val="28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0F93A1AB" w14:textId="1C30160B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A5A01">
        <w:rPr>
          <w:sz w:val="28"/>
          <w:szCs w:val="28"/>
        </w:rPr>
        <w:t>Различать виды орнаментов по изобразительным мотивам: растительные, геометрические, анималистические.</w:t>
      </w:r>
    </w:p>
    <w:p w14:paraId="2DADDCBD" w14:textId="77777777" w:rsidR="00BA5A01" w:rsidRPr="00BA5A01" w:rsidRDefault="00BA5A01" w:rsidP="00BA5A01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Учиться использовать правила симметрии в своей художественной деятельности.</w:t>
      </w:r>
    </w:p>
    <w:p w14:paraId="01F9FA4F" w14:textId="77777777" w:rsidR="00BA5A01" w:rsidRPr="00BA5A01" w:rsidRDefault="00BA5A01" w:rsidP="00BA5A01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6E044C4A" w14:textId="77777777" w:rsidR="00BA5A01" w:rsidRPr="00BA5A01" w:rsidRDefault="00BA5A01" w:rsidP="00BA5A01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знания о значении и назначении украшений в жизни людей.</w:t>
      </w:r>
    </w:p>
    <w:p w14:paraId="35EF9771" w14:textId="77777777" w:rsidR="00BA5A01" w:rsidRPr="00BA5A01" w:rsidRDefault="00BA5A01" w:rsidP="00BA5A01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BA5A01">
        <w:rPr>
          <w:sz w:val="28"/>
          <w:szCs w:val="28"/>
        </w:rPr>
        <w:t>каргопольская</w:t>
      </w:r>
      <w:proofErr w:type="spellEnd"/>
      <w:r w:rsidRPr="00BA5A01">
        <w:rPr>
          <w:sz w:val="28"/>
          <w:szCs w:val="28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43918B77" w14:textId="77777777" w:rsidR="00BA5A01" w:rsidRPr="00BA5A01" w:rsidRDefault="00BA5A01" w:rsidP="00BA5A01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Иметь опыт и соответствующие возрасту навыки подготовки и оформления общего праздника.</w:t>
      </w:r>
    </w:p>
    <w:p w14:paraId="7BCA75D1" w14:textId="77777777" w:rsidR="00BA5A01" w:rsidRDefault="00BA5A01" w:rsidP="00BA5A01">
      <w:pPr>
        <w:pStyle w:val="ae"/>
        <w:spacing w:before="0" w:beforeAutospacing="0" w:after="0" w:afterAutospacing="0"/>
        <w:ind w:left="567"/>
        <w:contextualSpacing/>
        <w:jc w:val="both"/>
        <w:rPr>
          <w:rStyle w:val="af"/>
          <w:sz w:val="28"/>
          <w:szCs w:val="28"/>
        </w:rPr>
      </w:pPr>
    </w:p>
    <w:p w14:paraId="2116BA41" w14:textId="77777777" w:rsidR="00BA5A01" w:rsidRDefault="00BA5A01" w:rsidP="00BA5A01">
      <w:pPr>
        <w:pStyle w:val="ae"/>
        <w:spacing w:before="0" w:beforeAutospacing="0" w:after="0" w:afterAutospacing="0"/>
        <w:ind w:left="567"/>
        <w:contextualSpacing/>
        <w:jc w:val="both"/>
        <w:rPr>
          <w:rStyle w:val="af"/>
          <w:sz w:val="28"/>
          <w:szCs w:val="28"/>
        </w:rPr>
      </w:pPr>
    </w:p>
    <w:p w14:paraId="41A01DA9" w14:textId="77777777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lastRenderedPageBreak/>
        <w:t>Модуль «Архитектура»</w:t>
      </w:r>
    </w:p>
    <w:p w14:paraId="369EB689" w14:textId="77777777" w:rsidR="00BA5A01" w:rsidRPr="00BA5A01" w:rsidRDefault="00BA5A01" w:rsidP="00BA5A01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01CD6CF5" w14:textId="77777777" w:rsidR="00BA5A01" w:rsidRPr="00BA5A01" w:rsidRDefault="00BA5A01" w:rsidP="00BA5A01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Осваивать приёмы конструирования из бумаги, складывания объёмных простых геометрических тел.</w:t>
      </w:r>
    </w:p>
    <w:p w14:paraId="40D9958C" w14:textId="77777777" w:rsidR="00BA5A01" w:rsidRPr="00BA5A01" w:rsidRDefault="00BA5A01" w:rsidP="00BA5A01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pacing w:val="-4"/>
          <w:sz w:val="28"/>
          <w:szCs w:val="28"/>
        </w:rPr>
        <w:t>Приобретать опыт пространственного макетирования (сказочный город) в форме</w:t>
      </w:r>
      <w:r w:rsidRPr="00BA5A01">
        <w:rPr>
          <w:sz w:val="28"/>
          <w:szCs w:val="28"/>
        </w:rPr>
        <w:t> коллективной игровой деятельности.</w:t>
      </w:r>
    </w:p>
    <w:p w14:paraId="764AEB95" w14:textId="77777777" w:rsidR="00BA5A01" w:rsidRPr="00BA5A01" w:rsidRDefault="00BA5A01" w:rsidP="00BA5A01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333CAE2A" w14:textId="77777777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«Восприятие произведений искусства»</w:t>
      </w:r>
    </w:p>
    <w:p w14:paraId="39F23EA0" w14:textId="77777777" w:rsidR="00BA5A01" w:rsidRPr="00BA5A01" w:rsidRDefault="00BA5A01" w:rsidP="00BA5A01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1D5950E6" w14:textId="77777777" w:rsidR="00BA5A01" w:rsidRPr="00BA5A01" w:rsidRDefault="00BA5A01" w:rsidP="00BA5A01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06815A0E" w14:textId="77777777" w:rsidR="00BA5A01" w:rsidRPr="00BA5A01" w:rsidRDefault="00BA5A01" w:rsidP="00BA5A01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2B687E0A" w14:textId="77777777" w:rsidR="00BA5A01" w:rsidRPr="00BA5A01" w:rsidRDefault="00BA5A01" w:rsidP="00BA5A01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Осваивать опыт эстетического восприятия и аналитического наблюдения архитектурных построек.</w:t>
      </w:r>
    </w:p>
    <w:p w14:paraId="62B80CE3" w14:textId="77777777" w:rsidR="00BA5A01" w:rsidRPr="00BA5A01" w:rsidRDefault="00BA5A01" w:rsidP="00BA5A01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 Васнецова и других художников по выбору учителя), а также произведений с ярко выраженным эмоциональным настроением (например, натюрморты В. Ван Гога или А. Матисса).</w:t>
      </w:r>
    </w:p>
    <w:p w14:paraId="49D356B4" w14:textId="77777777" w:rsidR="00BA5A01" w:rsidRPr="00BA5A01" w:rsidRDefault="00BA5A01" w:rsidP="00BA5A01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4BB202FE" w14:textId="77777777" w:rsidR="00BA5A01" w:rsidRPr="00BA5A01" w:rsidRDefault="00BA5A01" w:rsidP="00BA5A01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«Азбука цифровой графики»</w:t>
      </w:r>
    </w:p>
    <w:p w14:paraId="0729AEAE" w14:textId="77777777" w:rsidR="00BA5A01" w:rsidRPr="00BA5A01" w:rsidRDefault="00BA5A01" w:rsidP="00BA5A01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опыт создания фотографий с целью эстетического и целенаправленного наблюдения природы.</w:t>
      </w:r>
    </w:p>
    <w:p w14:paraId="651F0BF8" w14:textId="77777777" w:rsidR="00BA5A01" w:rsidRPr="00BA5A01" w:rsidRDefault="00BA5A01" w:rsidP="00BA5A01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2" w:name="_TOC_250003"/>
      <w:bookmarkEnd w:id="12"/>
    </w:p>
    <w:p w14:paraId="731B2339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К концу обучения во </w:t>
      </w:r>
      <w:r w:rsidRPr="00BA5A01">
        <w:rPr>
          <w:rStyle w:val="af"/>
          <w:sz w:val="28"/>
          <w:szCs w:val="28"/>
        </w:rPr>
        <w:t>2 классе</w:t>
      </w:r>
      <w:r w:rsidRPr="00BA5A01">
        <w:rPr>
          <w:sz w:val="28"/>
          <w:szCs w:val="28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14:paraId="732344C1" w14:textId="77777777" w:rsidR="00BA5A01" w:rsidRPr="00BA5A01" w:rsidRDefault="00BA5A01" w:rsidP="00861ED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«Графика»</w:t>
      </w:r>
    </w:p>
    <w:p w14:paraId="2B11947B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5C79E99B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lastRenderedPageBreak/>
        <w:t>Приобретать навыки изображения на основе разной по характеру и способу наложения линии.</w:t>
      </w:r>
    </w:p>
    <w:p w14:paraId="4C03BE9E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46B48F09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14:paraId="17E02BBB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0DFA6826" w14:textId="77777777" w:rsidR="00BA5A01" w:rsidRPr="00BA5A01" w:rsidRDefault="00BA5A01" w:rsidP="00861ED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«Живопись»</w:t>
      </w:r>
    </w:p>
    <w:p w14:paraId="5A7A2AA8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1BC3595B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опыт работы акварельной краской и понимать особенности работы прозрачной краской.</w:t>
      </w:r>
    </w:p>
    <w:p w14:paraId="3047C83C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Знать названия основных и составных цветов и способы получения разных оттенков составного цвета.</w:t>
      </w:r>
    </w:p>
    <w:p w14:paraId="4CD966E9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4B4DCC90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14:paraId="02AD9AF1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14:paraId="591DAEDF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62CA7801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0C6AAACA" w14:textId="77777777" w:rsidR="00BA5A01" w:rsidRPr="00BA5A01" w:rsidRDefault="00BA5A01" w:rsidP="00861ED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«Скульптура»</w:t>
      </w:r>
    </w:p>
    <w:p w14:paraId="7326B47D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BA5A01">
        <w:rPr>
          <w:sz w:val="28"/>
          <w:szCs w:val="28"/>
        </w:rPr>
        <w:t>филимоновская</w:t>
      </w:r>
      <w:proofErr w:type="spellEnd"/>
      <w:r w:rsidRPr="00BA5A01">
        <w:rPr>
          <w:sz w:val="28"/>
          <w:szCs w:val="28"/>
        </w:rPr>
        <w:t xml:space="preserve">, </w:t>
      </w:r>
      <w:proofErr w:type="spellStart"/>
      <w:r w:rsidRPr="00BA5A01">
        <w:rPr>
          <w:sz w:val="28"/>
          <w:szCs w:val="28"/>
        </w:rPr>
        <w:t>абашевская</w:t>
      </w:r>
      <w:proofErr w:type="spellEnd"/>
      <w:r w:rsidRPr="00BA5A01">
        <w:rPr>
          <w:sz w:val="28"/>
          <w:szCs w:val="28"/>
        </w:rPr>
        <w:t xml:space="preserve">, </w:t>
      </w:r>
      <w:proofErr w:type="spellStart"/>
      <w:r w:rsidRPr="00BA5A01">
        <w:rPr>
          <w:sz w:val="28"/>
          <w:szCs w:val="28"/>
        </w:rPr>
        <w:t>каргопольская</w:t>
      </w:r>
      <w:proofErr w:type="spellEnd"/>
      <w:r w:rsidRPr="00BA5A01">
        <w:rPr>
          <w:sz w:val="28"/>
          <w:szCs w:val="28"/>
        </w:rPr>
        <w:t>, дымковская игрушки или с учётом местных промыслов).</w:t>
      </w:r>
    </w:p>
    <w:p w14:paraId="2EE70696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Иметь представление об изменениях скульптурного образа при осмотре произведения с разных сторон.</w:t>
      </w:r>
    </w:p>
    <w:p w14:paraId="6FF486F9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12EB0089" w14:textId="77777777" w:rsidR="00BA5A01" w:rsidRPr="00BA5A01" w:rsidRDefault="00BA5A01" w:rsidP="00861ED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«Декоративно-прикладное искусство»</w:t>
      </w:r>
    </w:p>
    <w:p w14:paraId="5C8047D5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40509BD5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14:paraId="6F7711F8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45F93DE5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BA5A01">
        <w:rPr>
          <w:sz w:val="28"/>
          <w:szCs w:val="28"/>
        </w:rPr>
        <w:t>филимоновская</w:t>
      </w:r>
      <w:proofErr w:type="spellEnd"/>
      <w:r w:rsidRPr="00BA5A01">
        <w:rPr>
          <w:sz w:val="28"/>
          <w:szCs w:val="28"/>
        </w:rPr>
        <w:t xml:space="preserve">, </w:t>
      </w:r>
      <w:proofErr w:type="spellStart"/>
      <w:r w:rsidRPr="00BA5A01">
        <w:rPr>
          <w:sz w:val="28"/>
          <w:szCs w:val="28"/>
        </w:rPr>
        <w:t>абашевская</w:t>
      </w:r>
      <w:proofErr w:type="spellEnd"/>
      <w:r w:rsidRPr="00BA5A01">
        <w:rPr>
          <w:sz w:val="28"/>
          <w:szCs w:val="28"/>
        </w:rPr>
        <w:t xml:space="preserve">, </w:t>
      </w:r>
      <w:proofErr w:type="spellStart"/>
      <w:r w:rsidRPr="00BA5A01">
        <w:rPr>
          <w:sz w:val="28"/>
          <w:szCs w:val="28"/>
        </w:rPr>
        <w:t>каргопольская</w:t>
      </w:r>
      <w:proofErr w:type="spellEnd"/>
      <w:r w:rsidRPr="00BA5A01">
        <w:rPr>
          <w:sz w:val="28"/>
          <w:szCs w:val="28"/>
        </w:rPr>
        <w:t>, дымковская игрушки или с учётом местных промыслов).</w:t>
      </w:r>
    </w:p>
    <w:p w14:paraId="05C85C20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7282FA9C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 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25D51B59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опыт выполнения красками рисунков украшений народных былинных персонажей.</w:t>
      </w:r>
    </w:p>
    <w:p w14:paraId="7B86F5BA" w14:textId="77777777" w:rsidR="00BA5A01" w:rsidRPr="00BA5A01" w:rsidRDefault="00BA5A01" w:rsidP="00861ED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«Архитектура»</w:t>
      </w:r>
    </w:p>
    <w:p w14:paraId="038DDCF5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Осваивать приёмы создания объёмных предметов из бумаги и объёмного декорирования предметов из бумаги.</w:t>
      </w:r>
    </w:p>
    <w:p w14:paraId="74624432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78DF1DE8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228B5547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Осваивать понимание образа здания, то есть его эмоционального воздействия.</w:t>
      </w:r>
    </w:p>
    <w:p w14:paraId="56535258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558AD3BB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2578DA89" w14:textId="77777777" w:rsidR="00861ED2" w:rsidRDefault="00861ED2" w:rsidP="00861ED2">
      <w:pPr>
        <w:pStyle w:val="ae"/>
        <w:spacing w:before="0" w:beforeAutospacing="0" w:after="0" w:afterAutospacing="0"/>
        <w:contextualSpacing/>
        <w:jc w:val="both"/>
        <w:rPr>
          <w:rStyle w:val="af"/>
          <w:sz w:val="28"/>
          <w:szCs w:val="28"/>
        </w:rPr>
      </w:pPr>
    </w:p>
    <w:p w14:paraId="28649209" w14:textId="77777777" w:rsidR="00861ED2" w:rsidRDefault="00861ED2" w:rsidP="00861ED2">
      <w:pPr>
        <w:pStyle w:val="ae"/>
        <w:spacing w:before="0" w:beforeAutospacing="0" w:after="0" w:afterAutospacing="0"/>
        <w:contextualSpacing/>
        <w:jc w:val="both"/>
        <w:rPr>
          <w:rStyle w:val="af"/>
          <w:sz w:val="28"/>
          <w:szCs w:val="28"/>
        </w:rPr>
      </w:pPr>
    </w:p>
    <w:p w14:paraId="49E99E00" w14:textId="77777777" w:rsidR="00BA5A01" w:rsidRPr="00BA5A01" w:rsidRDefault="00BA5A01" w:rsidP="00861ED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lastRenderedPageBreak/>
        <w:t>Модуль «Восприятие произведений искусства»</w:t>
      </w:r>
    </w:p>
    <w:p w14:paraId="225F4383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3BADC671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14A2AC54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3FB9CCBC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опыт восприятия, эстетического анализа произведений отечественных художников-пейзажистов (И.И. Левитана, И.И. Шишкина, И.К. Айвазовского, Н.П. Крымова и других по выбору учителя), а также художников-анималистов (В.В. Ватагина, Е.И. Чарушина и других по выбору учителя).</w:t>
      </w:r>
    </w:p>
    <w:p w14:paraId="55F0274E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 Ван Гога, К. Моне, А. Матисса и других по выбору учителя).</w:t>
      </w:r>
    </w:p>
    <w:p w14:paraId="7920C176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Знать имена и узнавать наиболее известные произведения художников И.И. Левитана, И.И. Шишкина, И.К. Айвазовского, В.М. Васнецова, В.В. Ватагина, Е.И. Чарушина (и других по выбору учителя).</w:t>
      </w:r>
    </w:p>
    <w:p w14:paraId="78AABBCF" w14:textId="77777777" w:rsidR="00BA5A01" w:rsidRPr="00BA5A01" w:rsidRDefault="00BA5A01" w:rsidP="00861ED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«Азбука цифровой графики»</w:t>
      </w:r>
    </w:p>
    <w:p w14:paraId="48F3DC6D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 xml:space="preserve">Осваивать возможности изображения с помощью разных видов линий в программе </w:t>
      </w:r>
      <w:proofErr w:type="spellStart"/>
      <w:r w:rsidRPr="00BA5A01">
        <w:rPr>
          <w:sz w:val="28"/>
          <w:szCs w:val="28"/>
        </w:rPr>
        <w:t>Paint</w:t>
      </w:r>
      <w:proofErr w:type="spellEnd"/>
      <w:r w:rsidRPr="00BA5A01">
        <w:rPr>
          <w:sz w:val="28"/>
          <w:szCs w:val="28"/>
        </w:rPr>
        <w:t xml:space="preserve"> (или другом графическом редакторе).</w:t>
      </w:r>
    </w:p>
    <w:p w14:paraId="4E5C0E8C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 xml:space="preserve">Осваивать приёмы трансформации и копирования геометрических фигур в программе </w:t>
      </w:r>
      <w:proofErr w:type="spellStart"/>
      <w:r w:rsidRPr="00BA5A01">
        <w:rPr>
          <w:sz w:val="28"/>
          <w:szCs w:val="28"/>
        </w:rPr>
        <w:t>Paint</w:t>
      </w:r>
      <w:proofErr w:type="spellEnd"/>
      <w:r w:rsidRPr="00BA5A01">
        <w:rPr>
          <w:sz w:val="28"/>
          <w:szCs w:val="28"/>
        </w:rPr>
        <w:t>, а также построения из них простых рисунков или орнаментов.</w:t>
      </w:r>
    </w:p>
    <w:p w14:paraId="3CA6FF9B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 xml:space="preserve">Осваивать в компьютерном редакторе (например, </w:t>
      </w:r>
      <w:proofErr w:type="spellStart"/>
      <w:r w:rsidRPr="00BA5A01">
        <w:rPr>
          <w:sz w:val="28"/>
          <w:szCs w:val="28"/>
        </w:rPr>
        <w:t>Paint</w:t>
      </w:r>
      <w:proofErr w:type="spellEnd"/>
      <w:r w:rsidRPr="00BA5A01">
        <w:rPr>
          <w:sz w:val="28"/>
          <w:szCs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6DA8A29D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3" w:name="_TOC_250002"/>
      <w:bookmarkEnd w:id="13"/>
    </w:p>
    <w:p w14:paraId="797361E9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К концу обучения в</w:t>
      </w:r>
      <w:r w:rsidRPr="00BA5A01">
        <w:rPr>
          <w:rStyle w:val="af"/>
          <w:sz w:val="28"/>
          <w:szCs w:val="28"/>
        </w:rPr>
        <w:t> 3 классе</w:t>
      </w:r>
      <w:r w:rsidRPr="00BA5A01">
        <w:rPr>
          <w:sz w:val="28"/>
          <w:szCs w:val="28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14:paraId="5A8011AB" w14:textId="77777777" w:rsidR="00BA5A01" w:rsidRPr="00BA5A01" w:rsidRDefault="00BA5A01" w:rsidP="00861ED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«Графика»</w:t>
      </w:r>
    </w:p>
    <w:p w14:paraId="7E32A7DB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785E7B7C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 xml:space="preserve">Получать опыт создания эскиза книжки-игрушки на выбранный сюжет: рисунок обложки с соединением шрифта (текста) и изображения, рисунок </w:t>
      </w:r>
      <w:r w:rsidRPr="00BA5A01">
        <w:rPr>
          <w:sz w:val="28"/>
          <w:szCs w:val="28"/>
        </w:rPr>
        <w:lastRenderedPageBreak/>
        <w:t>прописной буквицы, создание иллюстраций, размещение текста и иллюстраций на развороте.</w:t>
      </w:r>
    </w:p>
    <w:p w14:paraId="5BB438DC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2BF630A8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1EB5639E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2FBB5BEC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Узнавать основные пропорции лица человека, взаимное расположение частей лица.</w:t>
      </w:r>
    </w:p>
    <w:p w14:paraId="41C23710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опыт рисования портрета (лица) человека.</w:t>
      </w:r>
    </w:p>
    <w:p w14:paraId="52C741D8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Создавать маску сказочного персонажа с ярко выраженным характером лица (для карнавала или спектакля).</w:t>
      </w:r>
    </w:p>
    <w:p w14:paraId="4135DDED" w14:textId="77777777" w:rsidR="00BA5A01" w:rsidRPr="00BA5A01" w:rsidRDefault="00BA5A01" w:rsidP="00861ED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«Живопись»</w:t>
      </w:r>
    </w:p>
    <w:p w14:paraId="4A8F9A80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Осваивать приёмы создания живописной композиции (натюрморта) по наблюдению натуры или по представлению.</w:t>
      </w:r>
    </w:p>
    <w:p w14:paraId="0226EC55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2A452577" w14:textId="6F63EEA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опыт создания творческой живописной работы – натюрморта</w:t>
      </w:r>
      <w:r w:rsidR="00861ED2">
        <w:rPr>
          <w:sz w:val="28"/>
          <w:szCs w:val="28"/>
        </w:rPr>
        <w:t xml:space="preserve"> </w:t>
      </w:r>
      <w:r w:rsidRPr="00BA5A01">
        <w:rPr>
          <w:sz w:val="28"/>
          <w:szCs w:val="28"/>
        </w:rPr>
        <w:t>с ярко выраженным настроением или «натюрморта-автопортрета».</w:t>
      </w:r>
    </w:p>
    <w:p w14:paraId="39BAFCA2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Изображать красками портрет человека с использованием натуры или представлению.</w:t>
      </w:r>
    </w:p>
    <w:p w14:paraId="557A9862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Создавать пейзаж, передавая в нём активное состояние природы.</w:t>
      </w:r>
    </w:p>
    <w:p w14:paraId="5B34D705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Приобрести представление о деятельности художника в театре.</w:t>
      </w:r>
    </w:p>
    <w:p w14:paraId="1529B87B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Создать красками эскиз занавеса или эскиз декораций к выбранному сюжету.</w:t>
      </w:r>
    </w:p>
    <w:p w14:paraId="7C96FC1B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Познакомиться с работой художников по оформлению праздников.</w:t>
      </w:r>
    </w:p>
    <w:p w14:paraId="47528534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43CCFD39" w14:textId="77777777" w:rsidR="00BA5A01" w:rsidRPr="00BA5A01" w:rsidRDefault="00BA5A01" w:rsidP="00861ED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«Скульптура»</w:t>
      </w:r>
    </w:p>
    <w:p w14:paraId="2A1B4BAD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BA5A01">
        <w:rPr>
          <w:sz w:val="28"/>
          <w:szCs w:val="28"/>
        </w:rPr>
        <w:t>бумагопластики</w:t>
      </w:r>
      <w:proofErr w:type="spellEnd"/>
      <w:r w:rsidRPr="00BA5A01">
        <w:rPr>
          <w:sz w:val="28"/>
          <w:szCs w:val="28"/>
        </w:rPr>
        <w:t>, по выбору учителя).</w:t>
      </w:r>
    </w:p>
    <w:p w14:paraId="7432E8C3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14:paraId="60187487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253B4A44" w14:textId="77777777" w:rsidR="00BA5A01" w:rsidRPr="00BA5A01" w:rsidRDefault="00BA5A01" w:rsidP="00861ED2">
      <w:pPr>
        <w:pStyle w:val="ae"/>
        <w:spacing w:before="0" w:beforeAutospacing="0" w:after="0" w:afterAutospacing="0"/>
        <w:ind w:left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опыт лепки эскиза парковой скульптуры.</w:t>
      </w:r>
    </w:p>
    <w:p w14:paraId="67C76963" w14:textId="77777777" w:rsidR="00861ED2" w:rsidRDefault="00861ED2" w:rsidP="00861ED2">
      <w:pPr>
        <w:pStyle w:val="ae"/>
        <w:spacing w:before="0" w:beforeAutospacing="0" w:after="0" w:afterAutospacing="0"/>
        <w:contextualSpacing/>
        <w:jc w:val="both"/>
        <w:rPr>
          <w:rStyle w:val="af"/>
          <w:sz w:val="28"/>
          <w:szCs w:val="28"/>
        </w:rPr>
      </w:pPr>
    </w:p>
    <w:p w14:paraId="6E9CE9C4" w14:textId="77777777" w:rsidR="00BA5A01" w:rsidRPr="00BA5A01" w:rsidRDefault="00BA5A01" w:rsidP="00861ED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lastRenderedPageBreak/>
        <w:t>Модуль «Декоративно-прикладное искусство»</w:t>
      </w:r>
    </w:p>
    <w:p w14:paraId="14C106F5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Узнавать о создании глиняной и деревянной посуды: народные художественные промыслы Гжель и Хохлома.</w:t>
      </w:r>
    </w:p>
    <w:p w14:paraId="4C349721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1896BAB0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14:paraId="6984A26A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Осваивать навыки создания орнаментов при помощи штампов и трафаретов.</w:t>
      </w:r>
    </w:p>
    <w:p w14:paraId="2057AA5B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Получить опыт создания композиции орнамента в квадрате (в качестве эскиза росписи женского платка).</w:t>
      </w:r>
    </w:p>
    <w:p w14:paraId="5E2F2379" w14:textId="77777777" w:rsidR="00BA5A01" w:rsidRPr="00BA5A01" w:rsidRDefault="00BA5A01" w:rsidP="00861ED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«Архитектура»</w:t>
      </w:r>
    </w:p>
    <w:p w14:paraId="5170BE8F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6D4B597A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7EB47BE0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Создать в виде рисунков или объёмных аппликаций из цветной бумаги эскизы </w:t>
      </w:r>
      <w:r w:rsidRPr="00BA5A01">
        <w:rPr>
          <w:spacing w:val="-4"/>
          <w:sz w:val="28"/>
          <w:szCs w:val="28"/>
        </w:rPr>
        <w:t>разнообразных малых архитектурных форм, наполняющих городское пространство.</w:t>
      </w:r>
    </w:p>
    <w:p w14:paraId="6D014991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 xml:space="preserve">Придумать и нарисовать (или выполнить в технике </w:t>
      </w:r>
      <w:proofErr w:type="spellStart"/>
      <w:r w:rsidRPr="00BA5A01">
        <w:rPr>
          <w:sz w:val="28"/>
          <w:szCs w:val="28"/>
        </w:rPr>
        <w:t>бумагопластики</w:t>
      </w:r>
      <w:proofErr w:type="spellEnd"/>
      <w:r w:rsidRPr="00BA5A01">
        <w:rPr>
          <w:sz w:val="28"/>
          <w:szCs w:val="28"/>
        </w:rPr>
        <w:t>) транспортное средство.</w:t>
      </w:r>
    </w:p>
    <w:p w14:paraId="65702FFE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1BEE07E8" w14:textId="77777777" w:rsidR="00BA5A01" w:rsidRPr="00BA5A01" w:rsidRDefault="00BA5A01" w:rsidP="00861ED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«Восприятие произведений искусства»</w:t>
      </w:r>
    </w:p>
    <w:p w14:paraId="15B20096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68CD41E6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2565F25E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 xml:space="preserve">Объяснять назначение основных видов пространственных искусств: изобразительных видов искусства – живописи, графики, скульптуры; </w:t>
      </w:r>
      <w:r w:rsidRPr="00BA5A01">
        <w:rPr>
          <w:sz w:val="28"/>
          <w:szCs w:val="28"/>
        </w:rPr>
        <w:lastRenderedPageBreak/>
        <w:t>архитектуры, дизайна, декоративно-прикладных видов искусства, а также деятельности художника в кино, в театре, на празднике.</w:t>
      </w:r>
    </w:p>
    <w:p w14:paraId="530FC382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Называть основные жанры живописи, графики и скульптуры, определяемые предметом изображения.</w:t>
      </w:r>
    </w:p>
    <w:p w14:paraId="1ECC3762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14:paraId="1B756652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01E328B7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14:paraId="029DAE8E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Понимать значения музеев и называть, указывать, где находятся и чему </w:t>
      </w:r>
      <w:r w:rsidRPr="00BA5A01">
        <w:rPr>
          <w:spacing w:val="-4"/>
          <w:sz w:val="28"/>
          <w:szCs w:val="28"/>
        </w:rPr>
        <w:t>посвящены их коллекции: Государственная Третьяковская галерея, Государственный</w:t>
      </w:r>
      <w:r w:rsidRPr="00BA5A01">
        <w:rPr>
          <w:sz w:val="28"/>
          <w:szCs w:val="28"/>
        </w:rPr>
        <w:t> Эрмитаж, Государственный Русский музей, Государственный музей изобразительных искусств имени А.С. Пушкина.</w:t>
      </w:r>
    </w:p>
    <w:p w14:paraId="763E284B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Иметь представление о замечательных художественных музеях России, о коллекциях своих региональных музеев.</w:t>
      </w:r>
    </w:p>
    <w:p w14:paraId="499CCA9D" w14:textId="77777777" w:rsidR="00BA5A01" w:rsidRPr="00BA5A01" w:rsidRDefault="00BA5A01" w:rsidP="00861ED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«Азбука цифровой графики»</w:t>
      </w:r>
    </w:p>
    <w:p w14:paraId="1F15C7AC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2199D4C6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258467C1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638D16F3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36B65F30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 xml:space="preserve">Осваивать приёмы редактирования цифровых фотографий с помощью компьютерной программы </w:t>
      </w:r>
      <w:proofErr w:type="spellStart"/>
      <w:r w:rsidRPr="00BA5A01">
        <w:rPr>
          <w:sz w:val="28"/>
          <w:szCs w:val="28"/>
        </w:rPr>
        <w:t>Picture</w:t>
      </w:r>
      <w:proofErr w:type="spellEnd"/>
      <w:r w:rsidRPr="00BA5A01">
        <w:rPr>
          <w:sz w:val="28"/>
          <w:szCs w:val="28"/>
        </w:rPr>
        <w:t xml:space="preserve"> </w:t>
      </w:r>
      <w:proofErr w:type="spellStart"/>
      <w:r w:rsidRPr="00BA5A01">
        <w:rPr>
          <w:sz w:val="28"/>
          <w:szCs w:val="28"/>
        </w:rPr>
        <w:t>Manager</w:t>
      </w:r>
      <w:proofErr w:type="spellEnd"/>
      <w:r w:rsidRPr="00BA5A01">
        <w:rPr>
          <w:sz w:val="28"/>
          <w:szCs w:val="28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14:paraId="0D6E9865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66D91A01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К концу обучения в </w:t>
      </w:r>
      <w:r w:rsidRPr="00BA5A01">
        <w:rPr>
          <w:rStyle w:val="af"/>
          <w:sz w:val="28"/>
          <w:szCs w:val="28"/>
        </w:rPr>
        <w:t>4 классе</w:t>
      </w:r>
      <w:r w:rsidRPr="00BA5A01">
        <w:rPr>
          <w:sz w:val="28"/>
          <w:szCs w:val="28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14:paraId="31C784DC" w14:textId="77777777" w:rsidR="00BA5A01" w:rsidRPr="00BA5A01" w:rsidRDefault="00BA5A01" w:rsidP="00861ED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lastRenderedPageBreak/>
        <w:t>Модуль «Графика»</w:t>
      </w:r>
    </w:p>
    <w:p w14:paraId="4E40C65C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26069A7B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6661191A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Создавать зарисовки памятников отечественной и мировой архитектуры.</w:t>
      </w:r>
    </w:p>
    <w:p w14:paraId="360CF208" w14:textId="77777777" w:rsidR="00BA5A01" w:rsidRPr="00BA5A01" w:rsidRDefault="00BA5A01" w:rsidP="00861ED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«Живопись»</w:t>
      </w:r>
    </w:p>
    <w:p w14:paraId="29ADF2DA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114A55C9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6BC9C986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3744FACA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Создавать двойной портрет (например, портрет матери и ребёнка).</w:t>
      </w:r>
    </w:p>
    <w:p w14:paraId="6C55DA71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Приобретать опыт создания композиции на тему «Древнерусский город».</w:t>
      </w:r>
    </w:p>
    <w:p w14:paraId="34AA10B2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7B4F4903" w14:textId="77777777" w:rsidR="00BA5A01" w:rsidRPr="00BA5A01" w:rsidRDefault="00BA5A01" w:rsidP="00861ED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«Скульптура»</w:t>
      </w:r>
    </w:p>
    <w:p w14:paraId="2BB0FBD1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3FB940FD" w14:textId="77777777" w:rsidR="00BA5A01" w:rsidRPr="00BA5A01" w:rsidRDefault="00BA5A01" w:rsidP="00861ED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«Декоративно-прикладное искусство»</w:t>
      </w:r>
    </w:p>
    <w:p w14:paraId="40FF0F5D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13FD3A61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74B55BAC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lastRenderedPageBreak/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6C8ADDC7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266B04B8" w14:textId="77777777" w:rsidR="00BA5A01" w:rsidRPr="00BA5A01" w:rsidRDefault="00BA5A01" w:rsidP="00861ED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«Архитектура»</w:t>
      </w:r>
    </w:p>
    <w:p w14:paraId="72A0D032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1E6007B3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6514297A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14:paraId="51882A26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6FC5E52B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15F59C02" w14:textId="77777777" w:rsidR="00BA5A01" w:rsidRPr="00BA5A01" w:rsidRDefault="00BA5A01" w:rsidP="00861ED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«Восприятие произведений искусства»</w:t>
      </w:r>
    </w:p>
    <w:p w14:paraId="0A6EB619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Формировать восприятие произведений искусства на темы истории</w:t>
      </w:r>
      <w:r w:rsidRPr="00BA5A01">
        <w:rPr>
          <w:sz w:val="28"/>
          <w:szCs w:val="28"/>
        </w:rPr>
        <w:br/>
        <w:t>и традиций русской отечественной культуры (произведения В.М. Васнецова, А.М. Васнецова, Б.М. Кустодиева, В.И. Сурикова, К.А. Коровина, А.Г. Венецианова, А.П. Рябушкина, И.Я. Билибина и других по выбору учителя).</w:t>
      </w:r>
    </w:p>
    <w:p w14:paraId="544C877E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16F6BF46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lastRenderedPageBreak/>
        <w:t>Узнавать соборы Московского Кремля, Софийский собор в Великом Новгороде, храм Покрова на Нерли.</w:t>
      </w:r>
    </w:p>
    <w:p w14:paraId="13149362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Называть и объяснять содержание памятника К. Минину и Д. Пожарскому скульптора И.П. Мартоса в Москве.</w:t>
      </w:r>
    </w:p>
    <w:p w14:paraId="1766DDDC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 xml:space="preserve"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BA5A01">
        <w:rPr>
          <w:sz w:val="28"/>
          <w:szCs w:val="28"/>
        </w:rPr>
        <w:t>Трептов</w:t>
      </w:r>
      <w:proofErr w:type="spellEnd"/>
      <w:r w:rsidRPr="00BA5A01">
        <w:rPr>
          <w:sz w:val="28"/>
          <w:szCs w:val="28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14:paraId="605A10CB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7A432DB5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7E3D8385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18EB6E72" w14:textId="77777777" w:rsidR="00BA5A01" w:rsidRPr="00BA5A01" w:rsidRDefault="00BA5A01" w:rsidP="00861ED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A01">
        <w:rPr>
          <w:rStyle w:val="af"/>
          <w:sz w:val="28"/>
          <w:szCs w:val="28"/>
        </w:rPr>
        <w:t>Модуль «Азбука цифровой графики»</w:t>
      </w:r>
    </w:p>
    <w:p w14:paraId="1AF8B8E6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 w:rsidRPr="00BA5A01">
        <w:rPr>
          <w:sz w:val="28"/>
          <w:szCs w:val="28"/>
        </w:rPr>
        <w:t>Paint</w:t>
      </w:r>
      <w:proofErr w:type="spellEnd"/>
      <w:r w:rsidRPr="00BA5A01">
        <w:rPr>
          <w:sz w:val="28"/>
          <w:szCs w:val="28"/>
        </w:rPr>
        <w:t>: изображение линии горизонта и точки схода, перспективных сокращений, цветовых и тональных изменений.</w:t>
      </w:r>
    </w:p>
    <w:p w14:paraId="52DA0CD8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122BAAA4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303E05D5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14:paraId="56729551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04D73592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 xml:space="preserve"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</w:t>
      </w:r>
      <w:r w:rsidRPr="00BA5A01">
        <w:rPr>
          <w:sz w:val="28"/>
          <w:szCs w:val="28"/>
        </w:rPr>
        <w:lastRenderedPageBreak/>
        <w:t>технических условиях создать анимацию схематического движения человека).</w:t>
      </w:r>
    </w:p>
    <w:p w14:paraId="4F2EE027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Освоить анимацию простого повторяющегося движения изображения в виртуальном редакторе GIF-анимации.</w:t>
      </w:r>
    </w:p>
    <w:p w14:paraId="545A2843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 xml:space="preserve">Освоить и проводить компьютерные презентации в программе </w:t>
      </w:r>
      <w:proofErr w:type="spellStart"/>
      <w:r w:rsidRPr="00BA5A01">
        <w:rPr>
          <w:sz w:val="28"/>
          <w:szCs w:val="28"/>
        </w:rPr>
        <w:t>PowerPoint</w:t>
      </w:r>
      <w:proofErr w:type="spellEnd"/>
      <w:r w:rsidRPr="00BA5A01">
        <w:rPr>
          <w:sz w:val="28"/>
          <w:szCs w:val="28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14:paraId="21C761FE" w14:textId="77777777" w:rsidR="00BA5A01" w:rsidRPr="00BA5A01" w:rsidRDefault="00BA5A01" w:rsidP="00861ED2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5A01">
        <w:rPr>
          <w:sz w:val="28"/>
          <w:szCs w:val="28"/>
        </w:rPr>
        <w:t>Совершать виртуальные тематические путешествия по художественным музеям мира.</w:t>
      </w:r>
    </w:p>
    <w:p w14:paraId="4DF2760E" w14:textId="77777777" w:rsidR="00E37DBB" w:rsidRPr="005C6001" w:rsidRDefault="00E37DBB">
      <w:pPr>
        <w:rPr>
          <w:lang w:val="ru-RU"/>
        </w:rPr>
        <w:sectPr w:rsidR="00E37DBB" w:rsidRPr="005C6001">
          <w:pgSz w:w="11906" w:h="16383"/>
          <w:pgMar w:top="1134" w:right="850" w:bottom="1134" w:left="1701" w:header="720" w:footer="720" w:gutter="0"/>
          <w:cols w:space="720"/>
        </w:sectPr>
      </w:pPr>
    </w:p>
    <w:p w14:paraId="69A7D891" w14:textId="77777777" w:rsidR="00E37DBB" w:rsidRDefault="005C6001">
      <w:pPr>
        <w:spacing w:after="0"/>
        <w:ind w:left="120"/>
      </w:pPr>
      <w:bookmarkStart w:id="14" w:name="block-11612611"/>
      <w:bookmarkEnd w:id="4"/>
      <w:r w:rsidRPr="005C60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72C1894" w14:textId="77777777" w:rsidR="00E37DBB" w:rsidRDefault="005C60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37DBB" w14:paraId="11E4F2C9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B7C0CE" w14:textId="77777777" w:rsidR="00E37DBB" w:rsidRDefault="005C60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6C6CEA" w14:textId="77777777" w:rsidR="00E37DBB" w:rsidRDefault="00E37DB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9B0AD3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FB14DE" w14:textId="77777777" w:rsidR="00E37DBB" w:rsidRDefault="00E37D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5C8F25" w14:textId="77777777" w:rsidR="00E37DBB" w:rsidRDefault="005C60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EC5A15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4890BA" w14:textId="77777777" w:rsidR="00E37DBB" w:rsidRDefault="00E37DBB">
            <w:pPr>
              <w:spacing w:after="0"/>
              <w:ind w:left="135"/>
            </w:pPr>
          </w:p>
        </w:tc>
      </w:tr>
      <w:tr w:rsidR="00E37DBB" w14:paraId="7D2A690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42B9E1" w14:textId="77777777" w:rsidR="00E37DBB" w:rsidRDefault="00E37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E1A156" w14:textId="77777777" w:rsidR="00E37DBB" w:rsidRDefault="00E37DB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BF74DB6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6D277F" w14:textId="77777777" w:rsidR="00E37DBB" w:rsidRDefault="00E37DB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B90E7A9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1424E6" w14:textId="77777777" w:rsidR="00E37DBB" w:rsidRDefault="00E37DB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CD8519D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BFC781" w14:textId="77777777" w:rsidR="00E37DBB" w:rsidRDefault="00E37D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55870A" w14:textId="77777777" w:rsidR="00E37DBB" w:rsidRDefault="00E37DBB"/>
        </w:tc>
      </w:tr>
      <w:tr w:rsidR="00E37DBB" w14:paraId="3A7F35F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F0C9FBD" w14:textId="77777777" w:rsidR="00E37DBB" w:rsidRDefault="005C6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59004A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6CB634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496BFE3" w14:textId="77777777" w:rsidR="00E37DBB" w:rsidRDefault="00E37D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4C2D86" w14:textId="77777777" w:rsidR="00E37DBB" w:rsidRDefault="00E37D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37B4126" w14:textId="77777777" w:rsidR="00E37DBB" w:rsidRDefault="00E37DBB">
            <w:pPr>
              <w:spacing w:after="0"/>
              <w:ind w:left="135"/>
            </w:pPr>
          </w:p>
        </w:tc>
      </w:tr>
      <w:tr w:rsidR="00E37DBB" w14:paraId="544FAA4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D46BC98" w14:textId="77777777" w:rsidR="00E37DBB" w:rsidRDefault="005C6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BDE7F6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78B2EA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74A017" w14:textId="77777777" w:rsidR="00E37DBB" w:rsidRDefault="00E37D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32E471B" w14:textId="77777777" w:rsidR="00E37DBB" w:rsidRDefault="00E37D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6AABDA" w14:textId="77777777" w:rsidR="00E37DBB" w:rsidRDefault="00E37DBB">
            <w:pPr>
              <w:spacing w:after="0"/>
              <w:ind w:left="135"/>
            </w:pPr>
          </w:p>
        </w:tc>
      </w:tr>
      <w:tr w:rsidR="00E37DBB" w14:paraId="23AC79C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F435436" w14:textId="77777777" w:rsidR="00E37DBB" w:rsidRDefault="005C6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0251DE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50B789B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41EACAD" w14:textId="77777777" w:rsidR="00E37DBB" w:rsidRDefault="00E37D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7D31E93" w14:textId="77777777" w:rsidR="00E37DBB" w:rsidRDefault="00E37D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948A9F1" w14:textId="77777777" w:rsidR="00E37DBB" w:rsidRDefault="00E37DBB">
            <w:pPr>
              <w:spacing w:after="0"/>
              <w:ind w:left="135"/>
            </w:pPr>
          </w:p>
        </w:tc>
      </w:tr>
      <w:tr w:rsidR="00E37DBB" w14:paraId="1D97677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AC8074E" w14:textId="77777777" w:rsidR="00E37DBB" w:rsidRDefault="005C6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CD1087" w14:textId="77777777" w:rsidR="00E37DBB" w:rsidRPr="005C6001" w:rsidRDefault="005C6001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FFF90A" w14:textId="77777777" w:rsidR="00E37DBB" w:rsidRDefault="005C6001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E01C0FC" w14:textId="77777777" w:rsidR="00E37DBB" w:rsidRDefault="00E37D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5560E9" w14:textId="77777777" w:rsidR="00E37DBB" w:rsidRDefault="00E37D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A738A8F" w14:textId="77777777" w:rsidR="00E37DBB" w:rsidRDefault="00E37DBB">
            <w:pPr>
              <w:spacing w:after="0"/>
              <w:ind w:left="135"/>
            </w:pPr>
          </w:p>
        </w:tc>
      </w:tr>
      <w:tr w:rsidR="00E37DBB" w14:paraId="1BFF38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692010" w14:textId="77777777" w:rsidR="00E37DBB" w:rsidRPr="005C6001" w:rsidRDefault="005C6001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FFFEBDD" w14:textId="77777777" w:rsidR="00E37DBB" w:rsidRDefault="005C6001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8086642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47DE2C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2322E9" w14:textId="77777777" w:rsidR="00E37DBB" w:rsidRDefault="00E37DBB"/>
        </w:tc>
      </w:tr>
    </w:tbl>
    <w:p w14:paraId="291E203B" w14:textId="77777777" w:rsidR="00E37DBB" w:rsidRDefault="00E37DBB">
      <w:pPr>
        <w:sectPr w:rsidR="00E37D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5BF120" w14:textId="1BE1DD04" w:rsidR="00095B86" w:rsidRDefault="005C600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95B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2 </w:t>
      </w:r>
      <w:r w:rsidR="00095B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95B86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</w:p>
    <w:p w14:paraId="03C752A0" w14:textId="42E89807" w:rsidR="00E37DBB" w:rsidRPr="00095B86" w:rsidRDefault="00E37DBB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37DBB" w14:paraId="6CD619CE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B979C7" w14:textId="77777777" w:rsidR="00E37DBB" w:rsidRDefault="005C60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817CDE" w14:textId="77777777" w:rsidR="00E37DBB" w:rsidRDefault="00E37DB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A0259F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CFF77D" w14:textId="77777777" w:rsidR="00E37DBB" w:rsidRDefault="00E37D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564F20" w14:textId="77777777" w:rsidR="00E37DBB" w:rsidRDefault="005C60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265ADD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789AC3" w14:textId="77777777" w:rsidR="00E37DBB" w:rsidRDefault="00E37DBB">
            <w:pPr>
              <w:spacing w:after="0"/>
              <w:ind w:left="135"/>
            </w:pPr>
          </w:p>
        </w:tc>
      </w:tr>
      <w:tr w:rsidR="00E37DBB" w14:paraId="49CC18D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A8F469" w14:textId="77777777" w:rsidR="00E37DBB" w:rsidRDefault="00E37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B554A9" w14:textId="77777777" w:rsidR="00E37DBB" w:rsidRDefault="00E37DB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F7D9C41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E040AF" w14:textId="77777777" w:rsidR="00E37DBB" w:rsidRDefault="00E37DB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61E2F99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14D8FF" w14:textId="77777777" w:rsidR="00E37DBB" w:rsidRDefault="00E37DB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DD5955D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CFEBC0" w14:textId="77777777" w:rsidR="00E37DBB" w:rsidRDefault="00E37D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93EBDB" w14:textId="77777777" w:rsidR="00E37DBB" w:rsidRDefault="00E37DBB"/>
        </w:tc>
      </w:tr>
      <w:tr w:rsidR="00E37DBB" w14:paraId="7EB3DFE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5E283C4" w14:textId="77777777" w:rsidR="00E37DBB" w:rsidRDefault="005C6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DE5D9DB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5E396BB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71A3431" w14:textId="77777777" w:rsidR="00E37DBB" w:rsidRDefault="00E37D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350EE61" w14:textId="77777777" w:rsidR="00E37DBB" w:rsidRDefault="00E37D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2D5CA05" w14:textId="77777777" w:rsidR="00E37DBB" w:rsidRDefault="00E37DBB">
            <w:pPr>
              <w:spacing w:after="0"/>
              <w:ind w:left="135"/>
            </w:pPr>
          </w:p>
        </w:tc>
      </w:tr>
      <w:tr w:rsidR="00E37DBB" w14:paraId="76FE066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5A29D8D" w14:textId="77777777" w:rsidR="00E37DBB" w:rsidRDefault="005C6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83203C" w14:textId="77777777" w:rsidR="00E37DBB" w:rsidRPr="005C6001" w:rsidRDefault="005C6001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3787ADB" w14:textId="77777777" w:rsidR="00E37DBB" w:rsidRDefault="005C6001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0E1453" w14:textId="77777777" w:rsidR="00E37DBB" w:rsidRDefault="00E37D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72E9C3A" w14:textId="77777777" w:rsidR="00E37DBB" w:rsidRDefault="00E37D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22C4274" w14:textId="77777777" w:rsidR="00E37DBB" w:rsidRDefault="00E37DBB">
            <w:pPr>
              <w:spacing w:after="0"/>
              <w:ind w:left="135"/>
            </w:pPr>
          </w:p>
        </w:tc>
      </w:tr>
      <w:tr w:rsidR="00E37DBB" w14:paraId="62B35E1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4861FC" w14:textId="77777777" w:rsidR="00E37DBB" w:rsidRDefault="005C6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E3AC62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A58E90B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F122BD" w14:textId="77777777" w:rsidR="00E37DBB" w:rsidRDefault="00E37D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0CE7B0A" w14:textId="77777777" w:rsidR="00E37DBB" w:rsidRDefault="00E37D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C52E1F6" w14:textId="77777777" w:rsidR="00E37DBB" w:rsidRDefault="00E37DBB">
            <w:pPr>
              <w:spacing w:after="0"/>
              <w:ind w:left="135"/>
            </w:pPr>
          </w:p>
        </w:tc>
      </w:tr>
      <w:tr w:rsidR="00E37DBB" w14:paraId="606575C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2DF895" w14:textId="77777777" w:rsidR="00E37DBB" w:rsidRDefault="005C6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A621ED" w14:textId="77777777" w:rsidR="00E37DBB" w:rsidRDefault="005C60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706AFA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FC49F42" w14:textId="77777777" w:rsidR="00E37DBB" w:rsidRDefault="00E37D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51E87C9" w14:textId="77777777" w:rsidR="00E37DBB" w:rsidRDefault="00E37D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F4BF792" w14:textId="77777777" w:rsidR="00E37DBB" w:rsidRDefault="00E37DBB">
            <w:pPr>
              <w:spacing w:after="0"/>
              <w:ind w:left="135"/>
            </w:pPr>
          </w:p>
        </w:tc>
      </w:tr>
      <w:tr w:rsidR="00E37DBB" w14:paraId="40139AF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F652A8A" w14:textId="77777777" w:rsidR="00E37DBB" w:rsidRDefault="005C6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1DCDA4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D6700CB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963B05" w14:textId="77777777" w:rsidR="00E37DBB" w:rsidRDefault="00E37D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5630F67" w14:textId="77777777" w:rsidR="00E37DBB" w:rsidRDefault="00E37D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4529B11" w14:textId="77777777" w:rsidR="00E37DBB" w:rsidRDefault="00E37DBB">
            <w:pPr>
              <w:spacing w:after="0"/>
              <w:ind w:left="135"/>
            </w:pPr>
          </w:p>
        </w:tc>
      </w:tr>
      <w:tr w:rsidR="00E37DBB" w14:paraId="5BB1BF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2BD921" w14:textId="77777777" w:rsidR="00E37DBB" w:rsidRPr="005C6001" w:rsidRDefault="005C6001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C35AF10" w14:textId="77777777" w:rsidR="00E37DBB" w:rsidRDefault="005C6001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289DE1D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E1AEE8D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A3E8644" w14:textId="77777777" w:rsidR="00E37DBB" w:rsidRDefault="00E37DBB"/>
        </w:tc>
      </w:tr>
    </w:tbl>
    <w:p w14:paraId="4D1B317E" w14:textId="77777777" w:rsidR="00E37DBB" w:rsidRDefault="00E37DBB">
      <w:pPr>
        <w:sectPr w:rsidR="00E37D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469A4C" w14:textId="77777777" w:rsidR="00E37DBB" w:rsidRDefault="005C60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37DBB" w14:paraId="1BE6DF53" w14:textId="77777777" w:rsidTr="003F4C88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9A222F" w14:textId="77777777" w:rsidR="00E37DBB" w:rsidRDefault="005C60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1E5756" w14:textId="77777777" w:rsidR="00E37DBB" w:rsidRDefault="00E37DBB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097E85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478CF5" w14:textId="77777777" w:rsidR="00E37DBB" w:rsidRDefault="00E37D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F76845" w14:textId="77777777" w:rsidR="00E37DBB" w:rsidRDefault="005C60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681407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D53F35" w14:textId="77777777" w:rsidR="00E37DBB" w:rsidRDefault="00E37DBB">
            <w:pPr>
              <w:spacing w:after="0"/>
              <w:ind w:left="135"/>
            </w:pPr>
          </w:p>
        </w:tc>
      </w:tr>
      <w:tr w:rsidR="00E37DBB" w14:paraId="006B5723" w14:textId="77777777" w:rsidTr="003F4C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122B6D" w14:textId="77777777" w:rsidR="00E37DBB" w:rsidRDefault="00E37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18B7E2" w14:textId="77777777" w:rsidR="00E37DBB" w:rsidRDefault="00E37DBB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E53374A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7CE8B9" w14:textId="77777777" w:rsidR="00E37DBB" w:rsidRDefault="00E37DB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F8EF0D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F7AA81" w14:textId="77777777" w:rsidR="00E37DBB" w:rsidRDefault="00E37DB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54D61A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A688FA" w14:textId="77777777" w:rsidR="00E37DBB" w:rsidRDefault="00E37D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E19705" w14:textId="77777777" w:rsidR="00E37DBB" w:rsidRDefault="00E37DBB"/>
        </w:tc>
      </w:tr>
      <w:tr w:rsidR="003F4C88" w:rsidRPr="00C56C12" w14:paraId="7234CB91" w14:textId="77777777" w:rsidTr="003F4C8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0FA95A9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84C33DD" w14:textId="77777777" w:rsidR="003F4C88" w:rsidRDefault="003F4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E6E5E7E" w14:textId="77777777" w:rsidR="003F4C88" w:rsidRDefault="003F4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2BE89F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87D9A7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CB5B6DB" w14:textId="66FB8299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F4C88" w:rsidRPr="00C56C12" w14:paraId="37C5B19A" w14:textId="77777777" w:rsidTr="003F4C8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E727BF9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90AFADD" w14:textId="77777777" w:rsidR="003F4C88" w:rsidRDefault="003F4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546D06A" w14:textId="77777777" w:rsidR="003F4C88" w:rsidRDefault="003F4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B6746F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9D9EF7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E83F00" w14:textId="50193265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F4C88" w:rsidRPr="00C56C12" w14:paraId="51BFB194" w14:textId="77777777" w:rsidTr="003F4C8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63B292D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6A78116" w14:textId="77777777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30FE563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DFC9E1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507815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91B9213" w14:textId="69DB84C1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F4C88" w:rsidRPr="00C56C12" w14:paraId="5A1BB564" w14:textId="77777777" w:rsidTr="003F4C8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20C49F7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C7E6258" w14:textId="77777777" w:rsidR="003F4C88" w:rsidRDefault="003F4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78FAD19" w14:textId="77777777" w:rsidR="003F4C88" w:rsidRDefault="003F4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F07DE8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1B27B7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2CF69D4" w14:textId="5916B888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F4C88" w:rsidRPr="00C56C12" w14:paraId="15E348FF" w14:textId="77777777" w:rsidTr="003F4C8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40AB330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9892DEC" w14:textId="77777777" w:rsidR="003F4C88" w:rsidRDefault="003F4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EB3AFBD" w14:textId="77777777" w:rsidR="003F4C88" w:rsidRDefault="003F4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9F346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A6A9F5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1D2FA91" w14:textId="68060D9F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37DBB" w14:paraId="09D9D4A4" w14:textId="77777777" w:rsidTr="003F4C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741A95" w14:textId="77777777" w:rsidR="00E37DBB" w:rsidRPr="005C6001" w:rsidRDefault="005C6001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02C9C99" w14:textId="77777777" w:rsidR="00E37DBB" w:rsidRDefault="005C6001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806497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FA182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9040251" w14:textId="77777777" w:rsidR="00E37DBB" w:rsidRDefault="00E37DBB"/>
        </w:tc>
      </w:tr>
    </w:tbl>
    <w:p w14:paraId="04BF4AAF" w14:textId="77777777" w:rsidR="00E37DBB" w:rsidRDefault="00E37DBB">
      <w:pPr>
        <w:sectPr w:rsidR="00E37D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A0CA68" w14:textId="77777777" w:rsidR="00E37DBB" w:rsidRDefault="005C60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37DBB" w14:paraId="02E54C24" w14:textId="77777777" w:rsidTr="003F4C88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81BF69" w14:textId="77777777" w:rsidR="00E37DBB" w:rsidRDefault="005C60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9911DC" w14:textId="77777777" w:rsidR="00E37DBB" w:rsidRDefault="00E37DBB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4F0249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176A6E" w14:textId="77777777" w:rsidR="00E37DBB" w:rsidRDefault="00E37D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5AFBD7" w14:textId="77777777" w:rsidR="00E37DBB" w:rsidRDefault="005C60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7C46F1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BA4B3E" w14:textId="77777777" w:rsidR="00E37DBB" w:rsidRDefault="00E37DBB">
            <w:pPr>
              <w:spacing w:after="0"/>
              <w:ind w:left="135"/>
            </w:pPr>
          </w:p>
        </w:tc>
      </w:tr>
      <w:tr w:rsidR="00E37DBB" w14:paraId="3E276B70" w14:textId="77777777" w:rsidTr="003F4C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A6A08D" w14:textId="77777777" w:rsidR="00E37DBB" w:rsidRDefault="00E37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69FFCA" w14:textId="77777777" w:rsidR="00E37DBB" w:rsidRDefault="00E37DBB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D86CC8F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628489" w14:textId="77777777" w:rsidR="00E37DBB" w:rsidRDefault="00E37DB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83358A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A9CAB1" w14:textId="77777777" w:rsidR="00E37DBB" w:rsidRDefault="00E37DB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D1E729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9DB0EF" w14:textId="77777777" w:rsidR="00E37DBB" w:rsidRDefault="00E37D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99C4FF" w14:textId="77777777" w:rsidR="00E37DBB" w:rsidRDefault="00E37DBB"/>
        </w:tc>
      </w:tr>
      <w:tr w:rsidR="003F4C88" w:rsidRPr="00C56C12" w14:paraId="4B367195" w14:textId="77777777" w:rsidTr="003F4C8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9518AD2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84759AE" w14:textId="77777777" w:rsidR="003F4C88" w:rsidRDefault="003F4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4483551" w14:textId="77777777" w:rsidR="003F4C88" w:rsidRDefault="003F4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21461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44B0AB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B3A6B62" w14:textId="5CD544D9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F4C88" w:rsidRPr="00C56C12" w14:paraId="5B21146A" w14:textId="77777777" w:rsidTr="003F4C8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2B038F3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D857142" w14:textId="77777777" w:rsidR="003F4C88" w:rsidRDefault="003F4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356C68C" w14:textId="77777777" w:rsidR="003F4C88" w:rsidRDefault="003F4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BC3F8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69FC81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E089AA1" w14:textId="4CE817DE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F4C88" w:rsidRPr="00C56C12" w14:paraId="6E7D5E77" w14:textId="77777777" w:rsidTr="003F4C8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F18FF26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D012A13" w14:textId="77777777" w:rsidR="003F4C88" w:rsidRDefault="003F4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0B7E980" w14:textId="77777777" w:rsidR="003F4C88" w:rsidRDefault="003F4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5C218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73F074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2DC74E5" w14:textId="36C04B23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F4C88" w:rsidRPr="00C56C12" w14:paraId="4ED0E7A0" w14:textId="77777777" w:rsidTr="003F4C8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A9DDCF0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531B7A1" w14:textId="77777777" w:rsidR="003F4C88" w:rsidRDefault="003F4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F5E9088" w14:textId="77777777" w:rsidR="003F4C88" w:rsidRDefault="003F4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DB5A65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2795E1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ADB3A1" w14:textId="06CA54DA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F4C88" w:rsidRPr="00C56C12" w14:paraId="5C7D84AC" w14:textId="77777777" w:rsidTr="003F4C8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F52D18C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73DBB54" w14:textId="77777777" w:rsidR="003F4C88" w:rsidRDefault="003F4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6486CB1" w14:textId="77777777" w:rsidR="003F4C88" w:rsidRDefault="003F4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7EA0B5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E83ADD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26F478" w14:textId="17CBEE47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37DBB" w14:paraId="2C1E7F09" w14:textId="77777777" w:rsidTr="003F4C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579599" w14:textId="77777777" w:rsidR="00E37DBB" w:rsidRPr="005C6001" w:rsidRDefault="005C6001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912E39F" w14:textId="77777777" w:rsidR="00E37DBB" w:rsidRDefault="005C6001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B3512E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3E4CD1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715D879" w14:textId="77777777" w:rsidR="00E37DBB" w:rsidRDefault="00E37DBB"/>
        </w:tc>
      </w:tr>
    </w:tbl>
    <w:p w14:paraId="28FC5762" w14:textId="77777777" w:rsidR="00E37DBB" w:rsidRDefault="00E37DBB">
      <w:pPr>
        <w:sectPr w:rsidR="00E37D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17DCFF" w14:textId="1D238EF0" w:rsidR="00E37DBB" w:rsidRDefault="005C6001">
      <w:pPr>
        <w:spacing w:after="0"/>
        <w:ind w:left="120"/>
      </w:pPr>
      <w:bookmarkStart w:id="15" w:name="block-11612614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КАЛЕНДАРНО-ТЕМАТИЧЕСКОЕ </w:t>
      </w:r>
      <w:r>
        <w:rPr>
          <w:rFonts w:ascii="Times New Roman" w:hAnsi="Times New Roman"/>
          <w:b/>
          <w:color w:val="000000"/>
          <w:sz w:val="28"/>
        </w:rPr>
        <w:t xml:space="preserve"> ПЛАНИРОВАНИЕ </w:t>
      </w:r>
    </w:p>
    <w:p w14:paraId="47861DBE" w14:textId="77777777" w:rsidR="00E37DBB" w:rsidRDefault="005C60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636"/>
        <w:gridCol w:w="1162"/>
        <w:gridCol w:w="1841"/>
        <w:gridCol w:w="1910"/>
        <w:gridCol w:w="1347"/>
        <w:gridCol w:w="2221"/>
      </w:tblGrid>
      <w:tr w:rsidR="00E37DBB" w14:paraId="703EE882" w14:textId="77777777" w:rsidTr="00973B64">
        <w:trPr>
          <w:trHeight w:val="144"/>
          <w:tblCellSpacing w:w="20" w:type="nil"/>
        </w:trPr>
        <w:tc>
          <w:tcPr>
            <w:tcW w:w="9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2FECA5" w14:textId="77777777" w:rsidR="00E37DBB" w:rsidRDefault="005C60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9661FC" w14:textId="77777777" w:rsidR="00E37DBB" w:rsidRDefault="00E37DBB">
            <w:pPr>
              <w:spacing w:after="0"/>
              <w:ind w:left="135"/>
            </w:pPr>
          </w:p>
        </w:tc>
        <w:tc>
          <w:tcPr>
            <w:tcW w:w="46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39FE0D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D41C27" w14:textId="77777777" w:rsidR="00E37DBB" w:rsidRDefault="00E37D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48DF6F" w14:textId="77777777" w:rsidR="00E37DBB" w:rsidRDefault="005C60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B061F2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AA325F" w14:textId="77777777" w:rsidR="00E37DBB" w:rsidRDefault="00E37DB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5B2C7F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C6D0A4" w14:textId="77777777" w:rsidR="00E37DBB" w:rsidRDefault="00E37DBB">
            <w:pPr>
              <w:spacing w:after="0"/>
              <w:ind w:left="135"/>
            </w:pPr>
          </w:p>
        </w:tc>
      </w:tr>
      <w:tr w:rsidR="00E37DBB" w14:paraId="50757BB2" w14:textId="77777777" w:rsidTr="00973B64">
        <w:trPr>
          <w:trHeight w:val="144"/>
          <w:tblCellSpacing w:w="20" w:type="nil"/>
        </w:trPr>
        <w:tc>
          <w:tcPr>
            <w:tcW w:w="9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6AC7A0" w14:textId="77777777" w:rsidR="00E37DBB" w:rsidRDefault="00E37DBB"/>
        </w:tc>
        <w:tc>
          <w:tcPr>
            <w:tcW w:w="46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791D76" w14:textId="77777777" w:rsidR="00E37DBB" w:rsidRDefault="00E37DBB"/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086C3DFE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92F225" w14:textId="77777777" w:rsidR="00E37DBB" w:rsidRDefault="00E37DB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604A1D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07F7C0" w14:textId="77777777" w:rsidR="00E37DBB" w:rsidRDefault="00E37DB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B869F3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C56A04" w14:textId="77777777" w:rsidR="00E37DBB" w:rsidRDefault="00E37D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80F404" w14:textId="77777777" w:rsidR="00E37DBB" w:rsidRDefault="00E37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1E321D" w14:textId="77777777" w:rsidR="00E37DBB" w:rsidRDefault="00E37DBB"/>
        </w:tc>
      </w:tr>
      <w:tr w:rsidR="00973B64" w14:paraId="0FCEA29D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6172A90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01C8BA6C" w14:textId="3382AB75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0CA46820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3B5185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B32722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F12D6A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680682" w14:textId="77777777" w:rsidR="00973B64" w:rsidRDefault="00973B64">
            <w:pPr>
              <w:spacing w:after="0"/>
              <w:ind w:left="135"/>
            </w:pPr>
          </w:p>
        </w:tc>
      </w:tr>
      <w:tr w:rsidR="00973B64" w14:paraId="4E307300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5411E68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2E382631" w14:textId="73C97E31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3B1DF84C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B54ED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85CF5B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70A5EF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9A8D6E" w14:textId="77777777" w:rsidR="00973B64" w:rsidRDefault="00973B64">
            <w:pPr>
              <w:spacing w:after="0"/>
              <w:ind w:left="135"/>
            </w:pPr>
          </w:p>
        </w:tc>
      </w:tr>
      <w:tr w:rsidR="00973B64" w14:paraId="3CB5846E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3B8B020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4F498F65" w14:textId="24E010EC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540EF260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75412A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51BE81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0610F5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C58CC1" w14:textId="77777777" w:rsidR="00973B64" w:rsidRDefault="00973B64">
            <w:pPr>
              <w:spacing w:after="0"/>
              <w:ind w:left="135"/>
            </w:pPr>
          </w:p>
        </w:tc>
      </w:tr>
      <w:tr w:rsidR="00973B64" w14:paraId="45078145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AA65245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79AEE087" w14:textId="6F06F831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44E8957A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B3BAB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ECDA81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873000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493F1F" w14:textId="77777777" w:rsidR="00973B64" w:rsidRDefault="00973B64">
            <w:pPr>
              <w:spacing w:after="0"/>
              <w:ind w:left="135"/>
            </w:pPr>
          </w:p>
        </w:tc>
      </w:tr>
      <w:tr w:rsidR="00973B64" w14:paraId="23CAE97D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BF71B64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61E2B7AC" w14:textId="4BECF7E8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51AD3459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BE25A0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B66F86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E14005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61DF92" w14:textId="77777777" w:rsidR="00973B64" w:rsidRDefault="00973B64">
            <w:pPr>
              <w:spacing w:after="0"/>
              <w:ind w:left="135"/>
            </w:pPr>
          </w:p>
        </w:tc>
      </w:tr>
      <w:tr w:rsidR="00973B64" w14:paraId="713D2243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A6C2738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62295BC5" w14:textId="652F4C73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67B278E5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D4CB59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89ED39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5E8004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621143" w14:textId="77777777" w:rsidR="00973B64" w:rsidRDefault="00973B64">
            <w:pPr>
              <w:spacing w:after="0"/>
              <w:ind w:left="135"/>
            </w:pPr>
          </w:p>
        </w:tc>
      </w:tr>
      <w:tr w:rsidR="00973B64" w14:paraId="331CC98A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15845F8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42812F02" w14:textId="7FD5F064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0F5397D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AB617B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C762E7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2A3319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F73798" w14:textId="77777777" w:rsidR="00973B64" w:rsidRDefault="00973B64">
            <w:pPr>
              <w:spacing w:after="0"/>
              <w:ind w:left="135"/>
            </w:pPr>
          </w:p>
        </w:tc>
      </w:tr>
      <w:tr w:rsidR="00973B64" w14:paraId="341D50CD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26C8EC4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49ADFB06" w14:textId="7CDD2F26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3283FEE8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D6C913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C999F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CE39AF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87CF02" w14:textId="77777777" w:rsidR="00973B64" w:rsidRDefault="00973B64">
            <w:pPr>
              <w:spacing w:after="0"/>
              <w:ind w:left="135"/>
            </w:pPr>
          </w:p>
        </w:tc>
      </w:tr>
      <w:tr w:rsidR="00973B64" w14:paraId="08066A59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3B1907A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2E008784" w14:textId="5E36B60B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655B9BB5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7156E8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1FC830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4FC555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523D4C" w14:textId="77777777" w:rsidR="00973B64" w:rsidRDefault="00973B64">
            <w:pPr>
              <w:spacing w:after="0"/>
              <w:ind w:left="135"/>
            </w:pPr>
          </w:p>
        </w:tc>
      </w:tr>
      <w:tr w:rsidR="00973B64" w14:paraId="30AF52CA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92A94B9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7198667B" w14:textId="40C5A813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«Художники и зрители». Учимся смотреть картины. Великие художники-сказочники </w:t>
            </w: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их произведения в музеях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EA05E76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54D6B7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BE2270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3C1B78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F6C34D" w14:textId="77777777" w:rsidR="00973B64" w:rsidRDefault="00973B64">
            <w:pPr>
              <w:spacing w:after="0"/>
              <w:ind w:left="135"/>
            </w:pPr>
          </w:p>
        </w:tc>
      </w:tr>
      <w:tr w:rsidR="00973B64" w14:paraId="58DA5479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107E5D9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3709A733" w14:textId="636269A0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0860228D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A3896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F9C9A0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B8F822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14179A" w14:textId="77777777" w:rsidR="00973B64" w:rsidRDefault="00973B64">
            <w:pPr>
              <w:spacing w:after="0"/>
              <w:ind w:left="135"/>
            </w:pPr>
          </w:p>
        </w:tc>
      </w:tr>
      <w:tr w:rsidR="00973B64" w14:paraId="4548D84B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AE78497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2ED67E81" w14:textId="79E6BCC6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5BFF90C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C2278F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748FDD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BFCEDF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704D0D" w14:textId="77777777" w:rsidR="00973B64" w:rsidRDefault="00973B64">
            <w:pPr>
              <w:spacing w:after="0"/>
              <w:ind w:left="135"/>
            </w:pPr>
          </w:p>
        </w:tc>
      </w:tr>
      <w:tr w:rsidR="00973B64" w14:paraId="514BCD50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69E96A8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5D06639A" w14:textId="1FBFDCBE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5927EA1A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4CDB82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8DF1EC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86F9ED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2EB112" w14:textId="77777777" w:rsidR="00973B64" w:rsidRDefault="00973B64">
            <w:pPr>
              <w:spacing w:after="0"/>
              <w:ind w:left="135"/>
            </w:pPr>
          </w:p>
        </w:tc>
      </w:tr>
      <w:tr w:rsidR="00973B64" w14:paraId="0D74CCFB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41064BB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63F53EA3" w14:textId="4E648462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5270D1D9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F5B7B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D55BDF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3239DB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E230BE" w14:textId="77777777" w:rsidR="00973B64" w:rsidRDefault="00973B64">
            <w:pPr>
              <w:spacing w:after="0"/>
              <w:ind w:left="135"/>
            </w:pPr>
          </w:p>
        </w:tc>
      </w:tr>
      <w:tr w:rsidR="00973B64" w14:paraId="60762955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4E878A6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75694C5F" w14:textId="5C215AB2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63A3D112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8836C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F67E94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62E463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E05DAA" w14:textId="77777777" w:rsidR="00973B64" w:rsidRDefault="00973B64">
            <w:pPr>
              <w:spacing w:after="0"/>
              <w:ind w:left="135"/>
            </w:pPr>
          </w:p>
        </w:tc>
      </w:tr>
      <w:tr w:rsidR="00973B64" w14:paraId="69A1C27A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01C9545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5397476A" w14:textId="749F4066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6D9B950E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B23B57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9B38D2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DF9D52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A2FBC6" w14:textId="77777777" w:rsidR="00973B64" w:rsidRDefault="00973B64">
            <w:pPr>
              <w:spacing w:after="0"/>
              <w:ind w:left="135"/>
            </w:pPr>
          </w:p>
        </w:tc>
      </w:tr>
      <w:tr w:rsidR="00973B64" w14:paraId="6B28F152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DAEC391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34919E8B" w14:textId="0A401D85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517C008E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2E1B0F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D0CF44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AC1BC0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B1697F" w14:textId="77777777" w:rsidR="00973B64" w:rsidRDefault="00973B64">
            <w:pPr>
              <w:spacing w:after="0"/>
              <w:ind w:left="135"/>
            </w:pPr>
          </w:p>
        </w:tc>
      </w:tr>
      <w:tr w:rsidR="00973B64" w14:paraId="3CA81B7F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CBEBBDF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5C3A25C3" w14:textId="4993A9CC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3DC79C2E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BF7198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75A8BD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D7304D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64EB69" w14:textId="77777777" w:rsidR="00973B64" w:rsidRDefault="00973B64">
            <w:pPr>
              <w:spacing w:after="0"/>
              <w:ind w:left="135"/>
            </w:pPr>
          </w:p>
        </w:tc>
      </w:tr>
      <w:tr w:rsidR="00973B64" w14:paraId="6481DAFE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833B6BF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12F68E8A" w14:textId="4A5FF987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17C6ECBF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752019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D2836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DC843F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CA3C8E" w14:textId="77777777" w:rsidR="00973B64" w:rsidRDefault="00973B64">
            <w:pPr>
              <w:spacing w:after="0"/>
              <w:ind w:left="135"/>
            </w:pPr>
          </w:p>
        </w:tc>
      </w:tr>
      <w:tr w:rsidR="00973B64" w14:paraId="29433AA7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4BB2015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79CAAF59" w14:textId="67E4430E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</w:t>
            </w: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6FB5F4D9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7F0B10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D843BF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ABD58B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2C2990" w14:textId="77777777" w:rsidR="00973B64" w:rsidRDefault="00973B64">
            <w:pPr>
              <w:spacing w:after="0"/>
              <w:ind w:left="135"/>
            </w:pPr>
          </w:p>
        </w:tc>
      </w:tr>
      <w:tr w:rsidR="00973B64" w14:paraId="32762FE1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32DDB22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613C5F3F" w14:textId="3DC968CB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641EE10E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ACC8E1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A31DB4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B7648B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9926E6" w14:textId="77777777" w:rsidR="00973B64" w:rsidRDefault="00973B64">
            <w:pPr>
              <w:spacing w:after="0"/>
              <w:ind w:left="135"/>
            </w:pPr>
          </w:p>
        </w:tc>
      </w:tr>
      <w:tr w:rsidR="00973B64" w14:paraId="4C3909AF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B179AFC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53A1A3FE" w14:textId="12EA7653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B1D1738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10B848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A5C39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30EE24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2CC973" w14:textId="77777777" w:rsidR="00973B64" w:rsidRDefault="00973B64">
            <w:pPr>
              <w:spacing w:after="0"/>
              <w:ind w:left="135"/>
            </w:pPr>
          </w:p>
        </w:tc>
      </w:tr>
      <w:tr w:rsidR="00973B64" w14:paraId="57237626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3354E4C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6F099DA3" w14:textId="2DFA94A6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5EF162DC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6A7A72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E8502A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5832B2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9DD5E5" w14:textId="77777777" w:rsidR="00973B64" w:rsidRDefault="00973B64">
            <w:pPr>
              <w:spacing w:after="0"/>
              <w:ind w:left="135"/>
            </w:pPr>
          </w:p>
        </w:tc>
      </w:tr>
      <w:tr w:rsidR="00973B64" w14:paraId="165E787E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6788658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58C69F15" w14:textId="16344551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56D1BC8C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3B317B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E627BB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8F07ED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2FE485" w14:textId="77777777" w:rsidR="00973B64" w:rsidRDefault="00973B64">
            <w:pPr>
              <w:spacing w:after="0"/>
              <w:ind w:left="135"/>
            </w:pPr>
          </w:p>
        </w:tc>
      </w:tr>
      <w:tr w:rsidR="00973B64" w14:paraId="05064599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14139C3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7E51CC52" w14:textId="22E35261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231867DE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556FB5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B7E92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237EC7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C38D08" w14:textId="77777777" w:rsidR="00973B64" w:rsidRDefault="00973B64">
            <w:pPr>
              <w:spacing w:after="0"/>
              <w:ind w:left="135"/>
            </w:pPr>
          </w:p>
        </w:tc>
      </w:tr>
      <w:tr w:rsidR="00973B64" w14:paraId="1185DDD3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CA8C251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51337F0E" w14:textId="5DF8439B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3F9E2FED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A169E5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84503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2C8797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5A7D4E" w14:textId="77777777" w:rsidR="00973B64" w:rsidRDefault="00973B64">
            <w:pPr>
              <w:spacing w:after="0"/>
              <w:ind w:left="135"/>
            </w:pPr>
          </w:p>
        </w:tc>
      </w:tr>
      <w:tr w:rsidR="00973B64" w14:paraId="56AFD758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79B9BE0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07B7D15F" w14:textId="604A2552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31E7D9B1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972D46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B0A555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C36B9E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048003" w14:textId="77777777" w:rsidR="00973B64" w:rsidRDefault="00973B64">
            <w:pPr>
              <w:spacing w:after="0"/>
              <w:ind w:left="135"/>
            </w:pPr>
          </w:p>
        </w:tc>
      </w:tr>
      <w:tr w:rsidR="00973B64" w14:paraId="12B23C15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2E52628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1BF5A88C" w14:textId="23061EE2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3A4FB86F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634F4C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E5C956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69C0F4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1C533E" w14:textId="77777777" w:rsidR="00973B64" w:rsidRDefault="00973B64">
            <w:pPr>
              <w:spacing w:after="0"/>
              <w:ind w:left="135"/>
            </w:pPr>
          </w:p>
        </w:tc>
      </w:tr>
      <w:tr w:rsidR="00973B64" w14:paraId="2C108328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AB79AD7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50BC0033" w14:textId="4E474F3E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5760730D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2AA15A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7CB530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3FD4D2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D442B9" w14:textId="77777777" w:rsidR="00973B64" w:rsidRDefault="00973B64">
            <w:pPr>
              <w:spacing w:after="0"/>
              <w:ind w:left="135"/>
            </w:pPr>
          </w:p>
        </w:tc>
      </w:tr>
      <w:tr w:rsidR="00973B64" w14:paraId="08BB1BA9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084681B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429A8DBA" w14:textId="486ED537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3E3C0212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283CCA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B0D976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937A07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0BD498A" w14:textId="77777777" w:rsidR="00973B64" w:rsidRDefault="00973B64">
            <w:pPr>
              <w:spacing w:after="0"/>
              <w:ind w:left="135"/>
            </w:pPr>
          </w:p>
        </w:tc>
      </w:tr>
      <w:tr w:rsidR="00973B64" w14:paraId="0F50F566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D20E4C9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41F5A3F3" w14:textId="305DA3C6" w:rsidR="00973B64" w:rsidRDefault="00973B64" w:rsidP="00973B64">
            <w:pPr>
              <w:spacing w:after="0" w:line="240" w:lineRule="auto"/>
              <w:contextualSpacing/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</w:t>
            </w: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079F6C36" w14:textId="77777777" w:rsidR="00973B64" w:rsidRDefault="00973B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6F94F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970D30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E1BAD5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C979C3" w14:textId="77777777" w:rsidR="00973B64" w:rsidRDefault="00973B64">
            <w:pPr>
              <w:spacing w:after="0"/>
              <w:ind w:left="135"/>
            </w:pPr>
          </w:p>
        </w:tc>
      </w:tr>
      <w:tr w:rsidR="00973B64" w14:paraId="7371420D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FE30F71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34D41D2C" w14:textId="74FBBA21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486FE086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54FB9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013EB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99028D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03AF84" w14:textId="77777777" w:rsidR="00973B64" w:rsidRDefault="00973B64">
            <w:pPr>
              <w:spacing w:after="0"/>
              <w:ind w:left="135"/>
            </w:pPr>
          </w:p>
        </w:tc>
      </w:tr>
      <w:tr w:rsidR="00973B64" w14:paraId="4FAAE276" w14:textId="77777777" w:rsidTr="00973B64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AFFEA87" w14:textId="77777777" w:rsidR="00973B64" w:rsidRDefault="0097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14:paraId="26D515FC" w14:textId="106295A9" w:rsidR="00973B64" w:rsidRPr="005C6001" w:rsidRDefault="00973B64" w:rsidP="00973B64">
            <w:pPr>
              <w:spacing w:after="0" w:line="240" w:lineRule="auto"/>
              <w:contextualSpacing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57B92F53" w14:textId="77777777" w:rsidR="00973B64" w:rsidRDefault="00973B64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967A1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E97B94" w14:textId="77777777" w:rsidR="00973B64" w:rsidRDefault="00973B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36D2C7" w14:textId="77777777" w:rsidR="00973B64" w:rsidRDefault="00973B6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40F95A" w14:textId="77777777" w:rsidR="00973B64" w:rsidRDefault="00973B64">
            <w:pPr>
              <w:spacing w:after="0"/>
              <w:ind w:left="135"/>
            </w:pPr>
          </w:p>
        </w:tc>
      </w:tr>
      <w:tr w:rsidR="00E37DBB" w14:paraId="41DDC7C2" w14:textId="77777777" w:rsidTr="00973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BEB0DE" w14:textId="77777777" w:rsidR="00E37DBB" w:rsidRPr="005C6001" w:rsidRDefault="005C6001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539412FB" w14:textId="77777777" w:rsidR="00E37DBB" w:rsidRDefault="005C6001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A91B52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8A0775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4CF849" w14:textId="77777777" w:rsidR="00E37DBB" w:rsidRDefault="00E37DBB"/>
        </w:tc>
      </w:tr>
    </w:tbl>
    <w:p w14:paraId="74454300" w14:textId="77777777" w:rsidR="00E37DBB" w:rsidRDefault="00E37DBB">
      <w:pPr>
        <w:sectPr w:rsidR="00E37D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285BED" w14:textId="38EF136E" w:rsidR="00E37DBB" w:rsidRPr="00095B86" w:rsidRDefault="005C6001">
      <w:pPr>
        <w:spacing w:after="0"/>
        <w:ind w:left="120"/>
        <w:rPr>
          <w:lang w:val="ru-RU"/>
        </w:rPr>
      </w:pPr>
      <w:r w:rsidRPr="00095B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КАЛЕНДАРНО-ТЕМАТИЧЕСКОЕ ПЛАНИРОВАНИЕ </w:t>
      </w:r>
      <w:r w:rsidRPr="00095B86">
        <w:rPr>
          <w:rFonts w:ascii="Times New Roman" w:hAnsi="Times New Roman"/>
          <w:b/>
          <w:color w:val="000000"/>
          <w:sz w:val="28"/>
          <w:lang w:val="ru-RU"/>
        </w:rPr>
        <w:t xml:space="preserve">2 </w:t>
      </w:r>
      <w:r w:rsidR="00095B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95B86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  <w:r w:rsidR="00095B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333"/>
        <w:gridCol w:w="1217"/>
        <w:gridCol w:w="1841"/>
        <w:gridCol w:w="1910"/>
        <w:gridCol w:w="1347"/>
        <w:gridCol w:w="2221"/>
      </w:tblGrid>
      <w:tr w:rsidR="00E37DBB" w14:paraId="382FEB81" w14:textId="77777777" w:rsidTr="00E761F8">
        <w:trPr>
          <w:trHeight w:val="144"/>
          <w:tblCellSpacing w:w="20" w:type="nil"/>
        </w:trPr>
        <w:tc>
          <w:tcPr>
            <w:tcW w:w="11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5B4F91" w14:textId="77777777" w:rsidR="00E37DBB" w:rsidRDefault="005C60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08378F" w14:textId="77777777" w:rsidR="00E37DBB" w:rsidRDefault="00E37DBB">
            <w:pPr>
              <w:spacing w:after="0"/>
              <w:ind w:left="135"/>
            </w:pPr>
          </w:p>
        </w:tc>
        <w:tc>
          <w:tcPr>
            <w:tcW w:w="43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48202B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070CCE" w14:textId="77777777" w:rsidR="00E37DBB" w:rsidRDefault="00E37D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8305FE" w14:textId="77777777" w:rsidR="00E37DBB" w:rsidRDefault="005C60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899BDE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2D6F23" w14:textId="77777777" w:rsidR="00E37DBB" w:rsidRDefault="00E37DB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0D633C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A4E69E" w14:textId="77777777" w:rsidR="00E37DBB" w:rsidRDefault="00E37DBB">
            <w:pPr>
              <w:spacing w:after="0"/>
              <w:ind w:left="135"/>
            </w:pPr>
          </w:p>
        </w:tc>
      </w:tr>
      <w:tr w:rsidR="00E37DBB" w14:paraId="33026E73" w14:textId="77777777" w:rsidTr="00E761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6A7EDE" w14:textId="77777777" w:rsidR="00E37DBB" w:rsidRDefault="00E37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91DDAC" w14:textId="77777777" w:rsidR="00E37DBB" w:rsidRDefault="00E37DBB"/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FF1CCDA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4C97F7" w14:textId="77777777" w:rsidR="00E37DBB" w:rsidRDefault="00E37DB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6ED798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51952C" w14:textId="77777777" w:rsidR="00E37DBB" w:rsidRDefault="00E37DB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D4803D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489A66" w14:textId="77777777" w:rsidR="00E37DBB" w:rsidRDefault="00E37D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5806A9" w14:textId="77777777" w:rsidR="00E37DBB" w:rsidRDefault="00E37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043F6F" w14:textId="77777777" w:rsidR="00E37DBB" w:rsidRDefault="00E37DBB"/>
        </w:tc>
      </w:tr>
      <w:tr w:rsidR="00E761F8" w14:paraId="6297C938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7F54059E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</w:tcPr>
          <w:p w14:paraId="5568886A" w14:textId="6E4950A8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6463AD4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B9534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A7E2F4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BA763E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570CED" w14:textId="77777777" w:rsidR="00E761F8" w:rsidRDefault="00E761F8">
            <w:pPr>
              <w:spacing w:after="0"/>
              <w:ind w:left="135"/>
            </w:pPr>
          </w:p>
        </w:tc>
      </w:tr>
      <w:tr w:rsidR="00E761F8" w14:paraId="6EAC85DA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740F638D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</w:tcPr>
          <w:p w14:paraId="0D6AFBE1" w14:textId="09FA1BDB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C4DB0B1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805ADB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2A5441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EF3381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97B94E" w14:textId="77777777" w:rsidR="00E761F8" w:rsidRDefault="00E761F8">
            <w:pPr>
              <w:spacing w:after="0"/>
              <w:ind w:left="135"/>
            </w:pPr>
          </w:p>
        </w:tc>
      </w:tr>
      <w:tr w:rsidR="00E37DBB" w14:paraId="29824773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6B97F5F4" w14:textId="77777777" w:rsidR="00E37DBB" w:rsidRDefault="005C6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3FC371EC" w14:textId="3B6CD00F" w:rsidR="00E37DBB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7F6544F" w14:textId="77777777" w:rsidR="00E37DBB" w:rsidRDefault="005C6001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0D31EA" w14:textId="77777777" w:rsidR="00E37DBB" w:rsidRDefault="00E37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0C855" w14:textId="77777777" w:rsidR="00E37DBB" w:rsidRDefault="00E37D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52350D" w14:textId="77777777" w:rsidR="00E37DBB" w:rsidRDefault="00E37D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CA1B34" w14:textId="77777777" w:rsidR="00E37DBB" w:rsidRDefault="00E37DBB">
            <w:pPr>
              <w:spacing w:after="0"/>
              <w:ind w:left="135"/>
            </w:pPr>
          </w:p>
        </w:tc>
      </w:tr>
      <w:tr w:rsidR="00E761F8" w14:paraId="3D47D283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05FBCB0A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27A90451" w14:textId="30580BDC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Пастель, восковые мелки или акварель.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</w:t>
            </w:r>
            <w:proofErr w:type="spellEnd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  <w:proofErr w:type="spellEnd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художественных</w:t>
            </w:r>
            <w:proofErr w:type="spellEnd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A176E6C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F3D44B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23F76C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D7AA39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AA2B32" w14:textId="77777777" w:rsidR="00E761F8" w:rsidRDefault="00E761F8">
            <w:pPr>
              <w:spacing w:after="0"/>
              <w:ind w:left="135"/>
            </w:pPr>
          </w:p>
        </w:tc>
      </w:tr>
      <w:tr w:rsidR="00E761F8" w14:paraId="449C3667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0763D205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1B7CC8E9" w14:textId="72007B6A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такое аппликация? Ритм пятен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D3443E0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1CA8CF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85157E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966C33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C1A9CE" w14:textId="77777777" w:rsidR="00E761F8" w:rsidRDefault="00E761F8">
            <w:pPr>
              <w:spacing w:after="0"/>
              <w:ind w:left="135"/>
            </w:pPr>
          </w:p>
        </w:tc>
      </w:tr>
      <w:tr w:rsidR="00E761F8" w14:paraId="44384C82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37DFDCEB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222AF27F" w14:textId="5EE37623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4A5C4C8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7B13E8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B790A8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357404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B0A860" w14:textId="77777777" w:rsidR="00E761F8" w:rsidRDefault="00E761F8">
            <w:pPr>
              <w:spacing w:after="0"/>
              <w:ind w:left="135"/>
            </w:pPr>
          </w:p>
        </w:tc>
      </w:tr>
      <w:tr w:rsidR="00E761F8" w14:paraId="0CDA2B28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3EDBE4C7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14E4800F" w14:textId="1CA66CF8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Линейный</w:t>
            </w:r>
            <w:proofErr w:type="spellEnd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  <w:proofErr w:type="spellEnd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экране</w:t>
            </w:r>
            <w:proofErr w:type="spellEnd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D118A28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EDD7AE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77FC0F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0DC116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B549B9" w14:textId="77777777" w:rsidR="00E761F8" w:rsidRDefault="00E761F8">
            <w:pPr>
              <w:spacing w:after="0"/>
              <w:ind w:left="135"/>
            </w:pPr>
          </w:p>
        </w:tc>
      </w:tr>
      <w:tr w:rsidR="00E761F8" w14:paraId="582FE9A8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28B65534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75EF8427" w14:textId="58686EAD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0ADCB53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5DEC12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363BDD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A38402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0C268D" w14:textId="77777777" w:rsidR="00E761F8" w:rsidRDefault="00E761F8">
            <w:pPr>
              <w:spacing w:after="0"/>
              <w:ind w:left="135"/>
            </w:pPr>
          </w:p>
        </w:tc>
      </w:tr>
      <w:tr w:rsidR="00E761F8" w14:paraId="78C0D205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4123A43A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0F6028E1" w14:textId="525EF4DF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Бумага, ножницы, клей. Конструирование из бумаги.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Бумагопластика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70CF11D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ADA46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E48944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72EDBC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17450C" w14:textId="77777777" w:rsidR="00E761F8" w:rsidRDefault="00E761F8">
            <w:pPr>
              <w:spacing w:after="0"/>
              <w:ind w:left="135"/>
            </w:pPr>
          </w:p>
        </w:tc>
      </w:tr>
      <w:tr w:rsidR="00E761F8" w14:paraId="69755F45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184602E7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50EA1FC6" w14:textId="2CA31AE9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0D1D030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2C926F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FA93B9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021385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B3C40F" w14:textId="77777777" w:rsidR="00E761F8" w:rsidRDefault="00E761F8">
            <w:pPr>
              <w:spacing w:after="0"/>
              <w:ind w:left="135"/>
            </w:pPr>
          </w:p>
        </w:tc>
      </w:tr>
      <w:tr w:rsidR="00E761F8" w14:paraId="30E7EC5E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56D4C297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3B3A039B" w14:textId="6D323778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Изображение и реальность. Изображение реальных животных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BA9289A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8766DF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826B6D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601C74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30382E" w14:textId="77777777" w:rsidR="00E761F8" w:rsidRDefault="00E761F8">
            <w:pPr>
              <w:spacing w:after="0"/>
              <w:ind w:left="135"/>
            </w:pPr>
          </w:p>
        </w:tc>
      </w:tr>
      <w:tr w:rsidR="00E761F8" w14:paraId="58C54AAA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4C6399B4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240C7A24" w14:textId="6435BE9E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DB67233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47CE11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B93D36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6E350E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F63E6A" w14:textId="77777777" w:rsidR="00E761F8" w:rsidRDefault="00E761F8">
            <w:pPr>
              <w:spacing w:after="0"/>
              <w:ind w:left="135"/>
            </w:pPr>
          </w:p>
        </w:tc>
      </w:tr>
      <w:tr w:rsidR="00E761F8" w14:paraId="20EB9A1B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23CE33A7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38A0439E" w14:textId="0649905F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Украшение и реальность. Узоры в природе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74ED5D8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6EAA52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88C029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40E3D2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70E41A" w14:textId="77777777" w:rsidR="00E761F8" w:rsidRDefault="00E761F8">
            <w:pPr>
              <w:spacing w:after="0"/>
              <w:ind w:left="135"/>
            </w:pPr>
          </w:p>
        </w:tc>
      </w:tr>
      <w:tr w:rsidR="00E761F8" w14:paraId="4B85C82F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0983BD6D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1E06BA3E" w14:textId="2322D79A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Кружево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323A67B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B67AE1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94B413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CD1F6D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3B5DAE" w14:textId="77777777" w:rsidR="00E761F8" w:rsidRDefault="00E761F8">
            <w:pPr>
              <w:spacing w:after="0"/>
              <w:ind w:left="135"/>
            </w:pPr>
          </w:p>
        </w:tc>
      </w:tr>
      <w:tr w:rsidR="00E761F8" w14:paraId="2416559F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665D8318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2C7B2F9F" w14:textId="3315134D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Постройка и реальность. Постройки в природе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CDEC2ED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8C19B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584A65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2B04E4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6796F0" w14:textId="77777777" w:rsidR="00E761F8" w:rsidRDefault="00E761F8">
            <w:pPr>
              <w:spacing w:after="0"/>
              <w:ind w:left="135"/>
            </w:pPr>
          </w:p>
        </w:tc>
      </w:tr>
      <w:tr w:rsidR="00E761F8" w14:paraId="251E5E0A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07DF85D6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251E2AC0" w14:textId="678C7368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Постройка и фантазия. Конструируем из бумаги подводный мир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15AD095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00ACE2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F54241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FB7D85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0B4337" w14:textId="77777777" w:rsidR="00E761F8" w:rsidRDefault="00E761F8">
            <w:pPr>
              <w:spacing w:after="0"/>
              <w:ind w:left="135"/>
            </w:pPr>
          </w:p>
        </w:tc>
      </w:tr>
      <w:tr w:rsidR="00E761F8" w14:paraId="176893C9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190A5CEF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3D9BF240" w14:textId="7C6A5207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Постройка и фантазия. Строим из бумаги сказочный город.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</w:t>
            </w:r>
            <w:proofErr w:type="spellEnd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архитектурной</w:t>
            </w:r>
            <w:proofErr w:type="spellEnd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2A94849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46D37D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C3A60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C85828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EAC3DC" w14:textId="77777777" w:rsidR="00E761F8" w:rsidRDefault="00E761F8">
            <w:pPr>
              <w:spacing w:after="0"/>
              <w:ind w:left="135"/>
            </w:pPr>
          </w:p>
        </w:tc>
      </w:tr>
      <w:tr w:rsidR="00E761F8" w14:paraId="1873F79E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21FA36BA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17123399" w14:textId="60CB323C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05226A3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A0FB94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E037BA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C6C80A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F51003" w14:textId="77777777" w:rsidR="00E761F8" w:rsidRDefault="00E761F8">
            <w:pPr>
              <w:spacing w:after="0"/>
              <w:ind w:left="135"/>
            </w:pPr>
          </w:p>
        </w:tc>
      </w:tr>
      <w:tr w:rsidR="00E761F8" w14:paraId="50C26D86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33EF288A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78F2FC30" w14:textId="05BF8A5C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</w:t>
            </w:r>
            <w:proofErr w:type="spellEnd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</w:t>
            </w:r>
            <w:proofErr w:type="spellEnd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proofErr w:type="spellEnd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CC1B746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A0B964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F51DAE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80425A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7E3BA1" w14:textId="77777777" w:rsidR="00E761F8" w:rsidRDefault="00E761F8">
            <w:pPr>
              <w:spacing w:after="0"/>
              <w:ind w:left="135"/>
            </w:pPr>
          </w:p>
        </w:tc>
      </w:tr>
      <w:tr w:rsidR="00E761F8" w14:paraId="3C40FAB6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4DF085F2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1F4F6DB5" w14:textId="439B7950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</w:t>
            </w:r>
            <w:proofErr w:type="spellEnd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5307598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1C34F0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27CA88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919A40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D750BC" w14:textId="77777777" w:rsidR="00E761F8" w:rsidRDefault="00E761F8">
            <w:pPr>
              <w:spacing w:after="0"/>
              <w:ind w:left="135"/>
            </w:pPr>
          </w:p>
        </w:tc>
      </w:tr>
      <w:tr w:rsidR="00E761F8" w14:paraId="71E41DD9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23DEFDB9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3CB87860" w14:textId="497C9647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BEED05F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BC89A7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9ADE6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912F6A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D4CDB4" w14:textId="77777777" w:rsidR="00E761F8" w:rsidRDefault="00E761F8">
            <w:pPr>
              <w:spacing w:after="0"/>
              <w:ind w:left="135"/>
            </w:pPr>
          </w:p>
        </w:tc>
      </w:tr>
      <w:tr w:rsidR="00E761F8" w14:paraId="66E898D4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5759F528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311EEBF4" w14:textId="059A953C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A4EC31D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9FF05A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D464BE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29A1C4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2FC6BF" w14:textId="77777777" w:rsidR="00E761F8" w:rsidRDefault="00E761F8">
            <w:pPr>
              <w:spacing w:after="0"/>
              <w:ind w:left="135"/>
            </w:pPr>
          </w:p>
        </w:tc>
      </w:tr>
      <w:tr w:rsidR="00E761F8" w14:paraId="71C08B0F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043BD835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06E21EE8" w14:textId="5DC68045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BC85FDB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122987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CFF921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956610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797669" w14:textId="77777777" w:rsidR="00E761F8" w:rsidRDefault="00E761F8">
            <w:pPr>
              <w:spacing w:after="0"/>
              <w:ind w:left="135"/>
            </w:pPr>
          </w:p>
        </w:tc>
      </w:tr>
      <w:tr w:rsidR="00E761F8" w14:paraId="27A0CCC3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02A3B477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5D4EF000" w14:textId="132D2DE7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85A27BD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B3522D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64845A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366236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6292A6" w14:textId="77777777" w:rsidR="00E761F8" w:rsidRDefault="00E761F8">
            <w:pPr>
              <w:spacing w:after="0"/>
              <w:ind w:left="135"/>
            </w:pPr>
          </w:p>
        </w:tc>
      </w:tr>
      <w:tr w:rsidR="00E761F8" w14:paraId="335CEC4B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5EDC2264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3E203018" w14:textId="7D0F35D8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3E1D36B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78B3BF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94743C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3C176F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5BDDE8" w14:textId="77777777" w:rsidR="00E761F8" w:rsidRDefault="00E761F8">
            <w:pPr>
              <w:spacing w:after="0"/>
              <w:ind w:left="135"/>
            </w:pPr>
          </w:p>
        </w:tc>
      </w:tr>
      <w:tr w:rsidR="00E761F8" w14:paraId="4A4B36F8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0EE1B903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048371AC" w14:textId="72E5AC86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Цвет теплый и холодный. Цветовой контраст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1AC9532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E48478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BAB940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6194EF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9B4FA4" w14:textId="77777777" w:rsidR="00E761F8" w:rsidRDefault="00E761F8">
            <w:pPr>
              <w:spacing w:after="0"/>
              <w:ind w:left="135"/>
            </w:pPr>
          </w:p>
        </w:tc>
      </w:tr>
      <w:tr w:rsidR="00E761F8" w14:paraId="6A11A0DD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4288B39E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115F80FA" w14:textId="77E5B228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Цвет звонкий, яркий и цвет тихий, мягкий.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</w:t>
            </w:r>
            <w:proofErr w:type="spellEnd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  <w:proofErr w:type="spellEnd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7E3C2BA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B20D20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AE36E7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7D1130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092D0A" w14:textId="77777777" w:rsidR="00E761F8" w:rsidRDefault="00E761F8">
            <w:pPr>
              <w:spacing w:after="0"/>
              <w:ind w:left="135"/>
            </w:pPr>
          </w:p>
        </w:tc>
      </w:tr>
      <w:tr w:rsidR="00E761F8" w14:paraId="71794FAD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41551C05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7920CE92" w14:textId="45A62727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такое ритм линий. Графические художественные материалы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AA1A04F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8FFED9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307FF5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A9AB86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26257F" w14:textId="77777777" w:rsidR="00E761F8" w:rsidRDefault="00E761F8">
            <w:pPr>
              <w:spacing w:after="0"/>
              <w:ind w:left="135"/>
            </w:pPr>
          </w:p>
        </w:tc>
      </w:tr>
      <w:tr w:rsidR="00E761F8" w14:paraId="0E79C4BB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55F2982E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56C5121F" w14:textId="289D9D42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 линий. Выразительные средства графики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155214D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EB7259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E7EF8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A9EA9B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99EF2F" w14:textId="77777777" w:rsidR="00E761F8" w:rsidRDefault="00E761F8">
            <w:pPr>
              <w:spacing w:after="0"/>
              <w:ind w:left="135"/>
            </w:pPr>
          </w:p>
        </w:tc>
      </w:tr>
      <w:tr w:rsidR="00E761F8" w14:paraId="3FFCDC78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707CE790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02CC70E8" w14:textId="31382A5F" w:rsidR="00E761F8" w:rsidRPr="00E761F8" w:rsidRDefault="00E761F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</w:t>
            </w:r>
            <w:proofErr w:type="spellEnd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пятен</w:t>
            </w:r>
            <w:proofErr w:type="spellEnd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Полет</w:t>
            </w:r>
            <w:proofErr w:type="spellEnd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81435D7" w14:textId="77777777" w:rsidR="00E761F8" w:rsidRDefault="00E761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6276D7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75D8B7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07D0AD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DD61C6" w14:textId="77777777" w:rsidR="00E761F8" w:rsidRDefault="00E761F8">
            <w:pPr>
              <w:spacing w:after="0"/>
              <w:ind w:left="135"/>
            </w:pPr>
          </w:p>
        </w:tc>
      </w:tr>
      <w:tr w:rsidR="00E761F8" w14:paraId="264C5EFA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62A2C4E1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1967CB0D" w14:textId="6C27DCAA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такое пропорции. Сочетание объемов в пространстве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DE566FF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AD2419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4E964B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E89276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47A331" w14:textId="77777777" w:rsidR="00E761F8" w:rsidRDefault="00E761F8">
            <w:pPr>
              <w:spacing w:after="0"/>
              <w:ind w:left="135"/>
            </w:pPr>
          </w:p>
        </w:tc>
      </w:tr>
      <w:tr w:rsidR="00E761F8" w14:paraId="729727A4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5AE45DEF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05F46DBF" w14:textId="2A74C491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D22FCA6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4331FE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E18DE7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0DAC57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993BC7" w14:textId="77777777" w:rsidR="00E761F8" w:rsidRDefault="00E761F8">
            <w:pPr>
              <w:spacing w:after="0"/>
              <w:ind w:left="135"/>
            </w:pPr>
          </w:p>
        </w:tc>
      </w:tr>
      <w:tr w:rsidR="00E761F8" w14:paraId="6A782D32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2BD8C36D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35CE0863" w14:textId="5D97724E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GIF</w:t>
            </w: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C2484FF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0F0BF8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4B010F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747FBB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54F643" w14:textId="77777777" w:rsidR="00E761F8" w:rsidRDefault="00E761F8">
            <w:pPr>
              <w:spacing w:after="0"/>
              <w:ind w:left="135"/>
            </w:pPr>
          </w:p>
        </w:tc>
      </w:tr>
      <w:tr w:rsidR="00E761F8" w14:paraId="4D322C2A" w14:textId="77777777" w:rsidTr="00E761F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1F6AD499" w14:textId="77777777" w:rsidR="00E761F8" w:rsidRDefault="00E76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606AA79B" w14:textId="7568DC05" w:rsidR="00E761F8" w:rsidRPr="00E761F8" w:rsidRDefault="00E761F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1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Весна. Коллективная работа. Обобщение материала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6ACBDB9" w14:textId="77777777" w:rsidR="00E761F8" w:rsidRDefault="00E761F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F748EF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B5D3DD" w14:textId="77777777" w:rsidR="00E761F8" w:rsidRDefault="00E761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8D935D" w14:textId="77777777" w:rsidR="00E761F8" w:rsidRDefault="00E761F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5B1499" w14:textId="77777777" w:rsidR="00E761F8" w:rsidRDefault="00E761F8">
            <w:pPr>
              <w:spacing w:after="0"/>
              <w:ind w:left="135"/>
            </w:pPr>
          </w:p>
        </w:tc>
      </w:tr>
      <w:tr w:rsidR="00E37DBB" w14:paraId="7885E949" w14:textId="77777777" w:rsidTr="00E76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D52765" w14:textId="77777777" w:rsidR="00E37DBB" w:rsidRPr="005C6001" w:rsidRDefault="005C6001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45502E4" w14:textId="77777777" w:rsidR="00E37DBB" w:rsidRDefault="005C6001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5CBD52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D7BA1F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0C0E1A" w14:textId="77777777" w:rsidR="00E37DBB" w:rsidRDefault="00E37DBB"/>
        </w:tc>
      </w:tr>
    </w:tbl>
    <w:p w14:paraId="4453A0A9" w14:textId="77777777" w:rsidR="00E37DBB" w:rsidRDefault="00E37DBB">
      <w:pPr>
        <w:sectPr w:rsidR="00E37D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475912" w14:textId="60D5D4A4" w:rsidR="00E37DBB" w:rsidRDefault="005C60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КАЛЕНДАРНО-ТЕМАТИЧЕСКОЕ ПЛАНИРОВАНИЕ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3949"/>
        <w:gridCol w:w="994"/>
        <w:gridCol w:w="1841"/>
        <w:gridCol w:w="1910"/>
        <w:gridCol w:w="1347"/>
        <w:gridCol w:w="3038"/>
      </w:tblGrid>
      <w:tr w:rsidR="00E37DBB" w14:paraId="4BCF2B9E" w14:textId="77777777" w:rsidTr="00645129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30F408" w14:textId="77777777" w:rsidR="00E37DBB" w:rsidRDefault="005C60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0ED7B5" w14:textId="77777777" w:rsidR="00E37DBB" w:rsidRDefault="00E37DBB">
            <w:pPr>
              <w:spacing w:after="0"/>
              <w:ind w:left="135"/>
            </w:pPr>
          </w:p>
        </w:tc>
        <w:tc>
          <w:tcPr>
            <w:tcW w:w="4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761DCF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626CFD" w14:textId="77777777" w:rsidR="00E37DBB" w:rsidRDefault="00E37D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FBD0C4" w14:textId="77777777" w:rsidR="00E37DBB" w:rsidRDefault="005C60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84EB83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4BC142" w14:textId="77777777" w:rsidR="00E37DBB" w:rsidRDefault="00E37DBB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41AB17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4D47FA" w14:textId="77777777" w:rsidR="00E37DBB" w:rsidRDefault="00E37DBB">
            <w:pPr>
              <w:spacing w:after="0"/>
              <w:ind w:left="135"/>
            </w:pPr>
          </w:p>
        </w:tc>
      </w:tr>
      <w:tr w:rsidR="00E37DBB" w14:paraId="02A86348" w14:textId="77777777" w:rsidTr="006451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C93885" w14:textId="77777777" w:rsidR="00E37DBB" w:rsidRDefault="00E37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8A2446" w14:textId="77777777" w:rsidR="00E37DBB" w:rsidRDefault="00E37DBB"/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59E8918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FE1457" w14:textId="77777777" w:rsidR="00E37DBB" w:rsidRDefault="00E37DB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F3768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DD568A" w14:textId="77777777" w:rsidR="00E37DBB" w:rsidRDefault="00E37DB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4DCA17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4ECC04" w14:textId="77777777" w:rsidR="00E37DBB" w:rsidRDefault="00E37D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F5925D" w14:textId="77777777" w:rsidR="00E37DBB" w:rsidRDefault="00E37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FCDC9D" w14:textId="77777777" w:rsidR="00E37DBB" w:rsidRDefault="00E37DBB"/>
        </w:tc>
      </w:tr>
      <w:tr w:rsidR="00645129" w:rsidRPr="00645129" w14:paraId="3BC2BF21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0F57862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3417F60F" w14:textId="756F5099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</w:t>
            </w:r>
            <w:proofErr w:type="spellEnd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действительности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6477F9C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F73533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C0C1D6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D9268D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A8DA11" w14:textId="08B6932C" w:rsidR="00645129" w:rsidRPr="005C6001" w:rsidRDefault="00645129">
            <w:pPr>
              <w:spacing w:after="0"/>
              <w:ind w:left="135"/>
              <w:rPr>
                <w:lang w:val="ru-RU"/>
              </w:rPr>
            </w:pPr>
          </w:p>
        </w:tc>
      </w:tr>
      <w:tr w:rsidR="00645129" w:rsidRPr="00C56C12" w14:paraId="018FFE55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92B1FB1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466BA6D0" w14:textId="5CDC30C9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Твои игрушки. Игрушки создает художник. </w:t>
            </w: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Одушевление</w:t>
            </w:r>
            <w:proofErr w:type="spellEnd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неожиданных</w:t>
            </w:r>
            <w:proofErr w:type="spellEnd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2AEB476A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1F7CC9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02E53E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21342C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DB3BBF" w14:textId="77777777" w:rsidR="00645129" w:rsidRPr="005C6001" w:rsidRDefault="00645129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645129" w:rsidRPr="00645129" w14:paraId="2D747302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C1CC4BF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46B479E7" w14:textId="2497DE53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4B55FD6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2A467F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DF40FE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CD155B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AB93007" w14:textId="5F38B3A8" w:rsidR="00645129" w:rsidRPr="005C6001" w:rsidRDefault="00645129">
            <w:pPr>
              <w:spacing w:after="0"/>
              <w:ind w:left="135"/>
              <w:rPr>
                <w:lang w:val="ru-RU"/>
              </w:rPr>
            </w:pPr>
          </w:p>
        </w:tc>
      </w:tr>
      <w:tr w:rsidR="00645129" w:rsidRPr="00C56C12" w14:paraId="38D85BC0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6CCDF2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54259BEC" w14:textId="3041D61C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1DB92DD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9DF1DE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54935D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A615BA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1F066E0" w14:textId="77777777" w:rsidR="00645129" w:rsidRDefault="00645129" w:rsidP="006451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14:paraId="5A9C4A39" w14:textId="2391AD12" w:rsidR="00645129" w:rsidRPr="005C6001" w:rsidRDefault="00C56C12" w:rsidP="00645129">
            <w:pPr>
              <w:spacing w:after="0"/>
              <w:ind w:left="135"/>
              <w:rPr>
                <w:lang w:val="ru-RU"/>
              </w:rPr>
            </w:pPr>
            <w:hyperlink r:id="rId17" w:history="1">
              <w:r w:rsidR="00645129" w:rsidRPr="00645129">
                <w:rPr>
                  <w:rStyle w:val="ab"/>
                  <w:lang w:val="ru-RU"/>
                </w:rPr>
                <w:t>https://m.edsoo.ru/8a14af2c</w:t>
              </w:r>
            </w:hyperlink>
          </w:p>
        </w:tc>
      </w:tr>
      <w:tr w:rsidR="00645129" w:rsidRPr="00C56C12" w14:paraId="12F34B43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44B5EE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6A045BDA" w14:textId="2076699C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Обои и шторы у тебя дома.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Орнамент</w:t>
            </w:r>
            <w:proofErr w:type="spellEnd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инструментами</w:t>
            </w:r>
            <w:proofErr w:type="spellEnd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</w:t>
            </w:r>
            <w:proofErr w:type="spellEnd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444A5B8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96506C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980B23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F017A1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C75420" w14:textId="77777777" w:rsidR="00645129" w:rsidRPr="005C6001" w:rsidRDefault="00645129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45129" w:rsidRPr="00C56C12" w14:paraId="592130AC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9AF1BB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453842BD" w14:textId="13A8A133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Мамин платок. Орнамент на ткани.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орнамента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A652228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DC15AC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3849B6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70D057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6A954E5" w14:textId="77777777" w:rsidR="00645129" w:rsidRDefault="0064512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6EF571F2" w14:textId="5BD07545" w:rsidR="00645129" w:rsidRPr="005C6001" w:rsidRDefault="00C56C12">
            <w:pPr>
              <w:spacing w:after="0"/>
              <w:ind w:left="135"/>
              <w:rPr>
                <w:lang w:val="ru-RU"/>
              </w:rPr>
            </w:pPr>
            <w:hyperlink r:id="rId20" w:history="1">
              <w:r w:rsidR="00645129" w:rsidRPr="00645129">
                <w:rPr>
                  <w:rStyle w:val="ab"/>
                  <w:lang w:val="ru-RU"/>
                </w:rPr>
                <w:t>https://m.edsoo.ru/8a14b166</w:t>
              </w:r>
            </w:hyperlink>
          </w:p>
        </w:tc>
      </w:tr>
      <w:tr w:rsidR="00645129" w:rsidRPr="00C56C12" w14:paraId="4818EA9C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95515B7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002F0884" w14:textId="6F1D19A0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27666D2C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76F3D3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74A86A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6DBE47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32DFEC" w14:textId="77777777" w:rsidR="00645129" w:rsidRDefault="0064512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0429867C" w14:textId="5FFA290F" w:rsidR="002E2D3B" w:rsidRPr="005C6001" w:rsidRDefault="00C56C12">
            <w:pPr>
              <w:spacing w:after="0"/>
              <w:ind w:left="135"/>
              <w:rPr>
                <w:lang w:val="ru-RU"/>
              </w:rPr>
            </w:pPr>
            <w:hyperlink r:id="rId23" w:history="1">
              <w:r w:rsidR="002E2D3B" w:rsidRPr="002E2D3B">
                <w:rPr>
                  <w:rStyle w:val="ab"/>
                  <w:lang w:val="ru-RU"/>
                </w:rPr>
                <w:t>https://m.edsoo.ru/8a1496ae</w:t>
              </w:r>
            </w:hyperlink>
          </w:p>
        </w:tc>
      </w:tr>
      <w:tr w:rsidR="00645129" w:rsidRPr="00C56C12" w14:paraId="3A1261E5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ED38E9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6DAD4578" w14:textId="5134A667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Поздравительная открытка. </w:t>
            </w: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2B4EEC21" w14:textId="77777777" w:rsidR="00645129" w:rsidRDefault="00645129">
            <w:pPr>
              <w:spacing w:after="0"/>
              <w:ind w:left="135"/>
              <w:jc w:val="center"/>
            </w:pPr>
            <w:r w:rsidRPr="006451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C5783F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A2BC96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29AD11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E158A4" w14:textId="77777777" w:rsidR="00645129" w:rsidRPr="005C6001" w:rsidRDefault="00645129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129" w14:paraId="48202A08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42719E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060DBC07" w14:textId="22CCA881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7F3154F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55D74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5EF83E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6638D8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9F7388" w14:textId="77777777" w:rsidR="00645129" w:rsidRDefault="00645129">
            <w:pPr>
              <w:spacing w:after="0"/>
              <w:ind w:left="135"/>
            </w:pPr>
          </w:p>
        </w:tc>
      </w:tr>
      <w:tr w:rsidR="00645129" w:rsidRPr="00C56C12" w14:paraId="2BEF6696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4F957E4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3CAD7748" w14:textId="7AEC5C88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Художник-архитектор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5C5DA7F" w14:textId="77777777" w:rsidR="00645129" w:rsidRDefault="0064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C3611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9314A6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8C027D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05FB25" w14:textId="77777777" w:rsidR="00645129" w:rsidRDefault="0064512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14:paraId="0D485B9E" w14:textId="15FC3AEF" w:rsidR="002E2D3B" w:rsidRPr="002E2D3B" w:rsidRDefault="00C56C12">
            <w:pPr>
              <w:spacing w:after="0"/>
              <w:ind w:left="135"/>
              <w:rPr>
                <w:lang w:val="ru-RU"/>
              </w:rPr>
            </w:pPr>
            <w:hyperlink r:id="rId26" w:history="1">
              <w:r w:rsidR="002E2D3B" w:rsidRPr="002E2D3B">
                <w:rPr>
                  <w:rStyle w:val="ab"/>
                  <w:lang w:val="ru-RU"/>
                </w:rPr>
                <w:t>https://m.edsoo.ru/8a14b490</w:t>
              </w:r>
            </w:hyperlink>
          </w:p>
        </w:tc>
      </w:tr>
      <w:tr w:rsidR="00645129" w:rsidRPr="00645129" w14:paraId="4DE5D15F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3F4616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0870794F" w14:textId="10AF3C7E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DEA91D5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E972D2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E69EFB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6DE1F9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82B851" w14:textId="086D9AB9" w:rsidR="00645129" w:rsidRPr="005C6001" w:rsidRDefault="00645129">
            <w:pPr>
              <w:spacing w:after="0"/>
              <w:ind w:left="135"/>
              <w:rPr>
                <w:lang w:val="ru-RU"/>
              </w:rPr>
            </w:pPr>
          </w:p>
        </w:tc>
      </w:tr>
      <w:tr w:rsidR="00645129" w:rsidRPr="00C56C12" w14:paraId="3DF80064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9E011B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3C9D293F" w14:textId="64922EC5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44437D1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1E3646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150441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510FF2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7DDAB0D" w14:textId="77777777" w:rsidR="00645129" w:rsidRPr="005C6001" w:rsidRDefault="00645129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5129" w14:paraId="280F38C4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33E107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574CCE8A" w14:textId="7CB53624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389C6DDB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2F4FB6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11DB34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130472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9E9036" w14:textId="77777777" w:rsidR="00645129" w:rsidRDefault="00645129">
            <w:pPr>
              <w:spacing w:after="0"/>
              <w:ind w:left="135"/>
            </w:pPr>
          </w:p>
        </w:tc>
      </w:tr>
      <w:tr w:rsidR="00645129" w:rsidRPr="00C56C12" w14:paraId="29DE892F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01862D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3485576C" w14:textId="2A11C5A9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A779370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01B49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039310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2DBAF4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6A2371" w14:textId="77777777" w:rsidR="00645129" w:rsidRPr="005C6001" w:rsidRDefault="00645129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5129" w14:paraId="5E24E1BF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418F76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43299555" w14:textId="2509AB8D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2D52B433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D7C598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C4337B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F7D8AA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3FC993" w14:textId="77777777" w:rsidR="00645129" w:rsidRDefault="00645129">
            <w:pPr>
              <w:spacing w:after="0"/>
              <w:ind w:left="135"/>
            </w:pPr>
          </w:p>
        </w:tc>
      </w:tr>
      <w:tr w:rsidR="00645129" w:rsidRPr="00C56C12" w14:paraId="79D8D953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F531F4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248A481E" w14:textId="499D41BE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7FD5EA5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24BF2C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C6F604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D8DB30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5D6AD8" w14:textId="77777777" w:rsidR="00645129" w:rsidRPr="005C6001" w:rsidRDefault="00645129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129" w:rsidRPr="00C56C12" w14:paraId="6F61A57C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1644E9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645E4694" w14:textId="7E33D594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0FC694DA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49370D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D1CEFB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FE442E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8A801D" w14:textId="77777777" w:rsidR="00645129" w:rsidRPr="005C6001" w:rsidRDefault="00645129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45129" w:rsidRPr="00C56C12" w14:paraId="241C0E09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01674CB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488B5534" w14:textId="727B75CA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24509458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57AF63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F04461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7C07CA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43C652" w14:textId="77777777" w:rsidR="00645129" w:rsidRPr="005C6001" w:rsidRDefault="00645129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129" w:rsidRPr="00C56C12" w14:paraId="646BEC95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53255E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07CD6689" w14:textId="399A17F7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DE35202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E186D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8BF79F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A7696C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844C31" w14:textId="77777777" w:rsidR="00645129" w:rsidRPr="005C6001" w:rsidRDefault="00645129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129" w:rsidRPr="00645129" w14:paraId="333C3312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B6008D7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4E3FEB7C" w14:textId="09F39FFB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0539C38D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0FA0FD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9FB632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1D5D0E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87A11B" w14:textId="6FD57203" w:rsidR="00645129" w:rsidRPr="005C6001" w:rsidRDefault="00645129">
            <w:pPr>
              <w:spacing w:after="0"/>
              <w:ind w:left="135"/>
              <w:rPr>
                <w:lang w:val="ru-RU"/>
              </w:rPr>
            </w:pPr>
          </w:p>
        </w:tc>
      </w:tr>
      <w:tr w:rsidR="00645129" w:rsidRPr="00C56C12" w14:paraId="1B7604C7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7FFE1A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7443E6A3" w14:textId="42626748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BF3E815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1B6AFD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E41B0A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EE3223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B064AF2" w14:textId="50680380" w:rsidR="00645129" w:rsidRPr="002E2D3B" w:rsidRDefault="00645129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 w:rsidR="002E2D3B" w:rsidRPr="002E2D3B">
                <w:rPr>
                  <w:rStyle w:val="ab"/>
                </w:rPr>
                <w:t>https</w:t>
              </w:r>
              <w:r w:rsidR="002E2D3B" w:rsidRPr="002E2D3B">
                <w:rPr>
                  <w:rStyle w:val="ab"/>
                  <w:lang w:val="ru-RU"/>
                </w:rPr>
                <w:t>://</w:t>
              </w:r>
              <w:r w:rsidR="002E2D3B" w:rsidRPr="002E2D3B">
                <w:rPr>
                  <w:rStyle w:val="ab"/>
                </w:rPr>
                <w:t>m</w:t>
              </w:r>
              <w:r w:rsidR="002E2D3B" w:rsidRPr="002E2D3B">
                <w:rPr>
                  <w:rStyle w:val="ab"/>
                  <w:lang w:val="ru-RU"/>
                </w:rPr>
                <w:t>.</w:t>
              </w:r>
              <w:proofErr w:type="spellStart"/>
              <w:r w:rsidR="002E2D3B" w:rsidRPr="002E2D3B">
                <w:rPr>
                  <w:rStyle w:val="ab"/>
                </w:rPr>
                <w:t>edsoo</w:t>
              </w:r>
              <w:proofErr w:type="spellEnd"/>
              <w:r w:rsidR="002E2D3B" w:rsidRPr="002E2D3B">
                <w:rPr>
                  <w:rStyle w:val="ab"/>
                  <w:lang w:val="ru-RU"/>
                </w:rPr>
                <w:t>.</w:t>
              </w:r>
              <w:proofErr w:type="spellStart"/>
              <w:r w:rsidR="002E2D3B" w:rsidRPr="002E2D3B">
                <w:rPr>
                  <w:rStyle w:val="ab"/>
                </w:rPr>
                <w:t>ru</w:t>
              </w:r>
              <w:proofErr w:type="spellEnd"/>
              <w:r w:rsidR="002E2D3B" w:rsidRPr="002E2D3B">
                <w:rPr>
                  <w:rStyle w:val="ab"/>
                  <w:lang w:val="ru-RU"/>
                </w:rPr>
                <w:t>/8</w:t>
              </w:r>
              <w:r w:rsidR="002E2D3B" w:rsidRPr="002E2D3B">
                <w:rPr>
                  <w:rStyle w:val="ab"/>
                </w:rPr>
                <w:t>a</w:t>
              </w:r>
              <w:r w:rsidR="002E2D3B" w:rsidRPr="002E2D3B">
                <w:rPr>
                  <w:rStyle w:val="ab"/>
                  <w:lang w:val="ru-RU"/>
                </w:rPr>
                <w:t>14</w:t>
              </w:r>
              <w:r w:rsidR="002E2D3B" w:rsidRPr="002E2D3B">
                <w:rPr>
                  <w:rStyle w:val="ab"/>
                </w:rPr>
                <w:t>a</w:t>
              </w:r>
              <w:r w:rsidR="002E2D3B" w:rsidRPr="002E2D3B">
                <w:rPr>
                  <w:rStyle w:val="ab"/>
                  <w:lang w:val="ru-RU"/>
                </w:rPr>
                <w:t>7</w:t>
              </w:r>
              <w:r w:rsidR="002E2D3B" w:rsidRPr="002E2D3B">
                <w:rPr>
                  <w:rStyle w:val="ab"/>
                </w:rPr>
                <w:t>f</w:t>
              </w:r>
              <w:r w:rsidR="002E2D3B" w:rsidRPr="002E2D3B">
                <w:rPr>
                  <w:rStyle w:val="ab"/>
                  <w:lang w:val="ru-RU"/>
                </w:rPr>
                <w:t>2</w:t>
              </w:r>
            </w:hyperlink>
          </w:p>
        </w:tc>
      </w:tr>
      <w:tr w:rsidR="00645129" w:rsidRPr="00C56C12" w14:paraId="731570A0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A1F81F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75B88F15" w14:textId="60496A5E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455FFF5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492010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5FD949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1F8656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6714949" w14:textId="1CDB33D0" w:rsidR="00645129" w:rsidRPr="005C6001" w:rsidRDefault="00645129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 w:rsidR="002E2D3B" w:rsidRPr="002E2D3B">
                <w:rPr>
                  <w:rStyle w:val="ab"/>
                </w:rPr>
                <w:t>https</w:t>
              </w:r>
              <w:r w:rsidR="002E2D3B" w:rsidRPr="002E2D3B">
                <w:rPr>
                  <w:rStyle w:val="ab"/>
                  <w:lang w:val="ru-RU"/>
                </w:rPr>
                <w:t>://</w:t>
              </w:r>
              <w:r w:rsidR="002E2D3B" w:rsidRPr="002E2D3B">
                <w:rPr>
                  <w:rStyle w:val="ab"/>
                </w:rPr>
                <w:t>m</w:t>
              </w:r>
              <w:r w:rsidR="002E2D3B" w:rsidRPr="002E2D3B">
                <w:rPr>
                  <w:rStyle w:val="ab"/>
                  <w:lang w:val="ru-RU"/>
                </w:rPr>
                <w:t>.</w:t>
              </w:r>
              <w:proofErr w:type="spellStart"/>
              <w:r w:rsidR="002E2D3B" w:rsidRPr="002E2D3B">
                <w:rPr>
                  <w:rStyle w:val="ab"/>
                </w:rPr>
                <w:t>edsoo</w:t>
              </w:r>
              <w:proofErr w:type="spellEnd"/>
              <w:r w:rsidR="002E2D3B" w:rsidRPr="002E2D3B">
                <w:rPr>
                  <w:rStyle w:val="ab"/>
                  <w:lang w:val="ru-RU"/>
                </w:rPr>
                <w:t>.</w:t>
              </w:r>
              <w:proofErr w:type="spellStart"/>
              <w:r w:rsidR="002E2D3B" w:rsidRPr="002E2D3B">
                <w:rPr>
                  <w:rStyle w:val="ab"/>
                </w:rPr>
                <w:t>ru</w:t>
              </w:r>
              <w:proofErr w:type="spellEnd"/>
              <w:r w:rsidR="002E2D3B" w:rsidRPr="002E2D3B">
                <w:rPr>
                  <w:rStyle w:val="ab"/>
                  <w:lang w:val="ru-RU"/>
                </w:rPr>
                <w:t>/8</w:t>
              </w:r>
              <w:r w:rsidR="002E2D3B" w:rsidRPr="002E2D3B">
                <w:rPr>
                  <w:rStyle w:val="ab"/>
                </w:rPr>
                <w:t>a</w:t>
              </w:r>
              <w:r w:rsidR="002E2D3B" w:rsidRPr="002E2D3B">
                <w:rPr>
                  <w:rStyle w:val="ab"/>
                  <w:lang w:val="ru-RU"/>
                </w:rPr>
                <w:t>14996</w:t>
              </w:r>
              <w:r w:rsidR="002E2D3B" w:rsidRPr="002E2D3B">
                <w:rPr>
                  <w:rStyle w:val="ab"/>
                </w:rPr>
                <w:t>a</w:t>
              </w:r>
            </w:hyperlink>
          </w:p>
        </w:tc>
      </w:tr>
      <w:tr w:rsidR="00645129" w:rsidRPr="00C56C12" w14:paraId="0BA92879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8E94C0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30ED4F82" w14:textId="5BA2CBCC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Афиша и плакат. Изображение и текст.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плаката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B100C30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05EBC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2F2F34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32E716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AD800F2" w14:textId="5A6BCB93" w:rsidR="00645129" w:rsidRPr="005C6001" w:rsidRDefault="00645129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 w:rsidR="002E2D3B" w:rsidRPr="002E2D3B">
                <w:rPr>
                  <w:rStyle w:val="ab"/>
                </w:rPr>
                <w:t>https</w:t>
              </w:r>
              <w:r w:rsidR="002E2D3B" w:rsidRPr="002E2D3B">
                <w:rPr>
                  <w:rStyle w:val="ab"/>
                  <w:lang w:val="ru-RU"/>
                </w:rPr>
                <w:t>://</w:t>
              </w:r>
              <w:r w:rsidR="002E2D3B" w:rsidRPr="002E2D3B">
                <w:rPr>
                  <w:rStyle w:val="ab"/>
                </w:rPr>
                <w:t>m</w:t>
              </w:r>
              <w:r w:rsidR="002E2D3B" w:rsidRPr="002E2D3B">
                <w:rPr>
                  <w:rStyle w:val="ab"/>
                  <w:lang w:val="ru-RU"/>
                </w:rPr>
                <w:t>.</w:t>
              </w:r>
              <w:proofErr w:type="spellStart"/>
              <w:r w:rsidR="002E2D3B" w:rsidRPr="002E2D3B">
                <w:rPr>
                  <w:rStyle w:val="ab"/>
                </w:rPr>
                <w:t>edsoo</w:t>
              </w:r>
              <w:proofErr w:type="spellEnd"/>
              <w:r w:rsidR="002E2D3B" w:rsidRPr="002E2D3B">
                <w:rPr>
                  <w:rStyle w:val="ab"/>
                  <w:lang w:val="ru-RU"/>
                </w:rPr>
                <w:t>.</w:t>
              </w:r>
              <w:proofErr w:type="spellStart"/>
              <w:r w:rsidR="002E2D3B" w:rsidRPr="002E2D3B">
                <w:rPr>
                  <w:rStyle w:val="ab"/>
                </w:rPr>
                <w:t>ru</w:t>
              </w:r>
              <w:proofErr w:type="spellEnd"/>
              <w:r w:rsidR="002E2D3B" w:rsidRPr="002E2D3B">
                <w:rPr>
                  <w:rStyle w:val="ab"/>
                  <w:lang w:val="ru-RU"/>
                </w:rPr>
                <w:t>/8</w:t>
              </w:r>
              <w:r w:rsidR="002E2D3B" w:rsidRPr="002E2D3B">
                <w:rPr>
                  <w:rStyle w:val="ab"/>
                </w:rPr>
                <w:t>a</w:t>
              </w:r>
              <w:r w:rsidR="002E2D3B" w:rsidRPr="002E2D3B">
                <w:rPr>
                  <w:rStyle w:val="ab"/>
                  <w:lang w:val="ru-RU"/>
                </w:rPr>
                <w:t>14982</w:t>
              </w:r>
              <w:r w:rsidR="002E2D3B" w:rsidRPr="002E2D3B">
                <w:rPr>
                  <w:rStyle w:val="ab"/>
                </w:rPr>
                <w:t>a</w:t>
              </w:r>
            </w:hyperlink>
          </w:p>
        </w:tc>
      </w:tr>
      <w:tr w:rsidR="00645129" w14:paraId="477EAFE4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382544A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69E88CC6" w14:textId="06695CD8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96D655E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68E09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139C4E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60162E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63FC53E" w14:textId="77777777" w:rsidR="00645129" w:rsidRDefault="00645129">
            <w:pPr>
              <w:spacing w:after="0"/>
              <w:ind w:left="135"/>
            </w:pPr>
          </w:p>
        </w:tc>
      </w:tr>
      <w:tr w:rsidR="00645129" w:rsidRPr="00C56C12" w14:paraId="2B98C4AC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2EABE5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338569E0" w14:textId="238A1E42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203B8F9E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0160B0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E713EE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F4830D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4581D4" w14:textId="77777777" w:rsidR="00645129" w:rsidRDefault="002E2D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14:paraId="7D5471A5" w14:textId="1F48F79D" w:rsidR="002E2D3B" w:rsidRPr="002E2D3B" w:rsidRDefault="00C56C12">
            <w:pPr>
              <w:spacing w:after="0"/>
              <w:ind w:left="135"/>
              <w:rPr>
                <w:lang w:val="ru-RU"/>
              </w:rPr>
            </w:pPr>
            <w:hyperlink r:id="rId36" w:history="1">
              <w:r w:rsidR="002E2D3B" w:rsidRPr="002E2D3B">
                <w:rPr>
                  <w:rStyle w:val="ab"/>
                </w:rPr>
                <w:t>https</w:t>
              </w:r>
              <w:r w:rsidR="002E2D3B" w:rsidRPr="002E2D3B">
                <w:rPr>
                  <w:rStyle w:val="ab"/>
                  <w:lang w:val="ru-RU"/>
                </w:rPr>
                <w:t>://</w:t>
              </w:r>
              <w:r w:rsidR="002E2D3B" w:rsidRPr="002E2D3B">
                <w:rPr>
                  <w:rStyle w:val="ab"/>
                </w:rPr>
                <w:t>m</w:t>
              </w:r>
              <w:r w:rsidR="002E2D3B" w:rsidRPr="002E2D3B">
                <w:rPr>
                  <w:rStyle w:val="ab"/>
                  <w:lang w:val="ru-RU"/>
                </w:rPr>
                <w:t>.</w:t>
              </w:r>
              <w:proofErr w:type="spellStart"/>
              <w:r w:rsidR="002E2D3B" w:rsidRPr="002E2D3B">
                <w:rPr>
                  <w:rStyle w:val="ab"/>
                </w:rPr>
                <w:t>edsoo</w:t>
              </w:r>
              <w:proofErr w:type="spellEnd"/>
              <w:r w:rsidR="002E2D3B" w:rsidRPr="002E2D3B">
                <w:rPr>
                  <w:rStyle w:val="ab"/>
                  <w:lang w:val="ru-RU"/>
                </w:rPr>
                <w:t>.</w:t>
              </w:r>
              <w:proofErr w:type="spellStart"/>
              <w:r w:rsidR="002E2D3B" w:rsidRPr="002E2D3B">
                <w:rPr>
                  <w:rStyle w:val="ab"/>
                </w:rPr>
                <w:t>ru</w:t>
              </w:r>
              <w:proofErr w:type="spellEnd"/>
              <w:r w:rsidR="002E2D3B" w:rsidRPr="002E2D3B">
                <w:rPr>
                  <w:rStyle w:val="ab"/>
                  <w:lang w:val="ru-RU"/>
                </w:rPr>
                <w:t>/8</w:t>
              </w:r>
              <w:r w:rsidR="002E2D3B" w:rsidRPr="002E2D3B">
                <w:rPr>
                  <w:rStyle w:val="ab"/>
                </w:rPr>
                <w:t>a</w:t>
              </w:r>
              <w:r w:rsidR="002E2D3B" w:rsidRPr="002E2D3B">
                <w:rPr>
                  <w:rStyle w:val="ab"/>
                  <w:lang w:val="ru-RU"/>
                </w:rPr>
                <w:t>14</w:t>
              </w:r>
              <w:r w:rsidR="002E2D3B" w:rsidRPr="002E2D3B">
                <w:rPr>
                  <w:rStyle w:val="ab"/>
                </w:rPr>
                <w:t>a</w:t>
              </w:r>
              <w:r w:rsidR="002E2D3B" w:rsidRPr="002E2D3B">
                <w:rPr>
                  <w:rStyle w:val="ab"/>
                  <w:lang w:val="ru-RU"/>
                </w:rPr>
                <w:t>626</w:t>
              </w:r>
            </w:hyperlink>
          </w:p>
        </w:tc>
      </w:tr>
      <w:tr w:rsidR="00645129" w:rsidRPr="00C56C12" w14:paraId="70CACC94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EBDCC89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725C5345" w14:textId="0F181406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AF38469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2BA435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476CF4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2BB578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CF8084" w14:textId="77777777" w:rsidR="00645129" w:rsidRDefault="00645129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 w:rsidR="002E2D3B" w:rsidRPr="002E2D3B">
                <w:rPr>
                  <w:rStyle w:val="ab"/>
                </w:rPr>
                <w:t>https</w:t>
              </w:r>
              <w:r w:rsidR="002E2D3B" w:rsidRPr="002E2D3B">
                <w:rPr>
                  <w:rStyle w:val="ab"/>
                  <w:lang w:val="ru-RU"/>
                </w:rPr>
                <w:t>://</w:t>
              </w:r>
              <w:r w:rsidR="002E2D3B" w:rsidRPr="002E2D3B">
                <w:rPr>
                  <w:rStyle w:val="ab"/>
                </w:rPr>
                <w:t>m</w:t>
              </w:r>
              <w:r w:rsidR="002E2D3B" w:rsidRPr="002E2D3B">
                <w:rPr>
                  <w:rStyle w:val="ab"/>
                  <w:lang w:val="ru-RU"/>
                </w:rPr>
                <w:t>.</w:t>
              </w:r>
              <w:proofErr w:type="spellStart"/>
              <w:r w:rsidR="002E2D3B" w:rsidRPr="002E2D3B">
                <w:rPr>
                  <w:rStyle w:val="ab"/>
                </w:rPr>
                <w:t>edsoo</w:t>
              </w:r>
              <w:proofErr w:type="spellEnd"/>
              <w:r w:rsidR="002E2D3B" w:rsidRPr="002E2D3B">
                <w:rPr>
                  <w:rStyle w:val="ab"/>
                  <w:lang w:val="ru-RU"/>
                </w:rPr>
                <w:t>.</w:t>
              </w:r>
              <w:proofErr w:type="spellStart"/>
              <w:r w:rsidR="002E2D3B" w:rsidRPr="002E2D3B">
                <w:rPr>
                  <w:rStyle w:val="ab"/>
                </w:rPr>
                <w:t>ru</w:t>
              </w:r>
              <w:proofErr w:type="spellEnd"/>
              <w:r w:rsidR="002E2D3B" w:rsidRPr="002E2D3B">
                <w:rPr>
                  <w:rStyle w:val="ab"/>
                  <w:lang w:val="ru-RU"/>
                </w:rPr>
                <w:t>/8</w:t>
              </w:r>
              <w:r w:rsidR="002E2D3B" w:rsidRPr="002E2D3B">
                <w:rPr>
                  <w:rStyle w:val="ab"/>
                </w:rPr>
                <w:t>a</w:t>
              </w:r>
              <w:r w:rsidR="002E2D3B" w:rsidRPr="002E2D3B">
                <w:rPr>
                  <w:rStyle w:val="ab"/>
                  <w:lang w:val="ru-RU"/>
                </w:rPr>
                <w:t>14</w:t>
              </w:r>
              <w:r w:rsidR="002E2D3B" w:rsidRPr="002E2D3B">
                <w:rPr>
                  <w:rStyle w:val="ab"/>
                </w:rPr>
                <w:t>d</w:t>
              </w:r>
              <w:r w:rsidR="002E2D3B" w:rsidRPr="002E2D3B">
                <w:rPr>
                  <w:rStyle w:val="ab"/>
                  <w:lang w:val="ru-RU"/>
                </w:rPr>
                <w:t>0</w:t>
              </w:r>
              <w:r w:rsidR="002E2D3B" w:rsidRPr="002E2D3B">
                <w:rPr>
                  <w:rStyle w:val="ab"/>
                </w:rPr>
                <w:t>d</w:t>
              </w:r>
              <w:r w:rsidR="002E2D3B" w:rsidRPr="002E2D3B">
                <w:rPr>
                  <w:rStyle w:val="ab"/>
                  <w:lang w:val="ru-RU"/>
                </w:rPr>
                <w:t>8</w:t>
              </w:r>
            </w:hyperlink>
          </w:p>
          <w:p w14:paraId="5EDD747D" w14:textId="284100DD" w:rsidR="002E2D3B" w:rsidRPr="002E2D3B" w:rsidRDefault="00C56C12">
            <w:pPr>
              <w:spacing w:after="0"/>
              <w:ind w:left="135"/>
              <w:rPr>
                <w:lang w:val="ru-RU"/>
              </w:rPr>
            </w:pPr>
            <w:hyperlink r:id="rId38" w:history="1">
              <w:r w:rsidR="002E2D3B" w:rsidRPr="002E2D3B">
                <w:rPr>
                  <w:rStyle w:val="ab"/>
                  <w:lang w:val="ru-RU"/>
                </w:rPr>
                <w:t>https://m.edsoo.ru/8a14ca48</w:t>
              </w:r>
            </w:hyperlink>
          </w:p>
        </w:tc>
      </w:tr>
      <w:tr w:rsidR="00645129" w:rsidRPr="00C56C12" w14:paraId="22032DB8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F173C8F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297AF7EB" w14:textId="7EA69CA6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D85AE29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775926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A3E331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4FA738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CECFB6" w14:textId="70A35543" w:rsidR="00645129" w:rsidRPr="005C6001" w:rsidRDefault="00645129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 w:rsidR="002E2D3B" w:rsidRPr="002E2D3B">
                <w:rPr>
                  <w:rStyle w:val="ab"/>
                </w:rPr>
                <w:t>https</w:t>
              </w:r>
              <w:r w:rsidR="002E2D3B" w:rsidRPr="002E2D3B">
                <w:rPr>
                  <w:rStyle w:val="ab"/>
                  <w:lang w:val="ru-RU"/>
                </w:rPr>
                <w:t>://</w:t>
              </w:r>
              <w:r w:rsidR="002E2D3B" w:rsidRPr="002E2D3B">
                <w:rPr>
                  <w:rStyle w:val="ab"/>
                </w:rPr>
                <w:t>m</w:t>
              </w:r>
              <w:r w:rsidR="002E2D3B" w:rsidRPr="002E2D3B">
                <w:rPr>
                  <w:rStyle w:val="ab"/>
                  <w:lang w:val="ru-RU"/>
                </w:rPr>
                <w:t>.</w:t>
              </w:r>
              <w:proofErr w:type="spellStart"/>
              <w:r w:rsidR="002E2D3B" w:rsidRPr="002E2D3B">
                <w:rPr>
                  <w:rStyle w:val="ab"/>
                </w:rPr>
                <w:t>edsoo</w:t>
              </w:r>
              <w:proofErr w:type="spellEnd"/>
              <w:r w:rsidR="002E2D3B" w:rsidRPr="002E2D3B">
                <w:rPr>
                  <w:rStyle w:val="ab"/>
                  <w:lang w:val="ru-RU"/>
                </w:rPr>
                <w:t>.</w:t>
              </w:r>
              <w:proofErr w:type="spellStart"/>
              <w:r w:rsidR="002E2D3B" w:rsidRPr="002E2D3B">
                <w:rPr>
                  <w:rStyle w:val="ab"/>
                </w:rPr>
                <w:t>ru</w:t>
              </w:r>
              <w:proofErr w:type="spellEnd"/>
              <w:r w:rsidR="002E2D3B" w:rsidRPr="002E2D3B">
                <w:rPr>
                  <w:rStyle w:val="ab"/>
                  <w:lang w:val="ru-RU"/>
                </w:rPr>
                <w:t>/8</w:t>
              </w:r>
              <w:r w:rsidR="002E2D3B" w:rsidRPr="002E2D3B">
                <w:rPr>
                  <w:rStyle w:val="ab"/>
                </w:rPr>
                <w:t>a</w:t>
              </w:r>
              <w:r w:rsidR="002E2D3B" w:rsidRPr="002E2D3B">
                <w:rPr>
                  <w:rStyle w:val="ab"/>
                  <w:lang w:val="ru-RU"/>
                </w:rPr>
                <w:t>14</w:t>
              </w:r>
              <w:r w:rsidR="002E2D3B" w:rsidRPr="002E2D3B">
                <w:rPr>
                  <w:rStyle w:val="ab"/>
                </w:rPr>
                <w:t>c</w:t>
              </w:r>
              <w:r w:rsidR="002E2D3B" w:rsidRPr="002E2D3B">
                <w:rPr>
                  <w:rStyle w:val="ab"/>
                  <w:lang w:val="ru-RU"/>
                </w:rPr>
                <w:t>71</w:t>
              </w:r>
              <w:r w:rsidR="002E2D3B" w:rsidRPr="002E2D3B">
                <w:rPr>
                  <w:rStyle w:val="ab"/>
                </w:rPr>
                <w:t>e</w:t>
              </w:r>
            </w:hyperlink>
          </w:p>
        </w:tc>
      </w:tr>
      <w:tr w:rsidR="00645129" w:rsidRPr="00C56C12" w14:paraId="55F386FC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FDB2F3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15C6FC95" w14:textId="6F5E0F1B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Картина-пейзаж. Настроение в пейзаже.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</w:t>
            </w:r>
            <w:proofErr w:type="spellEnd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великих</w:t>
            </w:r>
            <w:proofErr w:type="spellEnd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русских</w:t>
            </w:r>
            <w:proofErr w:type="spellEnd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пейзажистов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0DD48D9D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497D54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59C952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8D2569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E0DFB9" w14:textId="77777777" w:rsidR="00645129" w:rsidRPr="005C6001" w:rsidRDefault="00645129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645129" w:rsidRPr="00C56C12" w14:paraId="08639A33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8E5606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41871446" w14:textId="09249CBD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6219113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C78955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EC2613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7D501D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774A20" w14:textId="77777777" w:rsidR="00645129" w:rsidRPr="005C6001" w:rsidRDefault="00645129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5129" w:rsidRPr="00C56C12" w14:paraId="4CB74C03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1F51A5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7C8C0CD7" w14:textId="26BF71CC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Картина-натюрморт. Натюрморты известных художников. </w:t>
            </w: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</w:t>
            </w:r>
            <w:proofErr w:type="spellEnd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рассказали</w:t>
            </w:r>
            <w:proofErr w:type="spellEnd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натюрморты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23D59582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56A60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5ED006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5F4646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8D5B003" w14:textId="77777777" w:rsidR="00645129" w:rsidRDefault="002E2D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14:paraId="5717F24D" w14:textId="17A9AACA" w:rsidR="002E2D3B" w:rsidRPr="002E2D3B" w:rsidRDefault="00C56C12">
            <w:pPr>
              <w:spacing w:after="0"/>
              <w:ind w:left="135"/>
              <w:rPr>
                <w:lang w:val="ru-RU"/>
              </w:rPr>
            </w:pPr>
            <w:hyperlink r:id="rId43" w:history="1">
              <w:r w:rsidR="002E2D3B" w:rsidRPr="002E2D3B">
                <w:rPr>
                  <w:rStyle w:val="ab"/>
                </w:rPr>
                <w:t>https</w:t>
              </w:r>
              <w:r w:rsidR="002E2D3B" w:rsidRPr="002E2D3B">
                <w:rPr>
                  <w:rStyle w:val="ab"/>
                  <w:lang w:val="ru-RU"/>
                </w:rPr>
                <w:t>://</w:t>
              </w:r>
              <w:r w:rsidR="002E2D3B" w:rsidRPr="002E2D3B">
                <w:rPr>
                  <w:rStyle w:val="ab"/>
                </w:rPr>
                <w:t>m</w:t>
              </w:r>
              <w:r w:rsidR="002E2D3B" w:rsidRPr="002E2D3B">
                <w:rPr>
                  <w:rStyle w:val="ab"/>
                  <w:lang w:val="ru-RU"/>
                </w:rPr>
                <w:t>.</w:t>
              </w:r>
              <w:proofErr w:type="spellStart"/>
              <w:r w:rsidR="002E2D3B" w:rsidRPr="002E2D3B">
                <w:rPr>
                  <w:rStyle w:val="ab"/>
                </w:rPr>
                <w:t>edsoo</w:t>
              </w:r>
              <w:proofErr w:type="spellEnd"/>
              <w:r w:rsidR="002E2D3B" w:rsidRPr="002E2D3B">
                <w:rPr>
                  <w:rStyle w:val="ab"/>
                  <w:lang w:val="ru-RU"/>
                </w:rPr>
                <w:t>.</w:t>
              </w:r>
              <w:proofErr w:type="spellStart"/>
              <w:r w:rsidR="002E2D3B" w:rsidRPr="002E2D3B">
                <w:rPr>
                  <w:rStyle w:val="ab"/>
                </w:rPr>
                <w:t>ru</w:t>
              </w:r>
              <w:proofErr w:type="spellEnd"/>
              <w:r w:rsidR="002E2D3B" w:rsidRPr="002E2D3B">
                <w:rPr>
                  <w:rStyle w:val="ab"/>
                  <w:lang w:val="ru-RU"/>
                </w:rPr>
                <w:t>/8</w:t>
              </w:r>
              <w:r w:rsidR="002E2D3B" w:rsidRPr="002E2D3B">
                <w:rPr>
                  <w:rStyle w:val="ab"/>
                </w:rPr>
                <w:t>a</w:t>
              </w:r>
              <w:r w:rsidR="002E2D3B" w:rsidRPr="002E2D3B">
                <w:rPr>
                  <w:rStyle w:val="ab"/>
                  <w:lang w:val="ru-RU"/>
                </w:rPr>
                <w:t>149</w:t>
              </w:r>
              <w:proofErr w:type="spellStart"/>
              <w:r w:rsidR="002E2D3B" w:rsidRPr="002E2D3B">
                <w:rPr>
                  <w:rStyle w:val="ab"/>
                </w:rPr>
                <w:t>abe</w:t>
              </w:r>
              <w:proofErr w:type="spellEnd"/>
            </w:hyperlink>
          </w:p>
        </w:tc>
      </w:tr>
      <w:tr w:rsidR="00645129" w:rsidRPr="00645129" w14:paraId="4B94A917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EBF957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2DC947D0" w14:textId="7A515994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DD4BBCC" w14:textId="77777777" w:rsidR="00645129" w:rsidRDefault="00645129">
            <w:pPr>
              <w:spacing w:after="0"/>
              <w:ind w:left="135"/>
              <w:jc w:val="center"/>
            </w:pPr>
            <w:r w:rsidRPr="00645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3554A9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FD78CF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109DDA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4848950" w14:textId="6309BE9A" w:rsidR="00645129" w:rsidRPr="005C6001" w:rsidRDefault="00645129">
            <w:pPr>
              <w:spacing w:after="0"/>
              <w:ind w:left="135"/>
              <w:rPr>
                <w:lang w:val="ru-RU"/>
              </w:rPr>
            </w:pPr>
          </w:p>
        </w:tc>
      </w:tr>
      <w:tr w:rsidR="00645129" w14:paraId="04A9B1A2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27A7D5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095E4D01" w14:textId="30A8457E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01BCE2CE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55983B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BDED65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4923FD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9F69B1D" w14:textId="77777777" w:rsidR="00645129" w:rsidRDefault="00645129">
            <w:pPr>
              <w:spacing w:after="0"/>
              <w:ind w:left="135"/>
            </w:pPr>
          </w:p>
        </w:tc>
      </w:tr>
      <w:tr w:rsidR="00645129" w:rsidRPr="00C56C12" w14:paraId="286021A7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103E55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733442B4" w14:textId="13D027FB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36EFEF19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B467BA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FC15A5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D75B4B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9D62BED" w14:textId="77777777" w:rsidR="00645129" w:rsidRPr="005C6001" w:rsidRDefault="00645129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60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645129" w14:paraId="2A69471D" w14:textId="77777777" w:rsidTr="0064512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AF7D591" w14:textId="77777777" w:rsidR="00645129" w:rsidRDefault="0064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bottom"/>
          </w:tcPr>
          <w:p w14:paraId="60C8E39B" w14:textId="487E3474" w:rsidR="00645129" w:rsidRPr="00645129" w:rsidRDefault="00645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spellEnd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5D09989" w14:textId="77777777" w:rsidR="00645129" w:rsidRDefault="00645129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EE9A4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7646B8" w14:textId="77777777" w:rsidR="00645129" w:rsidRDefault="006451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83CA5A" w14:textId="77777777" w:rsidR="00645129" w:rsidRDefault="0064512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F69970" w14:textId="77777777" w:rsidR="00645129" w:rsidRDefault="00645129">
            <w:pPr>
              <w:spacing w:after="0"/>
              <w:ind w:left="135"/>
            </w:pPr>
          </w:p>
        </w:tc>
      </w:tr>
      <w:tr w:rsidR="00E37DBB" w14:paraId="3B36448F" w14:textId="77777777" w:rsidTr="00645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D9ECD1" w14:textId="77777777" w:rsidR="00E37DBB" w:rsidRPr="005C6001" w:rsidRDefault="005C6001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A5EDA20" w14:textId="77777777" w:rsidR="00E37DBB" w:rsidRDefault="005C6001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E2F36A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A0F1AA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63DD86" w14:textId="77777777" w:rsidR="00E37DBB" w:rsidRDefault="00E37DBB"/>
        </w:tc>
      </w:tr>
    </w:tbl>
    <w:p w14:paraId="2BF0E47D" w14:textId="77777777" w:rsidR="00E37DBB" w:rsidRDefault="00E37DBB">
      <w:pPr>
        <w:sectPr w:rsidR="00E37D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7A4E46" w14:textId="064B8833" w:rsidR="00E37DBB" w:rsidRDefault="005C60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КАЛЕНДАРНО-ТЕМАТИЧЕСКОЕ ПЛАНИРОВАНИЕ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3949"/>
        <w:gridCol w:w="966"/>
        <w:gridCol w:w="1841"/>
        <w:gridCol w:w="1910"/>
        <w:gridCol w:w="1347"/>
        <w:gridCol w:w="2861"/>
      </w:tblGrid>
      <w:tr w:rsidR="00E37DBB" w14:paraId="76CCBA9C" w14:textId="77777777" w:rsidTr="003F4C88">
        <w:trPr>
          <w:trHeight w:val="144"/>
          <w:tblCellSpacing w:w="20" w:type="nil"/>
        </w:trPr>
        <w:tc>
          <w:tcPr>
            <w:tcW w:w="11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19BC7B" w14:textId="77777777" w:rsidR="00E37DBB" w:rsidRDefault="005C60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60877B" w14:textId="77777777" w:rsidR="00E37DBB" w:rsidRDefault="00E37DBB">
            <w:pPr>
              <w:spacing w:after="0"/>
              <w:ind w:left="135"/>
            </w:pPr>
          </w:p>
        </w:tc>
        <w:tc>
          <w:tcPr>
            <w:tcW w:w="3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3A80DB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6E1F1B" w14:textId="77777777" w:rsidR="00E37DBB" w:rsidRDefault="00E37D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AC4EF1" w14:textId="77777777" w:rsidR="00E37DBB" w:rsidRDefault="005C60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5D180A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702314" w14:textId="77777777" w:rsidR="00E37DBB" w:rsidRDefault="00E37DBB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FEA23D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A2CE2E" w14:textId="77777777" w:rsidR="00E37DBB" w:rsidRDefault="00E37DBB">
            <w:pPr>
              <w:spacing w:after="0"/>
              <w:ind w:left="135"/>
            </w:pPr>
          </w:p>
        </w:tc>
      </w:tr>
      <w:tr w:rsidR="00E37DBB" w14:paraId="6E31B1A9" w14:textId="77777777" w:rsidTr="003F4C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1FF546" w14:textId="77777777" w:rsidR="00E37DBB" w:rsidRDefault="00E37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1148FD" w14:textId="77777777" w:rsidR="00E37DBB" w:rsidRDefault="00E37DBB"/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229BB20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FC6A5B" w14:textId="77777777" w:rsidR="00E37DBB" w:rsidRDefault="00E37DB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8F397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F599C3" w14:textId="77777777" w:rsidR="00E37DBB" w:rsidRDefault="00E37DB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188044" w14:textId="77777777" w:rsidR="00E37DBB" w:rsidRDefault="005C6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FD93E8" w14:textId="77777777" w:rsidR="00E37DBB" w:rsidRDefault="00E37D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201800" w14:textId="77777777" w:rsidR="00E37DBB" w:rsidRDefault="00E37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45A758" w14:textId="77777777" w:rsidR="00E37DBB" w:rsidRDefault="00E37DBB"/>
        </w:tc>
      </w:tr>
      <w:tr w:rsidR="003F4C88" w:rsidRPr="00C56C12" w14:paraId="580C2B46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0379804F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673BF6FE" w14:textId="1C768AB7" w:rsidR="003F4C88" w:rsidRPr="0078446A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линии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горизонта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27F5322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4DF32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136292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B970FB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2FFD0F" w14:textId="3DBCA8A3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4C88" w:rsidRPr="00C56C12" w14:paraId="55DF0239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65E4FBF6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1CA2FCE9" w14:textId="408CA317" w:rsidR="003F4C88" w:rsidRPr="0078446A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перспективного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пространства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3CD49BE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92C25B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371013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707BC6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4930BA" w14:textId="1A09553A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F4C88" w:rsidRPr="00C56C12" w14:paraId="110BEF33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67651674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2C1B4080" w14:textId="7A1F3170" w:rsidR="003F4C88" w:rsidRPr="0078446A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Единство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красоты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пользы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C86389B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365E70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D1B725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6BD2B9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7FB33C" w14:textId="5E3E6441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3F4C88" w:rsidRPr="00C56C12" w14:paraId="4E6C43B8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11E4284F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78EB1BB0" w14:textId="58302B06" w:rsidR="003F4C88" w:rsidRPr="0078446A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E922998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529364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ED682E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C26223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3B9FC0" w14:textId="7AE06C87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3F4C88" w:rsidRPr="00645129" w14:paraId="0D6158B0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2A6EC1D0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760E057A" w14:textId="5E141DDB" w:rsidR="003F4C88" w:rsidRPr="0078446A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2F50D03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00F0F3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287158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91195B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869079" w14:textId="0EB07E97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</w:p>
        </w:tc>
      </w:tr>
      <w:tr w:rsidR="003F4C88" w:rsidRPr="00C56C12" w14:paraId="5C85F4F2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6A940C89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4CB1D13D" w14:textId="1D5FD22F" w:rsidR="003F4C88" w:rsidRPr="0078446A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Добрый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молодец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CB4F975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D2F7B7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75E4C6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D649BC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9D787E9" w14:textId="23F530F6" w:rsidR="003F4C88" w:rsidRPr="003F4C88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4C88" w:rsidRPr="00C56C12" w14:paraId="0BDF6140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1A12D922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6020B26F" w14:textId="5F0C5542" w:rsidR="003F4C88" w:rsidRPr="0078446A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Коллективное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композиция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16A384B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FE8BA2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3F9F64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D29B7E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A3F448" w14:textId="6B32E597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F4C88" w:rsidRPr="00C56C12" w14:paraId="4527B5AA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13A287BB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5D3DBC3E" w14:textId="7D1CC6FE" w:rsidR="003F4C88" w:rsidRPr="0078446A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46B6FEA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B1323C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E0F38C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EC3433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9B6968" w14:textId="5F925A4C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F4C88" w:rsidRPr="00C56C12" w14:paraId="35A44144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1F711067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4F8F0A7F" w14:textId="23F614F5" w:rsidR="003F4C88" w:rsidRPr="0078446A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D928420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39F3C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6091F3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CBBFE4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18D5289" w14:textId="4C6571A2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3F4C88" w:rsidRPr="00C56C12" w14:paraId="4DFDC2EB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79688BF7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3ACE80C3" w14:textId="2C490DFE" w:rsidR="003F4C88" w:rsidRPr="0078446A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F2E8066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008E70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65402B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5B9786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D0CAB7" w14:textId="6AC53196" w:rsidR="003F4C88" w:rsidRPr="003F4C88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3F4C88" w:rsidRPr="00645129" w14:paraId="58ABAB70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1B2B95B4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721AD62E" w14:textId="6D2A3BCA" w:rsidR="003F4C88" w:rsidRPr="0078446A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Пространство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A97A0F8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07001D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9C5751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CE7ECA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E2E658" w14:textId="2A0C2A40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</w:p>
        </w:tc>
      </w:tr>
      <w:tr w:rsidR="003F4C88" w:rsidRPr="00C56C12" w14:paraId="411614A4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4CDCCFFD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4E23F0C1" w14:textId="4CCE2750" w:rsidR="003F4C88" w:rsidRPr="0078446A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3D7FFC4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7BF25F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0DFD21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B4B3EF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677C3D" w14:textId="18227258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F4C88" w:rsidRPr="00C56C12" w14:paraId="3DEE32A4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0722A163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56960338" w14:textId="3DDFDE3C" w:rsidR="003F4C88" w:rsidRPr="0078446A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4065448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C3F4D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752B17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02DB16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9BAAA5" w14:textId="3E217569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4C88" w14:paraId="61A67806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761987FB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4C82902F" w14:textId="2E08839F" w:rsidR="003F4C88" w:rsidRPr="0078446A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7E23969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C13EEB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97AC0B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AFE056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3E21E0" w14:textId="77777777" w:rsidR="003F4C88" w:rsidRDefault="003F4C88">
            <w:pPr>
              <w:spacing w:after="0"/>
              <w:ind w:left="135"/>
            </w:pPr>
          </w:p>
        </w:tc>
      </w:tr>
      <w:tr w:rsidR="003F4C88" w14:paraId="3EEF7E81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4A575C5D" w14:textId="77777777" w:rsidR="0078446A" w:rsidRDefault="00784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147F41FE" w14:textId="10575E7A" w:rsidR="0078446A" w:rsidRPr="0078446A" w:rsidRDefault="0078446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Пир в теремных палатах. </w:t>
            </w: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Коллективное панно.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1135775" w14:textId="77777777" w:rsidR="0078446A" w:rsidRDefault="0078446A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0F0776" w14:textId="77777777" w:rsidR="0078446A" w:rsidRDefault="007844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9DF954" w14:textId="77777777" w:rsidR="0078446A" w:rsidRDefault="007844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7305F3" w14:textId="77777777" w:rsidR="0078446A" w:rsidRDefault="0078446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BB80D9F" w14:textId="77777777" w:rsidR="0078446A" w:rsidRDefault="0078446A">
            <w:pPr>
              <w:spacing w:after="0"/>
              <w:ind w:left="135"/>
            </w:pPr>
          </w:p>
        </w:tc>
      </w:tr>
      <w:tr w:rsidR="003F4C88" w:rsidRPr="00C56C12" w14:paraId="386B7C19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04D4EA5E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772FC0E8" w14:textId="092598D3" w:rsidR="003F4C88" w:rsidRPr="0078446A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Юрта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символика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постройке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E087D49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BB6736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7348AC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B7E852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5852C0" w14:textId="4FA6867E" w:rsidR="003F4C88" w:rsidRPr="003F4C88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3F4C88" w14:paraId="79199636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0E849796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0FB81A6E" w14:textId="0C901EAE" w:rsidR="003F4C88" w:rsidRPr="0078446A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4DAA5A2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1101D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A427B0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936E37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6F827C0" w14:textId="77777777" w:rsidR="003F4C88" w:rsidRDefault="003F4C88">
            <w:pPr>
              <w:spacing w:after="0"/>
              <w:ind w:left="135"/>
            </w:pPr>
          </w:p>
        </w:tc>
      </w:tr>
      <w:tr w:rsidR="003F4C88" w:rsidRPr="00645129" w14:paraId="70ED6361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65A48EED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750BF6EE" w14:textId="5F814703" w:rsidR="003F4C88" w:rsidRPr="0078446A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графическими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70D0AAF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5FD016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BEC724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EA8053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49DE9A" w14:textId="42825D8D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</w:p>
        </w:tc>
      </w:tr>
      <w:tr w:rsidR="003F4C88" w14:paraId="259B6C70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5E0A6B3C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50C0C552" w14:textId="52271561" w:rsidR="003F4C88" w:rsidRPr="0078446A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Пагода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E5EC38B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05C6C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668C87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29E319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F9F792" w14:textId="77777777" w:rsidR="003F4C88" w:rsidRDefault="003F4C88">
            <w:pPr>
              <w:spacing w:after="0"/>
              <w:ind w:left="135"/>
            </w:pPr>
          </w:p>
        </w:tc>
      </w:tr>
      <w:tr w:rsidR="003F4C88" w:rsidRPr="00C56C12" w14:paraId="7CC88445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569BDAB4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34221950" w14:textId="0AA0480B" w:rsidR="003F4C88" w:rsidRPr="0078446A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Коллективное</w:t>
            </w:r>
            <w:proofErr w:type="spellEnd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B31D773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2311E5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26417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76C7C2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0DA2BA0" w14:textId="1E4BB288" w:rsidR="003F4C88" w:rsidRPr="003F4C88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F4C88" w:rsidRPr="00645129" w14:paraId="7701EF36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338741AE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66EF785D" w14:textId="78CD6B1F" w:rsidR="003F4C88" w:rsidRPr="0078446A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в пустыне. Архитектура народов мира.</w:t>
            </w: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Мечеть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BE984EB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9CEBE3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122600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48B33A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610A11E" w14:textId="590CC9BF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</w:p>
        </w:tc>
      </w:tr>
      <w:tr w:rsidR="003F4C88" w:rsidRPr="00645129" w14:paraId="291098D5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2042D970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3F9C6A0A" w14:textId="645C25D7" w:rsidR="003F4C88" w:rsidRPr="0078446A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искусства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E9CDEFE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239C8E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39A4D0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74A65D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41F1FB8" w14:textId="5AA48305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</w:p>
        </w:tc>
      </w:tr>
      <w:tr w:rsidR="003F4C88" w:rsidRPr="00C56C12" w14:paraId="08724F66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7CC3E5B0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024F87A1" w14:textId="1ADFC2A8" w:rsidR="003F4C88" w:rsidRPr="0078446A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84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012D42D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628E07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EF7E8E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D6E986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DC98EA7" w14:textId="7E72EE8B" w:rsidR="003F4C88" w:rsidRPr="003F4C88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4C88" w:rsidRPr="00C56C12" w14:paraId="1916B9EC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245CAE69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129BA805" w14:textId="5BDBC43E" w:rsidR="003F4C88" w:rsidRPr="009C4476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889924B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BE3637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32B645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874A30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135D41A" w14:textId="1A36454E" w:rsidR="003F4C88" w:rsidRPr="003F4C88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3F4C88" w:rsidRPr="00645129" w14:paraId="2E6C627F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17E7495C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1EF611DC" w14:textId="5AF1C916" w:rsidR="003F4C88" w:rsidRPr="009C4476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</w:t>
            </w:r>
            <w:proofErr w:type="spellEnd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117EAAE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92F32B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87B048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829725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ED29E1" w14:textId="2F0D9016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</w:p>
        </w:tc>
      </w:tr>
      <w:tr w:rsidR="003F4C88" w:rsidRPr="00C56C12" w14:paraId="4881A5AF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0F0B801A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473E1061" w14:textId="3A6FC940" w:rsidR="003F4C88" w:rsidRPr="009C4476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Готический</w:t>
            </w:r>
            <w:proofErr w:type="spellEnd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собор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3073627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532A3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646118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EDB34F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B048C29" w14:textId="39F16463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4C88" w:rsidRPr="00645129" w14:paraId="06B46BCD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30BE0B88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03EFACB3" w14:textId="77777777" w:rsidR="003F4C88" w:rsidRDefault="003F4C8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Панно-аппликация «Площадь средневекового города»</w:t>
            </w:r>
          </w:p>
          <w:p w14:paraId="1CC1044E" w14:textId="77777777" w:rsidR="003F4C88" w:rsidRDefault="003F4C8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5CD3BE6" w14:textId="28E1CE1D" w:rsidR="003F4C88" w:rsidRPr="009C4476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D7F91B7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05E4F0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2C7B4C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82B740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BCE545" w14:textId="7CA50D77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</w:p>
        </w:tc>
      </w:tr>
      <w:tr w:rsidR="003F4C88" w:rsidRPr="00C56C12" w14:paraId="09A694A6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529841E2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36244D99" w14:textId="7AF6C146" w:rsidR="003F4C88" w:rsidRPr="009C4476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Урок-обобщение: многообразие художественных культур в мире.  Построение на экране компьютера конструкции зданий храмов разных религий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9C1BFE6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BA1D1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AB786F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382C4B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07F749" w14:textId="7560FB95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F4C88" w:rsidRPr="00C56C12" w14:paraId="6E99B23E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56A151B6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05C88FCF" w14:textId="23962BB5" w:rsidR="003F4C88" w:rsidRPr="009C4476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A419FC2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9AD215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7A4C2A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C8CD9D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084B828" w14:textId="3DA73C85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4C88" w14:paraId="57B10945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1957DAF4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5A7781CE" w14:textId="496006BF" w:rsidR="003F4C88" w:rsidRPr="009C4476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в искусстве «Мудрость старости». Сюжетная композиция </w:t>
            </w:r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живописными или графическими материалами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5BB9A65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1EF75E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04D9D2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250CC1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D671C2E" w14:textId="77777777" w:rsidR="003F4C88" w:rsidRDefault="003F4C88">
            <w:pPr>
              <w:spacing w:after="0"/>
              <w:ind w:left="135"/>
            </w:pPr>
          </w:p>
        </w:tc>
      </w:tr>
      <w:tr w:rsidR="003F4C88" w14:paraId="004E986B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3DBD7FDF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29DF65C1" w14:textId="4591D8EC" w:rsidR="003F4C88" w:rsidRPr="009C4476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графическими</w:t>
            </w:r>
            <w:proofErr w:type="spellEnd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A4F6B7C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B7419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01CD42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2C1F36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B64A56" w14:textId="77777777" w:rsidR="003F4C88" w:rsidRDefault="003F4C88">
            <w:pPr>
              <w:spacing w:after="0"/>
              <w:ind w:left="135"/>
            </w:pPr>
          </w:p>
        </w:tc>
      </w:tr>
      <w:tr w:rsidR="003F4C88" w:rsidRPr="00C56C12" w14:paraId="2369D2AA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6239E5CF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62322518" w14:textId="188C0369" w:rsidR="003F4C88" w:rsidRPr="009C4476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«Герои и защитники» в искусстве.  Скульптурные памятники и мемориальные комплексы.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  <w:proofErr w:type="spellEnd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эскиза</w:t>
            </w:r>
            <w:proofErr w:type="spellEnd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памятника</w:t>
            </w:r>
            <w:proofErr w:type="spellEnd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героям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8C5EB5A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E2A92C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80CFC7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AFFA7C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291DD1" w14:textId="2C672FC6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13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4C88" w:rsidRPr="00645129" w14:paraId="071856E0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2DC3816D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4048F8E1" w14:textId="12A47F0F" w:rsidR="003F4C88" w:rsidRPr="009C4476" w:rsidRDefault="003F4C88">
            <w:pPr>
              <w:spacing w:after="0"/>
              <w:ind w:left="135"/>
              <w:rPr>
                <w:sz w:val="24"/>
                <w:szCs w:val="24"/>
              </w:rPr>
            </w:pPr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«Юности и надежды» в искусстве.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A80B81D" w14:textId="77777777" w:rsidR="003F4C88" w:rsidRDefault="003F4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40B59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D434DD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FCF2D5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FC821D" w14:textId="0DA083A4" w:rsidR="003F4C88" w:rsidRPr="005C6001" w:rsidRDefault="003F4C88">
            <w:pPr>
              <w:spacing w:after="0"/>
              <w:ind w:left="135"/>
              <w:rPr>
                <w:lang w:val="ru-RU"/>
              </w:rPr>
            </w:pPr>
          </w:p>
        </w:tc>
      </w:tr>
      <w:tr w:rsidR="003F4C88" w14:paraId="7D124CD2" w14:textId="77777777" w:rsidTr="003F4C88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4BC975AA" w14:textId="77777777" w:rsidR="003F4C88" w:rsidRDefault="003F4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bottom"/>
          </w:tcPr>
          <w:p w14:paraId="0AB3CDA2" w14:textId="003AF6D5" w:rsidR="003F4C88" w:rsidRPr="009C4476" w:rsidRDefault="003F4C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 w:rsidRPr="009C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Урок-обобщение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EE46F48" w14:textId="77777777" w:rsidR="003F4C88" w:rsidRDefault="003F4C88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8DF62D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29C7BB" w14:textId="77777777" w:rsidR="003F4C88" w:rsidRDefault="003F4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E0314C" w14:textId="77777777" w:rsidR="003F4C88" w:rsidRDefault="003F4C8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CFD459" w14:textId="77777777" w:rsidR="003F4C88" w:rsidRDefault="003F4C88">
            <w:pPr>
              <w:spacing w:after="0"/>
              <w:ind w:left="135"/>
            </w:pPr>
          </w:p>
        </w:tc>
      </w:tr>
      <w:tr w:rsidR="00E37DBB" w14:paraId="68B27E82" w14:textId="77777777" w:rsidTr="003F4C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1A031C" w14:textId="77777777" w:rsidR="00E37DBB" w:rsidRPr="005C6001" w:rsidRDefault="005C6001">
            <w:pPr>
              <w:spacing w:after="0"/>
              <w:ind w:left="135"/>
              <w:rPr>
                <w:lang w:val="ru-RU"/>
              </w:rPr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AF61585" w14:textId="77777777" w:rsidR="00E37DBB" w:rsidRDefault="005C6001">
            <w:pPr>
              <w:spacing w:after="0"/>
              <w:ind w:left="135"/>
              <w:jc w:val="center"/>
            </w:pPr>
            <w:r w:rsidRPr="005C6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A4930A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A9CD0F" w14:textId="77777777" w:rsidR="00E37DBB" w:rsidRDefault="005C6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2C9DE7" w14:textId="77777777" w:rsidR="00E37DBB" w:rsidRDefault="00E37DBB"/>
        </w:tc>
      </w:tr>
    </w:tbl>
    <w:p w14:paraId="41887679" w14:textId="77777777" w:rsidR="00E37DBB" w:rsidRDefault="00E37DBB">
      <w:pPr>
        <w:sectPr w:rsidR="00E37D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35E94F" w14:textId="77777777" w:rsidR="00E37DBB" w:rsidRPr="005C6001" w:rsidRDefault="005C6001">
      <w:pPr>
        <w:spacing w:after="0"/>
        <w:ind w:left="120"/>
        <w:rPr>
          <w:lang w:val="ru-RU"/>
        </w:rPr>
      </w:pPr>
      <w:bookmarkStart w:id="16" w:name="block-11612615"/>
      <w:bookmarkEnd w:id="15"/>
      <w:r w:rsidRPr="005C600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E443E03" w14:textId="77777777" w:rsidR="00E37DBB" w:rsidRPr="005C6001" w:rsidRDefault="005C6001">
      <w:pPr>
        <w:spacing w:after="0" w:line="480" w:lineRule="auto"/>
        <w:ind w:left="120"/>
        <w:rPr>
          <w:lang w:val="ru-RU"/>
        </w:rPr>
      </w:pPr>
      <w:r w:rsidRPr="005C600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B0BC96A" w14:textId="5A827D33" w:rsidR="00E37DBB" w:rsidRPr="004F0938" w:rsidRDefault="005C6001" w:rsidP="004F0938">
      <w:pPr>
        <w:spacing w:after="0" w:line="240" w:lineRule="auto"/>
        <w:ind w:left="119"/>
        <w:contextualSpacing/>
        <w:rPr>
          <w:lang w:val="ru-RU"/>
        </w:rPr>
      </w:pPr>
      <w:r w:rsidRPr="005C6001">
        <w:rPr>
          <w:rFonts w:ascii="Times New Roman" w:hAnsi="Times New Roman"/>
          <w:color w:val="000000"/>
          <w:sz w:val="28"/>
          <w:lang w:val="ru-RU"/>
        </w:rPr>
        <w:t>​‌‌​</w:t>
      </w:r>
      <w:r w:rsidR="004F0938">
        <w:rPr>
          <w:rFonts w:ascii="Times New Roman" w:hAnsi="Times New Roman"/>
          <w:color w:val="000000"/>
          <w:sz w:val="28"/>
          <w:lang w:val="ru-RU"/>
        </w:rPr>
        <w:t>УЧЕБНИК «ИЗОБРАЗИТЕЛЬНОЕ ИСКУССТВО», 1</w:t>
      </w:r>
      <w:r w:rsidR="00801EAB">
        <w:rPr>
          <w:rFonts w:ascii="Times New Roman" w:hAnsi="Times New Roman"/>
          <w:color w:val="000000"/>
          <w:sz w:val="28"/>
          <w:lang w:val="ru-RU"/>
        </w:rPr>
        <w:t>, 2, 3</w:t>
      </w:r>
      <w:r w:rsidR="004F0938">
        <w:rPr>
          <w:rFonts w:ascii="Times New Roman" w:hAnsi="Times New Roman"/>
          <w:color w:val="000000"/>
          <w:sz w:val="28"/>
          <w:lang w:val="ru-RU"/>
        </w:rPr>
        <w:t xml:space="preserve"> КЛАСС, ГОРЯЕВА Р.А., НЕМЕНСКАЯ Л.А И ДР.</w:t>
      </w:r>
    </w:p>
    <w:p w14:paraId="7E3AB68E" w14:textId="09A48179" w:rsidR="00E37DBB" w:rsidRPr="004F0938" w:rsidRDefault="005C6001" w:rsidP="004F0938">
      <w:pPr>
        <w:spacing w:after="0" w:line="240" w:lineRule="auto"/>
        <w:ind w:left="119"/>
        <w:contextualSpacing/>
        <w:rPr>
          <w:lang w:val="ru-RU"/>
        </w:rPr>
      </w:pPr>
      <w:r w:rsidRPr="005C6001">
        <w:rPr>
          <w:rFonts w:ascii="Times New Roman" w:hAnsi="Times New Roman"/>
          <w:color w:val="000000"/>
          <w:sz w:val="28"/>
          <w:lang w:val="ru-RU"/>
        </w:rPr>
        <w:t>​‌‌</w:t>
      </w:r>
      <w:r w:rsidR="004F0938" w:rsidRPr="004F09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0938">
        <w:rPr>
          <w:rFonts w:ascii="Times New Roman" w:hAnsi="Times New Roman"/>
          <w:color w:val="000000"/>
          <w:sz w:val="28"/>
          <w:lang w:val="ru-RU"/>
        </w:rPr>
        <w:t>УЧЕБНИК «ИЗОБРАЗИТЕЛЬНОЕ ИСКУССТВО», 4  КЛАСС</w:t>
      </w:r>
      <w:r w:rsidR="004F0938" w:rsidRPr="004F09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0938">
        <w:rPr>
          <w:rFonts w:ascii="Times New Roman" w:hAnsi="Times New Roman" w:cs="Times New Roman"/>
          <w:sz w:val="24"/>
          <w:szCs w:val="24"/>
          <w:lang w:val="ru-RU"/>
        </w:rPr>
        <w:t xml:space="preserve"> Т.Я.ШПИКАЛОВА, Л.В.ЕРШОВА.</w:t>
      </w:r>
    </w:p>
    <w:p w14:paraId="2D7A57A1" w14:textId="77777777" w:rsidR="00E37DBB" w:rsidRPr="005C6001" w:rsidRDefault="005C6001">
      <w:pPr>
        <w:spacing w:after="0"/>
        <w:ind w:left="120"/>
        <w:rPr>
          <w:lang w:val="ru-RU"/>
        </w:rPr>
      </w:pPr>
      <w:r w:rsidRPr="005C6001">
        <w:rPr>
          <w:rFonts w:ascii="Times New Roman" w:hAnsi="Times New Roman"/>
          <w:color w:val="000000"/>
          <w:sz w:val="28"/>
          <w:lang w:val="ru-RU"/>
        </w:rPr>
        <w:t>​</w:t>
      </w:r>
    </w:p>
    <w:p w14:paraId="498080A6" w14:textId="77777777" w:rsidR="00E37DBB" w:rsidRPr="005C6001" w:rsidRDefault="005C6001">
      <w:pPr>
        <w:spacing w:after="0" w:line="480" w:lineRule="auto"/>
        <w:ind w:left="120"/>
        <w:rPr>
          <w:lang w:val="ru-RU"/>
        </w:rPr>
      </w:pPr>
      <w:r w:rsidRPr="005C600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F91D890" w14:textId="36A73C16" w:rsidR="004F0938" w:rsidRDefault="005C6001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5C6001">
        <w:rPr>
          <w:rFonts w:ascii="Times New Roman" w:hAnsi="Times New Roman"/>
          <w:color w:val="000000"/>
          <w:sz w:val="28"/>
          <w:lang w:val="ru-RU"/>
        </w:rPr>
        <w:t>​‌‌​</w:t>
      </w:r>
      <w:r w:rsidR="004F0938">
        <w:rPr>
          <w:rFonts w:ascii="Times New Roman" w:hAnsi="Times New Roman"/>
          <w:color w:val="000000"/>
          <w:sz w:val="28"/>
          <w:lang w:val="ru-RU"/>
        </w:rPr>
        <w:t>МЕТОДИЧЕСКИЕ РЕКОМЕНДАЦИИ,  1-4 КЛАСС, Б.М.НЕМЕНСКИЙ.</w:t>
      </w:r>
    </w:p>
    <w:p w14:paraId="261CE2B6" w14:textId="77777777" w:rsidR="004F0938" w:rsidRPr="004F0938" w:rsidRDefault="004F0938" w:rsidP="004F0938">
      <w:pPr>
        <w:spacing w:after="0" w:line="240" w:lineRule="auto"/>
        <w:ind w:left="119"/>
        <w:contextualSpacing/>
        <w:rPr>
          <w:sz w:val="24"/>
          <w:szCs w:val="24"/>
          <w:lang w:val="ru-RU"/>
        </w:rPr>
      </w:pPr>
      <w:r w:rsidRPr="004F0938">
        <w:rPr>
          <w:rFonts w:ascii="Times New Roman" w:hAnsi="Times New Roman"/>
          <w:color w:val="000000"/>
          <w:sz w:val="24"/>
          <w:szCs w:val="24"/>
          <w:lang w:val="ru-RU"/>
        </w:rPr>
        <w:t xml:space="preserve">ПОУРОЧНЫЕ РАЗРАБОТКИ «УРОКИ ИЗОБРАЗИТЕЛЬНОГО ИСКУССТВА», 1-4  КЛАСС,  </w:t>
      </w:r>
      <w:r w:rsidRPr="004F0938">
        <w:rPr>
          <w:rFonts w:ascii="Times New Roman" w:hAnsi="Times New Roman" w:cs="Times New Roman"/>
          <w:sz w:val="24"/>
          <w:szCs w:val="24"/>
          <w:lang w:val="ru-RU"/>
        </w:rPr>
        <w:t>Т.Я.ШПИКАЛОВА, Л.В.ЕРШОВА.</w:t>
      </w:r>
    </w:p>
    <w:p w14:paraId="61D42CE1" w14:textId="4AA1444F" w:rsidR="00E37DBB" w:rsidRPr="005C6001" w:rsidRDefault="00E37DBB">
      <w:pPr>
        <w:spacing w:after="0" w:line="480" w:lineRule="auto"/>
        <w:ind w:left="120"/>
        <w:rPr>
          <w:lang w:val="ru-RU"/>
        </w:rPr>
      </w:pPr>
    </w:p>
    <w:p w14:paraId="304F4E47" w14:textId="77777777" w:rsidR="00E37DBB" w:rsidRDefault="005C6001" w:rsidP="004F0938">
      <w:pPr>
        <w:spacing w:after="0" w:line="240" w:lineRule="auto"/>
        <w:ind w:left="119"/>
        <w:contextualSpacing/>
        <w:rPr>
          <w:rFonts w:ascii="Times New Roman" w:hAnsi="Times New Roman"/>
          <w:b/>
          <w:color w:val="000000"/>
          <w:sz w:val="28"/>
          <w:lang w:val="ru-RU"/>
        </w:rPr>
      </w:pPr>
      <w:r w:rsidRPr="005C600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FB3D949" w14:textId="77777777" w:rsidR="004F0938" w:rsidRDefault="004F0938" w:rsidP="004F0938">
      <w:pPr>
        <w:spacing w:after="0" w:line="240" w:lineRule="auto"/>
        <w:ind w:left="119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14:paraId="0FAA3EEF" w14:textId="77777777" w:rsidR="004F0938" w:rsidRDefault="004F0938" w:rsidP="004F09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РЕКОМЕНДАЦИИ ДЕПАРТАМЕНТА </w:t>
      </w:r>
    </w:p>
    <w:p w14:paraId="113D0236" w14:textId="77777777" w:rsidR="004F0938" w:rsidRDefault="004F0938" w:rsidP="004F09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РОССИЙСКАЯ ЭЛЕКТРОННАЯ ШКОЛА</w:t>
      </w:r>
    </w:p>
    <w:p w14:paraId="6C8A8B9C" w14:textId="77777777" w:rsidR="004F0938" w:rsidRDefault="004F0938" w:rsidP="004F0938">
      <w:pPr>
        <w:rPr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БИБЛИОТЕКА  ЦОК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hyperlink r:id="rId72" w:history="1">
        <w:r>
          <w:rPr>
            <w:rStyle w:val="ab"/>
            <w:rFonts w:ascii="Times New Roman" w:hAnsi="Times New Roman"/>
            <w:sz w:val="28"/>
            <w:szCs w:val="28"/>
          </w:rPr>
          <w:t>https</w:t>
        </w:r>
        <w:r>
          <w:rPr>
            <w:rStyle w:val="ab"/>
            <w:rFonts w:ascii="Times New Roman" w:hAnsi="Times New Roman"/>
            <w:sz w:val="28"/>
            <w:szCs w:val="28"/>
            <w:lang w:val="ru-RU"/>
          </w:rPr>
          <w:t>://</w:t>
        </w:r>
        <w:r>
          <w:rPr>
            <w:rStyle w:val="ab"/>
            <w:rFonts w:ascii="Times New Roman" w:hAnsi="Times New Roman"/>
            <w:sz w:val="28"/>
            <w:szCs w:val="28"/>
          </w:rPr>
          <w:t>m</w:t>
        </w:r>
        <w:r>
          <w:rPr>
            <w:rStyle w:val="ab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b"/>
            <w:rFonts w:ascii="Times New Roman" w:hAnsi="Times New Roman"/>
            <w:sz w:val="28"/>
            <w:szCs w:val="28"/>
          </w:rPr>
          <w:t>edsoo</w:t>
        </w:r>
        <w:proofErr w:type="spellEnd"/>
        <w:r>
          <w:rPr>
            <w:rStyle w:val="ab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b"/>
            <w:rFonts w:ascii="Times New Roman" w:hAnsi="Times New Roman"/>
            <w:sz w:val="28"/>
            <w:szCs w:val="28"/>
          </w:rPr>
          <w:t>ru</w:t>
        </w:r>
        <w:proofErr w:type="spellEnd"/>
      </w:hyperlink>
      <w:r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 ДРУГИЕ</w:t>
      </w:r>
      <w:r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.</w:t>
      </w:r>
    </w:p>
    <w:p w14:paraId="6C478AF1" w14:textId="77777777" w:rsidR="004F0938" w:rsidRPr="005C6001" w:rsidRDefault="004F0938">
      <w:pPr>
        <w:spacing w:after="0" w:line="480" w:lineRule="auto"/>
        <w:ind w:left="120"/>
        <w:rPr>
          <w:lang w:val="ru-RU"/>
        </w:rPr>
      </w:pPr>
    </w:p>
    <w:p w14:paraId="6D7AD26E" w14:textId="77777777" w:rsidR="00E37DBB" w:rsidRPr="004F0938" w:rsidRDefault="005C6001">
      <w:pPr>
        <w:spacing w:after="0" w:line="480" w:lineRule="auto"/>
        <w:ind w:left="120"/>
        <w:rPr>
          <w:lang w:val="ru-RU"/>
        </w:rPr>
      </w:pPr>
      <w:r w:rsidRPr="004F0938">
        <w:rPr>
          <w:rFonts w:ascii="Times New Roman" w:hAnsi="Times New Roman"/>
          <w:color w:val="000000"/>
          <w:sz w:val="28"/>
          <w:lang w:val="ru-RU"/>
        </w:rPr>
        <w:t>​</w:t>
      </w:r>
      <w:r w:rsidRPr="004F0938">
        <w:rPr>
          <w:rFonts w:ascii="Times New Roman" w:hAnsi="Times New Roman"/>
          <w:color w:val="333333"/>
          <w:sz w:val="28"/>
          <w:lang w:val="ru-RU"/>
        </w:rPr>
        <w:t>​‌‌</w:t>
      </w:r>
      <w:r w:rsidRPr="004F0938">
        <w:rPr>
          <w:rFonts w:ascii="Times New Roman" w:hAnsi="Times New Roman"/>
          <w:color w:val="000000"/>
          <w:sz w:val="28"/>
          <w:lang w:val="ru-RU"/>
        </w:rPr>
        <w:t>​</w:t>
      </w:r>
    </w:p>
    <w:p w14:paraId="1BE7C198" w14:textId="77777777" w:rsidR="00E37DBB" w:rsidRPr="004F0938" w:rsidRDefault="00E37DBB">
      <w:pPr>
        <w:rPr>
          <w:lang w:val="ru-RU"/>
        </w:rPr>
        <w:sectPr w:rsidR="00E37DBB" w:rsidRPr="004F0938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14:paraId="24FAB2F8" w14:textId="77777777" w:rsidR="00152EFB" w:rsidRPr="004F0938" w:rsidRDefault="00152EFB">
      <w:pPr>
        <w:rPr>
          <w:lang w:val="ru-RU"/>
        </w:rPr>
      </w:pPr>
    </w:p>
    <w:sectPr w:rsidR="00152EFB" w:rsidRPr="004F09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B4909"/>
    <w:multiLevelType w:val="multilevel"/>
    <w:tmpl w:val="5194FC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DE6F1D"/>
    <w:multiLevelType w:val="multilevel"/>
    <w:tmpl w:val="D1FEAC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942BD"/>
    <w:multiLevelType w:val="multilevel"/>
    <w:tmpl w:val="113C9F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2D4E57"/>
    <w:multiLevelType w:val="multilevel"/>
    <w:tmpl w:val="253481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8B52BA"/>
    <w:multiLevelType w:val="multilevel"/>
    <w:tmpl w:val="C44E5E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E83EE8"/>
    <w:multiLevelType w:val="multilevel"/>
    <w:tmpl w:val="0CF6B9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37DBB"/>
    <w:rsid w:val="00010BFC"/>
    <w:rsid w:val="00095B86"/>
    <w:rsid w:val="00152EFB"/>
    <w:rsid w:val="002435E5"/>
    <w:rsid w:val="002E2D3B"/>
    <w:rsid w:val="003F4C88"/>
    <w:rsid w:val="0040785A"/>
    <w:rsid w:val="004F0938"/>
    <w:rsid w:val="005C6001"/>
    <w:rsid w:val="00645129"/>
    <w:rsid w:val="006C0107"/>
    <w:rsid w:val="0078446A"/>
    <w:rsid w:val="007D603F"/>
    <w:rsid w:val="00801EAB"/>
    <w:rsid w:val="00861ED2"/>
    <w:rsid w:val="00973B64"/>
    <w:rsid w:val="009C4476"/>
    <w:rsid w:val="00BA5A01"/>
    <w:rsid w:val="00C30587"/>
    <w:rsid w:val="00C56C12"/>
    <w:rsid w:val="00DA6C56"/>
    <w:rsid w:val="00E37DBB"/>
    <w:rsid w:val="00E761F8"/>
    <w:rsid w:val="00F3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3EBD"/>
  <w15:docId w15:val="{756A1012-0DD8-486F-B39B-7B2EC7FF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7D6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7D603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9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95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3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cd18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71e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088c" TargetMode="External"/><Relationship Id="rId68" Type="http://schemas.openxmlformats.org/officeDocument/2006/relationships/hyperlink" Target="https://m.edsoo.ru/8a15006c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6b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dd4e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1318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96ae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eafa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5074c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2c4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d7b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51a7a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4faa4" TargetMode="External"/><Relationship Id="rId69" Type="http://schemas.openxmlformats.org/officeDocument/2006/relationships/hyperlink" Target="https://m.edsoo.ru/8a150cb0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de8" TargetMode="External"/><Relationship Id="rId72" Type="http://schemas.openxmlformats.org/officeDocument/2006/relationships/hyperlink" Target="https://m.edsoo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f270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b166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938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4e4c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7CEC7-89EE-4B5D-A9F8-4DA288AC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54</Pages>
  <Words>12675</Words>
  <Characters>72249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23</cp:revision>
  <cp:lastPrinted>2025-09-09T16:50:00Z</cp:lastPrinted>
  <dcterms:created xsi:type="dcterms:W3CDTF">2023-09-05T04:36:00Z</dcterms:created>
  <dcterms:modified xsi:type="dcterms:W3CDTF">2025-09-21T15:11:00Z</dcterms:modified>
</cp:coreProperties>
</file>